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E4C1" w14:textId="209DA829" w:rsidR="00703D1B" w:rsidRPr="00AE198A" w:rsidRDefault="00AE198A">
      <w:pPr>
        <w:pStyle w:val="Title"/>
        <w:rPr>
          <w:sz w:val="68"/>
          <w:szCs w:val="68"/>
        </w:rPr>
      </w:pPr>
      <w:r w:rsidRPr="00AE198A">
        <w:rPr>
          <w:w w:val="90"/>
          <w:sz w:val="68"/>
          <w:szCs w:val="68"/>
        </w:rPr>
        <w:t>ONAWOLE ABAYOMI ROBERT</w:t>
      </w:r>
    </w:p>
    <w:p w14:paraId="3553C5A3" w14:textId="77777777" w:rsidR="00703D1B" w:rsidRDefault="00AE198A">
      <w:pPr>
        <w:pStyle w:val="Heading1"/>
        <w:spacing w:before="126"/>
        <w:ind w:left="1128" w:right="0"/>
        <w:jc w:val="left"/>
      </w:pPr>
      <w:r>
        <w:rPr>
          <w:spacing w:val="11"/>
        </w:rPr>
        <w:t>DEVOPS</w:t>
      </w:r>
      <w:r>
        <w:rPr>
          <w:spacing w:val="5"/>
        </w:rPr>
        <w:t xml:space="preserve"> </w:t>
      </w:r>
      <w:r>
        <w:rPr>
          <w:spacing w:val="11"/>
        </w:rPr>
        <w:t>ENGINEER</w:t>
      </w:r>
      <w:r>
        <w:rPr>
          <w:spacing w:val="6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15"/>
          <w:sz w:val="24"/>
        </w:rPr>
        <w:t xml:space="preserve"> </w:t>
      </w:r>
      <w:r>
        <w:rPr>
          <w:spacing w:val="11"/>
        </w:rPr>
        <w:t>CLOUD</w:t>
      </w:r>
      <w:r>
        <w:rPr>
          <w:spacing w:val="6"/>
        </w:rPr>
        <w:t xml:space="preserve"> </w:t>
      </w:r>
      <w:r>
        <w:rPr>
          <w:spacing w:val="11"/>
        </w:rPr>
        <w:t>ENGINEER</w:t>
      </w:r>
      <w:r>
        <w:rPr>
          <w:spacing w:val="6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15"/>
          <w:sz w:val="24"/>
        </w:rPr>
        <w:t xml:space="preserve"> </w:t>
      </w:r>
      <w:r>
        <w:rPr>
          <w:spacing w:val="11"/>
        </w:rPr>
        <w:t>SRE</w:t>
      </w:r>
      <w:r>
        <w:rPr>
          <w:spacing w:val="5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15"/>
          <w:sz w:val="24"/>
        </w:rPr>
        <w:t xml:space="preserve"> </w:t>
      </w:r>
      <w:r>
        <w:rPr>
          <w:spacing w:val="11"/>
        </w:rPr>
        <w:t>CLOUD</w:t>
      </w:r>
      <w:r>
        <w:rPr>
          <w:spacing w:val="6"/>
        </w:rPr>
        <w:t xml:space="preserve"> </w:t>
      </w:r>
      <w:r>
        <w:rPr>
          <w:spacing w:val="9"/>
        </w:rPr>
        <w:t>ARCHITECT</w:t>
      </w:r>
    </w:p>
    <w:p w14:paraId="69D1CC10" w14:textId="77777777" w:rsidR="00703D1B" w:rsidRDefault="00703D1B">
      <w:pPr>
        <w:pStyle w:val="BodyText"/>
        <w:spacing w:before="29"/>
        <w:ind w:left="0"/>
        <w:rPr>
          <w:rFonts w:ascii="Arial"/>
          <w:b/>
          <w:sz w:val="20"/>
        </w:rPr>
      </w:pPr>
    </w:p>
    <w:p w14:paraId="308E7774" w14:textId="77777777" w:rsidR="00703D1B" w:rsidRDefault="00703D1B">
      <w:pPr>
        <w:pStyle w:val="BodyText"/>
        <w:rPr>
          <w:rFonts w:ascii="Arial"/>
          <w:b/>
          <w:sz w:val="20"/>
        </w:rPr>
        <w:sectPr w:rsidR="00703D1B">
          <w:type w:val="continuous"/>
          <w:pgSz w:w="11910" w:h="16850"/>
          <w:pgMar w:top="380" w:right="425" w:bottom="280" w:left="283" w:header="720" w:footer="720" w:gutter="0"/>
          <w:cols w:space="720"/>
        </w:sectPr>
      </w:pPr>
    </w:p>
    <w:p w14:paraId="6489575C" w14:textId="6ECF70D2" w:rsidR="00703D1B" w:rsidRDefault="00AE198A">
      <w:pPr>
        <w:spacing w:before="39"/>
        <w:ind w:left="257"/>
        <w:rPr>
          <w:sz w:val="24"/>
        </w:rPr>
      </w:pPr>
      <w:r>
        <w:rPr>
          <w:rFonts w:ascii="Arial"/>
          <w:b/>
          <w:spacing w:val="-6"/>
          <w:sz w:val="25"/>
        </w:rPr>
        <w:t>Mobile</w:t>
      </w:r>
      <w:r>
        <w:rPr>
          <w:rFonts w:ascii="Arial"/>
          <w:b/>
          <w:spacing w:val="-6"/>
          <w:sz w:val="24"/>
        </w:rPr>
        <w:t>:</w:t>
      </w:r>
      <w:r>
        <w:rPr>
          <w:rFonts w:ascii="Arial"/>
          <w:b/>
          <w:spacing w:val="4"/>
          <w:sz w:val="24"/>
        </w:rPr>
        <w:t xml:space="preserve"> </w:t>
      </w:r>
      <w:r w:rsidRPr="00995E41">
        <w:rPr>
          <w:rFonts w:ascii="Sylfaen"/>
          <w:spacing w:val="-6"/>
        </w:rPr>
        <w:t>+</w:t>
      </w:r>
      <w:r w:rsidRPr="00995E41">
        <w:rPr>
          <w:spacing w:val="-6"/>
        </w:rPr>
        <w:t>234-</w:t>
      </w:r>
      <w:r w:rsidR="007553AC" w:rsidRPr="00995E41">
        <w:rPr>
          <w:spacing w:val="-6"/>
        </w:rPr>
        <w:t>903</w:t>
      </w:r>
      <w:r w:rsidRPr="00995E41">
        <w:rPr>
          <w:spacing w:val="-6"/>
        </w:rPr>
        <w:t>-</w:t>
      </w:r>
      <w:r w:rsidR="007553AC" w:rsidRPr="00995E41">
        <w:rPr>
          <w:spacing w:val="-6"/>
        </w:rPr>
        <w:t>2639</w:t>
      </w:r>
      <w:r w:rsidRPr="00995E41">
        <w:rPr>
          <w:spacing w:val="-6"/>
        </w:rPr>
        <w:t>-</w:t>
      </w:r>
      <w:r w:rsidR="007553AC" w:rsidRPr="00995E41">
        <w:rPr>
          <w:spacing w:val="-6"/>
        </w:rPr>
        <w:t>353</w:t>
      </w:r>
    </w:p>
    <w:p w14:paraId="03E9436F" w14:textId="452D669F" w:rsidR="00703D1B" w:rsidRPr="007553AC" w:rsidRDefault="00AE198A">
      <w:pPr>
        <w:spacing w:before="22"/>
        <w:ind w:left="257"/>
      </w:pPr>
      <w:r>
        <w:rPr>
          <w:rFonts w:ascii="Arial"/>
          <w:b/>
          <w:w w:val="90"/>
          <w:sz w:val="25"/>
        </w:rPr>
        <w:t>Email</w:t>
      </w:r>
      <w:r>
        <w:rPr>
          <w:rFonts w:ascii="Arial"/>
          <w:b/>
          <w:w w:val="90"/>
          <w:sz w:val="24"/>
        </w:rPr>
        <w:t>:</w:t>
      </w:r>
      <w:r w:rsidR="007553AC">
        <w:rPr>
          <w:spacing w:val="-2"/>
          <w:w w:val="95"/>
        </w:rPr>
        <w:fldChar w:fldCharType="begin"/>
      </w:r>
      <w:r w:rsidR="007553AC">
        <w:rPr>
          <w:spacing w:val="-2"/>
          <w:w w:val="95"/>
        </w:rPr>
        <w:instrText xml:space="preserve"> HYPERLINK "mailto:</w:instrText>
      </w:r>
      <w:r w:rsidR="007553AC" w:rsidRPr="007553AC">
        <w:rPr>
          <w:spacing w:val="-2"/>
          <w:w w:val="95"/>
        </w:rPr>
        <w:instrText>abayomirobertonawole@gmail.c</w:instrText>
      </w:r>
      <w:r w:rsidR="007553AC">
        <w:rPr>
          <w:spacing w:val="-2"/>
          <w:w w:val="95"/>
        </w:rPr>
        <w:instrText>o</w:instrText>
      </w:r>
      <w:r w:rsidR="007553AC" w:rsidRPr="007553AC">
        <w:rPr>
          <w:spacing w:val="-2"/>
          <w:w w:val="95"/>
        </w:rPr>
        <w:instrText>m</w:instrText>
      </w:r>
      <w:r w:rsidR="007553AC">
        <w:rPr>
          <w:spacing w:val="-2"/>
          <w:w w:val="95"/>
        </w:rPr>
        <w:instrText xml:space="preserve">" </w:instrText>
      </w:r>
      <w:r w:rsidR="007553AC">
        <w:rPr>
          <w:spacing w:val="-2"/>
          <w:w w:val="95"/>
        </w:rPr>
        <w:fldChar w:fldCharType="separate"/>
      </w:r>
      <w:r w:rsidR="007553AC" w:rsidRPr="0030192D">
        <w:rPr>
          <w:rStyle w:val="Hyperlink"/>
          <w:spacing w:val="-2"/>
          <w:w w:val="95"/>
        </w:rPr>
        <w:t>abayomirobertonawole</w:t>
      </w:r>
      <w:r w:rsidR="007553AC" w:rsidRPr="0030192D">
        <w:rPr>
          <w:rStyle w:val="Hyperlink"/>
          <w:spacing w:val="-2"/>
          <w:w w:val="95"/>
        </w:rPr>
        <w:t>@gmail.com</w:t>
      </w:r>
      <w:r w:rsidR="007553AC">
        <w:rPr>
          <w:spacing w:val="-2"/>
          <w:w w:val="95"/>
        </w:rPr>
        <w:fldChar w:fldCharType="end"/>
      </w:r>
    </w:p>
    <w:p w14:paraId="215ABD19" w14:textId="77777777" w:rsidR="00F2259F" w:rsidRPr="00F2259F" w:rsidRDefault="00AE198A">
      <w:pPr>
        <w:spacing w:before="51" w:line="249" w:lineRule="auto"/>
        <w:ind w:left="257" w:right="522"/>
        <w:rPr>
          <w:rFonts w:ascii="Arial"/>
          <w:b/>
          <w:spacing w:val="-4"/>
          <w:sz w:val="20"/>
          <w:szCs w:val="20"/>
        </w:rPr>
      </w:pPr>
      <w:r>
        <w:br w:type="column"/>
      </w:r>
      <w:r w:rsidRPr="00F2259F">
        <w:rPr>
          <w:rFonts w:ascii="Arial"/>
          <w:b/>
          <w:spacing w:val="-4"/>
          <w:sz w:val="25"/>
          <w:szCs w:val="25"/>
        </w:rPr>
        <w:t>LinkedIn</w:t>
      </w:r>
      <w:r w:rsidRPr="00F2259F">
        <w:rPr>
          <w:rFonts w:ascii="Arial"/>
          <w:b/>
          <w:spacing w:val="-4"/>
          <w:sz w:val="20"/>
          <w:szCs w:val="20"/>
        </w:rPr>
        <w:t xml:space="preserve"> </w:t>
      </w:r>
      <w:hyperlink r:id="rId4" w:history="1">
        <w:r w:rsidR="00F2259F" w:rsidRPr="00F2259F">
          <w:rPr>
            <w:rStyle w:val="Hyperlink"/>
            <w:rFonts w:ascii="Arial"/>
            <w:b/>
            <w:spacing w:val="-4"/>
            <w:sz w:val="19"/>
            <w:szCs w:val="19"/>
          </w:rPr>
          <w:t>linkedin.com/in/abayomi-robert-</w:t>
        </w:r>
        <w:r w:rsidR="00F2259F" w:rsidRPr="00F2259F">
          <w:rPr>
            <w:rStyle w:val="Hyperlink"/>
            <w:rFonts w:ascii="Arial"/>
            <w:b/>
            <w:spacing w:val="-4"/>
            <w:sz w:val="19"/>
            <w:szCs w:val="19"/>
          </w:rPr>
          <w:t>o</w:t>
        </w:r>
        <w:r w:rsidR="00F2259F" w:rsidRPr="00F2259F">
          <w:rPr>
            <w:rStyle w:val="Hyperlink"/>
            <w:rFonts w:ascii="Arial"/>
            <w:b/>
            <w:spacing w:val="-4"/>
            <w:sz w:val="19"/>
            <w:szCs w:val="19"/>
          </w:rPr>
          <w:t>nawole/</w:t>
        </w:r>
      </w:hyperlink>
    </w:p>
    <w:p w14:paraId="26CCB917" w14:textId="0AA2C48B" w:rsidR="00703D1B" w:rsidRPr="00343FA2" w:rsidRDefault="00AE198A">
      <w:pPr>
        <w:spacing w:before="51" w:line="249" w:lineRule="auto"/>
        <w:ind w:left="257" w:right="522"/>
        <w:rPr>
          <w:sz w:val="21"/>
          <w:szCs w:val="21"/>
        </w:rPr>
      </w:pPr>
      <w:r>
        <w:rPr>
          <w:rFonts w:ascii="Arial"/>
          <w:b/>
          <w:sz w:val="25"/>
        </w:rPr>
        <w:t>Portfolio</w:t>
      </w:r>
      <w:r>
        <w:rPr>
          <w:rFonts w:ascii="Arial"/>
          <w:b/>
          <w:sz w:val="24"/>
        </w:rPr>
        <w:t xml:space="preserve">: </w:t>
      </w:r>
      <w:hyperlink r:id="rId5">
        <w:r w:rsidRPr="00343FA2">
          <w:rPr>
            <w:sz w:val="21"/>
            <w:szCs w:val="21"/>
            <w:u w:val="single"/>
          </w:rPr>
          <w:t>https:</w:t>
        </w:r>
        <w:r w:rsidRPr="00343FA2">
          <w:rPr>
            <w:rFonts w:ascii="Sylfaen"/>
            <w:sz w:val="21"/>
            <w:szCs w:val="21"/>
            <w:u w:val="single"/>
          </w:rPr>
          <w:t>//</w:t>
        </w:r>
        <w:r w:rsidRPr="00343FA2">
          <w:rPr>
            <w:sz w:val="21"/>
            <w:szCs w:val="21"/>
            <w:u w:val="single"/>
          </w:rPr>
          <w:t>oluwatossin.github.io</w:t>
        </w:r>
      </w:hyperlink>
    </w:p>
    <w:p w14:paraId="16E570F0" w14:textId="77777777" w:rsidR="00703D1B" w:rsidRDefault="00703D1B">
      <w:pPr>
        <w:spacing w:line="249" w:lineRule="auto"/>
        <w:rPr>
          <w:sz w:val="24"/>
        </w:rPr>
        <w:sectPr w:rsidR="00703D1B">
          <w:type w:val="continuous"/>
          <w:pgSz w:w="11910" w:h="16850"/>
          <w:pgMar w:top="380" w:right="425" w:bottom="280" w:left="283" w:header="720" w:footer="720" w:gutter="0"/>
          <w:cols w:num="2" w:space="720" w:equalWidth="0">
            <w:col w:w="4421" w:space="1408"/>
            <w:col w:w="5373"/>
          </w:cols>
        </w:sectPr>
      </w:pPr>
    </w:p>
    <w:p w14:paraId="7B2A68E5" w14:textId="77777777" w:rsidR="00703D1B" w:rsidRDefault="00703D1B">
      <w:pPr>
        <w:pStyle w:val="BodyText"/>
        <w:spacing w:before="7" w:after="1"/>
        <w:ind w:left="0"/>
        <w:rPr>
          <w:sz w:val="11"/>
        </w:rPr>
      </w:pPr>
    </w:p>
    <w:p w14:paraId="250724DC" w14:textId="77777777" w:rsidR="00703D1B" w:rsidRDefault="00AE198A">
      <w:pPr>
        <w:pStyle w:val="BodyText"/>
        <w:spacing w:line="20" w:lineRule="exact"/>
        <w:ind w:left="413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16200000" wp14:editId="64ACB0B4">
                <wp:extent cx="6678295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9525"/>
                          <a:chOff x="0" y="0"/>
                          <a:chExt cx="667829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4"/>
                            <a:ext cx="667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>
                                <a:moveTo>
                                  <a:pt x="0" y="0"/>
                                </a:moveTo>
                                <a:lnTo>
                                  <a:pt x="667829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25.85pt;height:.75pt;mso-position-horizontal-relative:char;mso-position-vertical-relative:line" id="docshapegroup1" coordorigin="0,0" coordsize="10517,15">
                <v:line style="position:absolute" from="0,8" to="10517,8" stroked="true" strokeweight=".750283pt" strokecolor="#000000">
                  <v:stroke dashstyle="solid"/>
                </v:line>
              </v:group>
            </w:pict>
          </mc:Fallback>
        </mc:AlternateContent>
      </w:r>
    </w:p>
    <w:p w14:paraId="1E1DD594" w14:textId="77777777" w:rsidR="00703D1B" w:rsidRDefault="00AE198A">
      <w:pPr>
        <w:pStyle w:val="Heading1"/>
        <w:spacing w:before="134"/>
        <w:ind w:left="785"/>
      </w:pPr>
      <w:r>
        <w:rPr>
          <w:spacing w:val="22"/>
          <w:w w:val="90"/>
        </w:rPr>
        <w:t>PROFESSIONAL</w:t>
      </w:r>
      <w:r>
        <w:rPr>
          <w:spacing w:val="20"/>
        </w:rPr>
        <w:t xml:space="preserve"> </w:t>
      </w:r>
      <w:r>
        <w:rPr>
          <w:spacing w:val="18"/>
          <w:w w:val="95"/>
        </w:rPr>
        <w:t>SUMMARY</w:t>
      </w:r>
    </w:p>
    <w:p w14:paraId="79975771" w14:textId="03EACD66" w:rsidR="00703D1B" w:rsidRPr="00343FA2" w:rsidRDefault="00AE198A" w:rsidP="005C6CC6">
      <w:pPr>
        <w:pStyle w:val="BodyText"/>
        <w:spacing w:before="69" w:line="280" w:lineRule="auto"/>
        <w:ind w:left="211" w:right="67"/>
        <w:jc w:val="both"/>
        <w:rPr>
          <w:sz w:val="21"/>
          <w:szCs w:val="21"/>
        </w:rPr>
      </w:pPr>
      <w:proofErr w:type="spellStart"/>
      <w:r w:rsidRPr="00343FA2">
        <w:rPr>
          <w:sz w:val="21"/>
          <w:szCs w:val="21"/>
        </w:rPr>
        <w:t>Multicloud</w:t>
      </w:r>
      <w:proofErr w:type="spellEnd"/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DevOps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Engineer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with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3</w:t>
      </w:r>
      <w:r w:rsidRPr="00343FA2">
        <w:rPr>
          <w:rFonts w:ascii="Sylfaen"/>
          <w:sz w:val="21"/>
          <w:szCs w:val="21"/>
        </w:rPr>
        <w:t xml:space="preserve">+ </w:t>
      </w:r>
      <w:r w:rsidRPr="00343FA2">
        <w:rPr>
          <w:sz w:val="21"/>
          <w:szCs w:val="21"/>
        </w:rPr>
        <w:t>years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of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experience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architecting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secure,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resilient,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scalable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cloud-native infrastructure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solutions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for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fast-growing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organizations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across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finance,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healthcare,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nonprofit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>sectors.</w:t>
      </w:r>
      <w:r w:rsidRPr="00343FA2">
        <w:rPr>
          <w:spacing w:val="-12"/>
          <w:sz w:val="21"/>
          <w:szCs w:val="21"/>
        </w:rPr>
        <w:t xml:space="preserve"> </w:t>
      </w:r>
      <w:r w:rsidRPr="00343FA2">
        <w:rPr>
          <w:sz w:val="21"/>
          <w:szCs w:val="21"/>
        </w:rPr>
        <w:t xml:space="preserve">Expertise spans AWS, GCP, Terraform, Kubernetes, GitHub Actions, and modern </w:t>
      </w:r>
      <w:proofErr w:type="spellStart"/>
      <w:r w:rsidRPr="00343FA2">
        <w:rPr>
          <w:sz w:val="21"/>
          <w:szCs w:val="21"/>
        </w:rPr>
        <w:t>DevSecOps</w:t>
      </w:r>
      <w:proofErr w:type="spellEnd"/>
      <w:r w:rsidRPr="00343FA2">
        <w:rPr>
          <w:sz w:val="21"/>
          <w:szCs w:val="21"/>
        </w:rPr>
        <w:t xml:space="preserve"> practices. Adept at leading infrastructure automation initiatives, optimizing cloud costs, enforcing governance standards, and enhancing system observability. Passionate about driving operational excellence, fostering cross-functional collaboration, and delivering measurable business outcomes through cloud engineering excellence.</w:t>
      </w:r>
    </w:p>
    <w:p w14:paraId="3ADA4F39" w14:textId="77777777" w:rsidR="00BA6EC4" w:rsidRDefault="00BA6EC4" w:rsidP="00243A27">
      <w:pPr>
        <w:pStyle w:val="BodyText"/>
        <w:spacing w:before="69" w:line="280" w:lineRule="auto"/>
        <w:ind w:left="0" w:right="67"/>
        <w:jc w:val="both"/>
      </w:pPr>
    </w:p>
    <w:p w14:paraId="3E029199" w14:textId="77777777" w:rsidR="00703D1B" w:rsidRDefault="00AE198A">
      <w:pPr>
        <w:pStyle w:val="BodyText"/>
        <w:spacing w:before="6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03C5C7" wp14:editId="3BC73BB5">
                <wp:simplePos x="0" y="0"/>
                <wp:positionH relativeFrom="page">
                  <wp:posOffset>442279</wp:posOffset>
                </wp:positionH>
                <wp:positionV relativeFrom="paragraph">
                  <wp:posOffset>63212</wp:posOffset>
                </wp:positionV>
                <wp:extent cx="66782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295">
                              <a:moveTo>
                                <a:pt x="0" y="0"/>
                              </a:moveTo>
                              <a:lnTo>
                                <a:pt x="667829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.825161pt;margin-top:4.977339pt;width:525.85pt;height:.1pt;mso-position-horizontal-relative:page;mso-position-vertical-relative:paragraph;z-index:-15728128;mso-wrap-distance-left:0;mso-wrap-distance-right:0" id="docshape2" coordorigin="697,100" coordsize="10517,0" path="m697,100l11213,100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39864B1" w14:textId="77777777" w:rsidR="00703D1B" w:rsidRDefault="00AE198A">
      <w:pPr>
        <w:pStyle w:val="Heading1"/>
        <w:ind w:left="353"/>
      </w:pPr>
      <w:r>
        <w:rPr>
          <w:spacing w:val="21"/>
          <w:w w:val="90"/>
        </w:rPr>
        <w:t>TECHNICAL</w:t>
      </w:r>
      <w:r>
        <w:rPr>
          <w:spacing w:val="51"/>
        </w:rPr>
        <w:t xml:space="preserve"> </w:t>
      </w:r>
      <w:r>
        <w:rPr>
          <w:spacing w:val="18"/>
        </w:rPr>
        <w:t>SKILLS</w:t>
      </w:r>
    </w:p>
    <w:p w14:paraId="085B8012" w14:textId="2E96319F" w:rsidR="00703D1B" w:rsidRPr="00343FA2" w:rsidRDefault="00AE198A" w:rsidP="005C6CC6">
      <w:pPr>
        <w:pStyle w:val="BodyText"/>
        <w:spacing w:before="85" w:line="285" w:lineRule="auto"/>
        <w:ind w:left="600" w:right="1357"/>
        <w:jc w:val="both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54A757B" wp14:editId="7489CAA5">
                <wp:simplePos x="0" y="0"/>
                <wp:positionH relativeFrom="page">
                  <wp:posOffset>418932</wp:posOffset>
                </wp:positionH>
                <wp:positionV relativeFrom="paragraph">
                  <wp:posOffset>127727</wp:posOffset>
                </wp:positionV>
                <wp:extent cx="38735" cy="387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10.05729pt;width:3.05pt;height:3.05pt;mso-position-horizontal-relative:page;mso-position-vertical-relative:paragraph;z-index:15730176" id="docshape3" coordorigin="660,201" coordsize="61,61" path="m694,261l686,261,682,260,660,235,660,227,686,201,694,201,720,231,720,235,694,2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5300969" wp14:editId="7EE5E984">
                <wp:simplePos x="0" y="0"/>
                <wp:positionH relativeFrom="page">
                  <wp:posOffset>418932</wp:posOffset>
                </wp:positionH>
                <wp:positionV relativeFrom="paragraph">
                  <wp:posOffset>318299</wp:posOffset>
                </wp:positionV>
                <wp:extent cx="38735" cy="387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25.062944pt;width:3.05pt;height:3.05pt;mso-position-horizontal-relative:page;mso-position-vertical-relative:paragraph;z-index:15730688" id="docshape4" coordorigin="660,501" coordsize="61,61" path="m694,561l686,561,682,561,660,535,660,527,686,501,694,501,720,531,720,535,694,5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spacing w:val="-6"/>
          <w:sz w:val="21"/>
          <w:szCs w:val="21"/>
        </w:rPr>
        <w:t>Cloud Platforms: AWS (EC2, S3, RDS, IAM, CloudFormation),</w:t>
      </w:r>
      <w:r w:rsidR="002962AC" w:rsidRPr="00343FA2">
        <w:rPr>
          <w:spacing w:val="-6"/>
          <w:sz w:val="21"/>
          <w:szCs w:val="21"/>
        </w:rPr>
        <w:t xml:space="preserve"> Azure</w:t>
      </w:r>
      <w:r w:rsidR="004100A2">
        <w:rPr>
          <w:spacing w:val="-6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(</w:t>
      </w:r>
      <w:r w:rsidR="00692FE8" w:rsidRPr="00343FA2">
        <w:rPr>
          <w:spacing w:val="-6"/>
          <w:sz w:val="21"/>
          <w:szCs w:val="21"/>
        </w:rPr>
        <w:t>Virtual machines</w:t>
      </w:r>
      <w:r w:rsidR="004100A2">
        <w:rPr>
          <w:spacing w:val="-6"/>
          <w:sz w:val="21"/>
          <w:szCs w:val="21"/>
        </w:rPr>
        <w:t>, Blob Storage</w:t>
      </w:r>
      <w:r w:rsidRPr="00343FA2">
        <w:rPr>
          <w:spacing w:val="-6"/>
          <w:sz w:val="21"/>
          <w:szCs w:val="21"/>
        </w:rPr>
        <w:t xml:space="preserve">) </w:t>
      </w:r>
      <w:r w:rsidRPr="00343FA2">
        <w:rPr>
          <w:sz w:val="21"/>
          <w:szCs w:val="21"/>
        </w:rPr>
        <w:t>Infrastructure</w:t>
      </w:r>
      <w:r w:rsidRPr="00343FA2">
        <w:rPr>
          <w:spacing w:val="-16"/>
          <w:sz w:val="21"/>
          <w:szCs w:val="21"/>
        </w:rPr>
        <w:t xml:space="preserve"> </w:t>
      </w:r>
      <w:r w:rsidRPr="00343FA2">
        <w:rPr>
          <w:sz w:val="21"/>
          <w:szCs w:val="21"/>
        </w:rPr>
        <w:t>as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Code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(</w:t>
      </w:r>
      <w:proofErr w:type="spellStart"/>
      <w:r w:rsidRPr="00343FA2">
        <w:rPr>
          <w:sz w:val="21"/>
          <w:szCs w:val="21"/>
        </w:rPr>
        <w:t>IaC</w:t>
      </w:r>
      <w:proofErr w:type="spellEnd"/>
      <w:r w:rsidRPr="00343FA2">
        <w:rPr>
          <w:sz w:val="21"/>
          <w:szCs w:val="21"/>
        </w:rPr>
        <w:t>):</w:t>
      </w:r>
      <w:r w:rsidRPr="00343FA2">
        <w:rPr>
          <w:spacing w:val="-16"/>
          <w:sz w:val="21"/>
          <w:szCs w:val="21"/>
        </w:rPr>
        <w:t xml:space="preserve"> </w:t>
      </w:r>
      <w:r w:rsidRPr="00343FA2">
        <w:rPr>
          <w:sz w:val="21"/>
          <w:szCs w:val="21"/>
        </w:rPr>
        <w:t>Terraform,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AWS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CloudFormation,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Ansible</w:t>
      </w:r>
    </w:p>
    <w:p w14:paraId="394CD4A2" w14:textId="77777777" w:rsidR="00703D1B" w:rsidRPr="00343FA2" w:rsidRDefault="00AE198A" w:rsidP="005C6CC6">
      <w:pPr>
        <w:pStyle w:val="BodyText"/>
        <w:spacing w:line="273" w:lineRule="exact"/>
        <w:ind w:left="600"/>
        <w:jc w:val="both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53C6E21" wp14:editId="0A59C787">
                <wp:simplePos x="0" y="0"/>
                <wp:positionH relativeFrom="page">
                  <wp:posOffset>418932</wp:posOffset>
                </wp:positionH>
                <wp:positionV relativeFrom="paragraph">
                  <wp:posOffset>72569</wp:posOffset>
                </wp:positionV>
                <wp:extent cx="38735" cy="387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5.714155pt;width:3.05pt;height:3.05pt;mso-position-horizontal-relative:page;mso-position-vertical-relative:paragraph;z-index:15731200" id="docshape5" coordorigin="660,114" coordsize="61,61" path="m694,174l686,174,682,174,660,148,660,140,686,114,694,114,720,144,720,148,694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spacing w:val="-4"/>
          <w:sz w:val="21"/>
          <w:szCs w:val="21"/>
        </w:rPr>
        <w:t>DevOps</w:t>
      </w:r>
      <w:r w:rsidRPr="00343FA2">
        <w:rPr>
          <w:spacing w:val="-8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&amp;</w:t>
      </w:r>
      <w:r w:rsidRPr="00343FA2">
        <w:rPr>
          <w:spacing w:val="-8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CI</w:t>
      </w:r>
      <w:r w:rsidRPr="00343FA2">
        <w:rPr>
          <w:rFonts w:ascii="Sylfaen"/>
          <w:spacing w:val="-4"/>
          <w:sz w:val="21"/>
          <w:szCs w:val="21"/>
        </w:rPr>
        <w:t>/</w:t>
      </w:r>
      <w:r w:rsidRPr="00343FA2">
        <w:rPr>
          <w:spacing w:val="-4"/>
          <w:sz w:val="21"/>
          <w:szCs w:val="21"/>
        </w:rPr>
        <w:t>CD: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GitHub</w:t>
      </w:r>
      <w:r w:rsidRPr="00343FA2">
        <w:rPr>
          <w:spacing w:val="-8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Actions,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Jenkins,</w:t>
      </w:r>
      <w:r w:rsidRPr="00343FA2">
        <w:rPr>
          <w:spacing w:val="-8"/>
          <w:sz w:val="21"/>
          <w:szCs w:val="21"/>
        </w:rPr>
        <w:t xml:space="preserve"> </w:t>
      </w:r>
      <w:r w:rsidRPr="00343FA2">
        <w:rPr>
          <w:spacing w:val="-4"/>
          <w:sz w:val="21"/>
          <w:szCs w:val="21"/>
        </w:rPr>
        <w:t>AWS</w:t>
      </w:r>
      <w:r w:rsidRPr="00343FA2">
        <w:rPr>
          <w:spacing w:val="-7"/>
          <w:sz w:val="21"/>
          <w:szCs w:val="21"/>
        </w:rPr>
        <w:t xml:space="preserve"> </w:t>
      </w:r>
      <w:proofErr w:type="spellStart"/>
      <w:r w:rsidRPr="00343FA2">
        <w:rPr>
          <w:spacing w:val="-4"/>
          <w:sz w:val="21"/>
          <w:szCs w:val="21"/>
        </w:rPr>
        <w:t>CodePipeline</w:t>
      </w:r>
      <w:proofErr w:type="spellEnd"/>
      <w:r w:rsidRPr="00343FA2">
        <w:rPr>
          <w:spacing w:val="-4"/>
          <w:sz w:val="21"/>
          <w:szCs w:val="21"/>
        </w:rPr>
        <w:t>,</w:t>
      </w:r>
      <w:r w:rsidRPr="00343FA2">
        <w:rPr>
          <w:spacing w:val="-8"/>
          <w:sz w:val="21"/>
          <w:szCs w:val="21"/>
        </w:rPr>
        <w:t xml:space="preserve"> </w:t>
      </w:r>
      <w:proofErr w:type="spellStart"/>
      <w:r w:rsidRPr="00343FA2">
        <w:rPr>
          <w:spacing w:val="-4"/>
          <w:sz w:val="21"/>
          <w:szCs w:val="21"/>
        </w:rPr>
        <w:t>CodeBuild</w:t>
      </w:r>
      <w:proofErr w:type="spellEnd"/>
      <w:r w:rsidRPr="00343FA2">
        <w:rPr>
          <w:spacing w:val="-4"/>
          <w:sz w:val="21"/>
          <w:szCs w:val="21"/>
        </w:rPr>
        <w:t>,</w:t>
      </w:r>
      <w:r w:rsidRPr="00343FA2">
        <w:rPr>
          <w:spacing w:val="-7"/>
          <w:sz w:val="21"/>
          <w:szCs w:val="21"/>
        </w:rPr>
        <w:t xml:space="preserve"> </w:t>
      </w:r>
      <w:proofErr w:type="spellStart"/>
      <w:r w:rsidRPr="00343FA2">
        <w:rPr>
          <w:spacing w:val="-4"/>
          <w:sz w:val="21"/>
          <w:szCs w:val="21"/>
        </w:rPr>
        <w:t>CodeDeploy</w:t>
      </w:r>
      <w:proofErr w:type="spellEnd"/>
    </w:p>
    <w:p w14:paraId="53861721" w14:textId="77777777" w:rsidR="00703D1B" w:rsidRPr="00343FA2" w:rsidRDefault="00AE198A" w:rsidP="005C6CC6">
      <w:pPr>
        <w:pStyle w:val="BodyText"/>
        <w:spacing w:before="25"/>
        <w:ind w:left="600"/>
        <w:jc w:val="both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14829DC" wp14:editId="387AB005">
                <wp:simplePos x="0" y="0"/>
                <wp:positionH relativeFrom="page">
                  <wp:posOffset>418932</wp:posOffset>
                </wp:positionH>
                <wp:positionV relativeFrom="paragraph">
                  <wp:posOffset>89972</wp:posOffset>
                </wp:positionV>
                <wp:extent cx="38735" cy="387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7.084445pt;width:3.05pt;height:3.05pt;mso-position-horizontal-relative:page;mso-position-vertical-relative:paragraph;z-index:15731712" id="docshape6" coordorigin="660,142" coordsize="61,61" path="m694,202l686,202,682,201,660,176,660,168,686,142,694,142,720,172,720,176,694,2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spacing w:val="-6"/>
          <w:sz w:val="21"/>
          <w:szCs w:val="21"/>
        </w:rPr>
        <w:t>Containerization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&amp;</w:t>
      </w:r>
      <w:r w:rsidRPr="00343FA2">
        <w:rPr>
          <w:spacing w:val="-1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Orchestration: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Kubernetes</w:t>
      </w:r>
      <w:r w:rsidRPr="00343FA2">
        <w:rPr>
          <w:spacing w:val="-1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(EKS,</w:t>
      </w:r>
      <w:r w:rsidRPr="00343FA2">
        <w:rPr>
          <w:spacing w:val="-2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GKE),</w:t>
      </w:r>
      <w:r w:rsidRPr="00343FA2">
        <w:rPr>
          <w:spacing w:val="-1"/>
          <w:sz w:val="21"/>
          <w:szCs w:val="21"/>
        </w:rPr>
        <w:t xml:space="preserve"> </w:t>
      </w:r>
      <w:r w:rsidRPr="00343FA2">
        <w:rPr>
          <w:spacing w:val="-6"/>
          <w:sz w:val="21"/>
          <w:szCs w:val="21"/>
        </w:rPr>
        <w:t>Docker</w:t>
      </w:r>
    </w:p>
    <w:p w14:paraId="4F26349B" w14:textId="77777777" w:rsidR="0023630A" w:rsidRDefault="00AE198A" w:rsidP="005C6CC6">
      <w:pPr>
        <w:pStyle w:val="BodyText"/>
        <w:spacing w:before="47" w:line="285" w:lineRule="auto"/>
        <w:ind w:left="600" w:right="1357"/>
        <w:jc w:val="both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5BF7426" wp14:editId="2CD7C8D2">
                <wp:simplePos x="0" y="0"/>
                <wp:positionH relativeFrom="page">
                  <wp:posOffset>418932</wp:posOffset>
                </wp:positionH>
                <wp:positionV relativeFrom="paragraph">
                  <wp:posOffset>104027</wp:posOffset>
                </wp:positionV>
                <wp:extent cx="38735" cy="387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8.191174pt;width:3.05pt;height:3.05pt;mso-position-horizontal-relative:page;mso-position-vertical-relative:paragraph;z-index:15732224" id="docshape7" coordorigin="660,164" coordsize="61,61" path="m694,224l686,224,682,223,660,198,660,190,686,164,694,164,720,194,720,198,694,2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D3FF328" wp14:editId="496041B0">
                <wp:simplePos x="0" y="0"/>
                <wp:positionH relativeFrom="page">
                  <wp:posOffset>418932</wp:posOffset>
                </wp:positionH>
                <wp:positionV relativeFrom="paragraph">
                  <wp:posOffset>294599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23.196827pt;width:3.05pt;height:3.05pt;mso-position-horizontal-relative:page;mso-position-vertical-relative:paragraph;z-index:15732736" id="docshape8" coordorigin="660,464" coordsize="61,61" path="m694,524l686,524,682,523,660,498,660,490,686,464,694,464,720,494,720,498,694,5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CC4D608" wp14:editId="7653A341">
                <wp:simplePos x="0" y="0"/>
                <wp:positionH relativeFrom="page">
                  <wp:posOffset>418932</wp:posOffset>
                </wp:positionH>
                <wp:positionV relativeFrom="paragraph">
                  <wp:posOffset>485171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38.20248pt;width:3.05pt;height:3.05pt;mso-position-horizontal-relative:page;mso-position-vertical-relative:paragraph;z-index:15733248" id="docshape9" coordorigin="660,764" coordsize="61,61" path="m694,824l686,824,682,823,660,798,660,790,686,764,694,764,720,794,720,798,694,8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sz w:val="21"/>
          <w:szCs w:val="21"/>
        </w:rPr>
        <w:t>Security</w:t>
      </w:r>
      <w:r w:rsidRPr="00343FA2">
        <w:rPr>
          <w:spacing w:val="-16"/>
          <w:sz w:val="21"/>
          <w:szCs w:val="21"/>
        </w:rPr>
        <w:t xml:space="preserve"> </w:t>
      </w:r>
      <w:r w:rsidRPr="00343FA2">
        <w:rPr>
          <w:sz w:val="21"/>
          <w:szCs w:val="21"/>
        </w:rPr>
        <w:t>&amp;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Compliance: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IAM,</w:t>
      </w:r>
      <w:r w:rsidRPr="00343FA2">
        <w:rPr>
          <w:spacing w:val="-16"/>
          <w:sz w:val="21"/>
          <w:szCs w:val="21"/>
        </w:rPr>
        <w:t xml:space="preserve"> </w:t>
      </w:r>
      <w:r w:rsidRPr="00343FA2">
        <w:rPr>
          <w:sz w:val="21"/>
          <w:szCs w:val="21"/>
        </w:rPr>
        <w:t>MFA,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data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encryption,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GDPR</w:t>
      </w:r>
      <w:r w:rsidRPr="00343FA2">
        <w:rPr>
          <w:spacing w:val="-16"/>
          <w:sz w:val="21"/>
          <w:szCs w:val="21"/>
        </w:rPr>
        <w:t xml:space="preserve"> </w:t>
      </w:r>
      <w:r w:rsidRPr="00343FA2">
        <w:rPr>
          <w:sz w:val="21"/>
          <w:szCs w:val="21"/>
        </w:rPr>
        <w:t>compliance,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>security</w:t>
      </w:r>
      <w:r w:rsidRPr="00343FA2">
        <w:rPr>
          <w:spacing w:val="-15"/>
          <w:sz w:val="21"/>
          <w:szCs w:val="21"/>
        </w:rPr>
        <w:t xml:space="preserve"> </w:t>
      </w:r>
      <w:r w:rsidRPr="00343FA2">
        <w:rPr>
          <w:sz w:val="21"/>
          <w:szCs w:val="21"/>
        </w:rPr>
        <w:t xml:space="preserve">audits </w:t>
      </w:r>
    </w:p>
    <w:p w14:paraId="788B4FD6" w14:textId="77777777" w:rsidR="0023630A" w:rsidRDefault="00AE198A" w:rsidP="005C6CC6">
      <w:pPr>
        <w:pStyle w:val="BodyText"/>
        <w:spacing w:before="47" w:line="285" w:lineRule="auto"/>
        <w:ind w:left="600" w:right="1357"/>
        <w:jc w:val="both"/>
        <w:rPr>
          <w:spacing w:val="-2"/>
          <w:sz w:val="21"/>
          <w:szCs w:val="21"/>
        </w:rPr>
      </w:pPr>
      <w:r w:rsidRPr="00343FA2">
        <w:rPr>
          <w:spacing w:val="-2"/>
          <w:sz w:val="21"/>
          <w:szCs w:val="21"/>
        </w:rPr>
        <w:t>Monitoring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&amp;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Observability: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Prometheus,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Grafana,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AWS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CloudWatch,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centralized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 xml:space="preserve">logging </w:t>
      </w:r>
    </w:p>
    <w:p w14:paraId="5A322361" w14:textId="07BCFEE5" w:rsidR="00703D1B" w:rsidRPr="00343FA2" w:rsidRDefault="00AE198A" w:rsidP="005C6CC6">
      <w:pPr>
        <w:pStyle w:val="BodyText"/>
        <w:spacing w:before="47" w:line="285" w:lineRule="auto"/>
        <w:ind w:right="1357"/>
        <w:jc w:val="both"/>
        <w:rPr>
          <w:sz w:val="21"/>
          <w:szCs w:val="21"/>
        </w:rPr>
      </w:pPr>
      <w:r w:rsidRPr="00343FA2">
        <w:rPr>
          <w:sz w:val="21"/>
          <w:szCs w:val="21"/>
        </w:rPr>
        <w:t>Scripting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&amp;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Automation: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Python,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Bash,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PowerShell</w:t>
      </w:r>
    </w:p>
    <w:p w14:paraId="50842AA3" w14:textId="6BEFEC75" w:rsidR="00703D1B" w:rsidRPr="00343FA2" w:rsidRDefault="00AE198A" w:rsidP="005C6CC6">
      <w:pPr>
        <w:pStyle w:val="BodyText"/>
        <w:spacing w:line="285" w:lineRule="auto"/>
        <w:ind w:left="600" w:right="2225"/>
        <w:jc w:val="both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1AAF738" wp14:editId="16DAC389">
                <wp:simplePos x="0" y="0"/>
                <wp:positionH relativeFrom="page">
                  <wp:posOffset>418932</wp:posOffset>
                </wp:positionH>
                <wp:positionV relativeFrom="paragraph">
                  <wp:posOffset>72408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5.701471pt;width:3.05pt;height:3.05pt;mso-position-horizontal-relative:page;mso-position-vertical-relative:paragraph;z-index:15733760" id="docshape10" coordorigin="660,114" coordsize="61,61" path="m694,174l686,174,682,173,660,148,660,140,686,114,694,114,720,144,720,148,694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18C2E58" wp14:editId="59DAD310">
                <wp:simplePos x="0" y="0"/>
                <wp:positionH relativeFrom="page">
                  <wp:posOffset>418932</wp:posOffset>
                </wp:positionH>
                <wp:positionV relativeFrom="paragraph">
                  <wp:posOffset>262980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986813pt;margin-top:20.707125pt;width:3.05pt;height:3.05pt;mso-position-horizontal-relative:page;mso-position-vertical-relative:paragraph;z-index:15734272" id="docshape11" coordorigin="660,414" coordsize="61,61" path="m694,474l686,474,682,473,660,448,660,440,686,414,694,414,720,444,720,448,694,4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3FA2">
        <w:rPr>
          <w:spacing w:val="-2"/>
          <w:sz w:val="21"/>
          <w:szCs w:val="21"/>
        </w:rPr>
        <w:t>Networking: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VPC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architecture,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VPN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setup,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hybrid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cloud,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NAT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gateways,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>load</w:t>
      </w:r>
      <w:r w:rsidRPr="00343FA2">
        <w:rPr>
          <w:spacing w:val="-5"/>
          <w:sz w:val="21"/>
          <w:szCs w:val="21"/>
        </w:rPr>
        <w:t xml:space="preserve"> </w:t>
      </w:r>
      <w:r w:rsidRPr="00343FA2">
        <w:rPr>
          <w:spacing w:val="-2"/>
          <w:sz w:val="21"/>
          <w:szCs w:val="21"/>
        </w:rPr>
        <w:t xml:space="preserve">balancing </w:t>
      </w:r>
      <w:r w:rsidRPr="00343FA2">
        <w:rPr>
          <w:sz w:val="21"/>
          <w:szCs w:val="21"/>
        </w:rPr>
        <w:t>Cost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Optimization: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AWS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Cost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Explorer,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reserved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instance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planning,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usage</w:t>
      </w:r>
      <w:r w:rsidRPr="00343FA2">
        <w:rPr>
          <w:spacing w:val="-9"/>
          <w:sz w:val="21"/>
          <w:szCs w:val="21"/>
        </w:rPr>
        <w:t xml:space="preserve"> </w:t>
      </w:r>
      <w:r w:rsidRPr="00343FA2">
        <w:rPr>
          <w:sz w:val="21"/>
          <w:szCs w:val="21"/>
        </w:rPr>
        <w:t>auditing</w:t>
      </w:r>
    </w:p>
    <w:p w14:paraId="6E4F3CD6" w14:textId="77777777" w:rsidR="00243A27" w:rsidRDefault="00243A27">
      <w:pPr>
        <w:pStyle w:val="BodyText"/>
        <w:spacing w:line="285" w:lineRule="auto"/>
        <w:ind w:left="600" w:right="2225"/>
      </w:pPr>
    </w:p>
    <w:p w14:paraId="7964865A" w14:textId="77777777" w:rsidR="00703D1B" w:rsidRDefault="00AE198A">
      <w:pPr>
        <w:pStyle w:val="BodyText"/>
        <w:spacing w:before="4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DFF8A3" wp14:editId="3D52474D">
                <wp:simplePos x="0" y="0"/>
                <wp:positionH relativeFrom="page">
                  <wp:posOffset>442279</wp:posOffset>
                </wp:positionH>
                <wp:positionV relativeFrom="paragraph">
                  <wp:posOffset>62014</wp:posOffset>
                </wp:positionV>
                <wp:extent cx="667829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295">
                              <a:moveTo>
                                <a:pt x="0" y="0"/>
                              </a:moveTo>
                              <a:lnTo>
                                <a:pt x="667829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.825161pt;margin-top:4.883032pt;width:525.85pt;height:.1pt;mso-position-horizontal-relative:page;mso-position-vertical-relative:paragraph;z-index:-15727616;mso-wrap-distance-left:0;mso-wrap-distance-right:0" id="docshape12" coordorigin="697,98" coordsize="10517,0" path="m697,98l11213,98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083346A" w14:textId="77777777" w:rsidR="00703D1B" w:rsidRDefault="00AE198A">
      <w:pPr>
        <w:pStyle w:val="Heading1"/>
        <w:spacing w:before="210"/>
        <w:ind w:left="3445" w:right="0"/>
        <w:jc w:val="left"/>
      </w:pPr>
      <w:r>
        <w:rPr>
          <w:spacing w:val="22"/>
          <w:w w:val="90"/>
        </w:rPr>
        <w:t>PROFESSIONAL</w:t>
      </w:r>
      <w:r>
        <w:rPr>
          <w:spacing w:val="20"/>
        </w:rPr>
        <w:t xml:space="preserve"> </w:t>
      </w:r>
      <w:r>
        <w:rPr>
          <w:spacing w:val="19"/>
          <w:w w:val="95"/>
        </w:rPr>
        <w:t>EXPERIENCE</w:t>
      </w:r>
    </w:p>
    <w:p w14:paraId="7ADFF5D0" w14:textId="77777777" w:rsidR="00703D1B" w:rsidRDefault="00703D1B">
      <w:pPr>
        <w:pStyle w:val="BodyText"/>
        <w:spacing w:before="45"/>
        <w:ind w:left="0"/>
      </w:pPr>
    </w:p>
    <w:p w14:paraId="7CE6293D" w14:textId="04DFC16B" w:rsidR="00703D1B" w:rsidRDefault="005C6CC6" w:rsidP="005C6CC6">
      <w:pPr>
        <w:pStyle w:val="Heading2"/>
        <w:ind w:left="35"/>
        <w:jc w:val="both"/>
      </w:pPr>
      <w:r>
        <w:rPr>
          <w:spacing w:val="-2"/>
        </w:rPr>
        <w:t xml:space="preserve">     </w:t>
      </w:r>
      <w:r w:rsidR="00AE198A">
        <w:rPr>
          <w:spacing w:val="-2"/>
        </w:rPr>
        <w:t>H</w:t>
      </w:r>
      <w:r w:rsidR="00C22D9B">
        <w:rPr>
          <w:spacing w:val="-2"/>
        </w:rPr>
        <w:t>NG TECH</w:t>
      </w:r>
    </w:p>
    <w:p w14:paraId="24C912F5" w14:textId="4539EAB4" w:rsidR="00703D1B" w:rsidRDefault="005C6CC6" w:rsidP="005C6CC6">
      <w:pPr>
        <w:spacing w:before="10"/>
        <w:ind w:left="35"/>
        <w:jc w:val="both"/>
        <w:rPr>
          <w:rFonts w:ascii="Arial" w:hAnsi="Arial"/>
          <w:b/>
          <w:sz w:val="23"/>
        </w:rPr>
      </w:pPr>
      <w:r>
        <w:rPr>
          <w:rFonts w:ascii="Arial" w:hAnsi="Arial"/>
          <w:b/>
          <w:w w:val="90"/>
          <w:sz w:val="23"/>
        </w:rPr>
        <w:t xml:space="preserve">     </w:t>
      </w:r>
      <w:r w:rsidR="00AE198A">
        <w:rPr>
          <w:rFonts w:ascii="Arial" w:hAnsi="Arial"/>
          <w:b/>
          <w:w w:val="90"/>
          <w:sz w:val="23"/>
        </w:rPr>
        <w:t>DevOps</w:t>
      </w:r>
      <w:r w:rsidR="00AE198A">
        <w:rPr>
          <w:rFonts w:ascii="Arial" w:hAnsi="Arial"/>
          <w:b/>
          <w:spacing w:val="5"/>
          <w:sz w:val="23"/>
        </w:rPr>
        <w:t xml:space="preserve"> </w:t>
      </w:r>
      <w:r w:rsidR="00AE198A">
        <w:rPr>
          <w:rFonts w:ascii="Arial" w:hAnsi="Arial"/>
          <w:b/>
          <w:w w:val="90"/>
          <w:sz w:val="23"/>
        </w:rPr>
        <w:t>Engineer</w:t>
      </w:r>
      <w:r w:rsidR="00AE198A">
        <w:rPr>
          <w:rFonts w:ascii="Arial" w:hAnsi="Arial"/>
          <w:b/>
          <w:spacing w:val="5"/>
          <w:sz w:val="23"/>
        </w:rPr>
        <w:t xml:space="preserve"> </w:t>
      </w:r>
      <w:r w:rsidR="00AE198A">
        <w:rPr>
          <w:rFonts w:ascii="Arial" w:hAnsi="Arial"/>
          <w:b/>
          <w:w w:val="90"/>
        </w:rPr>
        <w:t>(</w:t>
      </w:r>
      <w:r w:rsidR="00AE198A">
        <w:rPr>
          <w:rFonts w:ascii="Arial" w:hAnsi="Arial"/>
          <w:b/>
          <w:w w:val="90"/>
          <w:sz w:val="23"/>
        </w:rPr>
        <w:t>Remote</w:t>
      </w:r>
      <w:r w:rsidR="00AE198A">
        <w:rPr>
          <w:rFonts w:ascii="Arial" w:hAnsi="Arial"/>
          <w:b/>
          <w:w w:val="90"/>
        </w:rPr>
        <w:t>)</w:t>
      </w:r>
      <w:r w:rsidR="00AE198A">
        <w:rPr>
          <w:rFonts w:ascii="Arial" w:hAnsi="Arial"/>
          <w:b/>
          <w:spacing w:val="9"/>
        </w:rPr>
        <w:t xml:space="preserve"> </w:t>
      </w:r>
      <w:r w:rsidR="00AE198A">
        <w:rPr>
          <w:rFonts w:ascii="Times New Roman" w:hAnsi="Times New Roman"/>
          <w:b/>
          <w:w w:val="90"/>
        </w:rPr>
        <w:t>|</w:t>
      </w:r>
      <w:r w:rsidR="00AE198A">
        <w:rPr>
          <w:rFonts w:ascii="Times New Roman" w:hAnsi="Times New Roman"/>
          <w:b/>
          <w:spacing w:val="14"/>
        </w:rPr>
        <w:t xml:space="preserve"> </w:t>
      </w:r>
      <w:r w:rsidR="00AE198A">
        <w:rPr>
          <w:rFonts w:ascii="Arial" w:hAnsi="Arial"/>
          <w:b/>
          <w:w w:val="90"/>
          <w:sz w:val="23"/>
        </w:rPr>
        <w:t>Dec</w:t>
      </w:r>
      <w:r w:rsidR="00AE198A">
        <w:rPr>
          <w:rFonts w:ascii="Arial" w:hAnsi="Arial"/>
          <w:b/>
          <w:spacing w:val="5"/>
          <w:sz w:val="23"/>
        </w:rPr>
        <w:t xml:space="preserve"> </w:t>
      </w:r>
      <w:r w:rsidR="00AE198A">
        <w:rPr>
          <w:rFonts w:ascii="Arial" w:hAnsi="Arial"/>
          <w:b/>
          <w:w w:val="90"/>
          <w:sz w:val="23"/>
        </w:rPr>
        <w:t>202</w:t>
      </w:r>
      <w:r w:rsidR="009301FD">
        <w:rPr>
          <w:rFonts w:ascii="Arial" w:hAnsi="Arial"/>
          <w:b/>
          <w:w w:val="90"/>
          <w:sz w:val="23"/>
        </w:rPr>
        <w:t>4</w:t>
      </w:r>
      <w:r w:rsidR="00AE198A">
        <w:rPr>
          <w:rFonts w:ascii="Arial" w:hAnsi="Arial"/>
          <w:b/>
          <w:spacing w:val="6"/>
          <w:sz w:val="23"/>
        </w:rPr>
        <w:t xml:space="preserve"> </w:t>
      </w:r>
      <w:r w:rsidR="00AE198A">
        <w:rPr>
          <w:rFonts w:ascii="Arial" w:hAnsi="Arial"/>
          <w:b/>
          <w:w w:val="90"/>
        </w:rPr>
        <w:t>–</w:t>
      </w:r>
      <w:r w:rsidR="00AE198A">
        <w:rPr>
          <w:rFonts w:ascii="Arial" w:hAnsi="Arial"/>
          <w:b/>
          <w:spacing w:val="8"/>
        </w:rPr>
        <w:t xml:space="preserve"> </w:t>
      </w:r>
      <w:r w:rsidR="00AE198A">
        <w:rPr>
          <w:rFonts w:ascii="Arial" w:hAnsi="Arial"/>
          <w:b/>
          <w:spacing w:val="-2"/>
          <w:w w:val="90"/>
          <w:sz w:val="23"/>
        </w:rPr>
        <w:t>Present</w:t>
      </w:r>
    </w:p>
    <w:p w14:paraId="50E8F5FA" w14:textId="77777777" w:rsidR="00703D1B" w:rsidRPr="00343FA2" w:rsidRDefault="00AE198A" w:rsidP="005C6CC6">
      <w:pPr>
        <w:pStyle w:val="BodyText"/>
        <w:spacing w:before="61"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4BEE75B9" wp14:editId="162718D8">
            <wp:extent cx="38114" cy="381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>Automated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infrastructure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provisioning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for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multi-region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AWS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deployments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using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modularized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Terraform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codebases,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achieving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35%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faster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deployment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cycle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consistent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configuration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integrity.</w:t>
      </w:r>
    </w:p>
    <w:p w14:paraId="143161C6" w14:textId="77777777" w:rsidR="00703D1B" w:rsidRPr="00343FA2" w:rsidRDefault="00AE198A" w:rsidP="005C6CC6">
      <w:pPr>
        <w:pStyle w:val="BodyText"/>
        <w:spacing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74F0D9C0" wp14:editId="56DE9F4C">
            <wp:extent cx="38114" cy="3811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>Designed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secure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VPC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architectures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with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IAM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hardening,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encrypted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endpoints,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private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subnets,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leading</w:t>
      </w:r>
      <w:r w:rsidRPr="00343FA2">
        <w:rPr>
          <w:spacing w:val="-10"/>
          <w:sz w:val="21"/>
          <w:szCs w:val="21"/>
        </w:rPr>
        <w:t xml:space="preserve"> </w:t>
      </w:r>
      <w:r w:rsidRPr="00343FA2">
        <w:rPr>
          <w:sz w:val="21"/>
          <w:szCs w:val="21"/>
        </w:rPr>
        <w:t>to 100% compliance with internal cybersecurity audits.</w:t>
      </w:r>
    </w:p>
    <w:p w14:paraId="45809643" w14:textId="77777777" w:rsidR="00703D1B" w:rsidRPr="00343FA2" w:rsidRDefault="00AE198A" w:rsidP="005C6CC6">
      <w:pPr>
        <w:pStyle w:val="BodyText"/>
        <w:spacing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35920CE3" wp14:editId="3F0537FB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>Spearheaded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cost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optimization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program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through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proactive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tagging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policies,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reserved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instance purchasing,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anomaly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detection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via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CloudWatch,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realizing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a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25%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reduction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in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operational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</w:t>
      </w:r>
      <w:r w:rsidRPr="00343FA2">
        <w:rPr>
          <w:spacing w:val="-6"/>
          <w:sz w:val="21"/>
          <w:szCs w:val="21"/>
        </w:rPr>
        <w:t xml:space="preserve"> </w:t>
      </w:r>
      <w:r w:rsidRPr="00343FA2">
        <w:rPr>
          <w:sz w:val="21"/>
          <w:szCs w:val="21"/>
        </w:rPr>
        <w:t>spend.</w:t>
      </w:r>
    </w:p>
    <w:p w14:paraId="71115E0E" w14:textId="179B5AF0" w:rsidR="00703D1B" w:rsidRPr="00343FA2" w:rsidRDefault="008E444C" w:rsidP="005C6CC6">
      <w:pPr>
        <w:pStyle w:val="BodyText"/>
        <w:spacing w:line="285" w:lineRule="auto"/>
        <w:ind w:hanging="224"/>
        <w:jc w:val="both"/>
        <w:rPr>
          <w:sz w:val="21"/>
          <w:szCs w:val="21"/>
        </w:rPr>
      </w:pPr>
      <w:r w:rsidRPr="008E444C">
        <w:rPr>
          <w:noProof/>
          <w:sz w:val="21"/>
          <w:szCs w:val="21"/>
        </w:rPr>
        <w:pict w14:anchorId="398AA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2" o:spid="_x0000_i1026" type="#_x0000_t75" alt="" style="width:3.25pt;height:3.25pt;visibility:visible;mso-wrap-style:square;mso-width-percent:0;mso-height-percent:0;mso-width-percent:0;mso-height-percent:0">
            <v:imagedata r:id="rId7" o:title=""/>
            <o:lock v:ext="edit" aspectratio="f"/>
          </v:shape>
        </w:pict>
      </w:r>
      <w:r w:rsidR="00AE198A" w:rsidRPr="00343FA2">
        <w:rPr>
          <w:rFonts w:ascii="Times New Roman"/>
          <w:spacing w:val="80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Implemented centralized logging, custom metric alarms, and alerting pipelines with CloudWatch Logs and</w:t>
      </w:r>
      <w:r w:rsidR="00AE198A" w:rsidRPr="00343FA2">
        <w:rPr>
          <w:spacing w:val="40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SNS, improving incident response times by 40%.</w:t>
      </w:r>
    </w:p>
    <w:p w14:paraId="5D1670A5" w14:textId="2C657646" w:rsidR="00692FE8" w:rsidRDefault="00692FE8" w:rsidP="005C6CC6">
      <w:pPr>
        <w:pStyle w:val="BodyText"/>
        <w:spacing w:line="285" w:lineRule="auto"/>
        <w:ind w:hanging="224"/>
        <w:jc w:val="both"/>
      </w:pPr>
    </w:p>
    <w:p w14:paraId="208CEBB0" w14:textId="43F96C51" w:rsidR="00692FE8" w:rsidRPr="00692FE8" w:rsidRDefault="00692FE8" w:rsidP="005C6CC6">
      <w:pPr>
        <w:spacing w:before="36"/>
        <w:ind w:left="301"/>
        <w:jc w:val="both"/>
        <w:outlineLvl w:val="1"/>
        <w:rPr>
          <w:rFonts w:ascii="Arial" w:eastAsia="Arial" w:hAnsi="Arial" w:cs="Arial"/>
          <w:b/>
          <w:bCs/>
          <w:sz w:val="23"/>
          <w:szCs w:val="23"/>
        </w:rPr>
      </w:pP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Freelance</w:t>
      </w:r>
      <w:r w:rsidRPr="00692FE8">
        <w:rPr>
          <w:rFonts w:ascii="Arial" w:eastAsia="Arial" w:hAnsi="Arial" w:cs="Arial"/>
          <w:b/>
          <w:bCs/>
          <w:spacing w:val="-6"/>
          <w:sz w:val="23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Cloud</w:t>
      </w:r>
      <w:r w:rsidRPr="00692FE8"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Architect</w:t>
      </w:r>
      <w:r w:rsidRPr="00692FE8"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 w:rsidRPr="00692FE8">
        <w:rPr>
          <w:rFonts w:ascii="Times New Roman" w:eastAsia="Arial" w:hAnsi="Times New Roman" w:cs="Arial"/>
          <w:b/>
          <w:bCs/>
          <w:w w:val="90"/>
          <w:szCs w:val="23"/>
        </w:rPr>
        <w:t>|</w:t>
      </w:r>
      <w:r w:rsidRPr="00692FE8">
        <w:rPr>
          <w:rFonts w:ascii="Times New Roman" w:eastAsia="Arial" w:hAnsi="Times New Roman" w:cs="Arial"/>
          <w:b/>
          <w:bCs/>
          <w:spacing w:val="6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Contract</w:t>
      </w:r>
      <w:r w:rsidRPr="00692FE8"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Roles</w:t>
      </w:r>
      <w:r w:rsidRPr="00692FE8">
        <w:rPr>
          <w:rFonts w:ascii="Arial" w:eastAsia="Arial" w:hAnsi="Arial" w:cs="Arial"/>
          <w:b/>
          <w:bCs/>
          <w:spacing w:val="-4"/>
          <w:sz w:val="23"/>
          <w:szCs w:val="23"/>
        </w:rPr>
        <w:t xml:space="preserve"> </w:t>
      </w:r>
      <w:r w:rsidRPr="00692FE8">
        <w:rPr>
          <w:rFonts w:ascii="Times New Roman" w:eastAsia="Arial" w:hAnsi="Times New Roman" w:cs="Arial"/>
          <w:b/>
          <w:bCs/>
          <w:w w:val="90"/>
          <w:szCs w:val="23"/>
        </w:rPr>
        <w:t>|</w:t>
      </w:r>
      <w:r w:rsidRPr="00692FE8">
        <w:rPr>
          <w:rFonts w:ascii="Times New Roman" w:eastAsia="Arial" w:hAnsi="Times New Roman" w:cs="Arial"/>
          <w:b/>
          <w:bCs/>
          <w:spacing w:val="6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May</w:t>
      </w:r>
      <w:r w:rsidRPr="00692FE8"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w w:val="90"/>
          <w:sz w:val="23"/>
          <w:szCs w:val="23"/>
        </w:rPr>
        <w:t>202</w:t>
      </w:r>
      <w:r w:rsidR="00A115B8">
        <w:rPr>
          <w:rFonts w:ascii="Arial" w:eastAsia="Arial" w:hAnsi="Arial" w:cs="Arial"/>
          <w:b/>
          <w:bCs/>
          <w:w w:val="90"/>
          <w:sz w:val="23"/>
          <w:szCs w:val="23"/>
        </w:rPr>
        <w:t>3</w:t>
      </w:r>
      <w:r w:rsidRPr="00692FE8"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 w:rsidRPr="00692FE8">
        <w:rPr>
          <w:rFonts w:ascii="Calibri" w:eastAsia="Arial" w:hAnsi="Calibri" w:cs="Arial"/>
          <w:b/>
          <w:bCs/>
          <w:w w:val="90"/>
          <w:szCs w:val="23"/>
        </w:rPr>
        <w:t>–</w:t>
      </w:r>
      <w:r w:rsidRPr="00692FE8">
        <w:rPr>
          <w:rFonts w:ascii="Calibri" w:eastAsia="Arial" w:hAnsi="Calibri" w:cs="Arial"/>
          <w:b/>
          <w:bCs/>
          <w:spacing w:val="11"/>
          <w:szCs w:val="23"/>
        </w:rPr>
        <w:t xml:space="preserve"> </w:t>
      </w:r>
      <w:r w:rsidRPr="00692FE8">
        <w:rPr>
          <w:rFonts w:ascii="Arial" w:eastAsia="Arial" w:hAnsi="Arial" w:cs="Arial"/>
          <w:b/>
          <w:bCs/>
          <w:spacing w:val="-2"/>
          <w:w w:val="90"/>
          <w:sz w:val="23"/>
          <w:szCs w:val="23"/>
        </w:rPr>
        <w:t>Present</w:t>
      </w:r>
    </w:p>
    <w:p w14:paraId="593A727D" w14:textId="77777777" w:rsidR="00692FE8" w:rsidRPr="00692FE8" w:rsidRDefault="00692FE8" w:rsidP="005C6CC6">
      <w:pPr>
        <w:spacing w:before="126" w:line="285" w:lineRule="auto"/>
        <w:ind w:left="600" w:right="82" w:hanging="224"/>
        <w:jc w:val="both"/>
        <w:rPr>
          <w:sz w:val="21"/>
          <w:szCs w:val="21"/>
        </w:rPr>
      </w:pPr>
      <w:r w:rsidRPr="00692FE8">
        <w:rPr>
          <w:noProof/>
          <w:position w:val="3"/>
          <w:sz w:val="21"/>
          <w:szCs w:val="21"/>
        </w:rPr>
        <w:drawing>
          <wp:inline distT="0" distB="0" distL="0" distR="0" wp14:anchorId="75F5349A" wp14:editId="5AEFFC0B">
            <wp:extent cx="38114" cy="38114"/>
            <wp:effectExtent l="0" t="0" r="0" b="0"/>
            <wp:docPr id="5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E8">
        <w:rPr>
          <w:rFonts w:ascii="Times New Roman"/>
          <w:spacing w:val="40"/>
          <w:sz w:val="21"/>
          <w:szCs w:val="21"/>
        </w:rPr>
        <w:t xml:space="preserve"> </w:t>
      </w:r>
      <w:r w:rsidRPr="00692FE8">
        <w:rPr>
          <w:sz w:val="21"/>
          <w:szCs w:val="21"/>
        </w:rPr>
        <w:t>Engineered cross-cloud failover and disaster recovery solutions across AWS and GCP, ensuring continuous operations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during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planned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maintenance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and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unexpected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outages,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maintaining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99.99%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SLA</w:t>
      </w:r>
      <w:r w:rsidRPr="00692FE8">
        <w:rPr>
          <w:spacing w:val="-5"/>
          <w:sz w:val="21"/>
          <w:szCs w:val="21"/>
        </w:rPr>
        <w:t xml:space="preserve"> </w:t>
      </w:r>
      <w:r w:rsidRPr="00692FE8">
        <w:rPr>
          <w:sz w:val="21"/>
          <w:szCs w:val="21"/>
        </w:rPr>
        <w:t>adherence.</w:t>
      </w:r>
    </w:p>
    <w:p w14:paraId="3246FE0D" w14:textId="77777777" w:rsidR="00692FE8" w:rsidRPr="00692FE8" w:rsidRDefault="00692FE8" w:rsidP="005C6CC6">
      <w:pPr>
        <w:spacing w:line="285" w:lineRule="auto"/>
        <w:ind w:left="600" w:right="82" w:hanging="224"/>
        <w:jc w:val="both"/>
        <w:rPr>
          <w:sz w:val="21"/>
          <w:szCs w:val="21"/>
        </w:rPr>
      </w:pPr>
      <w:r w:rsidRPr="00692FE8">
        <w:rPr>
          <w:noProof/>
          <w:position w:val="3"/>
          <w:sz w:val="21"/>
          <w:szCs w:val="21"/>
        </w:rPr>
        <w:drawing>
          <wp:inline distT="0" distB="0" distL="0" distR="0" wp14:anchorId="43A514D4" wp14:editId="2F1CD2E5">
            <wp:extent cx="38114" cy="38114"/>
            <wp:effectExtent l="0" t="0" r="0" b="0"/>
            <wp:docPr id="5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E8">
        <w:rPr>
          <w:rFonts w:ascii="Times New Roman"/>
          <w:sz w:val="21"/>
          <w:szCs w:val="21"/>
        </w:rPr>
        <w:t xml:space="preserve"> </w:t>
      </w:r>
      <w:r w:rsidRPr="00692FE8">
        <w:rPr>
          <w:sz w:val="21"/>
          <w:szCs w:val="21"/>
        </w:rPr>
        <w:t xml:space="preserve">Developed and deployed scalable machine learning inference pipelines leveraging </w:t>
      </w:r>
      <w:proofErr w:type="spellStart"/>
      <w:r w:rsidRPr="00692FE8">
        <w:rPr>
          <w:sz w:val="21"/>
          <w:szCs w:val="21"/>
        </w:rPr>
        <w:t>SageMaker</w:t>
      </w:r>
      <w:proofErr w:type="spellEnd"/>
      <w:r w:rsidRPr="00692FE8">
        <w:rPr>
          <w:sz w:val="21"/>
          <w:szCs w:val="21"/>
        </w:rPr>
        <w:t>, CloudFormation,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and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GitHub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Actions,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enabling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real-time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autoscaling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based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on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dynamic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workload</w:t>
      </w:r>
      <w:r w:rsidRPr="00692FE8">
        <w:rPr>
          <w:spacing w:val="-7"/>
          <w:sz w:val="21"/>
          <w:szCs w:val="21"/>
        </w:rPr>
        <w:t xml:space="preserve"> </w:t>
      </w:r>
      <w:r w:rsidRPr="00692FE8">
        <w:rPr>
          <w:sz w:val="21"/>
          <w:szCs w:val="21"/>
        </w:rPr>
        <w:t>demand.</w:t>
      </w:r>
    </w:p>
    <w:p w14:paraId="688D0DFD" w14:textId="77777777" w:rsidR="00692FE8" w:rsidRPr="00692FE8" w:rsidRDefault="00692FE8" w:rsidP="005C6CC6">
      <w:pPr>
        <w:spacing w:line="285" w:lineRule="auto"/>
        <w:ind w:left="600" w:right="82" w:hanging="224"/>
        <w:jc w:val="both"/>
        <w:rPr>
          <w:sz w:val="21"/>
          <w:szCs w:val="21"/>
        </w:rPr>
      </w:pPr>
      <w:r w:rsidRPr="00692FE8">
        <w:rPr>
          <w:noProof/>
          <w:position w:val="3"/>
          <w:sz w:val="21"/>
          <w:szCs w:val="21"/>
        </w:rPr>
        <w:drawing>
          <wp:inline distT="0" distB="0" distL="0" distR="0" wp14:anchorId="7FD378C6" wp14:editId="6ECD3F1C">
            <wp:extent cx="38114" cy="38114"/>
            <wp:effectExtent l="0" t="0" r="0" b="0"/>
            <wp:docPr id="6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E8">
        <w:rPr>
          <w:rFonts w:ascii="Times New Roman"/>
          <w:spacing w:val="40"/>
          <w:sz w:val="21"/>
          <w:szCs w:val="21"/>
        </w:rPr>
        <w:t xml:space="preserve"> </w:t>
      </w:r>
      <w:r w:rsidRPr="00692FE8">
        <w:rPr>
          <w:sz w:val="21"/>
          <w:szCs w:val="21"/>
        </w:rPr>
        <w:t>Built production-grade CI/CD pipelines incorporating canary deployments, caching strategies, and security scanning (</w:t>
      </w:r>
      <w:proofErr w:type="spellStart"/>
      <w:r w:rsidRPr="00692FE8">
        <w:rPr>
          <w:sz w:val="21"/>
          <w:szCs w:val="21"/>
        </w:rPr>
        <w:t>CodeQL</w:t>
      </w:r>
      <w:proofErr w:type="spellEnd"/>
      <w:r w:rsidRPr="00692FE8">
        <w:rPr>
          <w:sz w:val="21"/>
          <w:szCs w:val="21"/>
        </w:rPr>
        <w:t xml:space="preserve">), resulting in a 50% increase in deployment velocity and a 30% reduction in rollback </w:t>
      </w:r>
      <w:r w:rsidRPr="00692FE8">
        <w:rPr>
          <w:spacing w:val="-2"/>
          <w:sz w:val="21"/>
          <w:szCs w:val="21"/>
        </w:rPr>
        <w:t>incidents.</w:t>
      </w:r>
    </w:p>
    <w:p w14:paraId="065E97E1" w14:textId="588585EB" w:rsidR="00692FE8" w:rsidRPr="00692FE8" w:rsidRDefault="00692FE8" w:rsidP="005C6CC6">
      <w:pPr>
        <w:spacing w:line="285" w:lineRule="auto"/>
        <w:ind w:left="600" w:right="82" w:hanging="224"/>
        <w:jc w:val="both"/>
        <w:rPr>
          <w:sz w:val="21"/>
          <w:szCs w:val="21"/>
        </w:rPr>
      </w:pPr>
      <w:r w:rsidRPr="00692FE8">
        <w:rPr>
          <w:noProof/>
          <w:position w:val="3"/>
          <w:sz w:val="21"/>
          <w:szCs w:val="21"/>
        </w:rPr>
        <w:drawing>
          <wp:inline distT="0" distB="0" distL="0" distR="0" wp14:anchorId="52FB06B0" wp14:editId="033C6EF9">
            <wp:extent cx="38114" cy="38114"/>
            <wp:effectExtent l="0" t="0" r="0" b="0"/>
            <wp:docPr id="6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FE8">
        <w:rPr>
          <w:rFonts w:ascii="Times New Roman"/>
          <w:spacing w:val="40"/>
          <w:sz w:val="21"/>
          <w:szCs w:val="21"/>
        </w:rPr>
        <w:t xml:space="preserve"> </w:t>
      </w:r>
      <w:r w:rsidRPr="00692FE8">
        <w:rPr>
          <w:sz w:val="21"/>
          <w:szCs w:val="21"/>
        </w:rPr>
        <w:t>Conducted proactive infrastructure audits using Prometheus and Grafana, identifying idle resources and right-sizing opportunities that led to monthly cloud savings of up to 30%.</w:t>
      </w:r>
    </w:p>
    <w:p w14:paraId="702F2FF1" w14:textId="77777777" w:rsidR="00BA6EC4" w:rsidRDefault="00BA6EC4">
      <w:pPr>
        <w:pStyle w:val="BodyText"/>
        <w:spacing w:line="285" w:lineRule="auto"/>
      </w:pPr>
    </w:p>
    <w:p w14:paraId="4252377F" w14:textId="67C84BF8" w:rsidR="00A115B8" w:rsidRDefault="00A115B8">
      <w:pPr>
        <w:pStyle w:val="BodyText"/>
        <w:spacing w:line="285" w:lineRule="auto"/>
        <w:sectPr w:rsidR="00A115B8">
          <w:type w:val="continuous"/>
          <w:pgSz w:w="11910" w:h="16850"/>
          <w:pgMar w:top="380" w:right="425" w:bottom="280" w:left="283" w:header="720" w:footer="720" w:gutter="0"/>
          <w:cols w:space="720"/>
        </w:sectPr>
      </w:pPr>
    </w:p>
    <w:p w14:paraId="08F7F336" w14:textId="7C23C934" w:rsidR="00703D1B" w:rsidRDefault="00703D1B">
      <w:pPr>
        <w:pStyle w:val="BodyText"/>
        <w:spacing w:before="7"/>
        <w:ind w:left="0"/>
        <w:rPr>
          <w:sz w:val="8"/>
        </w:rPr>
      </w:pPr>
    </w:p>
    <w:p w14:paraId="2B3A04D5" w14:textId="64266F5F" w:rsidR="00703D1B" w:rsidRDefault="00AE198A">
      <w:pPr>
        <w:pStyle w:val="Heading1"/>
        <w:spacing w:before="116"/>
        <w:ind w:right="785"/>
      </w:pPr>
      <w:r>
        <w:rPr>
          <w:spacing w:val="20"/>
          <w:w w:val="90"/>
        </w:rPr>
        <w:t>NOTABLE</w:t>
      </w:r>
      <w:r>
        <w:rPr>
          <w:spacing w:val="37"/>
        </w:rPr>
        <w:t xml:space="preserve"> </w:t>
      </w:r>
      <w:r>
        <w:rPr>
          <w:spacing w:val="19"/>
          <w:w w:val="95"/>
        </w:rPr>
        <w:t>PROJECTS</w:t>
      </w:r>
      <w:r w:rsidR="00A115B8">
        <w:rPr>
          <w:noProof/>
          <w:sz w:val="2"/>
        </w:rPr>
        <mc:AlternateContent>
          <mc:Choice Requires="wpg">
            <w:drawing>
              <wp:inline distT="0" distB="0" distL="0" distR="0" wp14:anchorId="318B6934" wp14:editId="4C4FB3A0">
                <wp:extent cx="6678295" cy="9525"/>
                <wp:effectExtent l="9525" t="0" r="0" b="9525"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9525"/>
                          <a:chOff x="0" y="0"/>
                          <a:chExt cx="6678295" cy="9525"/>
                        </a:xfrm>
                      </wpg:grpSpPr>
                      <wps:wsp>
                        <wps:cNvPr id="144" name="Graphic 2"/>
                        <wps:cNvSpPr/>
                        <wps:spPr>
                          <a:xfrm>
                            <a:off x="0" y="4764"/>
                            <a:ext cx="667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>
                                <a:moveTo>
                                  <a:pt x="0" y="0"/>
                                </a:moveTo>
                                <a:lnTo>
                                  <a:pt x="667829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529AF" id="Group 143" o:spid="_x0000_s1026" style="width:525.85pt;height:.75pt;mso-position-horizontal-relative:char;mso-position-vertical-relative:line" coordsize="66782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">
                <v:shape id="Graphic 2" o:spid="_x0000_s1027" style="position:absolute;top:47;width:66782;height:13;visibility:visible;mso-wrap-style:square;v-text-anchor:top" coordsize="66782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" path="m,l6678290,e" filled="f" strokeweight=".26467mm">
                  <v:path arrowok="t"/>
                </v:shape>
                <w10:anchorlock/>
              </v:group>
            </w:pict>
          </mc:Fallback>
        </mc:AlternateContent>
      </w:r>
    </w:p>
    <w:p w14:paraId="3EC9F9F4" w14:textId="77777777" w:rsidR="00A115B8" w:rsidRDefault="00A115B8" w:rsidP="005C6CC6">
      <w:pPr>
        <w:pStyle w:val="Heading2"/>
        <w:spacing w:before="76"/>
        <w:jc w:val="both"/>
        <w:rPr>
          <w:w w:val="90"/>
        </w:rPr>
      </w:pPr>
    </w:p>
    <w:p w14:paraId="6BD82B47" w14:textId="28AAE2C2" w:rsidR="00703D1B" w:rsidRDefault="00AE198A" w:rsidP="005C6CC6">
      <w:pPr>
        <w:pStyle w:val="Heading2"/>
        <w:spacing w:before="76"/>
        <w:jc w:val="both"/>
      </w:pPr>
      <w:r>
        <w:rPr>
          <w:w w:val="90"/>
        </w:rPr>
        <w:t>Hybrid</w:t>
      </w:r>
      <w:r>
        <w:rPr>
          <w:spacing w:val="-6"/>
          <w:w w:val="90"/>
        </w:rPr>
        <w:t xml:space="preserve"> </w:t>
      </w:r>
      <w:r>
        <w:rPr>
          <w:w w:val="90"/>
        </w:rPr>
        <w:t>Cloud</w:t>
      </w:r>
      <w:r>
        <w:rPr>
          <w:spacing w:val="-6"/>
          <w:w w:val="90"/>
        </w:rPr>
        <w:t xml:space="preserve"> </w:t>
      </w:r>
      <w:r>
        <w:rPr>
          <w:w w:val="90"/>
        </w:rPr>
        <w:t>ERP</w:t>
      </w:r>
      <w:r>
        <w:rPr>
          <w:spacing w:val="-5"/>
          <w:w w:val="90"/>
        </w:rPr>
        <w:t xml:space="preserve"> </w:t>
      </w:r>
      <w:r>
        <w:rPr>
          <w:w w:val="90"/>
        </w:rPr>
        <w:t>Migration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Project</w:t>
      </w:r>
    </w:p>
    <w:p w14:paraId="5F014312" w14:textId="77777777" w:rsidR="00703D1B" w:rsidRPr="00343FA2" w:rsidRDefault="00AE198A" w:rsidP="005C6CC6">
      <w:pPr>
        <w:pStyle w:val="BodyText"/>
        <w:spacing w:before="45" w:line="285" w:lineRule="auto"/>
        <w:ind w:hanging="224"/>
        <w:jc w:val="both"/>
        <w:rPr>
          <w:sz w:val="21"/>
          <w:szCs w:val="21"/>
        </w:rPr>
      </w:pPr>
      <w:r>
        <w:rPr>
          <w:noProof/>
          <w:position w:val="3"/>
        </w:rPr>
        <w:drawing>
          <wp:inline distT="0" distB="0" distL="0" distR="0" wp14:anchorId="1ED5DCE8" wp14:editId="0D888075">
            <wp:extent cx="38114" cy="3811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Pr="00343FA2">
        <w:rPr>
          <w:sz w:val="21"/>
          <w:szCs w:val="21"/>
        </w:rPr>
        <w:t>Designed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implemented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hybrid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architecture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bridging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AWS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on-premise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ERP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systems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via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VPN tunneling and IAM federated access.</w:t>
      </w:r>
    </w:p>
    <w:p w14:paraId="4E76E22E" w14:textId="77777777" w:rsidR="00703D1B" w:rsidRPr="00343FA2" w:rsidRDefault="00AE198A" w:rsidP="005C6CC6">
      <w:pPr>
        <w:pStyle w:val="BodyText"/>
        <w:spacing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48B4C99E" wp14:editId="5AA78651">
            <wp:extent cx="38114" cy="3811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 xml:space="preserve">Achieved 30% faster system cutover and zero downtime during phased migrations across multiple business </w:t>
      </w:r>
      <w:r w:rsidRPr="00343FA2">
        <w:rPr>
          <w:spacing w:val="-2"/>
          <w:sz w:val="21"/>
          <w:szCs w:val="21"/>
        </w:rPr>
        <w:t>units.</w:t>
      </w:r>
    </w:p>
    <w:p w14:paraId="41CFD3FB" w14:textId="77777777" w:rsidR="00703D1B" w:rsidRDefault="00703D1B" w:rsidP="005C6CC6">
      <w:pPr>
        <w:pStyle w:val="BodyText"/>
        <w:spacing w:before="34"/>
        <w:ind w:left="0"/>
        <w:jc w:val="both"/>
      </w:pPr>
    </w:p>
    <w:p w14:paraId="5D0412C8" w14:textId="77777777" w:rsidR="00703D1B" w:rsidRDefault="00AE198A" w:rsidP="005C6CC6">
      <w:pPr>
        <w:pStyle w:val="Heading2"/>
        <w:jc w:val="both"/>
      </w:pPr>
      <w:r>
        <w:rPr>
          <w:w w:val="90"/>
        </w:rPr>
        <w:t>Multi</w:t>
      </w:r>
      <w:r>
        <w:rPr>
          <w:rFonts w:ascii="Calibri"/>
          <w:w w:val="90"/>
          <w:sz w:val="22"/>
        </w:rPr>
        <w:t>-</w:t>
      </w:r>
      <w:r>
        <w:rPr>
          <w:w w:val="90"/>
        </w:rPr>
        <w:t>Cloud</w:t>
      </w:r>
      <w:r>
        <w:rPr>
          <w:spacing w:val="-2"/>
          <w:w w:val="90"/>
        </w:rPr>
        <w:t xml:space="preserve"> </w:t>
      </w:r>
      <w:r>
        <w:rPr>
          <w:w w:val="90"/>
        </w:rPr>
        <w:t>Observability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Platform</w:t>
      </w:r>
    </w:p>
    <w:p w14:paraId="00517141" w14:textId="77777777" w:rsidR="00703D1B" w:rsidRPr="00343FA2" w:rsidRDefault="00AE198A" w:rsidP="005C6CC6">
      <w:pPr>
        <w:pStyle w:val="BodyText"/>
        <w:spacing w:before="34" w:line="285" w:lineRule="auto"/>
        <w:ind w:hanging="224"/>
        <w:jc w:val="both"/>
        <w:rPr>
          <w:sz w:val="21"/>
          <w:szCs w:val="21"/>
        </w:rPr>
      </w:pPr>
      <w:r>
        <w:rPr>
          <w:noProof/>
          <w:position w:val="3"/>
        </w:rPr>
        <w:drawing>
          <wp:inline distT="0" distB="0" distL="0" distR="0" wp14:anchorId="67D8BC0C" wp14:editId="00B30469">
            <wp:extent cx="38114" cy="3811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 w:rsidRPr="00343FA2">
        <w:rPr>
          <w:sz w:val="21"/>
          <w:szCs w:val="21"/>
        </w:rPr>
        <w:t>Deployed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Prometheus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Grafana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clusters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across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AWS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GCP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to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unify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infrastructure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monitoring,</w:t>
      </w:r>
      <w:r w:rsidRPr="00343FA2">
        <w:rPr>
          <w:spacing w:val="-7"/>
          <w:sz w:val="21"/>
          <w:szCs w:val="21"/>
        </w:rPr>
        <w:t xml:space="preserve"> </w:t>
      </w:r>
      <w:r w:rsidRPr="00343FA2">
        <w:rPr>
          <w:sz w:val="21"/>
          <w:szCs w:val="21"/>
        </w:rPr>
        <w:t>alerting, and incident diagnostics.</w:t>
      </w:r>
    </w:p>
    <w:p w14:paraId="4F7281FC" w14:textId="77777777" w:rsidR="00703D1B" w:rsidRPr="00343FA2" w:rsidRDefault="00AE198A" w:rsidP="005C6CC6">
      <w:pPr>
        <w:pStyle w:val="BodyText"/>
        <w:spacing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6EBCE0C5" wp14:editId="5F07E159">
            <wp:extent cx="38114" cy="3811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>Reduced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incident</w:t>
      </w:r>
      <w:r w:rsidRPr="00343FA2">
        <w:rPr>
          <w:spacing w:val="29"/>
          <w:sz w:val="21"/>
          <w:szCs w:val="21"/>
        </w:rPr>
        <w:t xml:space="preserve"> </w:t>
      </w:r>
      <w:r w:rsidRPr="00343FA2">
        <w:rPr>
          <w:sz w:val="21"/>
          <w:szCs w:val="21"/>
        </w:rPr>
        <w:t>Mean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Time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to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Resolve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(MTTR)</w:t>
      </w:r>
      <w:r w:rsidRPr="00343FA2">
        <w:rPr>
          <w:spacing w:val="29"/>
          <w:sz w:val="21"/>
          <w:szCs w:val="21"/>
        </w:rPr>
        <w:t xml:space="preserve"> </w:t>
      </w:r>
      <w:r w:rsidRPr="00343FA2">
        <w:rPr>
          <w:sz w:val="21"/>
          <w:szCs w:val="21"/>
        </w:rPr>
        <w:t>by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50%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significantly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improved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SLA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compliance</w:t>
      </w:r>
      <w:r w:rsidRPr="00343FA2">
        <w:rPr>
          <w:spacing w:val="28"/>
          <w:sz w:val="21"/>
          <w:szCs w:val="21"/>
        </w:rPr>
        <w:t xml:space="preserve"> </w:t>
      </w:r>
      <w:r w:rsidRPr="00343FA2">
        <w:rPr>
          <w:sz w:val="21"/>
          <w:szCs w:val="21"/>
        </w:rPr>
        <w:t>for distributed engineering teams.</w:t>
      </w:r>
    </w:p>
    <w:p w14:paraId="76F1834D" w14:textId="77777777" w:rsidR="00703D1B" w:rsidRDefault="00703D1B" w:rsidP="005C6CC6">
      <w:pPr>
        <w:pStyle w:val="BodyText"/>
        <w:spacing w:before="34"/>
        <w:ind w:left="0"/>
        <w:jc w:val="both"/>
      </w:pPr>
    </w:p>
    <w:p w14:paraId="2A4718A3" w14:textId="77777777" w:rsidR="00703D1B" w:rsidRDefault="00AE198A" w:rsidP="005C6CC6">
      <w:pPr>
        <w:pStyle w:val="Heading2"/>
        <w:jc w:val="both"/>
      </w:pPr>
      <w:r>
        <w:rPr>
          <w:w w:val="90"/>
        </w:rPr>
        <w:t>Cloud</w:t>
      </w:r>
      <w:r>
        <w:rPr>
          <w:spacing w:val="-10"/>
          <w:w w:val="90"/>
        </w:rPr>
        <w:t xml:space="preserve"> </w:t>
      </w:r>
      <w:r>
        <w:rPr>
          <w:w w:val="90"/>
        </w:rPr>
        <w:t>Cost</w:t>
      </w:r>
      <w:r>
        <w:rPr>
          <w:spacing w:val="-9"/>
          <w:w w:val="90"/>
        </w:rPr>
        <w:t xml:space="preserve"> </w:t>
      </w:r>
      <w:r>
        <w:rPr>
          <w:w w:val="90"/>
        </w:rPr>
        <w:t>Governance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Automation</w:t>
      </w:r>
    </w:p>
    <w:p w14:paraId="0488DBD7" w14:textId="77777777" w:rsidR="00703D1B" w:rsidRPr="00343FA2" w:rsidRDefault="00AE198A" w:rsidP="005C6CC6">
      <w:pPr>
        <w:pStyle w:val="BodyText"/>
        <w:spacing w:before="46" w:line="285" w:lineRule="auto"/>
        <w:ind w:hanging="224"/>
        <w:jc w:val="both"/>
        <w:rPr>
          <w:sz w:val="21"/>
          <w:szCs w:val="21"/>
        </w:rPr>
      </w:pPr>
      <w:r w:rsidRPr="00343FA2">
        <w:rPr>
          <w:noProof/>
          <w:position w:val="3"/>
          <w:sz w:val="21"/>
          <w:szCs w:val="21"/>
        </w:rPr>
        <w:drawing>
          <wp:inline distT="0" distB="0" distL="0" distR="0" wp14:anchorId="4C5CFB68" wp14:editId="2625AA16">
            <wp:extent cx="38114" cy="3811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rFonts w:ascii="Times New Roman"/>
          <w:spacing w:val="80"/>
          <w:sz w:val="21"/>
          <w:szCs w:val="21"/>
        </w:rPr>
        <w:t xml:space="preserve"> </w:t>
      </w:r>
      <w:r w:rsidRPr="00343FA2">
        <w:rPr>
          <w:sz w:val="21"/>
          <w:szCs w:val="21"/>
        </w:rPr>
        <w:t>Built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enforced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tagging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policy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framework,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budget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alarms,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automated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reports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for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cloud</w:t>
      </w:r>
      <w:r w:rsidRPr="00343FA2">
        <w:rPr>
          <w:spacing w:val="40"/>
          <w:sz w:val="21"/>
          <w:szCs w:val="21"/>
        </w:rPr>
        <w:t xml:space="preserve"> </w:t>
      </w:r>
      <w:r w:rsidRPr="00343FA2">
        <w:rPr>
          <w:sz w:val="21"/>
          <w:szCs w:val="21"/>
        </w:rPr>
        <w:t>usage analytics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across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compute,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storage,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and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database</w:t>
      </w:r>
      <w:r w:rsidRPr="00343FA2">
        <w:rPr>
          <w:spacing w:val="-3"/>
          <w:sz w:val="21"/>
          <w:szCs w:val="21"/>
        </w:rPr>
        <w:t xml:space="preserve"> </w:t>
      </w:r>
      <w:r w:rsidRPr="00343FA2">
        <w:rPr>
          <w:sz w:val="21"/>
          <w:szCs w:val="21"/>
        </w:rPr>
        <w:t>services.</w:t>
      </w:r>
    </w:p>
    <w:p w14:paraId="11668A8B" w14:textId="161DC2EB" w:rsidR="00703D1B" w:rsidRPr="00343FA2" w:rsidRDefault="008E444C" w:rsidP="005C6CC6">
      <w:pPr>
        <w:pStyle w:val="BodyText"/>
        <w:spacing w:line="251" w:lineRule="exact"/>
        <w:ind w:left="361"/>
        <w:jc w:val="both"/>
        <w:rPr>
          <w:sz w:val="21"/>
          <w:szCs w:val="21"/>
        </w:rPr>
      </w:pPr>
      <w:r w:rsidRPr="008E444C">
        <w:rPr>
          <w:noProof/>
          <w:sz w:val="21"/>
          <w:szCs w:val="21"/>
        </w:rPr>
        <w:pict w14:anchorId="593D0CB8">
          <v:shape id="Image 33" o:spid="_x0000_i1025" type="#_x0000_t75" alt="" style="width:3.25pt;height:3.25pt;visibility:visible;mso-wrap-style:square;mso-width-percent:0;mso-height-percent:0;mso-width-percent:0;mso-height-percent:0">
            <v:imagedata r:id="rId7" o:title=""/>
            <o:lock v:ext="edit" aspectratio="f"/>
          </v:shape>
        </w:pict>
      </w:r>
      <w:r w:rsidR="00AE198A" w:rsidRPr="00343FA2">
        <w:rPr>
          <w:rFonts w:ascii="Times New Roman" w:hAnsi="Times New Roman"/>
          <w:spacing w:val="80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Drove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monthly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cloud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cost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savings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of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20–30%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without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compromising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performance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or</w:t>
      </w:r>
      <w:r w:rsidR="00AE198A" w:rsidRPr="00343FA2">
        <w:rPr>
          <w:spacing w:val="-4"/>
          <w:sz w:val="21"/>
          <w:szCs w:val="21"/>
        </w:rPr>
        <w:t xml:space="preserve"> </w:t>
      </w:r>
      <w:r w:rsidR="00AE198A" w:rsidRPr="00343FA2">
        <w:rPr>
          <w:sz w:val="21"/>
          <w:szCs w:val="21"/>
        </w:rPr>
        <w:t>resilience.</w:t>
      </w:r>
    </w:p>
    <w:p w14:paraId="2A205A02" w14:textId="50CB0C02" w:rsidR="00BA6EC4" w:rsidRDefault="00BA6EC4">
      <w:pPr>
        <w:pStyle w:val="BodyText"/>
        <w:spacing w:line="251" w:lineRule="exact"/>
        <w:ind w:left="361"/>
      </w:pPr>
    </w:p>
    <w:p w14:paraId="1898978C" w14:textId="30FAA223" w:rsidR="00BA6EC4" w:rsidRDefault="00BA6EC4">
      <w:pPr>
        <w:pStyle w:val="BodyText"/>
        <w:spacing w:line="251" w:lineRule="exact"/>
        <w:ind w:left="361"/>
      </w:pPr>
    </w:p>
    <w:p w14:paraId="1A2AEF1C" w14:textId="77777777" w:rsidR="00BA6EC4" w:rsidRDefault="00BA6EC4">
      <w:pPr>
        <w:pStyle w:val="BodyText"/>
        <w:spacing w:line="251" w:lineRule="exact"/>
        <w:ind w:left="361"/>
      </w:pPr>
    </w:p>
    <w:p w14:paraId="25DDBC42" w14:textId="77777777" w:rsidR="00703D1B" w:rsidRDefault="00AE198A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27E7BBB" wp14:editId="695D7F09">
                <wp:simplePos x="0" y="0"/>
                <wp:positionH relativeFrom="page">
                  <wp:posOffset>442279</wp:posOffset>
                </wp:positionH>
                <wp:positionV relativeFrom="paragraph">
                  <wp:posOffset>101893</wp:posOffset>
                </wp:positionV>
                <wp:extent cx="667829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295">
                              <a:moveTo>
                                <a:pt x="0" y="0"/>
                              </a:moveTo>
                              <a:lnTo>
                                <a:pt x="667829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4.825161pt;margin-top:8.023125pt;width:525.85pt;height:.1pt;mso-position-horizontal-relative:page;mso-position-vertical-relative:paragraph;z-index:-15721984;mso-wrap-distance-left:0;mso-wrap-distance-right:0" id="docshape14" coordorigin="697,160" coordsize="10517,0" path="m697,160l11213,160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68BE793" w14:textId="77777777" w:rsidR="00703D1B" w:rsidRDefault="00AE198A">
      <w:pPr>
        <w:pStyle w:val="Heading1"/>
        <w:ind w:left="694"/>
      </w:pPr>
      <w:r>
        <w:rPr>
          <w:spacing w:val="20"/>
        </w:rPr>
        <w:t>CERTIFICATIONS</w:t>
      </w:r>
    </w:p>
    <w:p w14:paraId="1CEF19B9" w14:textId="14EF29A5" w:rsidR="00711774" w:rsidRDefault="00711774" w:rsidP="00243A27">
      <w:pPr>
        <w:pStyle w:val="BodyText"/>
        <w:spacing w:before="45" w:line="285" w:lineRule="auto"/>
        <w:ind w:left="0" w:right="5487"/>
        <w:rPr>
          <w:sz w:val="21"/>
          <w:szCs w:val="21"/>
        </w:rPr>
      </w:pPr>
    </w:p>
    <w:p w14:paraId="1FF22D65" w14:textId="4AB5FDF2" w:rsidR="00343FA2" w:rsidRPr="00711774" w:rsidRDefault="00343FA2" w:rsidP="00343FA2">
      <w:pPr>
        <w:pStyle w:val="BodyText"/>
        <w:rPr>
          <w:sz w:val="21"/>
          <w:szCs w:val="21"/>
        </w:rPr>
      </w:pPr>
      <w:r w:rsidRPr="00711774"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487605248" behindDoc="0" locked="0" layoutInCell="1" allowOverlap="1" wp14:anchorId="0DB083FD" wp14:editId="47C43C1A">
                <wp:simplePos x="0" y="0"/>
                <wp:positionH relativeFrom="page">
                  <wp:posOffset>435922</wp:posOffset>
                </wp:positionH>
                <wp:positionV relativeFrom="paragraph">
                  <wp:posOffset>102663</wp:posOffset>
                </wp:positionV>
                <wp:extent cx="38735" cy="38735"/>
                <wp:effectExtent l="0" t="0" r="0" b="0"/>
                <wp:wrapNone/>
                <wp:docPr id="132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4F0D" id="Graphic 40" o:spid="_x0000_s1026" style="position:absolute;margin-left:34.3pt;margin-top:8.1pt;width:3.05pt;height:3.05pt;z-index:4876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711774"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487606272" behindDoc="0" locked="0" layoutInCell="1" allowOverlap="1" wp14:anchorId="4E429E51" wp14:editId="6CC06057">
                <wp:simplePos x="0" y="0"/>
                <wp:positionH relativeFrom="page">
                  <wp:posOffset>435922</wp:posOffset>
                </wp:positionH>
                <wp:positionV relativeFrom="paragraph">
                  <wp:posOffset>293235</wp:posOffset>
                </wp:positionV>
                <wp:extent cx="38735" cy="38735"/>
                <wp:effectExtent l="0" t="0" r="0" b="0"/>
                <wp:wrapNone/>
                <wp:docPr id="133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4D49" id="Graphic 41" o:spid="_x0000_s1026" style="position:absolute;margin-left:34.3pt;margin-top:23.1pt;width:3.05pt;height:3.05pt;z-index:4876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711774">
        <w:rPr>
          <w:sz w:val="21"/>
          <w:szCs w:val="21"/>
        </w:rPr>
        <w:t xml:space="preserve">AWS Certified </w:t>
      </w:r>
      <w:r w:rsidR="00850B0B">
        <w:rPr>
          <w:sz w:val="21"/>
          <w:szCs w:val="21"/>
        </w:rPr>
        <w:t>DevOps</w:t>
      </w:r>
      <w:r w:rsidRPr="00711774">
        <w:rPr>
          <w:sz w:val="21"/>
          <w:szCs w:val="21"/>
        </w:rPr>
        <w:t xml:space="preserve"> </w:t>
      </w:r>
      <w:r w:rsidR="00850B0B">
        <w:rPr>
          <w:sz w:val="21"/>
          <w:szCs w:val="21"/>
        </w:rPr>
        <w:t>Engineer</w:t>
      </w:r>
      <w:r w:rsidRPr="00711774">
        <w:rPr>
          <w:sz w:val="21"/>
          <w:szCs w:val="21"/>
        </w:rPr>
        <w:t xml:space="preserve"> – </w:t>
      </w:r>
      <w:r w:rsidR="00850B0B">
        <w:rPr>
          <w:sz w:val="21"/>
          <w:szCs w:val="21"/>
        </w:rPr>
        <w:t>Professional</w:t>
      </w:r>
      <w:r w:rsidRPr="00711774">
        <w:rPr>
          <w:sz w:val="21"/>
          <w:szCs w:val="21"/>
        </w:rPr>
        <w:t xml:space="preserve"> (</w:t>
      </w:r>
      <w:r w:rsidR="00850B0B">
        <w:rPr>
          <w:sz w:val="21"/>
          <w:szCs w:val="21"/>
        </w:rPr>
        <w:t>In-View</w:t>
      </w:r>
      <w:r w:rsidRPr="00711774">
        <w:rPr>
          <w:sz w:val="21"/>
          <w:szCs w:val="21"/>
        </w:rPr>
        <w:t>)</w:t>
      </w:r>
    </w:p>
    <w:p w14:paraId="361D5FD5" w14:textId="681B8E11" w:rsidR="00343FA2" w:rsidRPr="00343FA2" w:rsidRDefault="00343FA2" w:rsidP="00343FA2">
      <w:pPr>
        <w:pStyle w:val="BodyText"/>
        <w:spacing w:before="45" w:line="285" w:lineRule="auto"/>
        <w:ind w:right="5487"/>
        <w:rPr>
          <w:sz w:val="21"/>
          <w:szCs w:val="21"/>
        </w:rPr>
      </w:pPr>
      <w:proofErr w:type="spellStart"/>
      <w:r>
        <w:rPr>
          <w:sz w:val="21"/>
          <w:szCs w:val="21"/>
        </w:rPr>
        <w:t>Hashi</w:t>
      </w:r>
      <w:r w:rsidR="00850B0B">
        <w:rPr>
          <w:sz w:val="21"/>
          <w:szCs w:val="21"/>
        </w:rPr>
        <w:t>C</w:t>
      </w:r>
      <w:r>
        <w:rPr>
          <w:sz w:val="21"/>
          <w:szCs w:val="21"/>
        </w:rPr>
        <w:t>orp</w:t>
      </w:r>
      <w:proofErr w:type="spellEnd"/>
      <w:r>
        <w:rPr>
          <w:sz w:val="21"/>
          <w:szCs w:val="21"/>
        </w:rPr>
        <w:t xml:space="preserve"> </w:t>
      </w:r>
      <w:r w:rsidR="00850B0B" w:rsidRPr="00711774">
        <w:rPr>
          <w:sz w:val="21"/>
          <w:szCs w:val="21"/>
        </w:rPr>
        <w:t xml:space="preserve">Certified </w:t>
      </w:r>
      <w:r>
        <w:rPr>
          <w:sz w:val="21"/>
          <w:szCs w:val="21"/>
        </w:rPr>
        <w:t>Terraform</w:t>
      </w:r>
      <w:r w:rsidRPr="00711774">
        <w:rPr>
          <w:sz w:val="21"/>
          <w:szCs w:val="21"/>
        </w:rPr>
        <w:t xml:space="preserve"> – </w:t>
      </w:r>
      <w:r>
        <w:rPr>
          <w:sz w:val="21"/>
          <w:szCs w:val="21"/>
        </w:rPr>
        <w:t>Associate</w:t>
      </w:r>
      <w:r w:rsidRPr="00711774">
        <w:rPr>
          <w:sz w:val="21"/>
          <w:szCs w:val="21"/>
        </w:rPr>
        <w:t xml:space="preserve"> (</w:t>
      </w:r>
      <w:r w:rsidR="00850B0B">
        <w:rPr>
          <w:sz w:val="21"/>
          <w:szCs w:val="21"/>
        </w:rPr>
        <w:t>In-View</w:t>
      </w:r>
      <w:r w:rsidRPr="00711774">
        <w:rPr>
          <w:sz w:val="21"/>
          <w:szCs w:val="21"/>
        </w:rPr>
        <w:t>)</w:t>
      </w:r>
    </w:p>
    <w:p w14:paraId="0E89AAAF" w14:textId="77777777" w:rsidR="00711774" w:rsidRPr="00711774" w:rsidRDefault="00711774" w:rsidP="00711774">
      <w:pPr>
        <w:pStyle w:val="BodyText"/>
        <w:rPr>
          <w:sz w:val="21"/>
          <w:szCs w:val="21"/>
        </w:rPr>
      </w:pPr>
      <w:r w:rsidRPr="00711774"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487602176" behindDoc="0" locked="0" layoutInCell="1" allowOverlap="1" wp14:anchorId="5265BD96" wp14:editId="2426FE4F">
                <wp:simplePos x="0" y="0"/>
                <wp:positionH relativeFrom="page">
                  <wp:posOffset>435922</wp:posOffset>
                </wp:positionH>
                <wp:positionV relativeFrom="paragraph">
                  <wp:posOffset>102663</wp:posOffset>
                </wp:positionV>
                <wp:extent cx="38735" cy="38735"/>
                <wp:effectExtent l="0" t="0" r="0" b="0"/>
                <wp:wrapNone/>
                <wp:docPr id="79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D8E64" id="Graphic 40" o:spid="_x0000_s1026" style="position:absolute;margin-left:34.3pt;margin-top:8.1pt;width:3.05pt;height:3.05pt;z-index:4876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711774">
        <w:rPr>
          <w:sz w:val="21"/>
          <w:szCs w:val="21"/>
        </w:rPr>
        <mc:AlternateContent>
          <mc:Choice Requires="wps">
            <w:drawing>
              <wp:anchor distT="0" distB="0" distL="0" distR="0" simplePos="0" relativeHeight="487603200" behindDoc="0" locked="0" layoutInCell="1" allowOverlap="1" wp14:anchorId="06F6D5E0" wp14:editId="46779631">
                <wp:simplePos x="0" y="0"/>
                <wp:positionH relativeFrom="page">
                  <wp:posOffset>435922</wp:posOffset>
                </wp:positionH>
                <wp:positionV relativeFrom="paragraph">
                  <wp:posOffset>293235</wp:posOffset>
                </wp:positionV>
                <wp:extent cx="38735" cy="38735"/>
                <wp:effectExtent l="0" t="0" r="0" b="0"/>
                <wp:wrapNone/>
                <wp:docPr id="80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1A451" id="Graphic 41" o:spid="_x0000_s1026" style="position:absolute;margin-left:34.3pt;margin-top:23.1pt;width:3.05pt;height:3.05pt;z-index:4876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711774">
        <w:rPr>
          <w:sz w:val="21"/>
          <w:szCs w:val="21"/>
        </w:rPr>
        <w:t>AWS Certified Solutions Architect – Associate (2025)</w:t>
      </w:r>
    </w:p>
    <w:p w14:paraId="25A6C503" w14:textId="77E8747D" w:rsidR="00343FA2" w:rsidRPr="00343FA2" w:rsidRDefault="00711774" w:rsidP="00343FA2">
      <w:pPr>
        <w:pStyle w:val="BodyText"/>
        <w:spacing w:before="45" w:line="285" w:lineRule="auto"/>
        <w:ind w:right="5487"/>
        <w:rPr>
          <w:sz w:val="21"/>
          <w:szCs w:val="21"/>
        </w:rPr>
      </w:pPr>
      <w:r w:rsidRPr="00711774">
        <w:rPr>
          <w:sz w:val="21"/>
          <w:szCs w:val="21"/>
        </w:rPr>
        <w:t>AWS Cloud Practitioner – Foundational (2025)</w:t>
      </w:r>
    </w:p>
    <w:p w14:paraId="6C30E3BE" w14:textId="6343C2D0" w:rsidR="00711774" w:rsidRPr="00343FA2" w:rsidRDefault="00711774" w:rsidP="00711774">
      <w:pPr>
        <w:pStyle w:val="BodyText"/>
        <w:spacing w:before="45" w:line="285" w:lineRule="auto"/>
        <w:ind w:right="5487"/>
        <w:rPr>
          <w:sz w:val="21"/>
          <w:szCs w:val="21"/>
        </w:rPr>
      </w:pP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97056" behindDoc="0" locked="0" layoutInCell="1" allowOverlap="1" wp14:anchorId="0EE7DEC4" wp14:editId="7059C9C3">
                <wp:simplePos x="0" y="0"/>
                <wp:positionH relativeFrom="page">
                  <wp:posOffset>435922</wp:posOffset>
                </wp:positionH>
                <wp:positionV relativeFrom="paragraph">
                  <wp:posOffset>102663</wp:posOffset>
                </wp:positionV>
                <wp:extent cx="38735" cy="3873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061B6" id="Graphic 40" o:spid="_x0000_s1026" style="position:absolute;margin-left:34.3pt;margin-top:8.1pt;width:3.05pt;height:3.05pt;z-index:4875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343FA2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3F9E1F66" wp14:editId="302752B7">
                <wp:simplePos x="0" y="0"/>
                <wp:positionH relativeFrom="page">
                  <wp:posOffset>435922</wp:posOffset>
                </wp:positionH>
                <wp:positionV relativeFrom="paragraph">
                  <wp:posOffset>293235</wp:posOffset>
                </wp:positionV>
                <wp:extent cx="38735" cy="3873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67877" id="Graphic 41" o:spid="_x0000_s1026" style="position:absolute;margin-left:34.3pt;margin-top:23.1pt;width:3.05pt;height:3.05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" path="m21584,38114r-5054,l14099,37630,,21584,,16529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 w:rsidRPr="00343FA2">
        <w:rPr>
          <w:sz w:val="21"/>
          <w:szCs w:val="21"/>
        </w:rPr>
        <w:t>F</w:t>
      </w:r>
      <w:r w:rsidRPr="00343FA2">
        <w:rPr>
          <w:sz w:val="21"/>
          <w:szCs w:val="21"/>
        </w:rPr>
        <w:t>ortinet</w:t>
      </w:r>
      <w:r w:rsidRPr="00BA6EC4">
        <w:rPr>
          <w:sz w:val="21"/>
          <w:szCs w:val="21"/>
        </w:rPr>
        <w:t xml:space="preserve"> C</w:t>
      </w:r>
      <w:r w:rsidRPr="00343FA2">
        <w:rPr>
          <w:sz w:val="21"/>
          <w:szCs w:val="21"/>
        </w:rPr>
        <w:t>yber Security</w:t>
      </w:r>
      <w:r w:rsidRPr="00BA6EC4">
        <w:rPr>
          <w:sz w:val="21"/>
          <w:szCs w:val="21"/>
        </w:rPr>
        <w:t xml:space="preserve"> –</w:t>
      </w:r>
      <w:r w:rsidRPr="00343FA2">
        <w:rPr>
          <w:sz w:val="21"/>
          <w:szCs w:val="21"/>
        </w:rPr>
        <w:t xml:space="preserve"> Fundamental</w:t>
      </w:r>
      <w:r w:rsidRPr="00BA6EC4">
        <w:rPr>
          <w:sz w:val="21"/>
          <w:szCs w:val="21"/>
        </w:rPr>
        <w:t xml:space="preserve"> (202</w:t>
      </w:r>
      <w:r w:rsidRPr="00343FA2">
        <w:rPr>
          <w:sz w:val="21"/>
          <w:szCs w:val="21"/>
        </w:rPr>
        <w:t>4</w:t>
      </w:r>
      <w:r w:rsidRPr="00BA6EC4">
        <w:rPr>
          <w:sz w:val="21"/>
          <w:szCs w:val="21"/>
        </w:rPr>
        <w:t>)</w:t>
      </w:r>
    </w:p>
    <w:p w14:paraId="19AC893B" w14:textId="3639FE4B" w:rsidR="00711774" w:rsidRPr="00343FA2" w:rsidRDefault="004C5D74" w:rsidP="00711774">
      <w:pPr>
        <w:pStyle w:val="BodyText"/>
        <w:spacing w:before="45" w:line="285" w:lineRule="auto"/>
        <w:ind w:right="5487"/>
        <w:rPr>
          <w:sz w:val="21"/>
          <w:szCs w:val="21"/>
        </w:rPr>
      </w:pPr>
      <w:r w:rsidRPr="00343FA2">
        <w:rPr>
          <w:sz w:val="21"/>
          <w:szCs w:val="21"/>
        </w:rPr>
        <w:t>ALX</w:t>
      </w:r>
      <w:r w:rsidR="00FC0511">
        <w:rPr>
          <w:sz w:val="21"/>
          <w:szCs w:val="21"/>
        </w:rPr>
        <w:t xml:space="preserve">- Africa </w:t>
      </w:r>
      <w:r w:rsidRPr="00343FA2">
        <w:rPr>
          <w:sz w:val="21"/>
          <w:szCs w:val="21"/>
        </w:rPr>
        <w:t xml:space="preserve">Professional </w:t>
      </w:r>
      <w:r w:rsidR="00243A27" w:rsidRPr="00343FA2">
        <w:rPr>
          <w:sz w:val="21"/>
          <w:szCs w:val="21"/>
        </w:rPr>
        <w:t xml:space="preserve">– </w:t>
      </w:r>
      <w:r w:rsidRPr="00343FA2">
        <w:rPr>
          <w:sz w:val="21"/>
          <w:szCs w:val="21"/>
        </w:rPr>
        <w:t>Fundamental</w:t>
      </w:r>
      <w:r w:rsidR="00243A27" w:rsidRPr="00343FA2">
        <w:rPr>
          <w:sz w:val="21"/>
          <w:szCs w:val="21"/>
        </w:rPr>
        <w:t xml:space="preserve"> (202</w:t>
      </w:r>
      <w:r w:rsidR="00774D6C">
        <w:rPr>
          <w:sz w:val="21"/>
          <w:szCs w:val="21"/>
        </w:rPr>
        <w:t>4</w:t>
      </w:r>
      <w:r w:rsidR="00243A27" w:rsidRPr="00343FA2">
        <w:rPr>
          <w:sz w:val="21"/>
          <w:szCs w:val="21"/>
        </w:rPr>
        <w:t>)</w:t>
      </w:r>
      <w:bookmarkStart w:id="0" w:name="_GoBack"/>
      <w:bookmarkEnd w:id="0"/>
    </w:p>
    <w:p w14:paraId="6762F510" w14:textId="5451BB4F" w:rsidR="00711774" w:rsidRDefault="00243A27" w:rsidP="00711774">
      <w:pPr>
        <w:pStyle w:val="BodyText"/>
        <w:spacing w:before="45" w:line="285" w:lineRule="auto"/>
        <w:ind w:right="5487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8BA2AF" wp14:editId="2DECFD60">
                <wp:extent cx="6678295" cy="9525"/>
                <wp:effectExtent l="9525" t="0" r="0" b="9525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8295" cy="9525"/>
                          <a:chOff x="0" y="0"/>
                          <a:chExt cx="6678295" cy="9525"/>
                        </a:xfrm>
                      </wpg:grpSpPr>
                      <wps:wsp>
                        <wps:cNvPr id="91" name="Graphic 2"/>
                        <wps:cNvSpPr/>
                        <wps:spPr>
                          <a:xfrm>
                            <a:off x="0" y="4764"/>
                            <a:ext cx="667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>
                                <a:moveTo>
                                  <a:pt x="0" y="0"/>
                                </a:moveTo>
                                <a:lnTo>
                                  <a:pt x="667829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B9AA0" id="Group 90" o:spid="_x0000_s1026" style="width:525.85pt;height:.75pt;mso-position-horizontal-relative:char;mso-position-vertical-relative:line" coordsize="66782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">
                <v:shape id="Graphic 2" o:spid="_x0000_s1027" style="position:absolute;top:47;width:66782;height:13;visibility:visible;mso-wrap-style:square;v-text-anchor:top" coordsize="66782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" path="m,l6678290,e" filled="f" strokeweight=".26467mm">
                  <v:path arrowok="t"/>
                </v:shape>
                <w10:anchorlock/>
              </v:group>
            </w:pict>
          </mc:Fallback>
        </mc:AlternateContent>
      </w:r>
    </w:p>
    <w:p w14:paraId="1C825E83" w14:textId="77777777" w:rsidR="00243A27" w:rsidRPr="00243A27" w:rsidRDefault="00243A27" w:rsidP="00243A27">
      <w:pPr>
        <w:spacing w:before="122"/>
        <w:ind w:left="759" w:right="720"/>
        <w:jc w:val="center"/>
        <w:outlineLvl w:val="0"/>
        <w:rPr>
          <w:rFonts w:ascii="Arial" w:eastAsia="Arial" w:hAnsi="Arial" w:cs="Arial"/>
          <w:b/>
          <w:bCs/>
          <w:sz w:val="25"/>
          <w:szCs w:val="25"/>
        </w:rPr>
      </w:pPr>
      <w:r w:rsidRPr="00243A27">
        <w:rPr>
          <w:rFonts w:ascii="Arial" w:eastAsia="Arial" w:hAnsi="Arial" w:cs="Arial"/>
          <w:b/>
          <w:bCs/>
          <w:spacing w:val="19"/>
          <w:sz w:val="25"/>
          <w:szCs w:val="25"/>
        </w:rPr>
        <w:t>EDUCATION</w:t>
      </w:r>
    </w:p>
    <w:p w14:paraId="38FFF906" w14:textId="4493513C" w:rsidR="00343FA2" w:rsidRPr="00343FA2" w:rsidRDefault="00343FA2" w:rsidP="003752A0">
      <w:pPr>
        <w:spacing w:before="145" w:line="285" w:lineRule="auto"/>
        <w:ind w:left="600" w:right="2225"/>
        <w:jc w:val="both"/>
        <w:rPr>
          <w:spacing w:val="-2"/>
          <w:sz w:val="20"/>
          <w:szCs w:val="20"/>
        </w:rPr>
      </w:pPr>
      <w:r w:rsidRPr="00343FA2">
        <w:rPr>
          <w:spacing w:val="-2"/>
          <w:sz w:val="21"/>
          <w:szCs w:val="21"/>
        </w:rPr>
        <w:drawing>
          <wp:inline distT="0" distB="0" distL="0" distR="0" wp14:anchorId="7B563E41" wp14:editId="369F3AC0">
            <wp:extent cx="38114" cy="38114"/>
            <wp:effectExtent l="0" t="0" r="0" b="0"/>
            <wp:docPr id="130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FA2">
        <w:rPr>
          <w:spacing w:val="-2"/>
          <w:sz w:val="20"/>
          <w:szCs w:val="20"/>
        </w:rPr>
        <w:t xml:space="preserve"> </w:t>
      </w:r>
      <w:r w:rsidRPr="003752A0">
        <w:rPr>
          <w:spacing w:val="-2"/>
          <w:sz w:val="20"/>
          <w:szCs w:val="20"/>
        </w:rPr>
        <w:t>ALX- Africa Software Engineering Program (Online) - Backend Specialization (2024)</w:t>
      </w:r>
    </w:p>
    <w:p w14:paraId="4F012E33" w14:textId="10610B21" w:rsidR="00343FA2" w:rsidRPr="00343FA2" w:rsidRDefault="00343FA2" w:rsidP="003752A0">
      <w:pPr>
        <w:spacing w:before="145" w:line="285" w:lineRule="auto"/>
        <w:ind w:left="600" w:right="2225"/>
        <w:jc w:val="both"/>
        <w:rPr>
          <w:spacing w:val="-2"/>
          <w:sz w:val="20"/>
          <w:szCs w:val="20"/>
        </w:rPr>
      </w:pPr>
      <w:r w:rsidRPr="00343FA2">
        <w:rPr>
          <w:spacing w:val="-2"/>
          <w:sz w:val="20"/>
          <w:szCs w:val="20"/>
        </w:rPr>
        <w:drawing>
          <wp:inline distT="0" distB="0" distL="0" distR="0" wp14:anchorId="159DAA66" wp14:editId="5C9ECBF1">
            <wp:extent cx="41275" cy="41275"/>
            <wp:effectExtent l="0" t="0" r="0" b="0"/>
            <wp:docPr id="131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A2">
        <w:rPr>
          <w:spacing w:val="-2"/>
          <w:sz w:val="20"/>
          <w:szCs w:val="20"/>
        </w:rPr>
        <w:t xml:space="preserve"> </w:t>
      </w:r>
      <w:r w:rsidRPr="003752A0">
        <w:rPr>
          <w:spacing w:val="-2"/>
          <w:sz w:val="20"/>
          <w:szCs w:val="20"/>
        </w:rPr>
        <w:t>B.Eng</w:t>
      </w:r>
      <w:r w:rsidRPr="00243A27">
        <w:rPr>
          <w:spacing w:val="-2"/>
          <w:sz w:val="20"/>
          <w:szCs w:val="20"/>
        </w:rPr>
        <w:t>.</w:t>
      </w:r>
      <w:r w:rsidRPr="003752A0">
        <w:rPr>
          <w:spacing w:val="-2"/>
          <w:sz w:val="20"/>
          <w:szCs w:val="20"/>
        </w:rPr>
        <w:t xml:space="preserve"> </w:t>
      </w:r>
      <w:r w:rsidRPr="003752A0">
        <w:rPr>
          <w:spacing w:val="-2"/>
          <w:sz w:val="20"/>
          <w:szCs w:val="20"/>
        </w:rPr>
        <w:t>Electrical and Electronic Engineering</w:t>
      </w:r>
      <w:r w:rsidRPr="00243A27">
        <w:rPr>
          <w:spacing w:val="-2"/>
          <w:sz w:val="20"/>
          <w:szCs w:val="20"/>
        </w:rPr>
        <w:t>, Federal University</w:t>
      </w:r>
      <w:r w:rsidRPr="003752A0">
        <w:rPr>
          <w:spacing w:val="-2"/>
          <w:sz w:val="20"/>
          <w:szCs w:val="20"/>
        </w:rPr>
        <w:t xml:space="preserve"> of Technology</w:t>
      </w:r>
      <w:r w:rsidRPr="00243A27">
        <w:rPr>
          <w:spacing w:val="-2"/>
          <w:sz w:val="20"/>
          <w:szCs w:val="20"/>
        </w:rPr>
        <w:t>,</w:t>
      </w:r>
      <w:r w:rsidRPr="003752A0">
        <w:rPr>
          <w:spacing w:val="-2"/>
          <w:sz w:val="20"/>
          <w:szCs w:val="20"/>
        </w:rPr>
        <w:t xml:space="preserve"> </w:t>
      </w:r>
      <w:r w:rsidRPr="003752A0">
        <w:rPr>
          <w:spacing w:val="-2"/>
          <w:sz w:val="20"/>
          <w:szCs w:val="20"/>
        </w:rPr>
        <w:t>Akure (2023</w:t>
      </w:r>
      <w:r w:rsidRPr="003752A0">
        <w:rPr>
          <w:spacing w:val="-2"/>
          <w:sz w:val="20"/>
          <w:szCs w:val="20"/>
        </w:rPr>
        <w:t>)</w:t>
      </w:r>
    </w:p>
    <w:p w14:paraId="084BD55A" w14:textId="77777777" w:rsidR="00343FA2" w:rsidRDefault="00343FA2" w:rsidP="00343FA2">
      <w:pPr>
        <w:spacing w:before="145" w:line="285" w:lineRule="auto"/>
        <w:ind w:left="600" w:right="2225"/>
        <w:rPr>
          <w:spacing w:val="-2"/>
        </w:rPr>
      </w:pPr>
    </w:p>
    <w:p w14:paraId="7116210B" w14:textId="77777777" w:rsidR="004C5D74" w:rsidRPr="004C5D74" w:rsidRDefault="004C5D74" w:rsidP="004C5D74">
      <w:pPr>
        <w:pStyle w:val="BodyText"/>
        <w:spacing w:before="145" w:line="285" w:lineRule="auto"/>
        <w:ind w:left="600" w:right="2225"/>
        <w:rPr>
          <w:spacing w:val="-11"/>
        </w:rPr>
      </w:pPr>
    </w:p>
    <w:p w14:paraId="062CFF04" w14:textId="4994DEAE" w:rsidR="004C5D74" w:rsidRPr="004C5D74" w:rsidRDefault="004C5D74" w:rsidP="004C5D74">
      <w:pPr>
        <w:pStyle w:val="BodyText"/>
        <w:spacing w:before="145" w:line="285" w:lineRule="auto"/>
        <w:ind w:left="600" w:right="2225"/>
        <w:rPr>
          <w:spacing w:val="-11"/>
        </w:rPr>
      </w:pPr>
    </w:p>
    <w:p w14:paraId="75D6B3B9" w14:textId="0E26963A" w:rsidR="00BA6EC4" w:rsidRPr="00BA6EC4" w:rsidRDefault="00BA6EC4" w:rsidP="00BA6EC4">
      <w:pPr>
        <w:pStyle w:val="BodyText"/>
        <w:spacing w:before="145" w:line="285" w:lineRule="auto"/>
        <w:ind w:left="600" w:right="2225"/>
        <w:rPr>
          <w:spacing w:val="-11"/>
        </w:rPr>
      </w:pPr>
    </w:p>
    <w:sectPr w:rsidR="00BA6EC4" w:rsidRPr="00BA6EC4">
      <w:pgSz w:w="11910" w:h="16850"/>
      <w:pgMar w:top="60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D1B"/>
    <w:rsid w:val="0023630A"/>
    <w:rsid w:val="00243A27"/>
    <w:rsid w:val="002962AC"/>
    <w:rsid w:val="00343FA2"/>
    <w:rsid w:val="003752A0"/>
    <w:rsid w:val="004100A2"/>
    <w:rsid w:val="004C5D74"/>
    <w:rsid w:val="005C6CC6"/>
    <w:rsid w:val="00692FE8"/>
    <w:rsid w:val="00703D1B"/>
    <w:rsid w:val="00711774"/>
    <w:rsid w:val="007553AC"/>
    <w:rsid w:val="00774D6C"/>
    <w:rsid w:val="00801415"/>
    <w:rsid w:val="00850B0B"/>
    <w:rsid w:val="008E444C"/>
    <w:rsid w:val="009301FD"/>
    <w:rsid w:val="00931B89"/>
    <w:rsid w:val="00995E41"/>
    <w:rsid w:val="00A115B8"/>
    <w:rsid w:val="00AE198A"/>
    <w:rsid w:val="00B402FA"/>
    <w:rsid w:val="00BA6EC4"/>
    <w:rsid w:val="00C22D9B"/>
    <w:rsid w:val="00D505CF"/>
    <w:rsid w:val="00DD4BD9"/>
    <w:rsid w:val="00E90DCF"/>
    <w:rsid w:val="00F2259F"/>
    <w:rsid w:val="00FA38EB"/>
    <w:rsid w:val="00F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5D9"/>
  <w15:docId w15:val="{ABDFD416-DD2E-0149-86C3-BCBF254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0"/>
      <w:ind w:left="65" w:right="720"/>
      <w:jc w:val="center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5"/>
    </w:pPr>
  </w:style>
  <w:style w:type="paragraph" w:styleId="Title">
    <w:name w:val="Title"/>
    <w:basedOn w:val="Normal"/>
    <w:uiPriority w:val="10"/>
    <w:qFormat/>
    <w:pPr>
      <w:spacing w:line="756" w:lineRule="exact"/>
      <w:ind w:left="141"/>
      <w:jc w:val="center"/>
    </w:pPr>
    <w:rPr>
      <w:rFonts w:ascii="Arial" w:eastAsia="Arial" w:hAnsi="Arial" w:cs="Arial"/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53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5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luwatossin.github.io/" TargetMode="External"/><Relationship Id="rId4" Type="http://schemas.openxmlformats.org/officeDocument/2006/relationships/hyperlink" Target="https://www.linkedin.com/in/abayomi-robert-onawo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OluwaTossin-Jegede-CV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OluwaTossin-Jegede-CV</dc:title>
  <dc:creator>Oluwatosin</dc:creator>
  <cp:keywords>DAGNqyBEXp0,BACRRd7SQDo,0</cp:keywords>
  <cp:lastModifiedBy>Microsoft Office User</cp:lastModifiedBy>
  <cp:revision>19</cp:revision>
  <dcterms:created xsi:type="dcterms:W3CDTF">2025-08-22T15:20:00Z</dcterms:created>
  <dcterms:modified xsi:type="dcterms:W3CDTF">2025-08-22T18:19:00Z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