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2421" w14:textId="1DF12432" w:rsidR="00A50F05" w:rsidRDefault="00836CB8" w:rsidP="00A50F05">
      <w:pPr>
        <w:jc w:val="center"/>
        <w:rPr>
          <w:rFonts w:ascii="Proxima Nova" w:eastAsia="Proxima Nova" w:hAnsi="Proxima Nova" w:cs="Proxima Nova"/>
          <w:b/>
          <w:color w:val="073763"/>
          <w:sz w:val="30"/>
          <w:szCs w:val="30"/>
        </w:rPr>
      </w:pPr>
      <w:r>
        <w:rPr>
          <w:rFonts w:ascii="Proxima Nova" w:eastAsia="Proxima Nova" w:hAnsi="Proxima Nova" w:cs="Proxima Nova"/>
          <w:b/>
          <w:color w:val="073763"/>
          <w:sz w:val="30"/>
          <w:szCs w:val="30"/>
        </w:rPr>
        <w:t>ABAYOMI ROBERT ONAWOLE</w:t>
      </w:r>
    </w:p>
    <w:p w14:paraId="47066676" w14:textId="0AC1303A" w:rsidR="007A111C" w:rsidRDefault="007A111C" w:rsidP="00A50F05">
      <w:pPr>
        <w:jc w:val="center"/>
        <w:rPr>
          <w:rFonts w:ascii="Proxima Nova" w:eastAsia="Proxima Nova" w:hAnsi="Proxima Nova" w:cs="Proxima Nova"/>
          <w:b/>
          <w:color w:val="073763"/>
          <w:sz w:val="22"/>
          <w:szCs w:val="22"/>
        </w:rPr>
      </w:pPr>
      <w:r w:rsidRPr="007A111C">
        <w:rPr>
          <w:rFonts w:ascii="Proxima Nova" w:eastAsia="Proxima Nova" w:hAnsi="Proxima Nova" w:cs="Proxima Nova"/>
          <w:b/>
          <w:color w:val="073763"/>
          <w:sz w:val="22"/>
          <w:szCs w:val="22"/>
        </w:rPr>
        <w:t>Dev</w:t>
      </w:r>
      <w:r w:rsidR="00371413">
        <w:rPr>
          <w:rFonts w:ascii="Proxima Nova" w:eastAsia="Proxima Nova" w:hAnsi="Proxima Nova" w:cs="Proxima Nova"/>
          <w:b/>
          <w:color w:val="073763"/>
          <w:sz w:val="22"/>
          <w:szCs w:val="22"/>
        </w:rPr>
        <w:t>O</w:t>
      </w:r>
      <w:r>
        <w:rPr>
          <w:rFonts w:ascii="Proxima Nova" w:eastAsia="Proxima Nova" w:hAnsi="Proxima Nova" w:cs="Proxima Nova"/>
          <w:b/>
          <w:color w:val="073763"/>
          <w:sz w:val="22"/>
          <w:szCs w:val="22"/>
        </w:rPr>
        <w:t>p</w:t>
      </w:r>
      <w:r w:rsidRPr="007A111C">
        <w:rPr>
          <w:rFonts w:ascii="Proxima Nova" w:eastAsia="Proxima Nova" w:hAnsi="Proxima Nova" w:cs="Proxima Nova"/>
          <w:b/>
          <w:color w:val="073763"/>
          <w:sz w:val="22"/>
          <w:szCs w:val="22"/>
        </w:rPr>
        <w:t>s and Cloud Engineer</w:t>
      </w:r>
    </w:p>
    <w:p w14:paraId="13602C0D" w14:textId="533B56FE" w:rsidR="00E872F2" w:rsidRPr="003046E6" w:rsidRDefault="003A2C23">
      <w:pPr>
        <w:jc w:val="center"/>
        <w:rPr>
          <w:rStyle w:val="Hyperlink"/>
          <w:rFonts w:ascii="Proxima Nova" w:eastAsia="Proxima Nova" w:hAnsi="Proxima Nova" w:cs="Proxima Nova"/>
          <w:sz w:val="20"/>
          <w:szCs w:val="20"/>
        </w:rPr>
      </w:pPr>
      <w:r>
        <w:rPr>
          <w:rFonts w:ascii="Proxima Nova" w:eastAsia="Proxima Nova" w:hAnsi="Proxima Nova" w:cs="Proxima Nova"/>
          <w:sz w:val="20"/>
          <w:szCs w:val="20"/>
        </w:rPr>
        <w:t xml:space="preserve">| </w:t>
      </w:r>
      <w:hyperlink r:id="rId7" w:history="1">
        <w:r w:rsidRPr="00B119CD">
          <w:rPr>
            <w:rStyle w:val="Hyperlink"/>
            <w:rFonts w:ascii="Proxima Nova" w:eastAsia="Proxima Nova" w:hAnsi="Proxima Nova" w:cs="Proxima Nova"/>
            <w:sz w:val="20"/>
            <w:szCs w:val="20"/>
          </w:rPr>
          <w:t>LinkedIn</w:t>
        </w:r>
      </w:hyperlink>
      <w:r>
        <w:rPr>
          <w:rFonts w:ascii="Proxima Nova" w:eastAsia="Proxima Nova" w:hAnsi="Proxima Nova" w:cs="Proxima Nova"/>
          <w:sz w:val="20"/>
          <w:szCs w:val="20"/>
        </w:rPr>
        <w:t xml:space="preserve"> | </w:t>
      </w:r>
      <w:r w:rsidR="003046E6">
        <w:rPr>
          <w:rFonts w:ascii="Proxima Nova" w:eastAsia="Proxima Nova" w:hAnsi="Proxima Nova" w:cs="Proxima Nova"/>
          <w:sz w:val="20"/>
          <w:szCs w:val="20"/>
        </w:rPr>
        <w:fldChar w:fldCharType="begin"/>
      </w:r>
      <w:r w:rsidR="00EC788F">
        <w:rPr>
          <w:rFonts w:ascii="Proxima Nova" w:eastAsia="Proxima Nova" w:hAnsi="Proxima Nova" w:cs="Proxima Nova"/>
          <w:sz w:val="20"/>
          <w:szCs w:val="20"/>
        </w:rPr>
        <w:instrText>HYPERLINK "https://github.com/yomex96/yomex96"</w:instrText>
      </w:r>
      <w:r w:rsidR="00EC788F">
        <w:rPr>
          <w:rFonts w:ascii="Proxima Nova" w:eastAsia="Proxima Nova" w:hAnsi="Proxima Nova" w:cs="Proxima Nova"/>
          <w:sz w:val="20"/>
          <w:szCs w:val="20"/>
        </w:rPr>
      </w:r>
      <w:r w:rsidR="003046E6">
        <w:rPr>
          <w:rFonts w:ascii="Proxima Nova" w:eastAsia="Proxima Nova" w:hAnsi="Proxima Nova" w:cs="Proxima Nova"/>
          <w:sz w:val="20"/>
          <w:szCs w:val="20"/>
        </w:rPr>
        <w:fldChar w:fldCharType="separate"/>
      </w:r>
      <w:proofErr w:type="spellStart"/>
      <w:r w:rsidR="009C2EFE" w:rsidRPr="003046E6">
        <w:rPr>
          <w:rStyle w:val="Hyperlink"/>
          <w:rFonts w:ascii="Proxima Nova" w:eastAsia="Proxima Nova" w:hAnsi="Proxima Nova" w:cs="Proxima Nova"/>
          <w:sz w:val="20"/>
          <w:szCs w:val="20"/>
        </w:rPr>
        <w:t>Githu</w:t>
      </w:r>
      <w:r w:rsidR="009C2EFE" w:rsidRPr="003046E6">
        <w:rPr>
          <w:rStyle w:val="Hyperlink"/>
          <w:rFonts w:ascii="Proxima Nova" w:eastAsia="Proxima Nova" w:hAnsi="Proxima Nova" w:cs="Proxima Nova"/>
          <w:sz w:val="20"/>
          <w:szCs w:val="20"/>
        </w:rPr>
        <w:t>b</w:t>
      </w:r>
      <w:proofErr w:type="spellEnd"/>
    </w:p>
    <w:p w14:paraId="6B86A50B" w14:textId="576BE7AB" w:rsidR="00E872F2" w:rsidRDefault="003046E6" w:rsidP="00BB3CEE">
      <w:pPr>
        <w:ind w:left="2880" w:firstLine="720"/>
        <w:rPr>
          <w:rFonts w:ascii="Proxima Nova" w:eastAsia="Proxima Nova" w:hAnsi="Proxima Nova" w:cs="Proxima Nova"/>
          <w:sz w:val="20"/>
          <w:szCs w:val="20"/>
        </w:rPr>
      </w:pPr>
      <w:r>
        <w:rPr>
          <w:rFonts w:ascii="Proxima Nova" w:eastAsia="Proxima Nova" w:hAnsi="Proxima Nova" w:cs="Proxima Nova"/>
          <w:sz w:val="20"/>
          <w:szCs w:val="20"/>
        </w:rPr>
        <w:fldChar w:fldCharType="end"/>
      </w:r>
    </w:p>
    <w:p w14:paraId="71755098" w14:textId="03917540" w:rsidR="00492BA3" w:rsidRDefault="00492BA3" w:rsidP="00492BA3">
      <w:pPr>
        <w:rPr>
          <w:rFonts w:ascii="Proxima Nova" w:eastAsia="Proxima Nova" w:hAnsi="Proxima Nova" w:cs="Proxima Nova"/>
          <w:sz w:val="20"/>
          <w:szCs w:val="20"/>
        </w:rPr>
      </w:pPr>
      <w:r>
        <w:rPr>
          <w:rFonts w:ascii="Proxima Nova" w:eastAsia="Proxima Nova" w:hAnsi="Proxima Nova" w:cs="Proxima Nova"/>
          <w:sz w:val="20"/>
          <w:szCs w:val="20"/>
        </w:rPr>
        <w:t xml:space="preserve">Mobile: </w:t>
      </w:r>
      <w:r>
        <w:rPr>
          <w:rFonts w:ascii="Proxima Nova" w:eastAsia="Proxima Nova" w:hAnsi="Proxima Nova" w:cs="Proxima Nova"/>
          <w:sz w:val="20"/>
          <w:szCs w:val="20"/>
        </w:rPr>
        <w:tab/>
      </w:r>
      <w:r w:rsidRPr="00492BA3">
        <w:rPr>
          <w:rFonts w:ascii="Proxima Nova" w:eastAsia="Proxima Nova" w:hAnsi="Proxima Nova" w:cs="Proxima Nova"/>
          <w:sz w:val="20"/>
          <w:szCs w:val="20"/>
        </w:rPr>
        <w:t>+2349032633953 | +2349160765827</w:t>
      </w:r>
      <w:r>
        <w:rPr>
          <w:rFonts w:ascii="Proxima Nova" w:eastAsia="Proxima Nova" w:hAnsi="Proxima Nova" w:cs="Proxima Nova"/>
          <w:sz w:val="20"/>
          <w:szCs w:val="20"/>
        </w:rPr>
        <w:tab/>
      </w:r>
      <w:r>
        <w:rPr>
          <w:rFonts w:ascii="Proxima Nova" w:eastAsia="Proxima Nova" w:hAnsi="Proxima Nova" w:cs="Proxima Nova"/>
          <w:sz w:val="20"/>
          <w:szCs w:val="20"/>
        </w:rPr>
        <w:tab/>
        <w:t>LinkedIn:</w:t>
      </w:r>
      <w:r w:rsidRPr="00492BA3">
        <w:t xml:space="preserve"> </w:t>
      </w:r>
      <w:r w:rsidRPr="00492BA3">
        <w:rPr>
          <w:rFonts w:ascii="Proxima Nova" w:eastAsia="Proxima Nova" w:hAnsi="Proxima Nova" w:cs="Proxima Nova"/>
          <w:sz w:val="20"/>
          <w:szCs w:val="20"/>
        </w:rPr>
        <w:t>https://www.linkedin.com/in/abayomi-robert-onawole/</w:t>
      </w:r>
    </w:p>
    <w:p w14:paraId="0CE1C259" w14:textId="08FB7FCA" w:rsidR="00492BA3" w:rsidRDefault="00492BA3" w:rsidP="00492BA3">
      <w:pPr>
        <w:rPr>
          <w:rFonts w:ascii="Proxima Nova" w:eastAsia="Proxima Nova" w:hAnsi="Proxima Nova" w:cs="Proxima Nova"/>
          <w:sz w:val="20"/>
          <w:szCs w:val="20"/>
          <w:u w:val="single"/>
        </w:rPr>
      </w:pPr>
      <w:r>
        <w:rPr>
          <w:rFonts w:ascii="Proxima Nova" w:eastAsia="Proxima Nova" w:hAnsi="Proxima Nova" w:cs="Proxima Nova"/>
          <w:sz w:val="20"/>
          <w:szCs w:val="20"/>
        </w:rPr>
        <w:t>Email:</w:t>
      </w:r>
      <w:r>
        <w:rPr>
          <w:rFonts w:ascii="Proxima Nova" w:eastAsia="Proxima Nova" w:hAnsi="Proxima Nova" w:cs="Proxima Nova"/>
          <w:sz w:val="20"/>
          <w:szCs w:val="20"/>
        </w:rPr>
        <w:tab/>
      </w:r>
      <w:r>
        <w:rPr>
          <w:rStyle w:val="Hyperlink"/>
          <w:rFonts w:ascii="Proxima Nova" w:eastAsia="Proxima Nova" w:hAnsi="Proxima Nova" w:cs="Proxima Nova"/>
          <w:sz w:val="20"/>
          <w:szCs w:val="20"/>
        </w:rPr>
        <w:fldChar w:fldCharType="begin"/>
      </w:r>
      <w:r>
        <w:rPr>
          <w:rStyle w:val="Hyperlink"/>
          <w:rFonts w:ascii="Proxima Nova" w:eastAsia="Proxima Nova" w:hAnsi="Proxima Nova" w:cs="Proxima Nova"/>
          <w:sz w:val="20"/>
          <w:szCs w:val="20"/>
        </w:rPr>
        <w:instrText xml:space="preserve"> HYPERLINK "http://Abayomirobertonawole@gmail.com" </w:instrText>
      </w:r>
      <w:r>
        <w:rPr>
          <w:rStyle w:val="Hyperlink"/>
          <w:rFonts w:ascii="Proxima Nova" w:eastAsia="Proxima Nova" w:hAnsi="Proxima Nova" w:cs="Proxima Nova"/>
          <w:sz w:val="20"/>
          <w:szCs w:val="20"/>
        </w:rPr>
        <w:fldChar w:fldCharType="separate"/>
      </w:r>
      <w:r w:rsidRPr="002F66FC">
        <w:rPr>
          <w:rStyle w:val="Hyperlink"/>
          <w:rFonts w:ascii="Proxima Nova" w:eastAsia="Proxima Nova" w:hAnsi="Proxima Nova" w:cs="Proxima Nova"/>
          <w:sz w:val="20"/>
          <w:szCs w:val="20"/>
        </w:rPr>
        <w:t>Abayomirobertonawole@gmail.com</w:t>
      </w:r>
      <w:r>
        <w:rPr>
          <w:rStyle w:val="Hyperlink"/>
          <w:rFonts w:ascii="Proxima Nova" w:eastAsia="Proxima Nova" w:hAnsi="Proxima Nova" w:cs="Proxima Nova"/>
          <w:sz w:val="20"/>
          <w:szCs w:val="20"/>
        </w:rPr>
        <w:fldChar w:fldCharType="end"/>
      </w:r>
      <w:r>
        <w:rPr>
          <w:rFonts w:ascii="Proxima Nova" w:eastAsia="Proxima Nova" w:hAnsi="Proxima Nova" w:cs="Proxima Nova"/>
          <w:sz w:val="20"/>
          <w:szCs w:val="20"/>
        </w:rPr>
        <w:tab/>
        <w:t xml:space="preserve">            Portfolio:</w:t>
      </w:r>
      <w:r w:rsidRPr="00492BA3">
        <w:rPr>
          <w:rFonts w:ascii="AppleSystemUIFont" w:eastAsia="Arial" w:hAnsi="AppleSystemUIFont" w:cs="AppleSystemUIFont"/>
          <w:sz w:val="26"/>
          <w:szCs w:val="26"/>
          <w:u w:val="single"/>
        </w:rPr>
        <w:t xml:space="preserve"> </w:t>
      </w:r>
      <w:hyperlink r:id="rId8" w:history="1">
        <w:r w:rsidRPr="00E5691E">
          <w:rPr>
            <w:rStyle w:val="Hyperlink"/>
            <w:rFonts w:ascii="Proxima Nova" w:eastAsia="Proxima Nova" w:hAnsi="Proxima Nova" w:cs="Proxima Nova"/>
            <w:sz w:val="20"/>
            <w:szCs w:val="20"/>
          </w:rPr>
          <w:t>https://yomex96.</w:t>
        </w:r>
        <w:r w:rsidRPr="00E5691E">
          <w:rPr>
            <w:rStyle w:val="Hyperlink"/>
            <w:rFonts w:ascii="Proxima Nova" w:eastAsia="Proxima Nova" w:hAnsi="Proxima Nova" w:cs="Proxima Nova"/>
            <w:sz w:val="20"/>
            <w:szCs w:val="20"/>
          </w:rPr>
          <w:t>g</w:t>
        </w:r>
        <w:r w:rsidRPr="00E5691E">
          <w:rPr>
            <w:rStyle w:val="Hyperlink"/>
            <w:rFonts w:ascii="Proxima Nova" w:eastAsia="Proxima Nova" w:hAnsi="Proxima Nova" w:cs="Proxima Nova"/>
            <w:sz w:val="20"/>
            <w:szCs w:val="20"/>
          </w:rPr>
          <w:t>ithub.io</w:t>
        </w:r>
      </w:hyperlink>
    </w:p>
    <w:p w14:paraId="3EE7E66A" w14:textId="77777777" w:rsidR="00492BA3" w:rsidRPr="000A000E" w:rsidRDefault="00492BA3" w:rsidP="00492BA3">
      <w:pPr>
        <w:rPr>
          <w:rFonts w:ascii="Proxima Nova" w:eastAsia="Proxima Nova" w:hAnsi="Proxima Nova" w:cs="Proxima Nova"/>
          <w:sz w:val="20"/>
          <w:szCs w:val="20"/>
        </w:rPr>
      </w:pPr>
    </w:p>
    <w:p w14:paraId="70ECDDBF" w14:textId="17F3EFE2" w:rsidR="007304AF" w:rsidRPr="008A478E" w:rsidRDefault="008A478E" w:rsidP="008A478E">
      <w:pPr>
        <w:keepNext/>
        <w:keepLines/>
        <w:pBdr>
          <w:bottom w:val="single" w:sz="4" w:space="1" w:color="000000"/>
        </w:pBdr>
        <w:rPr>
          <w:rFonts w:ascii="Proxima Nova" w:eastAsia="Proxima Nova" w:hAnsi="Proxima Nova" w:cs="Proxima Nova"/>
          <w:b/>
          <w:color w:val="073763"/>
          <w:sz w:val="20"/>
          <w:szCs w:val="20"/>
        </w:rPr>
      </w:pPr>
      <w:r>
        <w:rPr>
          <w:rFonts w:ascii="Proxima Nova" w:eastAsia="Proxima Nova" w:hAnsi="Proxima Nova" w:cs="Proxima Nova"/>
          <w:b/>
          <w:color w:val="073763"/>
          <w:sz w:val="20"/>
          <w:szCs w:val="20"/>
        </w:rPr>
        <w:t>Professional Summary</w:t>
      </w:r>
    </w:p>
    <w:p w14:paraId="76D6A7EA" w14:textId="08928629" w:rsidR="00DF7A03" w:rsidRDefault="007A111C" w:rsidP="0084677A">
      <w:pPr>
        <w:rPr>
          <w:rFonts w:ascii="Proxima Nova" w:eastAsia="Proxima Nova" w:hAnsi="Proxima Nova" w:cs="Proxima Nova"/>
          <w:sz w:val="20"/>
          <w:szCs w:val="20"/>
        </w:rPr>
      </w:pPr>
      <w:r>
        <w:rPr>
          <w:rFonts w:ascii="Proxima Nova" w:eastAsia="Proxima Nova" w:hAnsi="Proxima Nova" w:cs="Proxima Nova"/>
          <w:sz w:val="20"/>
          <w:szCs w:val="20"/>
        </w:rPr>
        <w:t>Dev</w:t>
      </w:r>
      <w:r w:rsidR="00F1366D">
        <w:rPr>
          <w:rFonts w:ascii="Proxima Nova" w:eastAsia="Proxima Nova" w:hAnsi="Proxima Nova" w:cs="Proxima Nova"/>
          <w:sz w:val="20"/>
          <w:szCs w:val="20"/>
        </w:rPr>
        <w:t>O</w:t>
      </w:r>
      <w:r>
        <w:rPr>
          <w:rFonts w:ascii="Proxima Nova" w:eastAsia="Proxima Nova" w:hAnsi="Proxima Nova" w:cs="Proxima Nova"/>
          <w:sz w:val="20"/>
          <w:szCs w:val="20"/>
        </w:rPr>
        <w:t xml:space="preserve">ps </w:t>
      </w:r>
      <w:r w:rsidR="008A478E">
        <w:rPr>
          <w:rFonts w:ascii="Proxima Nova" w:eastAsia="Proxima Nova" w:hAnsi="Proxima Nova" w:cs="Proxima Nova"/>
          <w:sz w:val="20"/>
          <w:szCs w:val="20"/>
        </w:rPr>
        <w:t xml:space="preserve">Engineer </w:t>
      </w:r>
      <w:r>
        <w:rPr>
          <w:rFonts w:ascii="Proxima Nova" w:eastAsia="Proxima Nova" w:hAnsi="Proxima Nova" w:cs="Proxima Nova"/>
          <w:sz w:val="20"/>
          <w:szCs w:val="20"/>
        </w:rPr>
        <w:t xml:space="preserve">with </w:t>
      </w:r>
      <w:r w:rsidR="005D0884">
        <w:rPr>
          <w:rFonts w:ascii="Proxima Nova" w:eastAsia="Proxima Nova" w:hAnsi="Proxima Nova" w:cs="Proxima Nova"/>
          <w:sz w:val="20"/>
          <w:szCs w:val="20"/>
        </w:rPr>
        <w:t>3</w:t>
      </w:r>
      <w:r w:rsidR="002326E5">
        <w:rPr>
          <w:rFonts w:ascii="Proxima Nova" w:eastAsia="Proxima Nova" w:hAnsi="Proxima Nova" w:cs="Proxima Nova"/>
          <w:sz w:val="20"/>
          <w:szCs w:val="20"/>
        </w:rPr>
        <w:t>+</w:t>
      </w:r>
      <w:r>
        <w:rPr>
          <w:rFonts w:ascii="Proxima Nova" w:eastAsia="Proxima Nova" w:hAnsi="Proxima Nova" w:cs="Proxima Nova"/>
          <w:sz w:val="20"/>
          <w:szCs w:val="20"/>
        </w:rPr>
        <w:t xml:space="preserve"> years of experience </w:t>
      </w:r>
      <w:r w:rsidR="002326E5">
        <w:rPr>
          <w:rFonts w:ascii="Proxima Nova" w:eastAsia="Proxima Nova" w:hAnsi="Proxima Nova" w:cs="Proxima Nova"/>
          <w:sz w:val="20"/>
          <w:szCs w:val="20"/>
        </w:rPr>
        <w:t>in building secure and scalable AWS and Azure cloud infrastructures, automating CI/CD pipelines, and optimizing Linux-based systems</w:t>
      </w:r>
    </w:p>
    <w:p w14:paraId="6E769D06" w14:textId="77777777" w:rsidR="0084677A" w:rsidRPr="00BB3CEE" w:rsidRDefault="0084677A" w:rsidP="0084677A">
      <w:pPr>
        <w:rPr>
          <w:rFonts w:ascii="Proxima Nova" w:eastAsia="Proxima Nova" w:hAnsi="Proxima Nova" w:cs="Proxima Nova"/>
          <w:sz w:val="20"/>
          <w:szCs w:val="20"/>
        </w:rPr>
      </w:pPr>
    </w:p>
    <w:p w14:paraId="5E70E381" w14:textId="6569F8C4" w:rsidR="00BB3CEE" w:rsidRPr="008A00F0" w:rsidRDefault="00BB3CEE" w:rsidP="008A00F0">
      <w:pPr>
        <w:keepNext/>
        <w:keepLines/>
        <w:pBdr>
          <w:bottom w:val="single" w:sz="4" w:space="1" w:color="000000"/>
        </w:pBdr>
        <w:jc w:val="both"/>
        <w:rPr>
          <w:rFonts w:ascii="Proxima Nova" w:eastAsia="Proxima Nova" w:hAnsi="Proxima Nova" w:cs="Proxima Nova"/>
          <w:b/>
          <w:color w:val="073763"/>
          <w:sz w:val="20"/>
          <w:szCs w:val="20"/>
        </w:rPr>
      </w:pPr>
      <w:r>
        <w:rPr>
          <w:rFonts w:ascii="Proxima Nova" w:eastAsia="Proxima Nova" w:hAnsi="Proxima Nova" w:cs="Proxima Nova"/>
          <w:b/>
          <w:color w:val="073763"/>
          <w:sz w:val="20"/>
          <w:szCs w:val="20"/>
        </w:rPr>
        <w:t>TECHNICAL SKILLS</w:t>
      </w:r>
      <w:bookmarkStart w:id="0" w:name="_GoBack"/>
      <w:bookmarkEnd w:id="0"/>
    </w:p>
    <w:p w14:paraId="19D425D2" w14:textId="00639563" w:rsidR="00BB3CEE" w:rsidRDefault="00BB3CEE" w:rsidP="00E64226">
      <w:pPr>
        <w:jc w:val="both"/>
        <w:rPr>
          <w:rFonts w:ascii="Proxima Nova" w:eastAsia="Proxima Nova" w:hAnsi="Proxima Nova" w:cs="Proxima Nova"/>
          <w:sz w:val="20"/>
          <w:szCs w:val="20"/>
        </w:rPr>
      </w:pPr>
    </w:p>
    <w:tbl>
      <w:tblPr>
        <w:tblStyle w:val="TableGrid"/>
        <w:tblW w:w="11335" w:type="dxa"/>
        <w:tblLook w:val="04A0" w:firstRow="1" w:lastRow="0" w:firstColumn="1" w:lastColumn="0" w:noHBand="0" w:noVBand="1"/>
      </w:tblPr>
      <w:tblGrid>
        <w:gridCol w:w="5395"/>
        <w:gridCol w:w="5940"/>
      </w:tblGrid>
      <w:tr w:rsidR="00D07A1D" w14:paraId="3505C058" w14:textId="77777777" w:rsidTr="00D07A1D">
        <w:tc>
          <w:tcPr>
            <w:tcW w:w="5395" w:type="dxa"/>
          </w:tcPr>
          <w:p w14:paraId="0D00440B" w14:textId="4DF07790" w:rsidR="00D07A1D" w:rsidRDefault="00D07A1D" w:rsidP="00D07A1D">
            <w:pPr>
              <w:jc w:val="both"/>
              <w:rPr>
                <w:rFonts w:ascii="Calibri" w:eastAsia="Calibri" w:hAnsi="Calibri" w:cs="Calibri"/>
              </w:rPr>
            </w:pPr>
            <w:r>
              <w:rPr>
                <w:rFonts w:ascii="Proxima Nova" w:eastAsia="Proxima Nova" w:hAnsi="Proxima Nova" w:cs="Proxima Nova"/>
                <w:sz w:val="20"/>
                <w:szCs w:val="20"/>
              </w:rPr>
              <w:t>Cloud Platforms</w:t>
            </w:r>
          </w:p>
        </w:tc>
        <w:tc>
          <w:tcPr>
            <w:tcW w:w="5940" w:type="dxa"/>
          </w:tcPr>
          <w:p w14:paraId="5E3F1497" w14:textId="6F8FAC79" w:rsidR="00D07A1D" w:rsidRDefault="00D07A1D" w:rsidP="00D07A1D">
            <w:pPr>
              <w:jc w:val="both"/>
              <w:rPr>
                <w:rFonts w:ascii="Calibri" w:eastAsia="Calibri" w:hAnsi="Calibri" w:cs="Calibri"/>
              </w:rPr>
            </w:pPr>
            <w:r>
              <w:rPr>
                <w:rFonts w:ascii="Proxima Nova" w:eastAsia="Proxima Nova" w:hAnsi="Proxima Nova" w:cs="Proxima Nova"/>
                <w:sz w:val="20"/>
                <w:szCs w:val="20"/>
              </w:rPr>
              <w:t xml:space="preserve">Aws (EC2 </w:t>
            </w:r>
            <w:r w:rsidRPr="00D07A1D">
              <w:rPr>
                <w:rFonts w:ascii="Proxima Nova" w:eastAsia="Proxima Nova" w:hAnsi="Proxima Nova" w:cs="Proxima Nova"/>
                <w:sz w:val="20"/>
                <w:szCs w:val="20"/>
              </w:rPr>
              <w:t>S3, DynamoDB, VPC, Lambda</w:t>
            </w:r>
            <w:r w:rsidRPr="00D07A1D">
              <w:rPr>
                <w:rFonts w:ascii="Calibri" w:eastAsia="Calibri" w:hAnsi="Calibri" w:cs="Calibri"/>
              </w:rPr>
              <w:t xml:space="preserve"> </w:t>
            </w:r>
            <w:r w:rsidRPr="00D07A1D">
              <w:rPr>
                <w:rFonts w:ascii="Proxima Nova" w:eastAsia="Proxima Nova" w:hAnsi="Proxima Nova" w:cs="Proxima Nova"/>
                <w:sz w:val="20"/>
                <w:szCs w:val="20"/>
              </w:rPr>
              <w:t>Amplify, ECS, RDS, EKS, IAM) and Microsoft Azure (AKS)</w:t>
            </w:r>
          </w:p>
        </w:tc>
      </w:tr>
      <w:tr w:rsidR="00D07A1D" w14:paraId="797222A9" w14:textId="77777777" w:rsidTr="00D07A1D">
        <w:tc>
          <w:tcPr>
            <w:tcW w:w="5395" w:type="dxa"/>
          </w:tcPr>
          <w:p w14:paraId="5CFA0645" w14:textId="7F8F6E51"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Build Tools</w:t>
            </w:r>
          </w:p>
        </w:tc>
        <w:tc>
          <w:tcPr>
            <w:tcW w:w="5940" w:type="dxa"/>
          </w:tcPr>
          <w:p w14:paraId="7ECF8018" w14:textId="1C11FE6B" w:rsidR="00D07A1D" w:rsidRDefault="00D07A1D" w:rsidP="00D07A1D">
            <w:pPr>
              <w:jc w:val="both"/>
              <w:rPr>
                <w:rFonts w:ascii="Proxima Nova" w:eastAsia="Proxima Nova" w:hAnsi="Proxima Nova" w:cs="Proxima Nova"/>
                <w:sz w:val="20"/>
                <w:szCs w:val="20"/>
              </w:rPr>
            </w:pPr>
            <w:r w:rsidRPr="00D07A1D">
              <w:rPr>
                <w:rFonts w:ascii="Proxima Nova" w:eastAsia="Proxima Nova" w:hAnsi="Proxima Nova" w:cs="Proxima Nova"/>
                <w:sz w:val="20"/>
                <w:szCs w:val="20"/>
              </w:rPr>
              <w:t>Gradle and Maven</w:t>
            </w:r>
          </w:p>
        </w:tc>
      </w:tr>
      <w:tr w:rsidR="00D07A1D" w14:paraId="0E6E1C55" w14:textId="77777777" w:rsidTr="00D07A1D">
        <w:tc>
          <w:tcPr>
            <w:tcW w:w="5395" w:type="dxa"/>
          </w:tcPr>
          <w:p w14:paraId="2AA896AC" w14:textId="559451C1" w:rsidR="00D07A1D" w:rsidRDefault="00D07A1D" w:rsidP="00D07A1D">
            <w:pPr>
              <w:jc w:val="both"/>
              <w:rPr>
                <w:rFonts w:ascii="Proxima Nova" w:eastAsia="Proxima Nova" w:hAnsi="Proxima Nova" w:cs="Proxima Nova"/>
                <w:sz w:val="20"/>
                <w:szCs w:val="20"/>
              </w:rPr>
            </w:pPr>
            <w:r w:rsidRPr="00D07A1D">
              <w:rPr>
                <w:rFonts w:ascii="Proxima Nova" w:eastAsia="Proxima Nova" w:hAnsi="Proxima Nova" w:cs="Proxima Nova"/>
                <w:sz w:val="20"/>
                <w:szCs w:val="20"/>
              </w:rPr>
              <w:t>Containers and Orchestration</w:t>
            </w:r>
          </w:p>
        </w:tc>
        <w:tc>
          <w:tcPr>
            <w:tcW w:w="5940" w:type="dxa"/>
          </w:tcPr>
          <w:p w14:paraId="20A8FFE8" w14:textId="4581C7F9" w:rsidR="00D07A1D" w:rsidRDefault="00D07A1D" w:rsidP="00D07A1D">
            <w:pPr>
              <w:jc w:val="both"/>
              <w:rPr>
                <w:rFonts w:ascii="Proxima Nova" w:eastAsia="Proxima Nova" w:hAnsi="Proxima Nova" w:cs="Proxima Nova"/>
                <w:sz w:val="20"/>
                <w:szCs w:val="20"/>
              </w:rPr>
            </w:pPr>
            <w:r w:rsidRPr="00D07A1D">
              <w:rPr>
                <w:rFonts w:ascii="Proxima Nova" w:eastAsia="Proxima Nova" w:hAnsi="Proxima Nova" w:cs="Proxima Nova"/>
                <w:sz w:val="20"/>
                <w:szCs w:val="20"/>
              </w:rPr>
              <w:t>Docker and Kubernetes</w:t>
            </w:r>
          </w:p>
        </w:tc>
      </w:tr>
      <w:tr w:rsidR="00D07A1D" w14:paraId="0E63E5A7" w14:textId="77777777" w:rsidTr="00D07A1D">
        <w:tc>
          <w:tcPr>
            <w:tcW w:w="5395" w:type="dxa"/>
          </w:tcPr>
          <w:p w14:paraId="3141B36F" w14:textId="19BEB791" w:rsidR="00D07A1D" w:rsidRDefault="00D07A1D" w:rsidP="00D07A1D">
            <w:pPr>
              <w:jc w:val="both"/>
              <w:rPr>
                <w:rFonts w:ascii="Proxima Nova" w:eastAsia="Proxima Nova" w:hAnsi="Proxima Nova" w:cs="Proxima Nova"/>
                <w:sz w:val="20"/>
                <w:szCs w:val="20"/>
              </w:rPr>
            </w:pPr>
            <w:r>
              <w:rPr>
                <w:rFonts w:ascii="Calibri" w:eastAsia="Calibri" w:hAnsi="Calibri" w:cs="Calibri"/>
              </w:rPr>
              <w:t>Scripting</w:t>
            </w:r>
          </w:p>
        </w:tc>
        <w:tc>
          <w:tcPr>
            <w:tcW w:w="5940" w:type="dxa"/>
          </w:tcPr>
          <w:p w14:paraId="408D78E6" w14:textId="216E4494"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 xml:space="preserve">Python, Go and </w:t>
            </w:r>
            <w:r>
              <w:rPr>
                <w:rFonts w:ascii="Proxima Nova" w:eastAsia="Proxima Nova" w:hAnsi="Proxima Nova" w:cs="Proxima Nova"/>
                <w:sz w:val="20"/>
                <w:szCs w:val="20"/>
              </w:rPr>
              <w:t>Shell (Bash)</w:t>
            </w:r>
          </w:p>
        </w:tc>
      </w:tr>
      <w:tr w:rsidR="00D07A1D" w14:paraId="512F2F2B" w14:textId="77777777" w:rsidTr="00D07A1D">
        <w:trPr>
          <w:trHeight w:val="390"/>
        </w:trPr>
        <w:tc>
          <w:tcPr>
            <w:tcW w:w="5395" w:type="dxa"/>
          </w:tcPr>
          <w:p w14:paraId="1E836CDB" w14:textId="0EFBCEA3" w:rsidR="00D07A1D" w:rsidRDefault="00B2721D" w:rsidP="00D07A1D">
            <w:pPr>
              <w:jc w:val="both"/>
              <w:rPr>
                <w:rFonts w:ascii="Proxima Nova" w:eastAsia="Proxima Nova" w:hAnsi="Proxima Nova" w:cs="Proxima Nova"/>
                <w:sz w:val="20"/>
                <w:szCs w:val="20"/>
              </w:rPr>
            </w:pPr>
            <w:r w:rsidRPr="00B2721D">
              <w:rPr>
                <w:rFonts w:ascii="Proxima Nova" w:eastAsia="Proxima Nova" w:hAnsi="Proxima Nova" w:cs="Proxima Nova"/>
                <w:sz w:val="20"/>
                <w:szCs w:val="20"/>
              </w:rPr>
              <w:t>Configuration Management</w:t>
            </w:r>
            <w:r w:rsidRPr="00B2721D">
              <w:rPr>
                <w:rFonts w:ascii="Proxima Nova" w:eastAsia="Proxima Nova" w:hAnsi="Proxima Nova" w:cs="Proxima Nova"/>
                <w:sz w:val="20"/>
                <w:szCs w:val="20"/>
              </w:rPr>
              <w:t xml:space="preserve"> </w:t>
            </w:r>
          </w:p>
        </w:tc>
        <w:tc>
          <w:tcPr>
            <w:tcW w:w="5940" w:type="dxa"/>
          </w:tcPr>
          <w:p w14:paraId="32F3E1EE" w14:textId="553E2B90"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Ansible</w:t>
            </w:r>
          </w:p>
        </w:tc>
      </w:tr>
      <w:tr w:rsidR="00D07A1D" w14:paraId="2770D909" w14:textId="77777777" w:rsidTr="00D07A1D">
        <w:tc>
          <w:tcPr>
            <w:tcW w:w="5395" w:type="dxa"/>
          </w:tcPr>
          <w:p w14:paraId="1A3157F2" w14:textId="311DE3F7" w:rsidR="00D07A1D" w:rsidRDefault="00B2721D" w:rsidP="00D07A1D">
            <w:pPr>
              <w:jc w:val="both"/>
              <w:rPr>
                <w:rFonts w:ascii="Proxima Nova" w:eastAsia="Proxima Nova" w:hAnsi="Proxima Nova" w:cs="Proxima Nova"/>
                <w:sz w:val="20"/>
                <w:szCs w:val="20"/>
              </w:rPr>
            </w:pPr>
            <w:r w:rsidRPr="00B2721D">
              <w:rPr>
                <w:rFonts w:ascii="Proxima Nova" w:eastAsia="Proxima Nova" w:hAnsi="Proxima Nova" w:cs="Proxima Nova"/>
                <w:sz w:val="20"/>
                <w:szCs w:val="20"/>
              </w:rPr>
              <w:t>Infrastructure as Code</w:t>
            </w:r>
            <w:r w:rsidRPr="00B2721D">
              <w:rPr>
                <w:rFonts w:ascii="Proxima Nova" w:eastAsia="Proxima Nova" w:hAnsi="Proxima Nova" w:cs="Proxima Nova"/>
                <w:sz w:val="20"/>
                <w:szCs w:val="20"/>
              </w:rPr>
              <w:t xml:space="preserve"> </w:t>
            </w:r>
          </w:p>
        </w:tc>
        <w:tc>
          <w:tcPr>
            <w:tcW w:w="5940" w:type="dxa"/>
          </w:tcPr>
          <w:p w14:paraId="720791CA" w14:textId="18934EB5" w:rsidR="00D07A1D" w:rsidRDefault="00B2721D" w:rsidP="00D07A1D">
            <w:pPr>
              <w:jc w:val="both"/>
              <w:rPr>
                <w:rFonts w:ascii="Proxima Nova" w:eastAsia="Proxima Nova" w:hAnsi="Proxima Nova" w:cs="Proxima Nova"/>
                <w:sz w:val="20"/>
                <w:szCs w:val="20"/>
              </w:rPr>
            </w:pPr>
            <w:r w:rsidRPr="00B2721D">
              <w:rPr>
                <w:rFonts w:ascii="Proxima Nova" w:eastAsia="Proxima Nova" w:hAnsi="Proxima Nova" w:cs="Proxima Nova"/>
                <w:sz w:val="20"/>
                <w:szCs w:val="20"/>
              </w:rPr>
              <w:t>Terraform, Terraform and cloud formation</w:t>
            </w:r>
          </w:p>
        </w:tc>
      </w:tr>
      <w:tr w:rsidR="00D07A1D" w14:paraId="4A6F272B" w14:textId="77777777" w:rsidTr="00D07A1D">
        <w:tc>
          <w:tcPr>
            <w:tcW w:w="5395" w:type="dxa"/>
          </w:tcPr>
          <w:p w14:paraId="2F43026A" w14:textId="5239AD64" w:rsidR="00D07A1D" w:rsidRDefault="00CC7981" w:rsidP="00D07A1D">
            <w:pPr>
              <w:jc w:val="both"/>
              <w:rPr>
                <w:rFonts w:ascii="Proxima Nova" w:eastAsia="Proxima Nova" w:hAnsi="Proxima Nova" w:cs="Proxima Nova"/>
                <w:sz w:val="20"/>
                <w:szCs w:val="20"/>
              </w:rPr>
            </w:pPr>
            <w:r w:rsidRPr="00CC7981">
              <w:rPr>
                <w:rFonts w:ascii="Proxima Nova" w:eastAsia="Proxima Nova" w:hAnsi="Proxima Nova" w:cs="Proxima Nova"/>
                <w:sz w:val="20"/>
                <w:szCs w:val="20"/>
              </w:rPr>
              <w:t>CI/CD</w:t>
            </w:r>
            <w:r w:rsidRPr="00CC7981">
              <w:rPr>
                <w:rFonts w:ascii="Proxima Nova" w:eastAsia="Proxima Nova" w:hAnsi="Proxima Nova" w:cs="Proxima Nova"/>
                <w:sz w:val="20"/>
                <w:szCs w:val="20"/>
              </w:rPr>
              <w:t xml:space="preserve"> </w:t>
            </w:r>
          </w:p>
        </w:tc>
        <w:tc>
          <w:tcPr>
            <w:tcW w:w="5940" w:type="dxa"/>
          </w:tcPr>
          <w:p w14:paraId="38C075AC" w14:textId="414D3D9F" w:rsidR="00D07A1D" w:rsidRDefault="00EC788F" w:rsidP="00D07A1D">
            <w:pPr>
              <w:jc w:val="both"/>
              <w:rPr>
                <w:rFonts w:ascii="Proxima Nova" w:eastAsia="Proxima Nova" w:hAnsi="Proxima Nova" w:cs="Proxima Nova"/>
                <w:sz w:val="20"/>
                <w:szCs w:val="20"/>
              </w:rPr>
            </w:pPr>
            <w:r>
              <w:rPr>
                <w:rFonts w:ascii="Calibri" w:eastAsia="Calibri" w:hAnsi="Calibri" w:cs="Calibri"/>
              </w:rPr>
              <w:t xml:space="preserve"> </w:t>
            </w:r>
            <w:r w:rsidRPr="00EC788F">
              <w:rPr>
                <w:rFonts w:ascii="Proxima Nova" w:eastAsia="Proxima Nova" w:hAnsi="Proxima Nova" w:cs="Proxima Nova"/>
                <w:sz w:val="20"/>
                <w:szCs w:val="20"/>
              </w:rPr>
              <w:t>GitHub Actions, Gitlab and Jenkins</w:t>
            </w:r>
          </w:p>
        </w:tc>
      </w:tr>
      <w:tr w:rsidR="00D07A1D" w14:paraId="790B2A09" w14:textId="77777777" w:rsidTr="00D07A1D">
        <w:tc>
          <w:tcPr>
            <w:tcW w:w="5395" w:type="dxa"/>
          </w:tcPr>
          <w:p w14:paraId="253E74BD" w14:textId="6E915AED" w:rsidR="00D07A1D" w:rsidRDefault="00CC7981" w:rsidP="00D07A1D">
            <w:pPr>
              <w:jc w:val="both"/>
              <w:rPr>
                <w:rFonts w:ascii="Proxima Nova" w:eastAsia="Proxima Nova" w:hAnsi="Proxima Nova" w:cs="Proxima Nova"/>
                <w:sz w:val="20"/>
                <w:szCs w:val="20"/>
              </w:rPr>
            </w:pPr>
            <w:r w:rsidRPr="00CC7981">
              <w:rPr>
                <w:rFonts w:ascii="Proxima Nova" w:eastAsia="Proxima Nova" w:hAnsi="Proxima Nova" w:cs="Proxima Nova"/>
                <w:sz w:val="20"/>
                <w:szCs w:val="20"/>
              </w:rPr>
              <w:t>Monitoring and Logging</w:t>
            </w:r>
            <w:r w:rsidRPr="00CC7981">
              <w:rPr>
                <w:rFonts w:ascii="Proxima Nova" w:eastAsia="Proxima Nova" w:hAnsi="Proxima Nova" w:cs="Proxima Nova"/>
                <w:sz w:val="20"/>
                <w:szCs w:val="20"/>
              </w:rPr>
              <w:t xml:space="preserve"> </w:t>
            </w:r>
          </w:p>
        </w:tc>
        <w:tc>
          <w:tcPr>
            <w:tcW w:w="5940" w:type="dxa"/>
          </w:tcPr>
          <w:p w14:paraId="68114183" w14:textId="0BCB2F76"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Cloud watch, Prometheus, Datadog, Splunk and Grafana</w:t>
            </w:r>
          </w:p>
        </w:tc>
      </w:tr>
      <w:tr w:rsidR="00D07A1D" w14:paraId="30352545" w14:textId="77777777" w:rsidTr="00D07A1D">
        <w:tc>
          <w:tcPr>
            <w:tcW w:w="5395" w:type="dxa"/>
          </w:tcPr>
          <w:p w14:paraId="3C58873E" w14:textId="7FDFBB97"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Security and Compliance</w:t>
            </w:r>
          </w:p>
        </w:tc>
        <w:tc>
          <w:tcPr>
            <w:tcW w:w="5940" w:type="dxa"/>
          </w:tcPr>
          <w:p w14:paraId="2B4925A0" w14:textId="70CC07AB"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IAM, Security Groups, Encryption, Vulnerability scanning</w:t>
            </w:r>
          </w:p>
        </w:tc>
      </w:tr>
      <w:tr w:rsidR="00D07A1D" w14:paraId="5D9506A8" w14:textId="77777777" w:rsidTr="00D07A1D">
        <w:tc>
          <w:tcPr>
            <w:tcW w:w="5395" w:type="dxa"/>
          </w:tcPr>
          <w:p w14:paraId="01E3A01C" w14:textId="4279AB5E"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Databases</w:t>
            </w:r>
          </w:p>
        </w:tc>
        <w:tc>
          <w:tcPr>
            <w:tcW w:w="5940" w:type="dxa"/>
          </w:tcPr>
          <w:p w14:paraId="1482160F" w14:textId="5B93391F" w:rsidR="00D07A1D" w:rsidRDefault="00EC788F" w:rsidP="00D07A1D">
            <w:pPr>
              <w:jc w:val="both"/>
              <w:rPr>
                <w:rFonts w:ascii="Proxima Nova" w:eastAsia="Proxima Nova" w:hAnsi="Proxima Nova" w:cs="Proxima Nova"/>
                <w:sz w:val="20"/>
                <w:szCs w:val="20"/>
              </w:rPr>
            </w:pPr>
            <w:r w:rsidRPr="00EC788F">
              <w:rPr>
                <w:rFonts w:ascii="Proxima Nova" w:eastAsia="Proxima Nova" w:hAnsi="Proxima Nova" w:cs="Proxima Nova"/>
                <w:sz w:val="20"/>
                <w:szCs w:val="20"/>
              </w:rPr>
              <w:t>MongoDB, MySQL, DynamoDB</w:t>
            </w:r>
            <w:r>
              <w:rPr>
                <w:rFonts w:ascii="Proxima Nova" w:eastAsia="Proxima Nova" w:hAnsi="Proxima Nova" w:cs="Proxima Nova"/>
                <w:sz w:val="20"/>
                <w:szCs w:val="20"/>
              </w:rPr>
              <w:t xml:space="preserve"> </w:t>
            </w:r>
          </w:p>
        </w:tc>
      </w:tr>
      <w:tr w:rsidR="00D07A1D" w14:paraId="3089EF77" w14:textId="77777777" w:rsidTr="00D07A1D">
        <w:tc>
          <w:tcPr>
            <w:tcW w:w="5395" w:type="dxa"/>
          </w:tcPr>
          <w:p w14:paraId="392D3745" w14:textId="5769C218"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Networking</w:t>
            </w:r>
          </w:p>
        </w:tc>
        <w:tc>
          <w:tcPr>
            <w:tcW w:w="5940" w:type="dxa"/>
          </w:tcPr>
          <w:p w14:paraId="16AE1C8C" w14:textId="490EC546" w:rsidR="00D07A1D" w:rsidRDefault="00EC788F" w:rsidP="00D07A1D">
            <w:pPr>
              <w:jc w:val="both"/>
              <w:rPr>
                <w:rFonts w:ascii="Proxima Nova" w:eastAsia="Proxima Nova" w:hAnsi="Proxima Nova" w:cs="Proxima Nova"/>
                <w:sz w:val="20"/>
                <w:szCs w:val="20"/>
              </w:rPr>
            </w:pPr>
            <w:r w:rsidRPr="00EC788F">
              <w:rPr>
                <w:rFonts w:ascii="Proxima Nova" w:eastAsia="Proxima Nova" w:hAnsi="Proxima Nova" w:cs="Proxima Nova"/>
                <w:sz w:val="20"/>
                <w:szCs w:val="20"/>
              </w:rPr>
              <w:t>TCP/IP, DNS, Load Balancing, Firewalls</w:t>
            </w:r>
            <w:r>
              <w:rPr>
                <w:rFonts w:ascii="Proxima Nova" w:eastAsia="Proxima Nova" w:hAnsi="Proxima Nova" w:cs="Proxima Nova"/>
                <w:sz w:val="20"/>
                <w:szCs w:val="20"/>
              </w:rPr>
              <w:t xml:space="preserve"> </w:t>
            </w:r>
          </w:p>
        </w:tc>
      </w:tr>
      <w:tr w:rsidR="00D07A1D" w14:paraId="1A640876" w14:textId="77777777" w:rsidTr="00D07A1D">
        <w:tc>
          <w:tcPr>
            <w:tcW w:w="5395" w:type="dxa"/>
          </w:tcPr>
          <w:p w14:paraId="36B48272" w14:textId="481803AB" w:rsidR="00D07A1D" w:rsidRDefault="00D07A1D" w:rsidP="00D07A1D">
            <w:pPr>
              <w:jc w:val="both"/>
              <w:rPr>
                <w:rFonts w:ascii="Proxima Nova" w:eastAsia="Proxima Nova" w:hAnsi="Proxima Nova" w:cs="Proxima Nova"/>
                <w:sz w:val="20"/>
                <w:szCs w:val="20"/>
              </w:rPr>
            </w:pPr>
            <w:r>
              <w:rPr>
                <w:rFonts w:ascii="Proxima Nova" w:eastAsia="Proxima Nova" w:hAnsi="Proxima Nova" w:cs="Proxima Nova"/>
                <w:sz w:val="20"/>
                <w:szCs w:val="20"/>
              </w:rPr>
              <w:t>Collaboration &amp; Agile</w:t>
            </w:r>
          </w:p>
        </w:tc>
        <w:tc>
          <w:tcPr>
            <w:tcW w:w="5940" w:type="dxa"/>
          </w:tcPr>
          <w:p w14:paraId="45FD1D90" w14:textId="299066E1" w:rsidR="00D07A1D" w:rsidRDefault="00EC788F" w:rsidP="00D07A1D">
            <w:pPr>
              <w:jc w:val="both"/>
              <w:rPr>
                <w:rFonts w:ascii="Proxima Nova" w:eastAsia="Proxima Nova" w:hAnsi="Proxima Nova" w:cs="Proxima Nova"/>
                <w:sz w:val="20"/>
                <w:szCs w:val="20"/>
              </w:rPr>
            </w:pPr>
            <w:r w:rsidRPr="00EC788F">
              <w:rPr>
                <w:rFonts w:ascii="Proxima Nova" w:eastAsia="Proxima Nova" w:hAnsi="Proxima Nova" w:cs="Proxima Nova"/>
                <w:sz w:val="20"/>
                <w:szCs w:val="20"/>
              </w:rPr>
              <w:t>Jira, Confluence, Agile Methodologies</w:t>
            </w:r>
            <w:r w:rsidRPr="00EC788F">
              <w:rPr>
                <w:rFonts w:ascii="Proxima Nova" w:eastAsia="Proxima Nova" w:hAnsi="Proxima Nova" w:cs="Proxima Nova"/>
                <w:sz w:val="20"/>
                <w:szCs w:val="20"/>
              </w:rPr>
              <w:t xml:space="preserve"> </w:t>
            </w:r>
            <w:r>
              <w:rPr>
                <w:rFonts w:ascii="Proxima Nova" w:eastAsia="Proxima Nova" w:hAnsi="Proxima Nova" w:cs="Proxima Nova"/>
                <w:sz w:val="20"/>
                <w:szCs w:val="20"/>
              </w:rPr>
              <w:t xml:space="preserve"> </w:t>
            </w:r>
          </w:p>
        </w:tc>
      </w:tr>
      <w:tr w:rsidR="00D07A1D" w14:paraId="10FA5AF6" w14:textId="77777777" w:rsidTr="00D07A1D">
        <w:tc>
          <w:tcPr>
            <w:tcW w:w="5395" w:type="dxa"/>
          </w:tcPr>
          <w:p w14:paraId="4D348DA1" w14:textId="6C404E76" w:rsidR="00D07A1D" w:rsidRDefault="00B2721D" w:rsidP="00D07A1D">
            <w:pPr>
              <w:jc w:val="both"/>
              <w:rPr>
                <w:rFonts w:ascii="Proxima Nova" w:eastAsia="Proxima Nova" w:hAnsi="Proxima Nova" w:cs="Proxima Nova"/>
                <w:sz w:val="20"/>
                <w:szCs w:val="20"/>
              </w:rPr>
            </w:pPr>
            <w:r w:rsidRPr="00B2721D">
              <w:rPr>
                <w:rFonts w:ascii="Proxima Nova" w:eastAsia="Proxima Nova" w:hAnsi="Proxima Nova" w:cs="Proxima Nova"/>
                <w:sz w:val="20"/>
                <w:szCs w:val="20"/>
              </w:rPr>
              <w:t>Operating System</w:t>
            </w:r>
          </w:p>
        </w:tc>
        <w:tc>
          <w:tcPr>
            <w:tcW w:w="5940" w:type="dxa"/>
          </w:tcPr>
          <w:p w14:paraId="742A2C82" w14:textId="65F52F9D" w:rsidR="00D07A1D" w:rsidRDefault="00B2721D" w:rsidP="00D07A1D">
            <w:pPr>
              <w:jc w:val="both"/>
              <w:rPr>
                <w:rFonts w:ascii="Calibri" w:eastAsia="Calibri" w:hAnsi="Calibri" w:cs="Calibri"/>
              </w:rPr>
            </w:pPr>
            <w:r w:rsidRPr="00B2721D">
              <w:rPr>
                <w:rFonts w:ascii="Proxima Nova" w:eastAsia="Proxima Nova" w:hAnsi="Proxima Nova" w:cs="Proxima Nova"/>
                <w:sz w:val="20"/>
                <w:szCs w:val="20"/>
              </w:rPr>
              <w:t>Linux</w:t>
            </w:r>
          </w:p>
        </w:tc>
      </w:tr>
    </w:tbl>
    <w:p w14:paraId="2C489D0B" w14:textId="77777777" w:rsidR="000A0D40" w:rsidRDefault="000A0D40" w:rsidP="00E64226">
      <w:pPr>
        <w:jc w:val="both"/>
        <w:rPr>
          <w:rFonts w:ascii="Proxima Nova" w:eastAsia="Proxima Nova" w:hAnsi="Proxima Nova" w:cs="Proxima Nova"/>
          <w:sz w:val="20"/>
          <w:szCs w:val="20"/>
        </w:rPr>
      </w:pPr>
    </w:p>
    <w:p w14:paraId="2CAD38C0" w14:textId="77777777" w:rsidR="00733469" w:rsidRDefault="00733469" w:rsidP="00733469">
      <w:pPr>
        <w:keepNext/>
        <w:keepLines/>
        <w:pBdr>
          <w:bottom w:val="single" w:sz="4" w:space="1" w:color="000000"/>
        </w:pBdr>
        <w:jc w:val="both"/>
        <w:rPr>
          <w:rFonts w:ascii="Proxima Nova" w:eastAsia="Proxima Nova" w:hAnsi="Proxima Nova" w:cs="Proxima Nova"/>
          <w:b/>
          <w:color w:val="073763"/>
          <w:sz w:val="20"/>
          <w:szCs w:val="20"/>
        </w:rPr>
      </w:pPr>
      <w:r>
        <w:rPr>
          <w:rFonts w:ascii="Proxima Nova" w:eastAsia="Proxima Nova" w:hAnsi="Proxima Nova" w:cs="Proxima Nova"/>
          <w:b/>
          <w:color w:val="073763"/>
          <w:sz w:val="20"/>
          <w:szCs w:val="20"/>
        </w:rPr>
        <w:t>WORK EXPERIENCE / ACTIVITIES</w:t>
      </w:r>
    </w:p>
    <w:p w14:paraId="0C66F87E" w14:textId="362318E8" w:rsidR="00733469" w:rsidRDefault="00733469" w:rsidP="00733469">
      <w:pPr>
        <w:keepNext/>
        <w:keepLines/>
        <w:tabs>
          <w:tab w:val="right" w:pos="10800"/>
        </w:tabs>
        <w:jc w:val="both"/>
        <w:rPr>
          <w:rFonts w:ascii="Proxima Nova" w:eastAsia="Proxima Nova" w:hAnsi="Proxima Nova" w:cs="Proxima Nova"/>
          <w:b/>
          <w:sz w:val="20"/>
          <w:szCs w:val="20"/>
        </w:rPr>
      </w:pPr>
    </w:p>
    <w:p w14:paraId="7CED7498" w14:textId="6D8CEE99" w:rsidR="007B48BE" w:rsidRPr="007B48BE" w:rsidRDefault="007B48BE" w:rsidP="007B48BE">
      <w:pPr>
        <w:keepNext/>
        <w:keepLines/>
        <w:tabs>
          <w:tab w:val="right" w:pos="10800"/>
        </w:tabs>
        <w:jc w:val="both"/>
        <w:rPr>
          <w:rFonts w:ascii="Proxima Nova" w:eastAsia="Proxima Nova" w:hAnsi="Proxima Nova" w:cs="Proxima Nova"/>
          <w:sz w:val="20"/>
          <w:szCs w:val="20"/>
        </w:rPr>
      </w:pPr>
      <w:r w:rsidRPr="007B48BE">
        <w:rPr>
          <w:rFonts w:ascii="Proxima Nova" w:eastAsia="Proxima Nova" w:hAnsi="Proxima Nova" w:cs="Proxima Nova"/>
          <w:b/>
          <w:bCs/>
          <w:sz w:val="20"/>
          <w:szCs w:val="20"/>
        </w:rPr>
        <w:t>Tech</w:t>
      </w:r>
      <w:r w:rsidR="005A6E12" w:rsidRPr="005A6E12">
        <w:rPr>
          <w:rFonts w:ascii="Proxima Nova" w:eastAsia="Proxima Nova" w:hAnsi="Proxima Nova" w:cs="Proxima Nova"/>
          <w:b/>
          <w:bCs/>
          <w:sz w:val="20"/>
          <w:szCs w:val="20"/>
        </w:rPr>
        <w:t xml:space="preserve"> </w:t>
      </w:r>
      <w:r w:rsidRPr="007B48BE">
        <w:rPr>
          <w:rFonts w:ascii="Proxima Nova" w:eastAsia="Proxima Nova" w:hAnsi="Proxima Nova" w:cs="Proxima Nova"/>
          <w:b/>
          <w:bCs/>
          <w:sz w:val="20"/>
          <w:szCs w:val="20"/>
        </w:rPr>
        <w:t>Nova Solutions Ltd. (Contract)</w:t>
      </w:r>
      <w:r w:rsidRPr="007B48BE">
        <w:rPr>
          <w:rFonts w:ascii="Proxima Nova" w:eastAsia="Proxima Nova" w:hAnsi="Proxima Nova" w:cs="Proxima Nova"/>
          <w:sz w:val="20"/>
          <w:szCs w:val="20"/>
        </w:rPr>
        <w:t xml:space="preserve"> – </w:t>
      </w:r>
      <w:r w:rsidRPr="007B48BE">
        <w:rPr>
          <w:rFonts w:ascii="Proxima Nova" w:eastAsia="Proxima Nova" w:hAnsi="Proxima Nova" w:cs="Proxima Nova"/>
          <w:iCs/>
          <w:sz w:val="20"/>
          <w:szCs w:val="20"/>
        </w:rPr>
        <w:t>DevOps Engineer</w:t>
      </w:r>
    </w:p>
    <w:p w14:paraId="7BB56754" w14:textId="75F2690B" w:rsidR="00601F81" w:rsidRPr="007B48BE" w:rsidRDefault="007B48BE" w:rsidP="00BF1124">
      <w:pPr>
        <w:keepNext/>
        <w:keepLines/>
        <w:tabs>
          <w:tab w:val="right" w:pos="10800"/>
        </w:tabs>
        <w:jc w:val="both"/>
        <w:rPr>
          <w:rFonts w:ascii="Proxima Nova" w:eastAsia="Proxima Nova" w:hAnsi="Proxima Nova" w:cs="Proxima Nova"/>
          <w:i/>
          <w:sz w:val="20"/>
          <w:szCs w:val="20"/>
        </w:rPr>
      </w:pPr>
      <w:r w:rsidRPr="007B48BE">
        <w:rPr>
          <w:rFonts w:ascii="Proxima Nova" w:eastAsia="Proxima Nova" w:hAnsi="Proxima Nova" w:cs="Proxima Nova"/>
          <w:i/>
          <w:sz w:val="20"/>
          <w:szCs w:val="20"/>
        </w:rPr>
        <w:t xml:space="preserve">Lagos, Nigeria | </w:t>
      </w:r>
      <w:r w:rsidR="00C247D5">
        <w:rPr>
          <w:rFonts w:ascii="Proxima Nova" w:eastAsia="Proxima Nova" w:hAnsi="Proxima Nova" w:cs="Proxima Nova"/>
          <w:i/>
          <w:sz w:val="20"/>
          <w:szCs w:val="20"/>
        </w:rPr>
        <w:t xml:space="preserve">| </w:t>
      </w:r>
      <w:r w:rsidR="004C40B9">
        <w:rPr>
          <w:rFonts w:ascii="Proxima Nova" w:eastAsia="Proxima Nova" w:hAnsi="Proxima Nova" w:cs="Proxima Nova"/>
          <w:i/>
          <w:sz w:val="20"/>
          <w:szCs w:val="20"/>
        </w:rPr>
        <w:t xml:space="preserve">December </w:t>
      </w:r>
      <w:r w:rsidR="00BF1124">
        <w:rPr>
          <w:rFonts w:ascii="Proxima Nova" w:eastAsia="Proxima Nova" w:hAnsi="Proxima Nova" w:cs="Proxima Nova"/>
          <w:i/>
          <w:sz w:val="20"/>
          <w:szCs w:val="20"/>
        </w:rPr>
        <w:t xml:space="preserve">2024 </w:t>
      </w:r>
      <w:r w:rsidR="004C40B9">
        <w:rPr>
          <w:rFonts w:ascii="Proxima Nova" w:eastAsia="Proxima Nova" w:hAnsi="Proxima Nova" w:cs="Proxima Nova"/>
          <w:i/>
          <w:sz w:val="20"/>
          <w:szCs w:val="20"/>
        </w:rPr>
        <w:t>–</w:t>
      </w:r>
      <w:r w:rsidR="00BF1124">
        <w:rPr>
          <w:rFonts w:ascii="Proxima Nova" w:eastAsia="Proxima Nova" w:hAnsi="Proxima Nova" w:cs="Proxima Nova"/>
          <w:i/>
          <w:sz w:val="20"/>
          <w:szCs w:val="20"/>
        </w:rPr>
        <w:t xml:space="preserve"> </w:t>
      </w:r>
      <w:r w:rsidR="004C40B9">
        <w:rPr>
          <w:rFonts w:ascii="Proxima Nova" w:eastAsia="Proxima Nova" w:hAnsi="Proxima Nova" w:cs="Proxima Nova"/>
          <w:i/>
          <w:sz w:val="20"/>
          <w:szCs w:val="20"/>
        </w:rPr>
        <w:t xml:space="preserve">May </w:t>
      </w:r>
      <w:r w:rsidR="00BF1124">
        <w:rPr>
          <w:rFonts w:ascii="Proxima Nova" w:eastAsia="Proxima Nova" w:hAnsi="Proxima Nova" w:cs="Proxima Nova"/>
          <w:i/>
          <w:sz w:val="20"/>
          <w:szCs w:val="20"/>
        </w:rPr>
        <w:t>2025</w:t>
      </w:r>
      <w:r w:rsidR="00BF1124">
        <w:rPr>
          <w:rFonts w:ascii="Proxima Nova" w:eastAsia="Proxima Nova" w:hAnsi="Proxima Nova" w:cs="Proxima Nova"/>
          <w:b/>
          <w:sz w:val="20"/>
          <w:szCs w:val="20"/>
        </w:rPr>
        <w:t xml:space="preserve">                                                                                              </w:t>
      </w:r>
    </w:p>
    <w:p w14:paraId="2B11C362" w14:textId="709FA39D"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Identified and eliminated inefficiencies in legacy cloud infrastructure by transforming manually provisioned resources into modular, reusable Terraform-based </w:t>
      </w:r>
      <w:proofErr w:type="spellStart"/>
      <w:r w:rsidRPr="005A6E12">
        <w:rPr>
          <w:rFonts w:ascii="Proxima Nova" w:eastAsia="Proxima Nova" w:hAnsi="Proxima Nova" w:cs="Proxima Nova"/>
          <w:sz w:val="20"/>
          <w:szCs w:val="20"/>
        </w:rPr>
        <w:t>IaC</w:t>
      </w:r>
      <w:proofErr w:type="spellEnd"/>
      <w:r w:rsidRPr="005A6E12">
        <w:rPr>
          <w:rFonts w:ascii="Proxima Nova" w:eastAsia="Proxima Nova" w:hAnsi="Proxima Nova" w:cs="Proxima Nova"/>
          <w:sz w:val="20"/>
          <w:szCs w:val="20"/>
        </w:rPr>
        <w:t>, reducing cloud costs by 45.7%, improving resource utilization by 40%, and accelerating deployment times by 35%.</w:t>
      </w:r>
    </w:p>
    <w:p w14:paraId="6381635C" w14:textId="4597E3FF"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Developed Terraform templates to provision infrastructures on AWS and Azure, reducing deployment time by 40% and minimizing configuration drift.</w:t>
      </w:r>
    </w:p>
    <w:p w14:paraId="75CDBBAD" w14:textId="7FB5AD62"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Led migration from GitHub to GitLab, enhancing repository security and optimizing CI/CD workflows, reducing infrastructure costs by 25.6%.</w:t>
      </w:r>
    </w:p>
    <w:p w14:paraId="70A5D454" w14:textId="0784056D"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Optimized AWS DynamoDB performance by implementing auto-scaling, optimized indexing, and partition key redesign, improving query efficiency and ensuring 90% availability for AI/ML applications.</w:t>
      </w:r>
    </w:p>
    <w:p w14:paraId="24CF9DB8" w14:textId="6ED0D367"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Implemented proactive monitoring using AWS CloudWatch, reducing system downtime by 20%.</w:t>
      </w:r>
    </w:p>
    <w:p w14:paraId="4BE2516B" w14:textId="4581FC99"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Developed and maintained Python scripts to automate infrastructure tasks, debugged deployment issues, and optimized CI/CD pipelines.</w:t>
      </w:r>
    </w:p>
    <w:p w14:paraId="445A4AD7" w14:textId="3884DA20"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Deployed AI/ML applications using AWS services, including EC2 and AWS Amplify, ensuring scalability, reliability, and optimal performance.</w:t>
      </w:r>
    </w:p>
    <w:p w14:paraId="56F5F332" w14:textId="77C7CE85"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Configured and managed Linux-based systems, enhancing system security and performance.</w:t>
      </w:r>
    </w:p>
    <w:p w14:paraId="347F9DE1" w14:textId="1717BA09" w:rsidR="005A6E12" w:rsidRPr="005A6E12" w:rsidRDefault="005A6E12" w:rsidP="005A6E12">
      <w:pPr>
        <w:numPr>
          <w:ilvl w:val="0"/>
          <w:numId w:val="16"/>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Worked in Agile sprints, collaborating with developers and data scientists, and contributed to documentation in Confluence.</w:t>
      </w:r>
    </w:p>
    <w:p w14:paraId="5C2F2AB5" w14:textId="77777777" w:rsidR="005A6E12" w:rsidRDefault="005A6E12" w:rsidP="005A6E12">
      <w:pPr>
        <w:keepNext/>
        <w:keepLines/>
        <w:tabs>
          <w:tab w:val="right" w:pos="10800"/>
        </w:tabs>
        <w:jc w:val="both"/>
      </w:pPr>
    </w:p>
    <w:p w14:paraId="7DB71B5E" w14:textId="7270A979" w:rsidR="005A6E12" w:rsidRPr="004C40B9" w:rsidRDefault="005A6E12" w:rsidP="005A6E12">
      <w:pPr>
        <w:keepNext/>
        <w:keepLines/>
        <w:tabs>
          <w:tab w:val="right" w:pos="10800"/>
        </w:tabs>
        <w:jc w:val="both"/>
        <w:rPr>
          <w:rFonts w:ascii="Proxima Nova" w:eastAsia="Proxima Nova" w:hAnsi="Proxima Nova" w:cs="Proxima Nova"/>
          <w:sz w:val="20"/>
          <w:szCs w:val="20"/>
        </w:rPr>
      </w:pPr>
      <w:r w:rsidRPr="005A6E12">
        <w:rPr>
          <w:rFonts w:ascii="Proxima Nova" w:eastAsia="Proxima Nova" w:hAnsi="Proxima Nova" w:cs="Proxima Nova"/>
          <w:b/>
          <w:bCs/>
          <w:sz w:val="20"/>
          <w:szCs w:val="20"/>
        </w:rPr>
        <w:t>Cloud</w:t>
      </w:r>
      <w:r>
        <w:rPr>
          <w:rFonts w:ascii="Proxima Nova" w:eastAsia="Proxima Nova" w:hAnsi="Proxima Nova" w:cs="Proxima Nova"/>
          <w:b/>
          <w:bCs/>
          <w:sz w:val="20"/>
          <w:szCs w:val="20"/>
        </w:rPr>
        <w:t xml:space="preserve"> </w:t>
      </w:r>
      <w:r w:rsidRPr="005A6E12">
        <w:rPr>
          <w:rFonts w:ascii="Proxima Nova" w:eastAsia="Proxima Nova" w:hAnsi="Proxima Nova" w:cs="Proxima Nova"/>
          <w:b/>
          <w:bCs/>
          <w:sz w:val="20"/>
          <w:szCs w:val="20"/>
        </w:rPr>
        <w:t>Sphere Technologies (Contract)</w:t>
      </w:r>
      <w:r w:rsidRPr="005A6E12">
        <w:rPr>
          <w:rFonts w:ascii="Proxima Nova" w:eastAsia="Proxima Nova" w:hAnsi="Proxima Nova" w:cs="Proxima Nova"/>
          <w:b/>
          <w:sz w:val="20"/>
          <w:szCs w:val="20"/>
        </w:rPr>
        <w:t xml:space="preserve"> </w:t>
      </w:r>
      <w:r w:rsidRPr="004C40B9">
        <w:rPr>
          <w:rFonts w:ascii="Proxima Nova" w:eastAsia="Proxima Nova" w:hAnsi="Proxima Nova" w:cs="Proxima Nova"/>
          <w:sz w:val="20"/>
          <w:szCs w:val="20"/>
        </w:rPr>
        <w:t xml:space="preserve">– </w:t>
      </w:r>
      <w:r w:rsidRPr="004C40B9">
        <w:rPr>
          <w:rFonts w:ascii="Proxima Nova" w:eastAsia="Proxima Nova" w:hAnsi="Proxima Nova" w:cs="Proxima Nova"/>
          <w:iCs/>
          <w:sz w:val="20"/>
          <w:szCs w:val="20"/>
        </w:rPr>
        <w:t>Systems Engineer</w:t>
      </w:r>
    </w:p>
    <w:p w14:paraId="249B40E9" w14:textId="751A72EC" w:rsidR="0079647D" w:rsidRPr="0079647D" w:rsidRDefault="005A6E12" w:rsidP="0079647D">
      <w:pPr>
        <w:keepNext/>
        <w:keepLines/>
        <w:tabs>
          <w:tab w:val="right" w:pos="10800"/>
        </w:tabs>
        <w:jc w:val="both"/>
        <w:rPr>
          <w:rFonts w:ascii="Proxima Nova" w:eastAsia="Proxima Nova" w:hAnsi="Proxima Nova" w:cs="Proxima Nova"/>
          <w:i/>
          <w:sz w:val="20"/>
          <w:szCs w:val="20"/>
        </w:rPr>
      </w:pPr>
      <w:r w:rsidRPr="005A6E12">
        <w:rPr>
          <w:rFonts w:ascii="Proxima Nova" w:eastAsia="Proxima Nova" w:hAnsi="Proxima Nova" w:cs="Proxima Nova"/>
          <w:i/>
          <w:sz w:val="20"/>
          <w:szCs w:val="20"/>
        </w:rPr>
        <w:t>A</w:t>
      </w:r>
      <w:r>
        <w:rPr>
          <w:rFonts w:ascii="Proxima Nova" w:eastAsia="Proxima Nova" w:hAnsi="Proxima Nova" w:cs="Proxima Nova"/>
          <w:i/>
          <w:sz w:val="20"/>
          <w:szCs w:val="20"/>
        </w:rPr>
        <w:t>kure</w:t>
      </w:r>
      <w:r w:rsidRPr="005A6E12">
        <w:rPr>
          <w:rFonts w:ascii="Proxima Nova" w:eastAsia="Proxima Nova" w:hAnsi="Proxima Nova" w:cs="Proxima Nova"/>
          <w:i/>
          <w:sz w:val="20"/>
          <w:szCs w:val="20"/>
        </w:rPr>
        <w:t xml:space="preserve">, Nigeria | </w:t>
      </w:r>
      <w:r>
        <w:rPr>
          <w:rFonts w:ascii="Proxima Nova" w:eastAsia="Proxima Nova" w:hAnsi="Proxima Nova" w:cs="Proxima Nova"/>
          <w:i/>
          <w:sz w:val="20"/>
          <w:szCs w:val="20"/>
        </w:rPr>
        <w:t>June</w:t>
      </w:r>
      <w:r w:rsidRPr="005A6E12">
        <w:rPr>
          <w:rFonts w:ascii="Proxima Nova" w:eastAsia="Proxima Nova" w:hAnsi="Proxima Nova" w:cs="Proxima Nova"/>
          <w:i/>
          <w:sz w:val="20"/>
          <w:szCs w:val="20"/>
        </w:rPr>
        <w:t xml:space="preserve"> 202</w:t>
      </w:r>
      <w:r>
        <w:rPr>
          <w:rFonts w:ascii="Proxima Nova" w:eastAsia="Proxima Nova" w:hAnsi="Proxima Nova" w:cs="Proxima Nova"/>
          <w:i/>
          <w:sz w:val="20"/>
          <w:szCs w:val="20"/>
        </w:rPr>
        <w:t>4</w:t>
      </w:r>
      <w:r w:rsidRPr="005A6E12">
        <w:rPr>
          <w:rFonts w:ascii="Proxima Nova" w:eastAsia="Proxima Nova" w:hAnsi="Proxima Nova" w:cs="Proxima Nova"/>
          <w:i/>
          <w:sz w:val="20"/>
          <w:szCs w:val="20"/>
        </w:rPr>
        <w:t xml:space="preserve"> – </w:t>
      </w:r>
      <w:r>
        <w:rPr>
          <w:rFonts w:ascii="Proxima Nova" w:eastAsia="Proxima Nova" w:hAnsi="Proxima Nova" w:cs="Proxima Nova"/>
          <w:i/>
          <w:sz w:val="20"/>
          <w:szCs w:val="20"/>
        </w:rPr>
        <w:t xml:space="preserve">July </w:t>
      </w:r>
      <w:r w:rsidRPr="005A6E12">
        <w:rPr>
          <w:rFonts w:ascii="Proxima Nova" w:eastAsia="Proxima Nova" w:hAnsi="Proxima Nova" w:cs="Proxima Nova"/>
          <w:i/>
          <w:sz w:val="20"/>
          <w:szCs w:val="20"/>
        </w:rPr>
        <w:t>202</w:t>
      </w:r>
      <w:r>
        <w:rPr>
          <w:rFonts w:ascii="Proxima Nova" w:eastAsia="Proxima Nova" w:hAnsi="Proxima Nova" w:cs="Proxima Nova"/>
          <w:i/>
          <w:sz w:val="20"/>
          <w:szCs w:val="20"/>
        </w:rPr>
        <w:t>5</w:t>
      </w:r>
    </w:p>
    <w:p w14:paraId="3AD06227" w14:textId="77777777" w:rsidR="005A6E12" w:rsidRDefault="005A6E12" w:rsidP="005A6E12">
      <w:pPr>
        <w:numPr>
          <w:ilvl w:val="0"/>
          <w:numId w:val="18"/>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Managed network infrastructure for high availability and performance.</w:t>
      </w:r>
    </w:p>
    <w:p w14:paraId="632E7A28" w14:textId="2AE1FDBF" w:rsidR="005A6E12" w:rsidRPr="005A6E12" w:rsidRDefault="005A6E12" w:rsidP="005A6E12">
      <w:pPr>
        <w:numPr>
          <w:ilvl w:val="0"/>
          <w:numId w:val="18"/>
        </w:numPr>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Configured and secured Linux-based systems for enterprise use.</w:t>
      </w:r>
    </w:p>
    <w:p w14:paraId="09112CEC" w14:textId="4998FEAE" w:rsidR="005A6E12" w:rsidRPr="005A6E12" w:rsidRDefault="005A6E12" w:rsidP="005A6E12">
      <w:pPr>
        <w:numPr>
          <w:ilvl w:val="0"/>
          <w:numId w:val="18"/>
        </w:numPr>
        <w:spacing w:before="100" w:beforeAutospacing="1" w:after="100" w:afterAutospacing="1"/>
        <w:rPr>
          <w:rFonts w:ascii="Proxima Nova" w:eastAsia="Proxima Nova" w:hAnsi="Proxima Nova" w:cs="Proxima Nova"/>
          <w:sz w:val="20"/>
          <w:szCs w:val="20"/>
        </w:rPr>
      </w:pPr>
      <w:r w:rsidRPr="005A6E12">
        <w:rPr>
          <w:rFonts w:ascii="Proxima Nova" w:eastAsia="Proxima Nova" w:hAnsi="Proxima Nova" w:cs="Proxima Nova"/>
          <w:sz w:val="20"/>
          <w:szCs w:val="20"/>
        </w:rPr>
        <w:t xml:space="preserve"> Performed data analysis and reporting using SQL.</w:t>
      </w:r>
    </w:p>
    <w:p w14:paraId="40784DAB" w14:textId="0D6F39F2" w:rsidR="005A6E12" w:rsidRPr="005A6E12" w:rsidRDefault="005A6E12" w:rsidP="005A6E12">
      <w:pPr>
        <w:spacing w:before="100" w:beforeAutospacing="1" w:after="100" w:afterAutospacing="1"/>
        <w:rPr>
          <w:rFonts w:ascii="Proxima Nova" w:eastAsia="Proxima Nova" w:hAnsi="Proxima Nova" w:cs="Proxima Nova"/>
          <w:b/>
          <w:sz w:val="20"/>
          <w:szCs w:val="20"/>
        </w:rPr>
      </w:pPr>
    </w:p>
    <w:p w14:paraId="2C8E1B84" w14:textId="77777777" w:rsidR="0084677A" w:rsidRPr="0084677A" w:rsidRDefault="0084677A" w:rsidP="0084677A">
      <w:pPr>
        <w:keepNext/>
        <w:keepLines/>
        <w:pBdr>
          <w:bottom w:val="single" w:sz="4" w:space="1" w:color="000000"/>
        </w:pBdr>
        <w:jc w:val="both"/>
        <w:rPr>
          <w:rFonts w:ascii="Proxima Nova" w:eastAsia="Proxima Nova" w:hAnsi="Proxima Nova" w:cs="Proxima Nova"/>
          <w:b/>
          <w:color w:val="073763"/>
          <w:sz w:val="20"/>
          <w:szCs w:val="20"/>
        </w:rPr>
      </w:pPr>
      <w:r w:rsidRPr="0084677A">
        <w:rPr>
          <w:rFonts w:ascii="Proxima Nova" w:eastAsia="Proxima Nova" w:hAnsi="Proxima Nova" w:cs="Proxima Nova"/>
          <w:b/>
          <w:color w:val="073763"/>
          <w:sz w:val="20"/>
          <w:szCs w:val="20"/>
        </w:rPr>
        <w:t>LICENSES &amp; CERTIFICATIONS</w:t>
      </w:r>
    </w:p>
    <w:p w14:paraId="62C25D3C"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p>
    <w:p w14:paraId="557FAF2C"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 xml:space="preserve">AWS Solution Architect – Associate                                                                                                          </w:t>
      </w:r>
    </w:p>
    <w:p w14:paraId="1E7005CD"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i/>
          <w:sz w:val="20"/>
          <w:szCs w:val="20"/>
        </w:rPr>
        <w:t xml:space="preserve">Amazon Web Services - </w:t>
      </w:r>
      <w:r w:rsidRPr="00127616">
        <w:rPr>
          <w:rFonts w:ascii="Proxima Nova" w:eastAsia="Proxima Nova" w:hAnsi="Proxima Nova" w:cs="Proxima Nova"/>
          <w:sz w:val="20"/>
          <w:szCs w:val="20"/>
        </w:rPr>
        <w:t xml:space="preserve">Issued May 2025 </w:t>
      </w:r>
    </w:p>
    <w:p w14:paraId="4A9B42A5"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Validated skills in designing secure, cost-efficient and scalable cloud architectures using AWS services including EC2, S3, RDS, Lambda, VPC and more. Proficient in deploying and managing cloud infrastructure based on best practices.</w:t>
      </w:r>
    </w:p>
    <w:p w14:paraId="41587E1F"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p>
    <w:p w14:paraId="7AEB3E5B"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AWS Certified Cloud Practitioner</w:t>
      </w:r>
    </w:p>
    <w:p w14:paraId="2DC413C2"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i/>
          <w:sz w:val="20"/>
          <w:szCs w:val="20"/>
        </w:rPr>
        <w:t xml:space="preserve">Amazon Web Services - </w:t>
      </w:r>
      <w:r w:rsidRPr="00127616">
        <w:rPr>
          <w:rFonts w:ascii="Proxima Nova" w:eastAsia="Proxima Nova" w:hAnsi="Proxima Nova" w:cs="Proxima Nova"/>
          <w:sz w:val="20"/>
          <w:szCs w:val="20"/>
        </w:rPr>
        <w:t>Issued January 2025</w:t>
      </w:r>
    </w:p>
    <w:p w14:paraId="5636C621"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Strong foundation in cloud computing concepts, AWS core services, cloud architecture principles, and the AWS shared responsibility model.</w:t>
      </w:r>
    </w:p>
    <w:p w14:paraId="0E5BB2DD"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p>
    <w:p w14:paraId="736864A8" w14:textId="77777777" w:rsid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Professional Foundation Certificate</w:t>
      </w:r>
    </w:p>
    <w:p w14:paraId="0DA28080" w14:textId="3A51E91A"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i/>
          <w:sz w:val="20"/>
          <w:szCs w:val="20"/>
        </w:rPr>
        <w:t xml:space="preserve">ALX AFRICA - </w:t>
      </w:r>
      <w:r w:rsidRPr="00127616">
        <w:rPr>
          <w:rFonts w:ascii="Proxima Nova" w:eastAsia="Proxima Nova" w:hAnsi="Proxima Nova" w:cs="Proxima Nova"/>
          <w:sz w:val="20"/>
          <w:szCs w:val="20"/>
        </w:rPr>
        <w:t>Issued October 2024</w:t>
      </w:r>
    </w:p>
    <w:p w14:paraId="2E2859E3"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Gained comprehensive skills in workspace Productivity and collaboration tools including Microsoft excel, PowerPoint, Jira, and Google Workspace. Developed proficiency in digital communication best practices, professional etiquette, and project tracking enhancing team coordination and efficient project delivery in remote and Agile environments.</w:t>
      </w:r>
    </w:p>
    <w:p w14:paraId="5D0D1375"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p>
    <w:p w14:paraId="59B05FF8"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Software Engineering Certificate (Backend Specialization)</w:t>
      </w:r>
    </w:p>
    <w:p w14:paraId="5E5E9F95"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i/>
          <w:sz w:val="20"/>
          <w:szCs w:val="20"/>
        </w:rPr>
        <w:t xml:space="preserve">ALX AFRICA - </w:t>
      </w:r>
      <w:r w:rsidRPr="00127616">
        <w:rPr>
          <w:rFonts w:ascii="Proxima Nova" w:eastAsia="Proxima Nova" w:hAnsi="Proxima Nova" w:cs="Proxima Nova"/>
          <w:sz w:val="20"/>
          <w:szCs w:val="20"/>
        </w:rPr>
        <w:t>Issued September 2024</w:t>
      </w:r>
    </w:p>
    <w:p w14:paraId="6F1D05F2"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Completed hands-on training in full-stack development using Python, C, JavaScript, Node.js, React.js, MongoDB, SQL, MySQL, Chef and Puppet. Gained operational experience in Linux system administration, Nginx and basic network configuration.</w:t>
      </w:r>
    </w:p>
    <w:p w14:paraId="477A078E"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p>
    <w:p w14:paraId="2F80A921"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Fortinet Certified Fundamentals in Cyber Security</w:t>
      </w:r>
    </w:p>
    <w:p w14:paraId="75E528F5"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i/>
          <w:sz w:val="20"/>
          <w:szCs w:val="20"/>
        </w:rPr>
        <w:t xml:space="preserve">Fortinet - </w:t>
      </w:r>
      <w:r w:rsidRPr="00127616">
        <w:rPr>
          <w:rFonts w:ascii="Proxima Nova" w:eastAsia="Proxima Nova" w:hAnsi="Proxima Nova" w:cs="Proxima Nova"/>
          <w:sz w:val="20"/>
          <w:szCs w:val="20"/>
        </w:rPr>
        <w:t>Issued August 2024</w:t>
      </w:r>
    </w:p>
    <w:p w14:paraId="73613444" w14:textId="55629FC3" w:rsidR="0084677A"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Demonstrated knowledge in cybersecurity basics, threat analysis and mitigation, and strategies for managing emerging cyber risks.</w:t>
      </w:r>
    </w:p>
    <w:p w14:paraId="4397E111" w14:textId="77777777" w:rsidR="00127616" w:rsidRPr="00127616" w:rsidRDefault="00127616" w:rsidP="00127616">
      <w:pPr>
        <w:keepNext/>
        <w:keepLines/>
        <w:tabs>
          <w:tab w:val="right" w:pos="10800"/>
        </w:tabs>
        <w:jc w:val="both"/>
        <w:rPr>
          <w:rFonts w:ascii="Proxima Nova" w:eastAsia="Proxima Nova" w:hAnsi="Proxima Nova" w:cs="Proxima Nova"/>
          <w:sz w:val="20"/>
          <w:szCs w:val="20"/>
        </w:rPr>
      </w:pPr>
    </w:p>
    <w:p w14:paraId="731EF8E1" w14:textId="77777777" w:rsidR="0084677A" w:rsidRPr="00127616" w:rsidRDefault="0084677A" w:rsidP="00127616">
      <w:pPr>
        <w:keepNext/>
        <w:keepLines/>
        <w:tabs>
          <w:tab w:val="right" w:pos="10800"/>
        </w:tabs>
        <w:jc w:val="both"/>
        <w:rPr>
          <w:rFonts w:ascii="Proxima Nova" w:eastAsia="Proxima Nova" w:hAnsi="Proxima Nova" w:cs="Proxima Nova"/>
          <w:b/>
          <w:sz w:val="20"/>
          <w:szCs w:val="20"/>
        </w:rPr>
      </w:pPr>
      <w:r w:rsidRPr="00127616">
        <w:rPr>
          <w:rFonts w:ascii="Proxima Nova" w:eastAsia="Proxima Nova" w:hAnsi="Proxima Nova" w:cs="Proxima Nova"/>
          <w:b/>
          <w:sz w:val="20"/>
          <w:szCs w:val="20"/>
        </w:rPr>
        <w:t>CompTIA Network+ N10-008</w:t>
      </w:r>
    </w:p>
    <w:p w14:paraId="063ECA66" w14:textId="77777777" w:rsidR="0084677A" w:rsidRPr="00127616" w:rsidRDefault="0084677A" w:rsidP="00127616">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i/>
          <w:sz w:val="20"/>
          <w:szCs w:val="20"/>
        </w:rPr>
        <w:t xml:space="preserve">CompTIA - </w:t>
      </w:r>
      <w:r w:rsidRPr="00127616">
        <w:rPr>
          <w:rFonts w:ascii="Proxima Nova" w:eastAsia="Proxima Nova" w:hAnsi="Proxima Nova" w:cs="Proxima Nova"/>
          <w:sz w:val="20"/>
          <w:szCs w:val="20"/>
        </w:rPr>
        <w:t>Issued July 2024</w:t>
      </w:r>
    </w:p>
    <w:p w14:paraId="458C25AC" w14:textId="7577C267" w:rsidR="0084677A" w:rsidRDefault="0084677A" w:rsidP="00D07A1D">
      <w:pPr>
        <w:keepNext/>
        <w:keepLines/>
        <w:tabs>
          <w:tab w:val="right" w:pos="10800"/>
        </w:tabs>
        <w:jc w:val="both"/>
        <w:rPr>
          <w:rFonts w:ascii="Proxima Nova" w:eastAsia="Proxima Nova" w:hAnsi="Proxima Nova" w:cs="Proxima Nova"/>
          <w:sz w:val="20"/>
          <w:szCs w:val="20"/>
        </w:rPr>
      </w:pPr>
      <w:r w:rsidRPr="00127616">
        <w:rPr>
          <w:rFonts w:ascii="Proxima Nova" w:eastAsia="Proxima Nova" w:hAnsi="Proxima Nova" w:cs="Proxima Nova"/>
          <w:sz w:val="20"/>
          <w:szCs w:val="20"/>
        </w:rPr>
        <w:t>Recognized skills in managing and securing networks, with expertise in networking concepts, virtualization, cloud technologies and networking troubleshooting.</w:t>
      </w:r>
    </w:p>
    <w:p w14:paraId="0E69E9D9" w14:textId="77777777" w:rsidR="00D07A1D" w:rsidRPr="00D07A1D" w:rsidRDefault="00D07A1D" w:rsidP="00D07A1D">
      <w:pPr>
        <w:keepNext/>
        <w:keepLines/>
        <w:tabs>
          <w:tab w:val="right" w:pos="10800"/>
        </w:tabs>
        <w:jc w:val="both"/>
        <w:rPr>
          <w:rFonts w:ascii="Proxima Nova" w:eastAsia="Proxima Nova" w:hAnsi="Proxima Nova" w:cs="Proxima Nova"/>
          <w:sz w:val="20"/>
          <w:szCs w:val="20"/>
        </w:rPr>
      </w:pPr>
    </w:p>
    <w:p w14:paraId="7B4BD43E" w14:textId="77777777" w:rsidR="00404FF4" w:rsidRDefault="00404FF4" w:rsidP="00404FF4">
      <w:pPr>
        <w:keepNext/>
        <w:keepLines/>
        <w:pBdr>
          <w:bottom w:val="single" w:sz="4" w:space="1" w:color="000000"/>
        </w:pBdr>
        <w:jc w:val="both"/>
        <w:rPr>
          <w:rFonts w:ascii="Proxima Nova" w:eastAsia="Proxima Nova" w:hAnsi="Proxima Nova" w:cs="Proxima Nova"/>
          <w:b/>
          <w:color w:val="073763"/>
          <w:sz w:val="20"/>
          <w:szCs w:val="20"/>
        </w:rPr>
      </w:pPr>
      <w:r>
        <w:rPr>
          <w:rFonts w:ascii="Proxima Nova" w:eastAsia="Proxima Nova" w:hAnsi="Proxima Nova" w:cs="Proxima Nova"/>
          <w:b/>
          <w:color w:val="073763"/>
          <w:sz w:val="20"/>
          <w:szCs w:val="20"/>
        </w:rPr>
        <w:t>EDUCATION</w:t>
      </w:r>
    </w:p>
    <w:p w14:paraId="271A4BA8" w14:textId="01684C5C" w:rsidR="00404FF4" w:rsidRDefault="00404FF4" w:rsidP="00404FF4">
      <w:pPr>
        <w:keepNext/>
        <w:keepLines/>
        <w:tabs>
          <w:tab w:val="right" w:pos="10800"/>
        </w:tabs>
        <w:jc w:val="both"/>
        <w:rPr>
          <w:color w:val="000000"/>
        </w:rPr>
      </w:pPr>
    </w:p>
    <w:p w14:paraId="36D52CB2" w14:textId="7DF3F2D9" w:rsidR="00404FF4" w:rsidRPr="001C575A" w:rsidRDefault="001C575A" w:rsidP="00404FF4">
      <w:pPr>
        <w:keepNext/>
        <w:keepLines/>
        <w:tabs>
          <w:tab w:val="right" w:pos="10800"/>
        </w:tabs>
        <w:jc w:val="both"/>
        <w:rPr>
          <w:color w:val="000000"/>
        </w:rPr>
      </w:pPr>
      <w:r>
        <w:rPr>
          <w:rFonts w:ascii="Proxima Nova" w:eastAsia="Proxima Nova" w:hAnsi="Proxima Nova" w:cs="Proxima Nova"/>
          <w:b/>
          <w:sz w:val="20"/>
          <w:szCs w:val="20"/>
        </w:rPr>
        <w:t>Federal University of Technology Akure, Akure, Nigeria</w:t>
      </w:r>
      <w:r w:rsidR="00404FF4">
        <w:rPr>
          <w:rFonts w:ascii="Proxima Nova" w:eastAsia="Proxima Nova" w:hAnsi="Proxima Nova" w:cs="Proxima Nova"/>
          <w:b/>
          <w:sz w:val="20"/>
          <w:szCs w:val="20"/>
        </w:rPr>
        <w:tab/>
      </w:r>
      <w:r w:rsidR="00404FF4" w:rsidRPr="001C575A">
        <w:rPr>
          <w:rFonts w:ascii="Proxima Nova" w:eastAsia="Proxima Nova" w:hAnsi="Proxima Nova" w:cs="Proxima Nova"/>
          <w:sz w:val="20"/>
          <w:szCs w:val="20"/>
        </w:rPr>
        <w:t>Jan</w:t>
      </w:r>
      <w:r w:rsidR="0079647D" w:rsidRPr="001C575A">
        <w:rPr>
          <w:rFonts w:ascii="Proxima Nova" w:eastAsia="Proxima Nova" w:hAnsi="Proxima Nova" w:cs="Proxima Nova"/>
          <w:sz w:val="20"/>
          <w:szCs w:val="20"/>
        </w:rPr>
        <w:t>uary</w:t>
      </w:r>
      <w:r w:rsidR="00404FF4" w:rsidRPr="001C575A">
        <w:rPr>
          <w:rFonts w:ascii="Proxima Nova" w:eastAsia="Proxima Nova" w:hAnsi="Proxima Nova" w:cs="Proxima Nova"/>
          <w:sz w:val="20"/>
          <w:szCs w:val="20"/>
        </w:rPr>
        <w:t xml:space="preserve"> 2017 – Jul</w:t>
      </w:r>
      <w:r w:rsidR="0079647D" w:rsidRPr="001C575A">
        <w:rPr>
          <w:rFonts w:ascii="Proxima Nova" w:eastAsia="Proxima Nova" w:hAnsi="Proxima Nova" w:cs="Proxima Nova"/>
          <w:sz w:val="20"/>
          <w:szCs w:val="20"/>
        </w:rPr>
        <w:t>y</w:t>
      </w:r>
      <w:r w:rsidR="00404FF4" w:rsidRPr="001C575A">
        <w:rPr>
          <w:rFonts w:ascii="Proxima Nova" w:eastAsia="Proxima Nova" w:hAnsi="Proxima Nova" w:cs="Proxima Nova"/>
          <w:sz w:val="20"/>
          <w:szCs w:val="20"/>
        </w:rPr>
        <w:t xml:space="preserve"> 2023</w:t>
      </w:r>
    </w:p>
    <w:p w14:paraId="52DE05E5" w14:textId="31A156E6" w:rsidR="001C575A" w:rsidRPr="001C575A" w:rsidRDefault="001C575A" w:rsidP="00404FF4">
      <w:pPr>
        <w:jc w:val="both"/>
        <w:rPr>
          <w:bCs/>
          <w:color w:val="000000"/>
        </w:rPr>
      </w:pPr>
      <w:r w:rsidRPr="001C575A">
        <w:rPr>
          <w:rFonts w:ascii="Proxima Nova" w:eastAsia="Proxima Nova" w:hAnsi="Proxima Nova" w:cs="Proxima Nova"/>
          <w:sz w:val="20"/>
          <w:szCs w:val="20"/>
        </w:rPr>
        <w:t>Bachelor of Engineering in Electrical and Electronic Engineering</w:t>
      </w:r>
    </w:p>
    <w:p w14:paraId="17D410B4" w14:textId="3B4CB79A" w:rsidR="00404FF4" w:rsidRPr="001C575A" w:rsidRDefault="00404FF4" w:rsidP="00404FF4">
      <w:pPr>
        <w:keepNext/>
        <w:keepLines/>
        <w:tabs>
          <w:tab w:val="right" w:pos="10800"/>
        </w:tabs>
        <w:jc w:val="both"/>
        <w:rPr>
          <w:rFonts w:ascii="Proxima Nova" w:eastAsia="Proxima Nova" w:hAnsi="Proxima Nova" w:cs="Proxima Nova"/>
          <w:b/>
          <w:i/>
          <w:sz w:val="20"/>
          <w:szCs w:val="20"/>
        </w:rPr>
      </w:pPr>
      <w:r w:rsidRPr="001C575A">
        <w:rPr>
          <w:rFonts w:ascii="Proxima Nova" w:eastAsia="Proxima Nova" w:hAnsi="Proxima Nova" w:cs="Proxima Nova"/>
          <w:i/>
          <w:sz w:val="20"/>
          <w:szCs w:val="20"/>
        </w:rPr>
        <w:t>(Second Class Upper)</w:t>
      </w:r>
    </w:p>
    <w:p w14:paraId="3D918CD4" w14:textId="12B86A2B" w:rsidR="00404FF4" w:rsidRDefault="00404FF4" w:rsidP="00404FF4">
      <w:pPr>
        <w:keepNext/>
        <w:keepLines/>
        <w:tabs>
          <w:tab w:val="right" w:pos="10800"/>
        </w:tabs>
        <w:jc w:val="both"/>
        <w:rPr>
          <w:color w:val="000000"/>
        </w:rPr>
      </w:pPr>
    </w:p>
    <w:p w14:paraId="13D466C7" w14:textId="0EF428D2" w:rsidR="00404FF4" w:rsidRPr="001C575A" w:rsidRDefault="001C575A" w:rsidP="00404FF4">
      <w:pPr>
        <w:keepNext/>
        <w:keepLines/>
        <w:tabs>
          <w:tab w:val="right" w:pos="10800"/>
        </w:tabs>
        <w:jc w:val="both"/>
        <w:rPr>
          <w:color w:val="000000"/>
        </w:rPr>
      </w:pPr>
      <w:r>
        <w:rPr>
          <w:rFonts w:ascii="Proxima Nova" w:eastAsia="Proxima Nova" w:hAnsi="Proxima Nova" w:cs="Proxima Nova"/>
          <w:b/>
          <w:sz w:val="20"/>
          <w:szCs w:val="20"/>
        </w:rPr>
        <w:t>ALX-AFRICA</w:t>
      </w:r>
      <w:r w:rsidR="00404FF4">
        <w:rPr>
          <w:rFonts w:ascii="Proxima Nova" w:eastAsia="Proxima Nova" w:hAnsi="Proxima Nova" w:cs="Proxima Nova"/>
          <w:b/>
          <w:sz w:val="20"/>
          <w:szCs w:val="20"/>
        </w:rPr>
        <w:tab/>
      </w:r>
      <w:r w:rsidR="00404FF4" w:rsidRPr="001C575A">
        <w:rPr>
          <w:rFonts w:ascii="Proxima Nova" w:eastAsia="Proxima Nova" w:hAnsi="Proxima Nova" w:cs="Proxima Nova"/>
          <w:sz w:val="20"/>
          <w:szCs w:val="20"/>
        </w:rPr>
        <w:t>Aug</w:t>
      </w:r>
      <w:r w:rsidR="0079647D" w:rsidRPr="001C575A">
        <w:rPr>
          <w:rFonts w:ascii="Proxima Nova" w:eastAsia="Proxima Nova" w:hAnsi="Proxima Nova" w:cs="Proxima Nova"/>
          <w:sz w:val="20"/>
          <w:szCs w:val="20"/>
        </w:rPr>
        <w:t>ust</w:t>
      </w:r>
      <w:r w:rsidR="00404FF4" w:rsidRPr="001C575A">
        <w:rPr>
          <w:rFonts w:ascii="Proxima Nova" w:eastAsia="Proxima Nova" w:hAnsi="Proxima Nova" w:cs="Proxima Nova"/>
          <w:sz w:val="20"/>
          <w:szCs w:val="20"/>
        </w:rPr>
        <w:t xml:space="preserve"> 2023 – Sep</w:t>
      </w:r>
      <w:r w:rsidR="0079647D" w:rsidRPr="001C575A">
        <w:rPr>
          <w:rFonts w:ascii="Proxima Nova" w:eastAsia="Proxima Nova" w:hAnsi="Proxima Nova" w:cs="Proxima Nova"/>
          <w:sz w:val="20"/>
          <w:szCs w:val="20"/>
        </w:rPr>
        <w:t>tember</w:t>
      </w:r>
      <w:r w:rsidR="00404FF4" w:rsidRPr="001C575A">
        <w:rPr>
          <w:rFonts w:ascii="Proxima Nova" w:eastAsia="Proxima Nova" w:hAnsi="Proxima Nova" w:cs="Proxima Nova"/>
          <w:sz w:val="20"/>
          <w:szCs w:val="20"/>
        </w:rPr>
        <w:t xml:space="preserve"> 2024</w:t>
      </w:r>
    </w:p>
    <w:p w14:paraId="1CDB35D1" w14:textId="4FBA769E" w:rsidR="001C575A" w:rsidRPr="001C575A" w:rsidRDefault="005179E2" w:rsidP="001C575A">
      <w:pPr>
        <w:jc w:val="both"/>
        <w:rPr>
          <w:bCs/>
          <w:color w:val="000000"/>
        </w:rPr>
      </w:pPr>
      <w:r>
        <w:rPr>
          <w:rFonts w:ascii="Proxima Nova" w:eastAsia="Proxima Nova" w:hAnsi="Proxima Nova" w:cs="Proxima Nova"/>
          <w:sz w:val="20"/>
          <w:szCs w:val="20"/>
        </w:rPr>
        <w:t>Professional</w:t>
      </w:r>
      <w:r w:rsidR="001C575A">
        <w:rPr>
          <w:rFonts w:ascii="Proxima Nova" w:eastAsia="Proxima Nova" w:hAnsi="Proxima Nova" w:cs="Proxima Nova"/>
          <w:sz w:val="20"/>
          <w:szCs w:val="20"/>
        </w:rPr>
        <w:t xml:space="preserve"> Software Engineering Program</w:t>
      </w:r>
    </w:p>
    <w:p w14:paraId="2EFA3F61" w14:textId="2990454A" w:rsidR="00404FF4" w:rsidRDefault="00404FF4" w:rsidP="006D0A99">
      <w:pPr>
        <w:jc w:val="both"/>
        <w:rPr>
          <w:rFonts w:ascii="Proxima Nova" w:eastAsia="Proxima Nova" w:hAnsi="Proxima Nova" w:cs="Proxima Nova"/>
          <w:i/>
          <w:sz w:val="20"/>
          <w:szCs w:val="20"/>
        </w:rPr>
      </w:pPr>
      <w:r>
        <w:rPr>
          <w:rFonts w:ascii="Proxima Nova" w:eastAsia="Proxima Nova" w:hAnsi="Proxima Nova" w:cs="Proxima Nova"/>
          <w:i/>
          <w:sz w:val="20"/>
          <w:szCs w:val="20"/>
        </w:rPr>
        <w:t>(Online-based program focused on software engineering principles)</w:t>
      </w:r>
    </w:p>
    <w:p w14:paraId="13ED474A" w14:textId="77777777" w:rsidR="000A000E" w:rsidRPr="000A000E" w:rsidRDefault="000A000E" w:rsidP="00C247D5">
      <w:pPr>
        <w:jc w:val="both"/>
        <w:rPr>
          <w:rFonts w:ascii="Proxima Nova" w:eastAsia="Proxima Nova" w:hAnsi="Proxima Nova" w:cs="Proxima Nova"/>
          <w:sz w:val="20"/>
          <w:szCs w:val="20"/>
          <w:highlight w:val="white"/>
        </w:rPr>
      </w:pPr>
    </w:p>
    <w:p w14:paraId="4E7F8E15" w14:textId="77777777" w:rsidR="001E6EE7" w:rsidRDefault="001E6EE7" w:rsidP="006D0A99">
      <w:pPr>
        <w:keepNext/>
        <w:keepLines/>
        <w:tabs>
          <w:tab w:val="right" w:pos="10080"/>
        </w:tabs>
        <w:jc w:val="both"/>
        <w:rPr>
          <w:rFonts w:ascii="Proxima Nova" w:eastAsia="Proxima Nova" w:hAnsi="Proxima Nova" w:cs="Proxima Nova"/>
          <w:b/>
          <w:sz w:val="20"/>
          <w:szCs w:val="20"/>
        </w:rPr>
      </w:pPr>
    </w:p>
    <w:p w14:paraId="63106001" w14:textId="19044FD8" w:rsidR="007941E8" w:rsidRDefault="007941E8" w:rsidP="006D0A99">
      <w:pPr>
        <w:keepNext/>
        <w:keepLines/>
        <w:pBdr>
          <w:bottom w:val="single" w:sz="4" w:space="1" w:color="000000"/>
        </w:pBdr>
        <w:jc w:val="both"/>
        <w:rPr>
          <w:rFonts w:ascii="Proxima Nova" w:eastAsia="Proxima Nova" w:hAnsi="Proxima Nova" w:cs="Proxima Nova"/>
          <w:b/>
          <w:color w:val="073763"/>
          <w:sz w:val="20"/>
          <w:szCs w:val="20"/>
        </w:rPr>
      </w:pPr>
      <w:r>
        <w:rPr>
          <w:rFonts w:ascii="Proxima Nova" w:eastAsia="Proxima Nova" w:hAnsi="Proxima Nova" w:cs="Proxima Nova"/>
          <w:b/>
          <w:color w:val="073763"/>
          <w:sz w:val="20"/>
          <w:szCs w:val="20"/>
        </w:rPr>
        <w:t>REFERENCE</w:t>
      </w:r>
    </w:p>
    <w:p w14:paraId="448CEFE8" w14:textId="77777777" w:rsidR="000A4D75" w:rsidRDefault="000A4D75" w:rsidP="006D0A99">
      <w:pPr>
        <w:jc w:val="both"/>
        <w:rPr>
          <w:rFonts w:ascii="Proxima Nova" w:eastAsia="Proxima Nova" w:hAnsi="Proxima Nova" w:cs="Proxima Nova"/>
          <w:sz w:val="20"/>
          <w:szCs w:val="20"/>
          <w:highlight w:val="white"/>
        </w:rPr>
      </w:pPr>
    </w:p>
    <w:p w14:paraId="0E8B2B5A" w14:textId="38DCF8B8" w:rsidR="00632E2E" w:rsidRDefault="000A4D75" w:rsidP="006D0A99">
      <w:pPr>
        <w:jc w:val="both"/>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t>This will be made available on request</w:t>
      </w:r>
      <w:r w:rsidR="0069553B">
        <w:rPr>
          <w:rFonts w:ascii="Proxima Nova" w:eastAsia="Proxima Nova" w:hAnsi="Proxima Nova" w:cs="Proxima Nova"/>
          <w:sz w:val="20"/>
          <w:szCs w:val="20"/>
          <w:highlight w:val="white"/>
        </w:rPr>
        <w:t>.</w:t>
      </w:r>
    </w:p>
    <w:p w14:paraId="176129A6" w14:textId="77777777" w:rsidR="00632E2E" w:rsidRPr="00A50F05" w:rsidRDefault="00632E2E" w:rsidP="006D0A99">
      <w:pPr>
        <w:jc w:val="both"/>
        <w:rPr>
          <w:rFonts w:ascii="Proxima Nova" w:eastAsia="Proxima Nova" w:hAnsi="Proxima Nova" w:cs="Proxima Nova"/>
          <w:sz w:val="20"/>
          <w:szCs w:val="20"/>
          <w:highlight w:val="white"/>
        </w:rPr>
      </w:pPr>
    </w:p>
    <w:sectPr w:rsidR="00632E2E" w:rsidRPr="00A50F05">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6D50C" w14:textId="77777777" w:rsidR="00D654DD" w:rsidRDefault="00D654DD">
      <w:r>
        <w:separator/>
      </w:r>
    </w:p>
  </w:endnote>
  <w:endnote w:type="continuationSeparator" w:id="0">
    <w:p w14:paraId="06EBD4EC" w14:textId="77777777" w:rsidR="00D654DD" w:rsidRDefault="00D6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Proxima Nova">
    <w:altName w:val="Tahoma"/>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1E717" w14:textId="77777777" w:rsidR="00D654DD" w:rsidRDefault="00D654DD">
      <w:r>
        <w:separator/>
      </w:r>
    </w:p>
  </w:footnote>
  <w:footnote w:type="continuationSeparator" w:id="0">
    <w:p w14:paraId="0D7EE759" w14:textId="77777777" w:rsidR="00D654DD" w:rsidRDefault="00D65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C1E5" w14:textId="77777777" w:rsidR="00E872F2" w:rsidRDefault="00E872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CC0B36"/>
    <w:multiLevelType w:val="multilevel"/>
    <w:tmpl w:val="6E7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E8F"/>
    <w:multiLevelType w:val="multilevel"/>
    <w:tmpl w:val="C07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B6B8A"/>
    <w:multiLevelType w:val="multilevel"/>
    <w:tmpl w:val="C8ECC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86F7F"/>
    <w:multiLevelType w:val="hybridMultilevel"/>
    <w:tmpl w:val="7A22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67876"/>
    <w:multiLevelType w:val="multilevel"/>
    <w:tmpl w:val="227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D0222"/>
    <w:multiLevelType w:val="multilevel"/>
    <w:tmpl w:val="FFF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C47DD"/>
    <w:multiLevelType w:val="multilevel"/>
    <w:tmpl w:val="54B04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640EE3"/>
    <w:multiLevelType w:val="hybridMultilevel"/>
    <w:tmpl w:val="2066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E1CB4"/>
    <w:multiLevelType w:val="multilevel"/>
    <w:tmpl w:val="B89A8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8A32EE"/>
    <w:multiLevelType w:val="multilevel"/>
    <w:tmpl w:val="3C7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8378F"/>
    <w:multiLevelType w:val="multilevel"/>
    <w:tmpl w:val="68D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D3978"/>
    <w:multiLevelType w:val="hybridMultilevel"/>
    <w:tmpl w:val="C8C246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74728F4"/>
    <w:multiLevelType w:val="multilevel"/>
    <w:tmpl w:val="8D8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141FE"/>
    <w:multiLevelType w:val="multilevel"/>
    <w:tmpl w:val="F56A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C76EC6"/>
    <w:multiLevelType w:val="multilevel"/>
    <w:tmpl w:val="ED325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18"/>
  </w:num>
  <w:num w:numId="4">
    <w:abstractNumId w:val="12"/>
  </w:num>
  <w:num w:numId="5">
    <w:abstractNumId w:val="10"/>
  </w:num>
  <w:num w:numId="6">
    <w:abstractNumId w:val="15"/>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7"/>
  </w:num>
  <w:num w:numId="10">
    <w:abstractNumId w:val="4"/>
  </w:num>
  <w:num w:numId="11">
    <w:abstractNumId w:val="13"/>
  </w:num>
  <w:num w:numId="12">
    <w:abstractNumId w:val="0"/>
  </w:num>
  <w:num w:numId="13">
    <w:abstractNumId w:val="1"/>
  </w:num>
  <w:num w:numId="14">
    <w:abstractNumId w:val="2"/>
  </w:num>
  <w:num w:numId="15">
    <w:abstractNumId w:val="3"/>
  </w:num>
  <w:num w:numId="16">
    <w:abstractNumId w:val="9"/>
  </w:num>
  <w:num w:numId="17">
    <w:abstractNumId w:val="1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F2"/>
    <w:rsid w:val="00016435"/>
    <w:rsid w:val="0009224A"/>
    <w:rsid w:val="000A000E"/>
    <w:rsid w:val="000A08F9"/>
    <w:rsid w:val="000A0D40"/>
    <w:rsid w:val="000A4D75"/>
    <w:rsid w:val="000D7D10"/>
    <w:rsid w:val="00103D3C"/>
    <w:rsid w:val="00122553"/>
    <w:rsid w:val="00127616"/>
    <w:rsid w:val="001374D1"/>
    <w:rsid w:val="00174932"/>
    <w:rsid w:val="0018354B"/>
    <w:rsid w:val="001C575A"/>
    <w:rsid w:val="001E6EE7"/>
    <w:rsid w:val="002326E5"/>
    <w:rsid w:val="00250E09"/>
    <w:rsid w:val="00281573"/>
    <w:rsid w:val="00281B25"/>
    <w:rsid w:val="00287829"/>
    <w:rsid w:val="0029383D"/>
    <w:rsid w:val="002A2EF2"/>
    <w:rsid w:val="002F66FC"/>
    <w:rsid w:val="003046E6"/>
    <w:rsid w:val="0031257D"/>
    <w:rsid w:val="00353F28"/>
    <w:rsid w:val="003576F1"/>
    <w:rsid w:val="00371413"/>
    <w:rsid w:val="00377D3A"/>
    <w:rsid w:val="003833D5"/>
    <w:rsid w:val="003A13DB"/>
    <w:rsid w:val="003A2C23"/>
    <w:rsid w:val="003B7A91"/>
    <w:rsid w:val="003C11E4"/>
    <w:rsid w:val="003C2056"/>
    <w:rsid w:val="00401C31"/>
    <w:rsid w:val="00404FF4"/>
    <w:rsid w:val="00425CC6"/>
    <w:rsid w:val="00457A82"/>
    <w:rsid w:val="00474C16"/>
    <w:rsid w:val="00475777"/>
    <w:rsid w:val="00492BA3"/>
    <w:rsid w:val="00495B63"/>
    <w:rsid w:val="004C40B9"/>
    <w:rsid w:val="004C6B55"/>
    <w:rsid w:val="004F7D2A"/>
    <w:rsid w:val="005179E2"/>
    <w:rsid w:val="00522E47"/>
    <w:rsid w:val="00544B36"/>
    <w:rsid w:val="00550DE9"/>
    <w:rsid w:val="005A6E12"/>
    <w:rsid w:val="005C3BAF"/>
    <w:rsid w:val="005D0884"/>
    <w:rsid w:val="005E3C42"/>
    <w:rsid w:val="005F3F88"/>
    <w:rsid w:val="00601F81"/>
    <w:rsid w:val="00632E2E"/>
    <w:rsid w:val="00633D69"/>
    <w:rsid w:val="00637237"/>
    <w:rsid w:val="00690224"/>
    <w:rsid w:val="0069553B"/>
    <w:rsid w:val="006A11D7"/>
    <w:rsid w:val="006B2521"/>
    <w:rsid w:val="006D0A99"/>
    <w:rsid w:val="006D1D3E"/>
    <w:rsid w:val="007304AF"/>
    <w:rsid w:val="00733469"/>
    <w:rsid w:val="00734264"/>
    <w:rsid w:val="00743FA7"/>
    <w:rsid w:val="00787619"/>
    <w:rsid w:val="007934E5"/>
    <w:rsid w:val="007941E8"/>
    <w:rsid w:val="0079647D"/>
    <w:rsid w:val="007A0B7D"/>
    <w:rsid w:val="007A111C"/>
    <w:rsid w:val="007B48BE"/>
    <w:rsid w:val="007C0AE3"/>
    <w:rsid w:val="007D4191"/>
    <w:rsid w:val="007E4133"/>
    <w:rsid w:val="00836CB8"/>
    <w:rsid w:val="00840309"/>
    <w:rsid w:val="0084677A"/>
    <w:rsid w:val="00884AB0"/>
    <w:rsid w:val="008A00F0"/>
    <w:rsid w:val="008A478E"/>
    <w:rsid w:val="008B300E"/>
    <w:rsid w:val="008C0F05"/>
    <w:rsid w:val="008D157C"/>
    <w:rsid w:val="008D4652"/>
    <w:rsid w:val="008E23DD"/>
    <w:rsid w:val="008E602A"/>
    <w:rsid w:val="00904D4E"/>
    <w:rsid w:val="0091014A"/>
    <w:rsid w:val="0091262F"/>
    <w:rsid w:val="00914A84"/>
    <w:rsid w:val="00921BD0"/>
    <w:rsid w:val="00926EC7"/>
    <w:rsid w:val="00964E2B"/>
    <w:rsid w:val="00971599"/>
    <w:rsid w:val="00971756"/>
    <w:rsid w:val="00987493"/>
    <w:rsid w:val="009938CA"/>
    <w:rsid w:val="009C2EFE"/>
    <w:rsid w:val="009C3AEF"/>
    <w:rsid w:val="009F0841"/>
    <w:rsid w:val="00A033B2"/>
    <w:rsid w:val="00A24E13"/>
    <w:rsid w:val="00A50F05"/>
    <w:rsid w:val="00A863FF"/>
    <w:rsid w:val="00A92E4C"/>
    <w:rsid w:val="00AB430D"/>
    <w:rsid w:val="00AC296A"/>
    <w:rsid w:val="00AE1200"/>
    <w:rsid w:val="00B119CD"/>
    <w:rsid w:val="00B21956"/>
    <w:rsid w:val="00B2721D"/>
    <w:rsid w:val="00B32FC1"/>
    <w:rsid w:val="00B42D66"/>
    <w:rsid w:val="00B54084"/>
    <w:rsid w:val="00B6342F"/>
    <w:rsid w:val="00B91742"/>
    <w:rsid w:val="00BA5D1A"/>
    <w:rsid w:val="00BB3CEE"/>
    <w:rsid w:val="00BF1124"/>
    <w:rsid w:val="00C05768"/>
    <w:rsid w:val="00C247D5"/>
    <w:rsid w:val="00C4091E"/>
    <w:rsid w:val="00C50977"/>
    <w:rsid w:val="00C71E03"/>
    <w:rsid w:val="00C83392"/>
    <w:rsid w:val="00CC7981"/>
    <w:rsid w:val="00CD511A"/>
    <w:rsid w:val="00CF5BE1"/>
    <w:rsid w:val="00D07A1D"/>
    <w:rsid w:val="00D17B6E"/>
    <w:rsid w:val="00D24627"/>
    <w:rsid w:val="00D2480B"/>
    <w:rsid w:val="00D31E23"/>
    <w:rsid w:val="00D31EB3"/>
    <w:rsid w:val="00D61B75"/>
    <w:rsid w:val="00D654DD"/>
    <w:rsid w:val="00D77AC9"/>
    <w:rsid w:val="00DC20DB"/>
    <w:rsid w:val="00DD0544"/>
    <w:rsid w:val="00DD386F"/>
    <w:rsid w:val="00DE02E9"/>
    <w:rsid w:val="00DE7DB7"/>
    <w:rsid w:val="00DF1826"/>
    <w:rsid w:val="00DF7A03"/>
    <w:rsid w:val="00E50364"/>
    <w:rsid w:val="00E64226"/>
    <w:rsid w:val="00E831FA"/>
    <w:rsid w:val="00E872F2"/>
    <w:rsid w:val="00E95DAF"/>
    <w:rsid w:val="00EB0DD2"/>
    <w:rsid w:val="00EB23DE"/>
    <w:rsid w:val="00EC3322"/>
    <w:rsid w:val="00EC788F"/>
    <w:rsid w:val="00EF6955"/>
    <w:rsid w:val="00EF7C3D"/>
    <w:rsid w:val="00F01E7C"/>
    <w:rsid w:val="00F1366D"/>
    <w:rsid w:val="00F20987"/>
    <w:rsid w:val="00F21FF7"/>
    <w:rsid w:val="00F53B5E"/>
    <w:rsid w:val="00F64D1E"/>
    <w:rsid w:val="00F65705"/>
    <w:rsid w:val="00FA0D04"/>
    <w:rsid w:val="00FC4480"/>
    <w:rsid w:val="00FD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3C3"/>
  <w15:docId w15:val="{9015E5E3-761A-DD49-88EE-F91E6764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A03"/>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2F66FC"/>
    <w:rPr>
      <w:color w:val="0000FF" w:themeColor="hyperlink"/>
      <w:u w:val="single"/>
    </w:rPr>
  </w:style>
  <w:style w:type="character" w:styleId="UnresolvedMention">
    <w:name w:val="Unresolved Mention"/>
    <w:basedOn w:val="DefaultParagraphFont"/>
    <w:uiPriority w:val="99"/>
    <w:semiHidden/>
    <w:unhideWhenUsed/>
    <w:rsid w:val="002F66FC"/>
    <w:rPr>
      <w:color w:val="605E5C"/>
      <w:shd w:val="clear" w:color="auto" w:fill="E1DFDD"/>
    </w:rPr>
  </w:style>
  <w:style w:type="paragraph" w:styleId="ListParagraph">
    <w:name w:val="List Paragraph"/>
    <w:basedOn w:val="Normal"/>
    <w:uiPriority w:val="34"/>
    <w:qFormat/>
    <w:rsid w:val="00A24E13"/>
    <w:pPr>
      <w:ind w:left="720"/>
      <w:contextualSpacing/>
    </w:pPr>
  </w:style>
  <w:style w:type="character" w:styleId="FollowedHyperlink">
    <w:name w:val="FollowedHyperlink"/>
    <w:basedOn w:val="DefaultParagraphFont"/>
    <w:uiPriority w:val="99"/>
    <w:semiHidden/>
    <w:unhideWhenUsed/>
    <w:rsid w:val="00971756"/>
    <w:rPr>
      <w:color w:val="800080" w:themeColor="followedHyperlink"/>
      <w:u w:val="single"/>
    </w:rPr>
  </w:style>
  <w:style w:type="character" w:customStyle="1" w:styleId="apple-converted-space">
    <w:name w:val="apple-converted-space"/>
    <w:basedOn w:val="DefaultParagraphFont"/>
    <w:rsid w:val="004C6B55"/>
  </w:style>
  <w:style w:type="paragraph" w:styleId="NormalWeb">
    <w:name w:val="Normal (Web)"/>
    <w:basedOn w:val="Normal"/>
    <w:uiPriority w:val="99"/>
    <w:semiHidden/>
    <w:unhideWhenUsed/>
    <w:rsid w:val="00404FF4"/>
    <w:pPr>
      <w:spacing w:before="100" w:beforeAutospacing="1" w:after="100" w:afterAutospacing="1"/>
    </w:pPr>
  </w:style>
  <w:style w:type="character" w:styleId="Strong">
    <w:name w:val="Strong"/>
    <w:basedOn w:val="DefaultParagraphFont"/>
    <w:uiPriority w:val="22"/>
    <w:qFormat/>
    <w:rsid w:val="00404FF4"/>
    <w:rPr>
      <w:b/>
      <w:bCs/>
    </w:rPr>
  </w:style>
  <w:style w:type="character" w:styleId="Emphasis">
    <w:name w:val="Emphasis"/>
    <w:basedOn w:val="DefaultParagraphFont"/>
    <w:uiPriority w:val="20"/>
    <w:qFormat/>
    <w:rsid w:val="00404FF4"/>
    <w:rPr>
      <w:i/>
      <w:iCs/>
    </w:rPr>
  </w:style>
  <w:style w:type="character" w:customStyle="1" w:styleId="Heading3Char">
    <w:name w:val="Heading 3 Char"/>
    <w:basedOn w:val="DefaultParagraphFont"/>
    <w:link w:val="Heading3"/>
    <w:uiPriority w:val="9"/>
    <w:rsid w:val="00404FF4"/>
    <w:rPr>
      <w:rFonts w:ascii="Times New Roman" w:eastAsia="Times New Roman" w:hAnsi="Times New Roman" w:cs="Times New Roman"/>
      <w:color w:val="434343"/>
      <w:sz w:val="28"/>
      <w:szCs w:val="28"/>
      <w:lang w:val="en-US"/>
    </w:rPr>
  </w:style>
  <w:style w:type="table" w:styleId="TableGrid">
    <w:name w:val="Table Grid"/>
    <w:basedOn w:val="TableNormal"/>
    <w:uiPriority w:val="39"/>
    <w:rsid w:val="000A0D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00">
      <w:bodyDiv w:val="1"/>
      <w:marLeft w:val="0"/>
      <w:marRight w:val="0"/>
      <w:marTop w:val="0"/>
      <w:marBottom w:val="0"/>
      <w:divBdr>
        <w:top w:val="none" w:sz="0" w:space="0" w:color="auto"/>
        <w:left w:val="none" w:sz="0" w:space="0" w:color="auto"/>
        <w:bottom w:val="none" w:sz="0" w:space="0" w:color="auto"/>
        <w:right w:val="none" w:sz="0" w:space="0" w:color="auto"/>
      </w:divBdr>
    </w:div>
    <w:div w:id="42366559">
      <w:bodyDiv w:val="1"/>
      <w:marLeft w:val="0"/>
      <w:marRight w:val="0"/>
      <w:marTop w:val="0"/>
      <w:marBottom w:val="0"/>
      <w:divBdr>
        <w:top w:val="none" w:sz="0" w:space="0" w:color="auto"/>
        <w:left w:val="none" w:sz="0" w:space="0" w:color="auto"/>
        <w:bottom w:val="none" w:sz="0" w:space="0" w:color="auto"/>
        <w:right w:val="none" w:sz="0" w:space="0" w:color="auto"/>
      </w:divBdr>
    </w:div>
    <w:div w:id="44451907">
      <w:bodyDiv w:val="1"/>
      <w:marLeft w:val="0"/>
      <w:marRight w:val="0"/>
      <w:marTop w:val="0"/>
      <w:marBottom w:val="0"/>
      <w:divBdr>
        <w:top w:val="none" w:sz="0" w:space="0" w:color="auto"/>
        <w:left w:val="none" w:sz="0" w:space="0" w:color="auto"/>
        <w:bottom w:val="none" w:sz="0" w:space="0" w:color="auto"/>
        <w:right w:val="none" w:sz="0" w:space="0" w:color="auto"/>
      </w:divBdr>
    </w:div>
    <w:div w:id="72093493">
      <w:bodyDiv w:val="1"/>
      <w:marLeft w:val="0"/>
      <w:marRight w:val="0"/>
      <w:marTop w:val="0"/>
      <w:marBottom w:val="0"/>
      <w:divBdr>
        <w:top w:val="none" w:sz="0" w:space="0" w:color="auto"/>
        <w:left w:val="none" w:sz="0" w:space="0" w:color="auto"/>
        <w:bottom w:val="none" w:sz="0" w:space="0" w:color="auto"/>
        <w:right w:val="none" w:sz="0" w:space="0" w:color="auto"/>
      </w:divBdr>
    </w:div>
    <w:div w:id="94181495">
      <w:bodyDiv w:val="1"/>
      <w:marLeft w:val="0"/>
      <w:marRight w:val="0"/>
      <w:marTop w:val="0"/>
      <w:marBottom w:val="0"/>
      <w:divBdr>
        <w:top w:val="none" w:sz="0" w:space="0" w:color="auto"/>
        <w:left w:val="none" w:sz="0" w:space="0" w:color="auto"/>
        <w:bottom w:val="none" w:sz="0" w:space="0" w:color="auto"/>
        <w:right w:val="none" w:sz="0" w:space="0" w:color="auto"/>
      </w:divBdr>
    </w:div>
    <w:div w:id="118766086">
      <w:bodyDiv w:val="1"/>
      <w:marLeft w:val="0"/>
      <w:marRight w:val="0"/>
      <w:marTop w:val="0"/>
      <w:marBottom w:val="0"/>
      <w:divBdr>
        <w:top w:val="none" w:sz="0" w:space="0" w:color="auto"/>
        <w:left w:val="none" w:sz="0" w:space="0" w:color="auto"/>
        <w:bottom w:val="none" w:sz="0" w:space="0" w:color="auto"/>
        <w:right w:val="none" w:sz="0" w:space="0" w:color="auto"/>
      </w:divBdr>
    </w:div>
    <w:div w:id="135606544">
      <w:bodyDiv w:val="1"/>
      <w:marLeft w:val="0"/>
      <w:marRight w:val="0"/>
      <w:marTop w:val="0"/>
      <w:marBottom w:val="0"/>
      <w:divBdr>
        <w:top w:val="none" w:sz="0" w:space="0" w:color="auto"/>
        <w:left w:val="none" w:sz="0" w:space="0" w:color="auto"/>
        <w:bottom w:val="none" w:sz="0" w:space="0" w:color="auto"/>
        <w:right w:val="none" w:sz="0" w:space="0" w:color="auto"/>
      </w:divBdr>
    </w:div>
    <w:div w:id="192571993">
      <w:bodyDiv w:val="1"/>
      <w:marLeft w:val="0"/>
      <w:marRight w:val="0"/>
      <w:marTop w:val="0"/>
      <w:marBottom w:val="0"/>
      <w:divBdr>
        <w:top w:val="none" w:sz="0" w:space="0" w:color="auto"/>
        <w:left w:val="none" w:sz="0" w:space="0" w:color="auto"/>
        <w:bottom w:val="none" w:sz="0" w:space="0" w:color="auto"/>
        <w:right w:val="none" w:sz="0" w:space="0" w:color="auto"/>
      </w:divBdr>
    </w:div>
    <w:div w:id="214388848">
      <w:bodyDiv w:val="1"/>
      <w:marLeft w:val="0"/>
      <w:marRight w:val="0"/>
      <w:marTop w:val="0"/>
      <w:marBottom w:val="0"/>
      <w:divBdr>
        <w:top w:val="none" w:sz="0" w:space="0" w:color="auto"/>
        <w:left w:val="none" w:sz="0" w:space="0" w:color="auto"/>
        <w:bottom w:val="none" w:sz="0" w:space="0" w:color="auto"/>
        <w:right w:val="none" w:sz="0" w:space="0" w:color="auto"/>
      </w:divBdr>
    </w:div>
    <w:div w:id="311100487">
      <w:bodyDiv w:val="1"/>
      <w:marLeft w:val="0"/>
      <w:marRight w:val="0"/>
      <w:marTop w:val="0"/>
      <w:marBottom w:val="0"/>
      <w:divBdr>
        <w:top w:val="none" w:sz="0" w:space="0" w:color="auto"/>
        <w:left w:val="none" w:sz="0" w:space="0" w:color="auto"/>
        <w:bottom w:val="none" w:sz="0" w:space="0" w:color="auto"/>
        <w:right w:val="none" w:sz="0" w:space="0" w:color="auto"/>
      </w:divBdr>
    </w:div>
    <w:div w:id="323555964">
      <w:bodyDiv w:val="1"/>
      <w:marLeft w:val="0"/>
      <w:marRight w:val="0"/>
      <w:marTop w:val="0"/>
      <w:marBottom w:val="0"/>
      <w:divBdr>
        <w:top w:val="none" w:sz="0" w:space="0" w:color="auto"/>
        <w:left w:val="none" w:sz="0" w:space="0" w:color="auto"/>
        <w:bottom w:val="none" w:sz="0" w:space="0" w:color="auto"/>
        <w:right w:val="none" w:sz="0" w:space="0" w:color="auto"/>
      </w:divBdr>
    </w:div>
    <w:div w:id="347221404">
      <w:bodyDiv w:val="1"/>
      <w:marLeft w:val="0"/>
      <w:marRight w:val="0"/>
      <w:marTop w:val="0"/>
      <w:marBottom w:val="0"/>
      <w:divBdr>
        <w:top w:val="none" w:sz="0" w:space="0" w:color="auto"/>
        <w:left w:val="none" w:sz="0" w:space="0" w:color="auto"/>
        <w:bottom w:val="none" w:sz="0" w:space="0" w:color="auto"/>
        <w:right w:val="none" w:sz="0" w:space="0" w:color="auto"/>
      </w:divBdr>
    </w:div>
    <w:div w:id="367923822">
      <w:bodyDiv w:val="1"/>
      <w:marLeft w:val="0"/>
      <w:marRight w:val="0"/>
      <w:marTop w:val="0"/>
      <w:marBottom w:val="0"/>
      <w:divBdr>
        <w:top w:val="none" w:sz="0" w:space="0" w:color="auto"/>
        <w:left w:val="none" w:sz="0" w:space="0" w:color="auto"/>
        <w:bottom w:val="none" w:sz="0" w:space="0" w:color="auto"/>
        <w:right w:val="none" w:sz="0" w:space="0" w:color="auto"/>
      </w:divBdr>
    </w:div>
    <w:div w:id="381948749">
      <w:bodyDiv w:val="1"/>
      <w:marLeft w:val="0"/>
      <w:marRight w:val="0"/>
      <w:marTop w:val="0"/>
      <w:marBottom w:val="0"/>
      <w:divBdr>
        <w:top w:val="none" w:sz="0" w:space="0" w:color="auto"/>
        <w:left w:val="none" w:sz="0" w:space="0" w:color="auto"/>
        <w:bottom w:val="none" w:sz="0" w:space="0" w:color="auto"/>
        <w:right w:val="none" w:sz="0" w:space="0" w:color="auto"/>
      </w:divBdr>
    </w:div>
    <w:div w:id="409810457">
      <w:bodyDiv w:val="1"/>
      <w:marLeft w:val="0"/>
      <w:marRight w:val="0"/>
      <w:marTop w:val="0"/>
      <w:marBottom w:val="0"/>
      <w:divBdr>
        <w:top w:val="none" w:sz="0" w:space="0" w:color="auto"/>
        <w:left w:val="none" w:sz="0" w:space="0" w:color="auto"/>
        <w:bottom w:val="none" w:sz="0" w:space="0" w:color="auto"/>
        <w:right w:val="none" w:sz="0" w:space="0" w:color="auto"/>
      </w:divBdr>
    </w:div>
    <w:div w:id="417865493">
      <w:bodyDiv w:val="1"/>
      <w:marLeft w:val="0"/>
      <w:marRight w:val="0"/>
      <w:marTop w:val="0"/>
      <w:marBottom w:val="0"/>
      <w:divBdr>
        <w:top w:val="none" w:sz="0" w:space="0" w:color="auto"/>
        <w:left w:val="none" w:sz="0" w:space="0" w:color="auto"/>
        <w:bottom w:val="none" w:sz="0" w:space="0" w:color="auto"/>
        <w:right w:val="none" w:sz="0" w:space="0" w:color="auto"/>
      </w:divBdr>
    </w:div>
    <w:div w:id="438379264">
      <w:bodyDiv w:val="1"/>
      <w:marLeft w:val="0"/>
      <w:marRight w:val="0"/>
      <w:marTop w:val="0"/>
      <w:marBottom w:val="0"/>
      <w:divBdr>
        <w:top w:val="none" w:sz="0" w:space="0" w:color="auto"/>
        <w:left w:val="none" w:sz="0" w:space="0" w:color="auto"/>
        <w:bottom w:val="none" w:sz="0" w:space="0" w:color="auto"/>
        <w:right w:val="none" w:sz="0" w:space="0" w:color="auto"/>
      </w:divBdr>
    </w:div>
    <w:div w:id="459030986">
      <w:bodyDiv w:val="1"/>
      <w:marLeft w:val="0"/>
      <w:marRight w:val="0"/>
      <w:marTop w:val="0"/>
      <w:marBottom w:val="0"/>
      <w:divBdr>
        <w:top w:val="none" w:sz="0" w:space="0" w:color="auto"/>
        <w:left w:val="none" w:sz="0" w:space="0" w:color="auto"/>
        <w:bottom w:val="none" w:sz="0" w:space="0" w:color="auto"/>
        <w:right w:val="none" w:sz="0" w:space="0" w:color="auto"/>
      </w:divBdr>
    </w:div>
    <w:div w:id="505556180">
      <w:bodyDiv w:val="1"/>
      <w:marLeft w:val="0"/>
      <w:marRight w:val="0"/>
      <w:marTop w:val="0"/>
      <w:marBottom w:val="0"/>
      <w:divBdr>
        <w:top w:val="none" w:sz="0" w:space="0" w:color="auto"/>
        <w:left w:val="none" w:sz="0" w:space="0" w:color="auto"/>
        <w:bottom w:val="none" w:sz="0" w:space="0" w:color="auto"/>
        <w:right w:val="none" w:sz="0" w:space="0" w:color="auto"/>
      </w:divBdr>
    </w:div>
    <w:div w:id="572203743">
      <w:bodyDiv w:val="1"/>
      <w:marLeft w:val="0"/>
      <w:marRight w:val="0"/>
      <w:marTop w:val="0"/>
      <w:marBottom w:val="0"/>
      <w:divBdr>
        <w:top w:val="none" w:sz="0" w:space="0" w:color="auto"/>
        <w:left w:val="none" w:sz="0" w:space="0" w:color="auto"/>
        <w:bottom w:val="none" w:sz="0" w:space="0" w:color="auto"/>
        <w:right w:val="none" w:sz="0" w:space="0" w:color="auto"/>
      </w:divBdr>
    </w:div>
    <w:div w:id="588005359">
      <w:bodyDiv w:val="1"/>
      <w:marLeft w:val="0"/>
      <w:marRight w:val="0"/>
      <w:marTop w:val="0"/>
      <w:marBottom w:val="0"/>
      <w:divBdr>
        <w:top w:val="none" w:sz="0" w:space="0" w:color="auto"/>
        <w:left w:val="none" w:sz="0" w:space="0" w:color="auto"/>
        <w:bottom w:val="none" w:sz="0" w:space="0" w:color="auto"/>
        <w:right w:val="none" w:sz="0" w:space="0" w:color="auto"/>
      </w:divBdr>
    </w:div>
    <w:div w:id="639119810">
      <w:bodyDiv w:val="1"/>
      <w:marLeft w:val="0"/>
      <w:marRight w:val="0"/>
      <w:marTop w:val="0"/>
      <w:marBottom w:val="0"/>
      <w:divBdr>
        <w:top w:val="none" w:sz="0" w:space="0" w:color="auto"/>
        <w:left w:val="none" w:sz="0" w:space="0" w:color="auto"/>
        <w:bottom w:val="none" w:sz="0" w:space="0" w:color="auto"/>
        <w:right w:val="none" w:sz="0" w:space="0" w:color="auto"/>
      </w:divBdr>
    </w:div>
    <w:div w:id="713044293">
      <w:bodyDiv w:val="1"/>
      <w:marLeft w:val="0"/>
      <w:marRight w:val="0"/>
      <w:marTop w:val="0"/>
      <w:marBottom w:val="0"/>
      <w:divBdr>
        <w:top w:val="none" w:sz="0" w:space="0" w:color="auto"/>
        <w:left w:val="none" w:sz="0" w:space="0" w:color="auto"/>
        <w:bottom w:val="none" w:sz="0" w:space="0" w:color="auto"/>
        <w:right w:val="none" w:sz="0" w:space="0" w:color="auto"/>
      </w:divBdr>
    </w:div>
    <w:div w:id="756875336">
      <w:bodyDiv w:val="1"/>
      <w:marLeft w:val="0"/>
      <w:marRight w:val="0"/>
      <w:marTop w:val="0"/>
      <w:marBottom w:val="0"/>
      <w:divBdr>
        <w:top w:val="none" w:sz="0" w:space="0" w:color="auto"/>
        <w:left w:val="none" w:sz="0" w:space="0" w:color="auto"/>
        <w:bottom w:val="none" w:sz="0" w:space="0" w:color="auto"/>
        <w:right w:val="none" w:sz="0" w:space="0" w:color="auto"/>
      </w:divBdr>
    </w:div>
    <w:div w:id="780105665">
      <w:bodyDiv w:val="1"/>
      <w:marLeft w:val="0"/>
      <w:marRight w:val="0"/>
      <w:marTop w:val="0"/>
      <w:marBottom w:val="0"/>
      <w:divBdr>
        <w:top w:val="none" w:sz="0" w:space="0" w:color="auto"/>
        <w:left w:val="none" w:sz="0" w:space="0" w:color="auto"/>
        <w:bottom w:val="none" w:sz="0" w:space="0" w:color="auto"/>
        <w:right w:val="none" w:sz="0" w:space="0" w:color="auto"/>
      </w:divBdr>
    </w:div>
    <w:div w:id="811406347">
      <w:bodyDiv w:val="1"/>
      <w:marLeft w:val="0"/>
      <w:marRight w:val="0"/>
      <w:marTop w:val="0"/>
      <w:marBottom w:val="0"/>
      <w:divBdr>
        <w:top w:val="none" w:sz="0" w:space="0" w:color="auto"/>
        <w:left w:val="none" w:sz="0" w:space="0" w:color="auto"/>
        <w:bottom w:val="none" w:sz="0" w:space="0" w:color="auto"/>
        <w:right w:val="none" w:sz="0" w:space="0" w:color="auto"/>
      </w:divBdr>
    </w:div>
    <w:div w:id="836768079">
      <w:bodyDiv w:val="1"/>
      <w:marLeft w:val="0"/>
      <w:marRight w:val="0"/>
      <w:marTop w:val="0"/>
      <w:marBottom w:val="0"/>
      <w:divBdr>
        <w:top w:val="none" w:sz="0" w:space="0" w:color="auto"/>
        <w:left w:val="none" w:sz="0" w:space="0" w:color="auto"/>
        <w:bottom w:val="none" w:sz="0" w:space="0" w:color="auto"/>
        <w:right w:val="none" w:sz="0" w:space="0" w:color="auto"/>
      </w:divBdr>
    </w:div>
    <w:div w:id="993607771">
      <w:bodyDiv w:val="1"/>
      <w:marLeft w:val="0"/>
      <w:marRight w:val="0"/>
      <w:marTop w:val="0"/>
      <w:marBottom w:val="0"/>
      <w:divBdr>
        <w:top w:val="none" w:sz="0" w:space="0" w:color="auto"/>
        <w:left w:val="none" w:sz="0" w:space="0" w:color="auto"/>
        <w:bottom w:val="none" w:sz="0" w:space="0" w:color="auto"/>
        <w:right w:val="none" w:sz="0" w:space="0" w:color="auto"/>
      </w:divBdr>
    </w:div>
    <w:div w:id="1042317215">
      <w:bodyDiv w:val="1"/>
      <w:marLeft w:val="0"/>
      <w:marRight w:val="0"/>
      <w:marTop w:val="0"/>
      <w:marBottom w:val="0"/>
      <w:divBdr>
        <w:top w:val="none" w:sz="0" w:space="0" w:color="auto"/>
        <w:left w:val="none" w:sz="0" w:space="0" w:color="auto"/>
        <w:bottom w:val="none" w:sz="0" w:space="0" w:color="auto"/>
        <w:right w:val="none" w:sz="0" w:space="0" w:color="auto"/>
      </w:divBdr>
    </w:div>
    <w:div w:id="1054936129">
      <w:bodyDiv w:val="1"/>
      <w:marLeft w:val="0"/>
      <w:marRight w:val="0"/>
      <w:marTop w:val="0"/>
      <w:marBottom w:val="0"/>
      <w:divBdr>
        <w:top w:val="none" w:sz="0" w:space="0" w:color="auto"/>
        <w:left w:val="none" w:sz="0" w:space="0" w:color="auto"/>
        <w:bottom w:val="none" w:sz="0" w:space="0" w:color="auto"/>
        <w:right w:val="none" w:sz="0" w:space="0" w:color="auto"/>
      </w:divBdr>
    </w:div>
    <w:div w:id="1070077751">
      <w:bodyDiv w:val="1"/>
      <w:marLeft w:val="0"/>
      <w:marRight w:val="0"/>
      <w:marTop w:val="0"/>
      <w:marBottom w:val="0"/>
      <w:divBdr>
        <w:top w:val="none" w:sz="0" w:space="0" w:color="auto"/>
        <w:left w:val="none" w:sz="0" w:space="0" w:color="auto"/>
        <w:bottom w:val="none" w:sz="0" w:space="0" w:color="auto"/>
        <w:right w:val="none" w:sz="0" w:space="0" w:color="auto"/>
      </w:divBdr>
    </w:div>
    <w:div w:id="1117680168">
      <w:bodyDiv w:val="1"/>
      <w:marLeft w:val="0"/>
      <w:marRight w:val="0"/>
      <w:marTop w:val="0"/>
      <w:marBottom w:val="0"/>
      <w:divBdr>
        <w:top w:val="none" w:sz="0" w:space="0" w:color="auto"/>
        <w:left w:val="none" w:sz="0" w:space="0" w:color="auto"/>
        <w:bottom w:val="none" w:sz="0" w:space="0" w:color="auto"/>
        <w:right w:val="none" w:sz="0" w:space="0" w:color="auto"/>
      </w:divBdr>
    </w:div>
    <w:div w:id="1121074177">
      <w:bodyDiv w:val="1"/>
      <w:marLeft w:val="0"/>
      <w:marRight w:val="0"/>
      <w:marTop w:val="0"/>
      <w:marBottom w:val="0"/>
      <w:divBdr>
        <w:top w:val="none" w:sz="0" w:space="0" w:color="auto"/>
        <w:left w:val="none" w:sz="0" w:space="0" w:color="auto"/>
        <w:bottom w:val="none" w:sz="0" w:space="0" w:color="auto"/>
        <w:right w:val="none" w:sz="0" w:space="0" w:color="auto"/>
      </w:divBdr>
    </w:div>
    <w:div w:id="1150901171">
      <w:bodyDiv w:val="1"/>
      <w:marLeft w:val="0"/>
      <w:marRight w:val="0"/>
      <w:marTop w:val="0"/>
      <w:marBottom w:val="0"/>
      <w:divBdr>
        <w:top w:val="none" w:sz="0" w:space="0" w:color="auto"/>
        <w:left w:val="none" w:sz="0" w:space="0" w:color="auto"/>
        <w:bottom w:val="none" w:sz="0" w:space="0" w:color="auto"/>
        <w:right w:val="none" w:sz="0" w:space="0" w:color="auto"/>
      </w:divBdr>
    </w:div>
    <w:div w:id="1152522733">
      <w:bodyDiv w:val="1"/>
      <w:marLeft w:val="0"/>
      <w:marRight w:val="0"/>
      <w:marTop w:val="0"/>
      <w:marBottom w:val="0"/>
      <w:divBdr>
        <w:top w:val="none" w:sz="0" w:space="0" w:color="auto"/>
        <w:left w:val="none" w:sz="0" w:space="0" w:color="auto"/>
        <w:bottom w:val="none" w:sz="0" w:space="0" w:color="auto"/>
        <w:right w:val="none" w:sz="0" w:space="0" w:color="auto"/>
      </w:divBdr>
    </w:div>
    <w:div w:id="1211529095">
      <w:bodyDiv w:val="1"/>
      <w:marLeft w:val="0"/>
      <w:marRight w:val="0"/>
      <w:marTop w:val="0"/>
      <w:marBottom w:val="0"/>
      <w:divBdr>
        <w:top w:val="none" w:sz="0" w:space="0" w:color="auto"/>
        <w:left w:val="none" w:sz="0" w:space="0" w:color="auto"/>
        <w:bottom w:val="none" w:sz="0" w:space="0" w:color="auto"/>
        <w:right w:val="none" w:sz="0" w:space="0" w:color="auto"/>
      </w:divBdr>
    </w:div>
    <w:div w:id="1324510671">
      <w:bodyDiv w:val="1"/>
      <w:marLeft w:val="0"/>
      <w:marRight w:val="0"/>
      <w:marTop w:val="0"/>
      <w:marBottom w:val="0"/>
      <w:divBdr>
        <w:top w:val="none" w:sz="0" w:space="0" w:color="auto"/>
        <w:left w:val="none" w:sz="0" w:space="0" w:color="auto"/>
        <w:bottom w:val="none" w:sz="0" w:space="0" w:color="auto"/>
        <w:right w:val="none" w:sz="0" w:space="0" w:color="auto"/>
      </w:divBdr>
    </w:div>
    <w:div w:id="1327439516">
      <w:bodyDiv w:val="1"/>
      <w:marLeft w:val="0"/>
      <w:marRight w:val="0"/>
      <w:marTop w:val="0"/>
      <w:marBottom w:val="0"/>
      <w:divBdr>
        <w:top w:val="none" w:sz="0" w:space="0" w:color="auto"/>
        <w:left w:val="none" w:sz="0" w:space="0" w:color="auto"/>
        <w:bottom w:val="none" w:sz="0" w:space="0" w:color="auto"/>
        <w:right w:val="none" w:sz="0" w:space="0" w:color="auto"/>
      </w:divBdr>
    </w:div>
    <w:div w:id="1341852534">
      <w:bodyDiv w:val="1"/>
      <w:marLeft w:val="0"/>
      <w:marRight w:val="0"/>
      <w:marTop w:val="0"/>
      <w:marBottom w:val="0"/>
      <w:divBdr>
        <w:top w:val="none" w:sz="0" w:space="0" w:color="auto"/>
        <w:left w:val="none" w:sz="0" w:space="0" w:color="auto"/>
        <w:bottom w:val="none" w:sz="0" w:space="0" w:color="auto"/>
        <w:right w:val="none" w:sz="0" w:space="0" w:color="auto"/>
      </w:divBdr>
    </w:div>
    <w:div w:id="1352419115">
      <w:bodyDiv w:val="1"/>
      <w:marLeft w:val="0"/>
      <w:marRight w:val="0"/>
      <w:marTop w:val="0"/>
      <w:marBottom w:val="0"/>
      <w:divBdr>
        <w:top w:val="none" w:sz="0" w:space="0" w:color="auto"/>
        <w:left w:val="none" w:sz="0" w:space="0" w:color="auto"/>
        <w:bottom w:val="none" w:sz="0" w:space="0" w:color="auto"/>
        <w:right w:val="none" w:sz="0" w:space="0" w:color="auto"/>
      </w:divBdr>
    </w:div>
    <w:div w:id="1371341719">
      <w:bodyDiv w:val="1"/>
      <w:marLeft w:val="0"/>
      <w:marRight w:val="0"/>
      <w:marTop w:val="0"/>
      <w:marBottom w:val="0"/>
      <w:divBdr>
        <w:top w:val="none" w:sz="0" w:space="0" w:color="auto"/>
        <w:left w:val="none" w:sz="0" w:space="0" w:color="auto"/>
        <w:bottom w:val="none" w:sz="0" w:space="0" w:color="auto"/>
        <w:right w:val="none" w:sz="0" w:space="0" w:color="auto"/>
      </w:divBdr>
    </w:div>
    <w:div w:id="1375884366">
      <w:bodyDiv w:val="1"/>
      <w:marLeft w:val="0"/>
      <w:marRight w:val="0"/>
      <w:marTop w:val="0"/>
      <w:marBottom w:val="0"/>
      <w:divBdr>
        <w:top w:val="none" w:sz="0" w:space="0" w:color="auto"/>
        <w:left w:val="none" w:sz="0" w:space="0" w:color="auto"/>
        <w:bottom w:val="none" w:sz="0" w:space="0" w:color="auto"/>
        <w:right w:val="none" w:sz="0" w:space="0" w:color="auto"/>
      </w:divBdr>
    </w:div>
    <w:div w:id="1435780753">
      <w:bodyDiv w:val="1"/>
      <w:marLeft w:val="0"/>
      <w:marRight w:val="0"/>
      <w:marTop w:val="0"/>
      <w:marBottom w:val="0"/>
      <w:divBdr>
        <w:top w:val="none" w:sz="0" w:space="0" w:color="auto"/>
        <w:left w:val="none" w:sz="0" w:space="0" w:color="auto"/>
        <w:bottom w:val="none" w:sz="0" w:space="0" w:color="auto"/>
        <w:right w:val="none" w:sz="0" w:space="0" w:color="auto"/>
      </w:divBdr>
    </w:div>
    <w:div w:id="1440030467">
      <w:bodyDiv w:val="1"/>
      <w:marLeft w:val="0"/>
      <w:marRight w:val="0"/>
      <w:marTop w:val="0"/>
      <w:marBottom w:val="0"/>
      <w:divBdr>
        <w:top w:val="none" w:sz="0" w:space="0" w:color="auto"/>
        <w:left w:val="none" w:sz="0" w:space="0" w:color="auto"/>
        <w:bottom w:val="none" w:sz="0" w:space="0" w:color="auto"/>
        <w:right w:val="none" w:sz="0" w:space="0" w:color="auto"/>
      </w:divBdr>
    </w:div>
    <w:div w:id="1477337629">
      <w:bodyDiv w:val="1"/>
      <w:marLeft w:val="0"/>
      <w:marRight w:val="0"/>
      <w:marTop w:val="0"/>
      <w:marBottom w:val="0"/>
      <w:divBdr>
        <w:top w:val="none" w:sz="0" w:space="0" w:color="auto"/>
        <w:left w:val="none" w:sz="0" w:space="0" w:color="auto"/>
        <w:bottom w:val="none" w:sz="0" w:space="0" w:color="auto"/>
        <w:right w:val="none" w:sz="0" w:space="0" w:color="auto"/>
      </w:divBdr>
    </w:div>
    <w:div w:id="1479228535">
      <w:bodyDiv w:val="1"/>
      <w:marLeft w:val="0"/>
      <w:marRight w:val="0"/>
      <w:marTop w:val="0"/>
      <w:marBottom w:val="0"/>
      <w:divBdr>
        <w:top w:val="none" w:sz="0" w:space="0" w:color="auto"/>
        <w:left w:val="none" w:sz="0" w:space="0" w:color="auto"/>
        <w:bottom w:val="none" w:sz="0" w:space="0" w:color="auto"/>
        <w:right w:val="none" w:sz="0" w:space="0" w:color="auto"/>
      </w:divBdr>
    </w:div>
    <w:div w:id="1479804140">
      <w:bodyDiv w:val="1"/>
      <w:marLeft w:val="0"/>
      <w:marRight w:val="0"/>
      <w:marTop w:val="0"/>
      <w:marBottom w:val="0"/>
      <w:divBdr>
        <w:top w:val="none" w:sz="0" w:space="0" w:color="auto"/>
        <w:left w:val="none" w:sz="0" w:space="0" w:color="auto"/>
        <w:bottom w:val="none" w:sz="0" w:space="0" w:color="auto"/>
        <w:right w:val="none" w:sz="0" w:space="0" w:color="auto"/>
      </w:divBdr>
    </w:div>
    <w:div w:id="1555510397">
      <w:bodyDiv w:val="1"/>
      <w:marLeft w:val="0"/>
      <w:marRight w:val="0"/>
      <w:marTop w:val="0"/>
      <w:marBottom w:val="0"/>
      <w:divBdr>
        <w:top w:val="none" w:sz="0" w:space="0" w:color="auto"/>
        <w:left w:val="none" w:sz="0" w:space="0" w:color="auto"/>
        <w:bottom w:val="none" w:sz="0" w:space="0" w:color="auto"/>
        <w:right w:val="none" w:sz="0" w:space="0" w:color="auto"/>
      </w:divBdr>
    </w:div>
    <w:div w:id="1609772827">
      <w:bodyDiv w:val="1"/>
      <w:marLeft w:val="0"/>
      <w:marRight w:val="0"/>
      <w:marTop w:val="0"/>
      <w:marBottom w:val="0"/>
      <w:divBdr>
        <w:top w:val="none" w:sz="0" w:space="0" w:color="auto"/>
        <w:left w:val="none" w:sz="0" w:space="0" w:color="auto"/>
        <w:bottom w:val="none" w:sz="0" w:space="0" w:color="auto"/>
        <w:right w:val="none" w:sz="0" w:space="0" w:color="auto"/>
      </w:divBdr>
    </w:div>
    <w:div w:id="1757094130">
      <w:bodyDiv w:val="1"/>
      <w:marLeft w:val="0"/>
      <w:marRight w:val="0"/>
      <w:marTop w:val="0"/>
      <w:marBottom w:val="0"/>
      <w:divBdr>
        <w:top w:val="none" w:sz="0" w:space="0" w:color="auto"/>
        <w:left w:val="none" w:sz="0" w:space="0" w:color="auto"/>
        <w:bottom w:val="none" w:sz="0" w:space="0" w:color="auto"/>
        <w:right w:val="none" w:sz="0" w:space="0" w:color="auto"/>
      </w:divBdr>
    </w:div>
    <w:div w:id="1774402427">
      <w:bodyDiv w:val="1"/>
      <w:marLeft w:val="0"/>
      <w:marRight w:val="0"/>
      <w:marTop w:val="0"/>
      <w:marBottom w:val="0"/>
      <w:divBdr>
        <w:top w:val="none" w:sz="0" w:space="0" w:color="auto"/>
        <w:left w:val="none" w:sz="0" w:space="0" w:color="auto"/>
        <w:bottom w:val="none" w:sz="0" w:space="0" w:color="auto"/>
        <w:right w:val="none" w:sz="0" w:space="0" w:color="auto"/>
      </w:divBdr>
    </w:div>
    <w:div w:id="1878079230">
      <w:bodyDiv w:val="1"/>
      <w:marLeft w:val="0"/>
      <w:marRight w:val="0"/>
      <w:marTop w:val="0"/>
      <w:marBottom w:val="0"/>
      <w:divBdr>
        <w:top w:val="none" w:sz="0" w:space="0" w:color="auto"/>
        <w:left w:val="none" w:sz="0" w:space="0" w:color="auto"/>
        <w:bottom w:val="none" w:sz="0" w:space="0" w:color="auto"/>
        <w:right w:val="none" w:sz="0" w:space="0" w:color="auto"/>
      </w:divBdr>
    </w:div>
    <w:div w:id="1884518225">
      <w:bodyDiv w:val="1"/>
      <w:marLeft w:val="0"/>
      <w:marRight w:val="0"/>
      <w:marTop w:val="0"/>
      <w:marBottom w:val="0"/>
      <w:divBdr>
        <w:top w:val="none" w:sz="0" w:space="0" w:color="auto"/>
        <w:left w:val="none" w:sz="0" w:space="0" w:color="auto"/>
        <w:bottom w:val="none" w:sz="0" w:space="0" w:color="auto"/>
        <w:right w:val="none" w:sz="0" w:space="0" w:color="auto"/>
      </w:divBdr>
    </w:div>
    <w:div w:id="1887445478">
      <w:bodyDiv w:val="1"/>
      <w:marLeft w:val="0"/>
      <w:marRight w:val="0"/>
      <w:marTop w:val="0"/>
      <w:marBottom w:val="0"/>
      <w:divBdr>
        <w:top w:val="none" w:sz="0" w:space="0" w:color="auto"/>
        <w:left w:val="none" w:sz="0" w:space="0" w:color="auto"/>
        <w:bottom w:val="none" w:sz="0" w:space="0" w:color="auto"/>
        <w:right w:val="none" w:sz="0" w:space="0" w:color="auto"/>
      </w:divBdr>
    </w:div>
    <w:div w:id="1976521468">
      <w:bodyDiv w:val="1"/>
      <w:marLeft w:val="0"/>
      <w:marRight w:val="0"/>
      <w:marTop w:val="0"/>
      <w:marBottom w:val="0"/>
      <w:divBdr>
        <w:top w:val="none" w:sz="0" w:space="0" w:color="auto"/>
        <w:left w:val="none" w:sz="0" w:space="0" w:color="auto"/>
        <w:bottom w:val="none" w:sz="0" w:space="0" w:color="auto"/>
        <w:right w:val="none" w:sz="0" w:space="0" w:color="auto"/>
      </w:divBdr>
    </w:div>
    <w:div w:id="1996831277">
      <w:bodyDiv w:val="1"/>
      <w:marLeft w:val="0"/>
      <w:marRight w:val="0"/>
      <w:marTop w:val="0"/>
      <w:marBottom w:val="0"/>
      <w:divBdr>
        <w:top w:val="none" w:sz="0" w:space="0" w:color="auto"/>
        <w:left w:val="none" w:sz="0" w:space="0" w:color="auto"/>
        <w:bottom w:val="none" w:sz="0" w:space="0" w:color="auto"/>
        <w:right w:val="none" w:sz="0" w:space="0" w:color="auto"/>
      </w:divBdr>
    </w:div>
    <w:div w:id="2043937195">
      <w:bodyDiv w:val="1"/>
      <w:marLeft w:val="0"/>
      <w:marRight w:val="0"/>
      <w:marTop w:val="0"/>
      <w:marBottom w:val="0"/>
      <w:divBdr>
        <w:top w:val="none" w:sz="0" w:space="0" w:color="auto"/>
        <w:left w:val="none" w:sz="0" w:space="0" w:color="auto"/>
        <w:bottom w:val="none" w:sz="0" w:space="0" w:color="auto"/>
        <w:right w:val="none" w:sz="0" w:space="0" w:color="auto"/>
      </w:divBdr>
    </w:div>
    <w:div w:id="2054495738">
      <w:bodyDiv w:val="1"/>
      <w:marLeft w:val="0"/>
      <w:marRight w:val="0"/>
      <w:marTop w:val="0"/>
      <w:marBottom w:val="0"/>
      <w:divBdr>
        <w:top w:val="none" w:sz="0" w:space="0" w:color="auto"/>
        <w:left w:val="none" w:sz="0" w:space="0" w:color="auto"/>
        <w:bottom w:val="none" w:sz="0" w:space="0" w:color="auto"/>
        <w:right w:val="none" w:sz="0" w:space="0" w:color="auto"/>
      </w:divBdr>
    </w:div>
    <w:div w:id="2061516702">
      <w:bodyDiv w:val="1"/>
      <w:marLeft w:val="0"/>
      <w:marRight w:val="0"/>
      <w:marTop w:val="0"/>
      <w:marBottom w:val="0"/>
      <w:divBdr>
        <w:top w:val="none" w:sz="0" w:space="0" w:color="auto"/>
        <w:left w:val="none" w:sz="0" w:space="0" w:color="auto"/>
        <w:bottom w:val="none" w:sz="0" w:space="0" w:color="auto"/>
        <w:right w:val="none" w:sz="0" w:space="0" w:color="auto"/>
      </w:divBdr>
    </w:div>
    <w:div w:id="2062433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mex96.github.io" TargetMode="External"/><Relationship Id="rId3" Type="http://schemas.openxmlformats.org/officeDocument/2006/relationships/settings" Target="settings.xml"/><Relationship Id="rId7" Type="http://schemas.openxmlformats.org/officeDocument/2006/relationships/hyperlink" Target="https://www.linkedin.com/in/abayomi-robert-onaw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125</cp:revision>
  <cp:lastPrinted>2024-12-28T05:33:00Z</cp:lastPrinted>
  <dcterms:created xsi:type="dcterms:W3CDTF">2024-12-25T19:09:00Z</dcterms:created>
  <dcterms:modified xsi:type="dcterms:W3CDTF">2025-08-13T12:05:00Z</dcterms:modified>
</cp:coreProperties>
</file>