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任务二 crypto-2 writeup</w:t>
      </w:r>
    </w:p>
    <w:p>
      <w:pPr>
        <w:pStyle w:val="Heading1"/>
      </w:pPr>
      <w:r>
        <w:rPr>
          <w:b w:val="0"/>
          <w:i w:val="0"/>
        </w:rPr>
        <w:t>1. 附件</w:t>
      </w:r>
    </w:p>
    <w:p>
      <w:r>
        <w:rPr>
          <w:rFonts w:ascii="Consolas" w:hAnsi="Consolas" w:eastAsia="Microsoft YaHei"/>
          <w:b w:val="0"/>
          <w:i w:val="0"/>
          <w:sz w:val="20"/>
        </w:rPr>
        <w:t>crypto-2.zip</w:t>
      </w:r>
      <w:r>
        <w:rPr>
          <w:b w:val="0"/>
          <w:i w:val="0"/>
        </w:rPr>
        <w:t xml:space="preserve"> 内只有一个文本文件 </w:t>
      </w:r>
      <w:r>
        <w:rPr>
          <w:rFonts w:ascii="Consolas" w:hAnsi="Consolas" w:eastAsia="Microsoft YaHei"/>
          <w:b w:val="0"/>
          <w:i w:val="0"/>
          <w:sz w:val="20"/>
        </w:rPr>
        <w:t>1.txt</w:t>
      </w:r>
      <w:r>
        <w:rPr>
          <w:b w:val="0"/>
          <w:i w:val="0"/>
        </w:rPr>
        <w:t>。文件开头给出：</w:t>
      </w:r>
    </w:p>
    <w:p>
      <w:pPr>
        <w:pStyle w:val="SourceCode"/>
      </w:pPr>
      <w:r>
        <w:t>m = xxxxxxxx</w:t>
        <w:br/>
        <w:t>e = 65537</w:t>
      </w:r>
    </w:p>
    <w:p>
      <w:r>
        <w:rPr>
          <w:b w:val="0"/>
          <w:i w:val="0"/>
        </w:rPr>
        <w:t xml:space="preserve">随后是交替出现的 </w:t>
      </w:r>
      <w:r>
        <w:rPr>
          <w:rFonts w:ascii="Consolas" w:hAnsi="Consolas" w:eastAsia="Microsoft YaHei"/>
          <w:b w:val="0"/>
          <w:i w:val="0"/>
          <w:sz w:val="20"/>
        </w:rPr>
        <w:t>n</w:t>
      </w:r>
      <w:r>
        <w:rPr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sz w:val="20"/>
        </w:rPr>
        <w:t>c</w:t>
      </w:r>
      <w:r>
        <w:rPr>
          <w:b w:val="0"/>
          <w:i w:val="0"/>
        </w:rPr>
        <w:t xml:space="preserve"> 两行数据。按行首正则提取，共得到 </w:t>
      </w:r>
      <w:r>
        <w:rPr>
          <w:b/>
          <w:i w:val="0"/>
        </w:rPr>
        <w:t>20 组 (n, c)</w:t>
      </w:r>
      <w:r>
        <w:rPr>
          <w:b w:val="0"/>
          <w:i w:val="0"/>
        </w:rPr>
        <w:t xml:space="preserve">，指数固定为 </w:t>
      </w:r>
      <w:r>
        <w:rPr>
          <w:rFonts w:ascii="Consolas" w:hAnsi="Consolas" w:eastAsia="Microsoft YaHei"/>
          <w:b w:val="0"/>
          <w:i w:val="0"/>
          <w:sz w:val="20"/>
        </w:rPr>
        <w:t>e = 65537</w:t>
      </w:r>
      <w:r>
        <w:rPr>
          <w:b w:val="0"/>
          <w:i w:val="0"/>
        </w:rPr>
        <w:t xml:space="preserve">，明文 </w:t>
      </w:r>
      <w:r>
        <w:rPr>
          <w:rFonts w:ascii="Consolas" w:hAnsi="Consolas" w:eastAsia="Microsoft YaHei"/>
          <w:b w:val="0"/>
          <w:i w:val="0"/>
          <w:sz w:val="20"/>
        </w:rPr>
        <w:t>m</w:t>
      </w:r>
      <w:r>
        <w:rPr>
          <w:b w:val="0"/>
          <w:i w:val="0"/>
        </w:rPr>
        <w:t xml:space="preserve"> 已被隐藏。</w:t>
      </w:r>
    </w:p>
    <w:p>
      <w:r>
        <w:rPr>
          <w:b w:val="0"/>
          <w:i w:val="0"/>
        </w:rPr>
        <w:t>同一明文用不同的模数分别加密、且 e 固定，这一参数形态只有两类合理攻击面：共模攻击（同一 n）或共享素因子（不同 n 之间存在公因子）。检查后发现每组 n 均不重复，因此排除前者。</w:t>
      </w:r>
    </w:p>
    <w:p>
      <w:pPr>
        <w:pStyle w:val="Heading1"/>
      </w:pPr>
      <w:r>
        <w:rPr>
          <w:b w:val="0"/>
          <w:i w:val="0"/>
        </w:rPr>
        <w:t>2. 因子碰撞检测</w:t>
      </w:r>
    </w:p>
    <w:p>
      <w:r>
        <w:rPr>
          <w:b w:val="0"/>
          <w:i w:val="0"/>
        </w:rPr>
        <w:t>对 20 个模数两两求最大公约数：</w:t>
      </w:r>
    </w:p>
    <w:p>
      <w:pPr>
        <w:pStyle w:val="SourceCode"/>
      </w:pPr>
      <w:r>
        <w:t>from math import gcd</w:t>
        <w:br/>
        <w:t>p = gcd(ns[i], ns[j])</w:t>
        <w:br/>
        <w:t>if 1 &lt; p &lt; ns[i]:</w:t>
        <w:br/>
        <w:t xml:space="preserve">    ...</w:t>
      </w:r>
    </w:p>
    <w:p>
      <w:r>
        <w:rPr>
          <w:b w:val="0"/>
          <w:i w:val="0"/>
        </w:rPr>
        <w:t>结果只有一对命中：</w:t>
      </w:r>
    </w:p>
    <w:p>
      <w:pPr>
        <w:pStyle w:val="SourceCode"/>
      </w:pPr>
      <w:r>
        <w:t>n[4] 与 n[17] 共享因子</w:t>
        <w:br/>
        <w:t>p = 132585806383798600305426957307612567604223562626764190211333136246643723811046149337852966828729052476725552361132437370521548707664977123165279305052971868012755509160408641100548744046621516877981864180076497524093201404558036301820216274968638825245150755772559259575544101918590311068466601618472464832499</w:t>
      </w:r>
    </w:p>
    <w:p>
      <w:r>
        <w:rPr>
          <w:b w:val="0"/>
          <w:i w:val="0"/>
        </w:rPr>
        <w:t>非平凡公因子出现，说明这两条模数复用了同一个素数，RSA 的分解难度被直接绕过。其余 18 组 n 与任何模数都无公因子，属于干扰数据。</w:t>
      </w:r>
    </w:p>
    <w:p>
      <w:pPr>
        <w:pStyle w:val="Heading1"/>
      </w:pPr>
      <w:r>
        <w:rPr>
          <w:b w:val="0"/>
          <w:i w:val="0"/>
        </w:rPr>
        <w:t>3. 解密与交叉验证</w:t>
      </w:r>
    </w:p>
    <w:p>
      <w:r>
        <w:rPr>
          <w:b w:val="0"/>
          <w:i w:val="0"/>
        </w:rPr>
        <w:t>以 n[4] 的因子 p 分解出 q，计算私钥：</w:t>
      </w:r>
    </w:p>
    <w:p>
      <w:pPr>
        <w:pStyle w:val="SourceCode"/>
      </w:pPr>
      <w:r>
        <w:t>φ(n) = (p-1)(q-1)</w:t>
        <w:br/>
        <w:t>d = e⁻¹ mod φ(n)</w:t>
        <w:br/>
        <w:t>m = c^d mod n</w:t>
      </w:r>
    </w:p>
    <w:p>
      <w:r>
        <w:rPr>
          <w:b w:val="0"/>
          <w:i w:val="0"/>
        </w:rPr>
        <w:t>解出明文：</w:t>
      </w:r>
    </w:p>
    <w:p>
      <w:pPr>
        <w:pStyle w:val="SourceCode"/>
      </w:pPr>
      <w:r>
        <w:t>flag{abdcbe5fd94e23b3de429223ab9c2fdf}</w:t>
      </w:r>
    </w:p>
    <w:p>
      <w:pPr>
        <w:pStyle w:val="Heading1"/>
      </w:pPr>
      <w:r>
        <w:rPr>
          <w:b w:val="0"/>
          <w:i w:val="0"/>
        </w:rPr>
        <w:t>4. 解题脚本</w:t>
      </w:r>
    </w:p>
    <w:p>
      <w:pPr>
        <w:pStyle w:val="SourceCode"/>
      </w:pPr>
      <w:r>
        <w:t>import re</w:t>
        <w:br/>
        <w:t>from math import gcd</w:t>
        <w:br/>
        <w:t>from Crypto.Util.number import long_to_bytes</w:t>
        <w:br/>
        <w:br/>
        <w:t>e = 65537</w:t>
        <w:br/>
        <w:t>data = open('1.txt', 'rb').read().decode()</w:t>
        <w:br/>
        <w:t>ns = [int(x) for x in re.findall(r'^n = (\d+)', data, re.M)]</w:t>
        <w:br/>
        <w:t>cs = [int(x) for x in re.findall(r'^c = (\d+)', data, re.M)]</w:t>
        <w:br/>
        <w:br/>
        <w:t>for i in range(len(ns)):</w:t>
        <w:br/>
        <w:t xml:space="preserve">    for j in range(i + 1, len(ns)):</w:t>
        <w:br/>
        <w:t xml:space="preserve">        p = gcd(ns[i], ns[j])</w:t>
        <w:br/>
        <w:t xml:space="preserve">        if 1 &lt; p &lt; ns[i]:</w:t>
        <w:br/>
        <w:t xml:space="preserve">            q = ns[i] // p</w:t>
        <w:br/>
        <w:t xml:space="preserve">            d = pow(e, -1, (p - 1) * (q - 1))</w:t>
        <w:br/>
        <w:t xml:space="preserve">            print(long_to_bytes(pow(cs[i], d, ns[i])).decode())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030372"/>
            <wp:docPr id="1" name="Picture 1" descr="image-2026101712275753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227575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0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运行输出：</w:t>
      </w:r>
    </w:p>
    <w:p>
      <w:pPr>
        <w:pStyle w:val="SourceCode"/>
      </w:pPr>
      <w:r>
        <w:t>flag{abdcbe5fd94e23b3de429223ab9c2fdf}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任务二 crypto-2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