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3E" w:rsidRDefault="00EE353E" w:rsidP="00765295">
      <w:pPr>
        <w:pStyle w:val="EPAMHeading1"/>
      </w:pPr>
    </w:p>
    <w:p w:rsidR="00EE353E" w:rsidRDefault="00EE353E" w:rsidP="00765295">
      <w:pPr>
        <w:pStyle w:val="EPAMHeading1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FF1AF5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BC05CD" wp14:editId="3A3758BF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:rsidR="00FF1AF5" w:rsidRPr="00EE353E" w:rsidRDefault="002C44EB" w:rsidP="00FF1AF5">
            <w:pPr>
              <w:pStyle w:val="EPAMTitle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4C163B">
              <w:t>Делегаты и события. Задания</w:t>
            </w:r>
            <w:r>
              <w:fldChar w:fldCharType="end"/>
            </w:r>
          </w:p>
        </w:tc>
      </w:tr>
      <w:tr w:rsidR="00FF1AF5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:rsidR="00FF1AF5" w:rsidRDefault="002C44EB" w:rsidP="00FF1AF5">
            <w:pPr>
              <w:pStyle w:val="EPAMSubTitl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D5485A">
              <w:t>EPMR-TCSR</w:t>
            </w:r>
            <w:r>
              <w:fldChar w:fldCharType="end"/>
            </w:r>
          </w:p>
        </w:tc>
      </w:tr>
    </w:tbl>
    <w:p w:rsidR="00EE353E" w:rsidRDefault="00EE353E" w:rsidP="00765295">
      <w:pPr>
        <w:pStyle w:val="EPAMHeading1"/>
      </w:pPr>
    </w:p>
    <w:p w:rsidR="007716C1" w:rsidRPr="007716C1" w:rsidRDefault="007716C1" w:rsidP="00765295">
      <w:pPr>
        <w:pStyle w:val="EPAMHeading1"/>
      </w:pPr>
    </w:p>
    <w:p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:rsidR="00B47A7B" w:rsidRPr="0071692E" w:rsidRDefault="00B47A7B" w:rsidP="008F6F1E">
            <w:pPr>
              <w:pStyle w:val="EPAMSmall"/>
            </w:pPr>
          </w:p>
        </w:tc>
      </w:tr>
      <w:tr w:rsidR="007716C1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:rsidR="00EE353E" w:rsidRPr="004C163B" w:rsidRDefault="004C163B" w:rsidP="00112E2B">
            <w:pPr>
              <w:pStyle w:val="EPAMNormal"/>
              <w:rPr>
                <w:lang w:val="en-US"/>
              </w:rPr>
            </w:pPr>
            <w:proofErr w:type="spellStart"/>
            <w:r>
              <w:rPr>
                <w:lang w:val="en-US"/>
              </w:rPr>
              <w:t>Dmitry_Vereskun</w:t>
            </w:r>
            <w:proofErr w:type="spellEnd"/>
          </w:p>
        </w:tc>
        <w:tc>
          <w:tcPr>
            <w:tcW w:w="1984" w:type="dxa"/>
          </w:tcPr>
          <w:p w:rsidR="00EE353E" w:rsidRPr="0071692E" w:rsidRDefault="00EE353E" w:rsidP="004C163B">
            <w:pPr>
              <w:pStyle w:val="EPAMNormal"/>
            </w:pPr>
            <w:r w:rsidRPr="0071692E">
              <w:t>&lt;</w:t>
            </w:r>
            <w:r w:rsidR="00D5485A">
              <w:t>0</w:t>
            </w:r>
            <w:r w:rsidR="004C163B">
              <w:rPr>
                <w:lang w:val="en-US"/>
              </w:rPr>
              <w:t>5</w:t>
            </w:r>
            <w:r w:rsidRPr="0071692E">
              <w:t>-</w:t>
            </w:r>
            <w:r w:rsidR="00D5485A">
              <w:rPr>
                <w:lang w:val="en-US"/>
              </w:rPr>
              <w:t>Mar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  <w:tr w:rsidR="007716C1" w:rsidRPr="0071692E" w:rsidTr="007716C1"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</w:tbl>
    <w:p w:rsidR="007716C1" w:rsidRDefault="007716C1" w:rsidP="007716C1">
      <w:pPr>
        <w:pStyle w:val="EPAMHeading6"/>
        <w:jc w:val="center"/>
      </w:pPr>
    </w:p>
    <w:p w:rsidR="007716C1" w:rsidRDefault="007716C1" w:rsidP="007716C1">
      <w:pPr>
        <w:pStyle w:val="EPAMHeading6"/>
        <w:jc w:val="center"/>
      </w:pPr>
    </w:p>
    <w:p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:rsidTr="007716C1"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DA788E" w:rsidRDefault="003C025A">
      <w:r>
        <w:br w:type="page"/>
      </w:r>
    </w:p>
    <w:p w:rsidR="003C025A" w:rsidRDefault="00DA788E" w:rsidP="00DA788E">
      <w:pPr>
        <w:pStyle w:val="1"/>
      </w:pPr>
      <w:r>
        <w:lastRenderedPageBreak/>
        <w:t>Задания</w:t>
      </w:r>
    </w:p>
    <w:p w:rsidR="00555DCE" w:rsidRPr="00555DCE" w:rsidRDefault="00555DCE" w:rsidP="00555DCE">
      <w:r>
        <w:t>Выполните приведенные ниже задания. Задания</w:t>
      </w:r>
      <w:r w:rsidR="00761DFA">
        <w:t>,</w:t>
      </w:r>
      <w:r>
        <w:t xml:space="preserve"> помеченные «</w:t>
      </w:r>
      <w:r w:rsidRPr="00555DCE">
        <w:t>*</w:t>
      </w:r>
      <w:r>
        <w:t>»</w:t>
      </w:r>
      <w:r w:rsidR="00761DFA">
        <w:t>,</w:t>
      </w:r>
      <w:r>
        <w:t xml:space="preserve"> являются заданиями повышенной сложности и не обязательны для выполнения.</w:t>
      </w:r>
    </w:p>
    <w:p w:rsidR="00D5485A" w:rsidRPr="00881392" w:rsidRDefault="00D5485A" w:rsidP="00D5485A">
      <w:pPr>
        <w:pStyle w:val="1"/>
      </w:pPr>
      <w:r w:rsidRPr="00881392">
        <w:t xml:space="preserve">Задание </w:t>
      </w:r>
      <w:r>
        <w:t>1</w:t>
      </w:r>
    </w:p>
    <w:p w:rsidR="00D5485A" w:rsidRPr="001703C9" w:rsidRDefault="004C163B" w:rsidP="00D5485A">
      <w:r>
        <w:t xml:space="preserve">Написать программу, выполняющую </w:t>
      </w:r>
      <w:r w:rsidRPr="002C44EB">
        <w:rPr>
          <w:color w:val="FF0000"/>
        </w:rPr>
        <w:t>сортировку массива строк по возрастанию длины</w:t>
      </w:r>
      <w:r>
        <w:t xml:space="preserve">. Если строки состоят из равного числа символов, их следует отсортировать </w:t>
      </w:r>
      <w:r w:rsidRPr="002C44EB">
        <w:rPr>
          <w:color w:val="FF0000"/>
        </w:rPr>
        <w:t>по алфавиту</w:t>
      </w:r>
      <w:r>
        <w:t xml:space="preserve">. Реализовать метод сравнения строк отдельным методом, передаваемым в </w:t>
      </w:r>
      <w:r w:rsidRPr="002C44EB">
        <w:rPr>
          <w:color w:val="FF0000"/>
        </w:rPr>
        <w:t xml:space="preserve">сортировку </w:t>
      </w:r>
      <w:proofErr w:type="gramStart"/>
      <w:r w:rsidRPr="002C44EB">
        <w:rPr>
          <w:color w:val="FF0000"/>
        </w:rPr>
        <w:t>через</w:t>
      </w:r>
      <w:proofErr w:type="gramEnd"/>
      <w:r w:rsidRPr="002C44EB">
        <w:rPr>
          <w:color w:val="FF0000"/>
        </w:rPr>
        <w:t xml:space="preserve"> делегат</w:t>
      </w:r>
      <w:r>
        <w:t>.</w:t>
      </w:r>
    </w:p>
    <w:p w:rsidR="00D5485A" w:rsidRPr="00881392" w:rsidRDefault="00D5485A" w:rsidP="00D5485A">
      <w:pPr>
        <w:pStyle w:val="1"/>
      </w:pPr>
      <w:r w:rsidRPr="00881392">
        <w:t xml:space="preserve">Задание </w:t>
      </w:r>
      <w:r>
        <w:t>2</w:t>
      </w:r>
    </w:p>
    <w:p w:rsidR="006675F0" w:rsidRDefault="00D5485A" w:rsidP="00D5485A">
      <w:r>
        <w:t xml:space="preserve">Написать программу, </w:t>
      </w:r>
      <w:r w:rsidR="004C163B">
        <w:t xml:space="preserve">описывающую небольшой офис, в котором работают сотрудники – объекты класса </w:t>
      </w:r>
      <w:r w:rsidR="004C163B" w:rsidRPr="002C44EB">
        <w:rPr>
          <w:color w:val="FF0000"/>
          <w:lang w:val="en-US"/>
        </w:rPr>
        <w:t>Person</w:t>
      </w:r>
      <w:r w:rsidR="004C163B" w:rsidRPr="002C44EB">
        <w:rPr>
          <w:color w:val="FF0000"/>
        </w:rPr>
        <w:t>,</w:t>
      </w:r>
      <w:r w:rsidR="004C163B">
        <w:t xml:space="preserve"> обладающие полем имя (</w:t>
      </w:r>
      <w:r w:rsidR="004C163B" w:rsidRPr="002C44EB">
        <w:rPr>
          <w:color w:val="FF0000"/>
          <w:lang w:val="en-US"/>
        </w:rPr>
        <w:t>Name</w:t>
      </w:r>
      <w:r w:rsidR="004C163B" w:rsidRPr="004C163B">
        <w:t>)</w:t>
      </w:r>
      <w:r w:rsidR="004C163B">
        <w:t>.</w:t>
      </w:r>
      <w:r w:rsidR="00AC14BF">
        <w:t xml:space="preserve"> Каждый из сотрудников содержит пару методов:</w:t>
      </w:r>
    </w:p>
    <w:p w:rsidR="006675F0" w:rsidRDefault="00AC14BF" w:rsidP="006675F0">
      <w:pPr>
        <w:pStyle w:val="a3"/>
        <w:numPr>
          <w:ilvl w:val="0"/>
          <w:numId w:val="10"/>
        </w:numPr>
      </w:pPr>
      <w:r w:rsidRPr="002C44EB">
        <w:rPr>
          <w:color w:val="FF0000"/>
        </w:rPr>
        <w:t>приветствие</w:t>
      </w:r>
      <w:r>
        <w:t xml:space="preserve"> сотрудника, пришедшего на работу </w:t>
      </w:r>
      <w:r w:rsidRPr="002C44EB">
        <w:rPr>
          <w:color w:val="FF0000"/>
        </w:rPr>
        <w:t xml:space="preserve">(принимает в качестве аргументов объект сотрудника и время его </w:t>
      </w:r>
      <w:r w:rsidR="006675F0" w:rsidRPr="002C44EB">
        <w:rPr>
          <w:color w:val="FF0000"/>
        </w:rPr>
        <w:t>прихода</w:t>
      </w:r>
      <w:r w:rsidR="006675F0">
        <w:t xml:space="preserve">). В зависимости от времени суток, приветствие может быть различным: до 12 часов – «Доброе </w:t>
      </w:r>
      <w:r w:rsidR="006675F0" w:rsidRPr="002C44EB">
        <w:rPr>
          <w:color w:val="FF0000"/>
        </w:rPr>
        <w:t>утро</w:t>
      </w:r>
      <w:r w:rsidR="006675F0">
        <w:t xml:space="preserve">», с 12 до 17 – «Добрый </w:t>
      </w:r>
      <w:r w:rsidR="006675F0" w:rsidRPr="002C44EB">
        <w:rPr>
          <w:color w:val="FF0000"/>
        </w:rPr>
        <w:t>день</w:t>
      </w:r>
      <w:r w:rsidR="006675F0">
        <w:t xml:space="preserve">», начиная с 17 часов – «Добрый </w:t>
      </w:r>
      <w:r w:rsidR="006675F0" w:rsidRPr="002C44EB">
        <w:rPr>
          <w:color w:val="FF0000"/>
        </w:rPr>
        <w:t>вечер</w:t>
      </w:r>
      <w:r w:rsidR="006675F0">
        <w:t>».</w:t>
      </w:r>
    </w:p>
    <w:p w:rsidR="006675F0" w:rsidRDefault="00AC14BF" w:rsidP="006675F0">
      <w:pPr>
        <w:pStyle w:val="a3"/>
        <w:numPr>
          <w:ilvl w:val="0"/>
          <w:numId w:val="10"/>
        </w:numPr>
      </w:pPr>
      <w:r w:rsidRPr="002C44EB">
        <w:rPr>
          <w:color w:val="FF0000"/>
        </w:rPr>
        <w:t xml:space="preserve">прощание </w:t>
      </w:r>
      <w:r>
        <w:t xml:space="preserve">с ним </w:t>
      </w:r>
      <w:r w:rsidRPr="002C44EB">
        <w:rPr>
          <w:color w:val="FF0000"/>
        </w:rPr>
        <w:t>(принимает только объект сотрудника</w:t>
      </w:r>
      <w:r>
        <w:t>).</w:t>
      </w:r>
    </w:p>
    <w:p w:rsidR="002C44EB" w:rsidRDefault="00AC14BF" w:rsidP="00D5485A">
      <w:r>
        <w:t xml:space="preserve">Каждый раз при входе очередного сотрудника в офис, </w:t>
      </w:r>
      <w:r w:rsidRPr="002C44EB">
        <w:rPr>
          <w:color w:val="FF0000"/>
        </w:rPr>
        <w:t>все пришедшие ранее его приветствуют</w:t>
      </w:r>
      <w:r>
        <w:t xml:space="preserve">. При уходе сотрудника домой с ним также </w:t>
      </w:r>
      <w:r w:rsidRPr="002C44EB">
        <w:rPr>
          <w:color w:val="FF0000"/>
        </w:rPr>
        <w:t>прощаются все присутствующие</w:t>
      </w:r>
      <w:r>
        <w:t xml:space="preserve">. Вызов процедуры приветствия/прощания производить </w:t>
      </w:r>
      <w:proofErr w:type="gramStart"/>
      <w:r w:rsidRPr="002C44EB">
        <w:rPr>
          <w:color w:val="FF0000"/>
        </w:rPr>
        <w:t>через</w:t>
      </w:r>
      <w:proofErr w:type="gramEnd"/>
      <w:r w:rsidRPr="002C44EB">
        <w:rPr>
          <w:color w:val="FF0000"/>
        </w:rPr>
        <w:t xml:space="preserve"> групповые делегаты</w:t>
      </w:r>
      <w:r>
        <w:t xml:space="preserve">. Факт прихода и ухода сотрудника отслеживается через </w:t>
      </w:r>
      <w:r w:rsidRPr="002C44EB">
        <w:rPr>
          <w:color w:val="FF0000"/>
        </w:rPr>
        <w:t>генерируемые им события</w:t>
      </w:r>
      <w:r>
        <w:t xml:space="preserve">. </w:t>
      </w:r>
    </w:p>
    <w:p w:rsidR="00D5485A" w:rsidRDefault="00AC14BF" w:rsidP="00D5485A">
      <w:r w:rsidRPr="002C44EB">
        <w:rPr>
          <w:color w:val="FF0000"/>
        </w:rPr>
        <w:t xml:space="preserve">Событие прихода описывается делегатом, передающим в числе параметров наследника </w:t>
      </w:r>
      <w:proofErr w:type="spellStart"/>
      <w:r w:rsidRPr="002C44EB">
        <w:rPr>
          <w:color w:val="FF0000"/>
          <w:lang w:val="en-US"/>
        </w:rPr>
        <w:t>EventArgs</w:t>
      </w:r>
      <w:proofErr w:type="spellEnd"/>
      <w:r>
        <w:t xml:space="preserve">, явно содержащего </w:t>
      </w:r>
      <w:r w:rsidRPr="002C44EB">
        <w:rPr>
          <w:color w:val="FF0000"/>
        </w:rPr>
        <w:t xml:space="preserve">поле </w:t>
      </w:r>
      <w:proofErr w:type="gramStart"/>
      <w:r w:rsidRPr="002C44EB">
        <w:rPr>
          <w:color w:val="FF0000"/>
        </w:rPr>
        <w:t>с</w:t>
      </w:r>
      <w:proofErr w:type="gramEnd"/>
      <w:r w:rsidRPr="002C44EB">
        <w:rPr>
          <w:color w:val="FF0000"/>
        </w:rPr>
        <w:t xml:space="preserve"> временем прихода</w:t>
      </w:r>
      <w:r>
        <w:t>.</w:t>
      </w:r>
    </w:p>
    <w:p w:rsidR="00AC14BF" w:rsidRPr="00AC14BF" w:rsidRDefault="00AC14BF" w:rsidP="00D5485A">
      <w:r>
        <w:t xml:space="preserve">Продемонстрировать работу офиса при </w:t>
      </w:r>
      <w:r w:rsidRPr="002C44EB">
        <w:rPr>
          <w:color w:val="FF0000"/>
        </w:rPr>
        <w:t>последовательном приходе и уходе сотрудников</w:t>
      </w:r>
      <w:r>
        <w:t>.</w:t>
      </w:r>
    </w:p>
    <w:p w:rsidR="00D5485A" w:rsidRDefault="00D5485A" w:rsidP="00D5485A">
      <w:pPr>
        <w:pStyle w:val="af0"/>
      </w:pPr>
      <w:r w:rsidRPr="00881392">
        <w:t>Пример:</w:t>
      </w:r>
    </w:p>
    <w:p w:rsidR="00EB3911" w:rsidRDefault="0018121F" w:rsidP="00EB3911">
      <w:pPr>
        <w:pStyle w:val="1"/>
      </w:pPr>
      <w:r>
        <w:rPr>
          <w:noProof/>
          <w:lang w:eastAsia="ru-RU"/>
        </w:rPr>
        <w:drawing>
          <wp:inline distT="0" distB="0" distL="0" distR="0" wp14:anchorId="2C936528" wp14:editId="2057B1F0">
            <wp:extent cx="2847975" cy="210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74062" cy="2120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3911" w:rsidRPr="00EB3911">
        <w:t xml:space="preserve"> </w:t>
      </w:r>
    </w:p>
    <w:p w:rsidR="006675F0" w:rsidRDefault="006675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B3911" w:rsidRPr="00881392" w:rsidRDefault="00EB3911" w:rsidP="00EB3911">
      <w:pPr>
        <w:pStyle w:val="1"/>
      </w:pPr>
      <w:r w:rsidRPr="00881392">
        <w:lastRenderedPageBreak/>
        <w:t xml:space="preserve">Задание </w:t>
      </w:r>
      <w:r>
        <w:t>3*</w:t>
      </w:r>
    </w:p>
    <w:p w:rsidR="00EB3911" w:rsidRPr="00EB3911" w:rsidRDefault="00EB3911" w:rsidP="00EB3911">
      <w:pPr>
        <w:pStyle w:val="Default"/>
        <w:rPr>
          <w:sz w:val="22"/>
          <w:szCs w:val="22"/>
          <w:lang w:val="ru-RU"/>
        </w:rPr>
      </w:pPr>
      <w:r w:rsidRPr="00EB3911">
        <w:rPr>
          <w:sz w:val="22"/>
          <w:szCs w:val="22"/>
          <w:lang w:val="ru-RU"/>
        </w:rPr>
        <w:t xml:space="preserve">Написать модуль сортировки, включающий в себя: </w:t>
      </w:r>
    </w:p>
    <w:p w:rsidR="00EB3911" w:rsidRPr="00EB3911" w:rsidRDefault="00EB3911" w:rsidP="00EB3911">
      <w:pPr>
        <w:pStyle w:val="Default"/>
        <w:numPr>
          <w:ilvl w:val="0"/>
          <w:numId w:val="9"/>
        </w:numPr>
        <w:spacing w:after="70"/>
        <w:rPr>
          <w:sz w:val="22"/>
          <w:szCs w:val="22"/>
          <w:lang w:val="ru-RU"/>
        </w:rPr>
      </w:pPr>
      <w:r w:rsidRPr="00EB3911">
        <w:rPr>
          <w:sz w:val="22"/>
          <w:szCs w:val="22"/>
          <w:lang w:val="ru-RU"/>
        </w:rPr>
        <w:t>Метод сортировки из задания</w:t>
      </w:r>
      <w:r>
        <w:rPr>
          <w:sz w:val="22"/>
          <w:szCs w:val="22"/>
          <w:lang w:val="ru-RU"/>
        </w:rPr>
        <w:t xml:space="preserve"> </w:t>
      </w:r>
      <w:r w:rsidRPr="00EB3911">
        <w:rPr>
          <w:sz w:val="22"/>
          <w:szCs w:val="22"/>
          <w:lang w:val="ru-RU"/>
        </w:rPr>
        <w:t xml:space="preserve">1; </w:t>
      </w:r>
    </w:p>
    <w:p w:rsidR="00EB3911" w:rsidRPr="00EB3911" w:rsidRDefault="00EB3911" w:rsidP="00EB3911">
      <w:pPr>
        <w:pStyle w:val="Default"/>
        <w:numPr>
          <w:ilvl w:val="0"/>
          <w:numId w:val="9"/>
        </w:numPr>
        <w:spacing w:after="70"/>
        <w:rPr>
          <w:sz w:val="22"/>
          <w:szCs w:val="22"/>
          <w:lang w:val="ru-RU"/>
        </w:rPr>
      </w:pPr>
      <w:r w:rsidRPr="002C44EB">
        <w:rPr>
          <w:color w:val="FF0000"/>
          <w:sz w:val="22"/>
          <w:szCs w:val="22"/>
          <w:lang w:val="ru-RU"/>
        </w:rPr>
        <w:t>Метод, позволяющий запустить в сортировку в отдельном потоке выполнения</w:t>
      </w:r>
      <w:r w:rsidRPr="00EB3911">
        <w:rPr>
          <w:sz w:val="22"/>
          <w:szCs w:val="22"/>
          <w:lang w:val="ru-RU"/>
        </w:rPr>
        <w:t xml:space="preserve">; </w:t>
      </w:r>
    </w:p>
    <w:p w:rsidR="00EB3911" w:rsidRPr="00EB3911" w:rsidRDefault="00EB3911" w:rsidP="00EB3911">
      <w:pPr>
        <w:pStyle w:val="Default"/>
        <w:numPr>
          <w:ilvl w:val="0"/>
          <w:numId w:val="9"/>
        </w:numPr>
        <w:rPr>
          <w:sz w:val="22"/>
          <w:szCs w:val="22"/>
          <w:lang w:val="ru-RU"/>
        </w:rPr>
      </w:pPr>
      <w:r w:rsidRPr="002C44EB">
        <w:rPr>
          <w:color w:val="FF0000"/>
          <w:sz w:val="22"/>
          <w:szCs w:val="22"/>
          <w:lang w:val="ru-RU"/>
        </w:rPr>
        <w:t>Событие, сигнализирующее о завершении сортировки</w:t>
      </w:r>
      <w:r w:rsidRPr="00EB3911">
        <w:rPr>
          <w:sz w:val="22"/>
          <w:szCs w:val="22"/>
          <w:lang w:val="ru-RU"/>
        </w:rPr>
        <w:t xml:space="preserve">. </w:t>
      </w:r>
    </w:p>
    <w:p w:rsidR="00EB3911" w:rsidRPr="00EB3911" w:rsidRDefault="00EB3911" w:rsidP="00EB3911">
      <w:pPr>
        <w:pStyle w:val="Default"/>
        <w:rPr>
          <w:sz w:val="22"/>
          <w:szCs w:val="22"/>
          <w:lang w:val="ru-RU"/>
        </w:rPr>
      </w:pPr>
    </w:p>
    <w:p w:rsidR="00D5485A" w:rsidRPr="002C44EB" w:rsidRDefault="00EB3911" w:rsidP="00EB3911">
      <w:pPr>
        <w:rPr>
          <w:color w:val="FF0000"/>
        </w:rPr>
      </w:pPr>
      <w:r w:rsidRPr="002C44EB">
        <w:rPr>
          <w:color w:val="FF0000"/>
        </w:rPr>
        <w:t>Продемонстрировать работу модуля в многопоточном режиме.</w:t>
      </w:r>
    </w:p>
    <w:p w:rsidR="008D6913" w:rsidRPr="0041760C" w:rsidRDefault="008D6913" w:rsidP="00EB3911">
      <w:r w:rsidRPr="008D6913">
        <w:t>http://www.albahari.com/threading/</w:t>
      </w:r>
    </w:p>
    <w:p w:rsidR="00DA788E" w:rsidRDefault="00DA788E" w:rsidP="00DA788E">
      <w:pPr>
        <w:pStyle w:val="1"/>
      </w:pPr>
      <w:r>
        <w:t>Требования к оформлению</w:t>
      </w:r>
      <w:bookmarkStart w:id="0" w:name="_GoBack"/>
      <w:bookmarkEnd w:id="0"/>
    </w:p>
    <w:p w:rsidR="00EE0704" w:rsidRDefault="00EE0704" w:rsidP="00EE0704">
      <w:pPr>
        <w:pStyle w:val="a3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Pr="004153B5">
        <w:t>]</w:t>
      </w:r>
      <w:proofErr w:type="spellStart"/>
      <w:r w:rsidR="00012CE6">
        <w:t>Фамилия_</w:t>
      </w:r>
      <w:r>
        <w:t>Имя</w:t>
      </w:r>
      <w:proofErr w:type="spellEnd"/>
      <w:r w:rsidR="00012CE6">
        <w:t>_</w:t>
      </w:r>
      <w:proofErr w:type="spellStart"/>
      <w:r w:rsidR="00012CE6">
        <w:rPr>
          <w:lang w:val="en-US"/>
        </w:rPr>
        <w:t>TaskNN</w:t>
      </w:r>
      <w:proofErr w:type="spellEnd"/>
      <w:r>
        <w:t xml:space="preserve">. Здесь </w:t>
      </w:r>
      <w:r>
        <w:rPr>
          <w:lang w:val="en-US"/>
        </w:rPr>
        <w:t>ST</w:t>
      </w:r>
      <w:r w:rsidRPr="00E72591">
        <w:t xml:space="preserve"> – </w:t>
      </w:r>
      <w:r>
        <w:t>сокращенное наименование программы (</w:t>
      </w:r>
      <w:r>
        <w:rPr>
          <w:lang w:val="en-US"/>
        </w:rPr>
        <w:t>Students</w:t>
      </w:r>
      <w:r w:rsidRPr="00E72591">
        <w:t xml:space="preserve"> </w:t>
      </w:r>
      <w:r>
        <w:rPr>
          <w:lang w:val="en-US"/>
        </w:rPr>
        <w:t>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 w:rsidRPr="00E72591">
        <w:t xml:space="preserve"> </w:t>
      </w:r>
      <w:r>
        <w:t>–</w:t>
      </w:r>
      <w:r w:rsidRPr="00E72591">
        <w:t xml:space="preserve"> </w:t>
      </w:r>
      <w:r>
        <w:t xml:space="preserve">номер группы, </w:t>
      </w:r>
      <w:r>
        <w:rPr>
          <w:lang w:val="en-US"/>
        </w:rPr>
        <w:t>NN</w:t>
      </w:r>
      <w:r w:rsidRPr="00E72591">
        <w:t xml:space="preserve"> </w:t>
      </w:r>
      <w:r>
        <w:t>–</w:t>
      </w:r>
      <w:r w:rsidRPr="00E72591">
        <w:t xml:space="preserve"> </w:t>
      </w:r>
      <w:r>
        <w:t>порядковый номер задания в виде двух цифр, напр. 01, 05, 12 и т.д.</w:t>
      </w:r>
    </w:p>
    <w:p w:rsidR="00DA788E" w:rsidRDefault="00DA788E" w:rsidP="00804231">
      <w:pPr>
        <w:pStyle w:val="a3"/>
        <w:numPr>
          <w:ilvl w:val="0"/>
          <w:numId w:val="3"/>
        </w:numPr>
      </w:pPr>
      <w:r>
        <w:t xml:space="preserve">Каждое задание должно представлять собой </w:t>
      </w:r>
      <w:proofErr w:type="gramStart"/>
      <w:r>
        <w:t>отдельный</w:t>
      </w:r>
      <w:proofErr w:type="gramEnd"/>
      <w:r>
        <w:t xml:space="preserve"> </w:t>
      </w:r>
      <w:r w:rsidRPr="00804231">
        <w:rPr>
          <w:lang w:val="en-US"/>
        </w:rPr>
        <w:t>project</w:t>
      </w:r>
      <w:r>
        <w:t xml:space="preserve"> в рамках общего </w:t>
      </w:r>
      <w:r w:rsidRPr="00804231">
        <w:rPr>
          <w:lang w:val="en-US"/>
        </w:rPr>
        <w:t>solution</w:t>
      </w:r>
      <w:r>
        <w:t xml:space="preserve">. Название проектов: </w:t>
      </w:r>
      <w:r w:rsidRPr="00804231">
        <w:rPr>
          <w:lang w:val="en-US"/>
        </w:rPr>
        <w:t>Task</w:t>
      </w:r>
      <w:r w:rsidRPr="00DA788E">
        <w:t xml:space="preserve">1, </w:t>
      </w:r>
      <w:r w:rsidRPr="00804231">
        <w:rPr>
          <w:lang w:val="en-US"/>
        </w:rPr>
        <w:t>Task</w:t>
      </w:r>
      <w:r w:rsidRPr="00DA788E">
        <w:t>2</w:t>
      </w:r>
      <w:r>
        <w:t xml:space="preserve"> и т.д. Название </w:t>
      </w:r>
      <w:r w:rsidRPr="00804231">
        <w:rPr>
          <w:lang w:val="en-US"/>
        </w:rPr>
        <w:t>solution</w:t>
      </w:r>
      <w:r w:rsidRPr="00DA788E">
        <w:t xml:space="preserve"> </w:t>
      </w:r>
      <w:r>
        <w:t xml:space="preserve">должно формироваться по принципу: </w:t>
      </w:r>
      <w:proofErr w:type="spellStart"/>
      <w:r>
        <w:t>Фамилия_Имя</w:t>
      </w:r>
      <w:proofErr w:type="spellEnd"/>
      <w:r>
        <w:t>_</w:t>
      </w:r>
      <w:r w:rsidRPr="00804231">
        <w:rPr>
          <w:lang w:val="en-US"/>
        </w:rPr>
        <w:t>Task</w:t>
      </w:r>
      <w:r w:rsidRPr="00DA788E">
        <w:t>1</w:t>
      </w:r>
      <w:r w:rsidR="00804231">
        <w:t>.</w:t>
      </w:r>
    </w:p>
    <w:p w:rsidR="00804231" w:rsidRDefault="00804231" w:rsidP="00804231">
      <w:pPr>
        <w:pStyle w:val="a3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proofErr w:type="spellStart"/>
      <w:r>
        <w:rPr>
          <w:lang w:val="en-US"/>
        </w:rPr>
        <w:t>rar</w:t>
      </w:r>
      <w:proofErr w:type="spellEnd"/>
      <w:r w:rsidRPr="00804231">
        <w:t>, 7</w:t>
      </w:r>
      <w:r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совпадать с именем </w:t>
      </w:r>
      <w:r>
        <w:rPr>
          <w:lang w:val="en-US"/>
        </w:rPr>
        <w:t>solution</w:t>
      </w:r>
      <w:r>
        <w:t>.</w:t>
      </w:r>
    </w:p>
    <w:p w:rsidR="00804231" w:rsidRDefault="00804231" w:rsidP="00804231">
      <w:pPr>
        <w:pStyle w:val="a3"/>
        <w:numPr>
          <w:ilvl w:val="0"/>
          <w:numId w:val="3"/>
        </w:numPr>
      </w:pPr>
      <w:r>
        <w:t xml:space="preserve">Не ленитесь сделать ввод/вывод дружественным по отношению к пользователю. Программы, выводящие мигающий курсор на черном фоне, сразу получают «ноль». </w:t>
      </w:r>
    </w:p>
    <w:p w:rsidR="00804231" w:rsidRPr="00DA788E" w:rsidRDefault="00804231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sectPr w:rsidR="00DA788E" w:rsidRPr="00DA788E" w:rsidSect="00B47A7B">
      <w:headerReference w:type="default" r:id="rId12"/>
      <w:footerReference w:type="default" r:id="rId13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F9A" w:rsidRDefault="00366F9A" w:rsidP="004C2579">
      <w:pPr>
        <w:spacing w:after="0" w:line="240" w:lineRule="auto"/>
      </w:pPr>
      <w:r>
        <w:separator/>
      </w:r>
    </w:p>
  </w:endnote>
  <w:endnote w:type="continuationSeparator" w:id="0">
    <w:p w:rsidR="00366F9A" w:rsidRDefault="00366F9A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210"/>
      <w:gridCol w:w="5210"/>
    </w:tblGrid>
    <w:tr w:rsidR="008944C8" w:rsidRPr="00106D7F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2C44EB">
            <w:rPr>
              <w:noProof/>
              <w:lang w:val="en-US"/>
            </w:rPr>
            <w:t>1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2C44EB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</w:p>
      </w:tc>
    </w:tr>
  </w:tbl>
  <w:p w:rsidR="00EF5ED5" w:rsidRPr="00106D7F" w:rsidRDefault="00EF5ED5" w:rsidP="00106D7F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F9A" w:rsidRDefault="00366F9A" w:rsidP="004C2579">
      <w:pPr>
        <w:spacing w:after="0" w:line="240" w:lineRule="auto"/>
      </w:pPr>
      <w:r>
        <w:separator/>
      </w:r>
    </w:p>
  </w:footnote>
  <w:footnote w:type="continuationSeparator" w:id="0">
    <w:p w:rsidR="00366F9A" w:rsidRDefault="00366F9A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EF5ED5" w:rsidRPr="00106D7F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r w:rsidR="002C44EB">
            <w:fldChar w:fldCharType="begin"/>
          </w:r>
          <w:r w:rsidR="002C44EB">
            <w:instrText xml:space="preserve"> TITLE   \* MERGEFORMAT </w:instrText>
          </w:r>
          <w:r w:rsidR="002C44EB">
            <w:fldChar w:fldCharType="separate"/>
          </w:r>
          <w:r w:rsidR="004C163B">
            <w:t>Делегаты и события. Задания</w:t>
          </w:r>
          <w:r w:rsidR="002C44EB">
            <w:fldChar w:fldCharType="end"/>
          </w:r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D5485A" w:rsidRPr="00D5485A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D5485A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r w:rsidR="002C44EB">
            <w:fldChar w:fldCharType="begin"/>
          </w:r>
          <w:r w:rsidR="002C44EB">
            <w:instrText xml:space="preserve"> DOCPROPERTY  Version  \* MERGEFORMAT </w:instrText>
          </w:r>
          <w:r w:rsidR="002C44EB">
            <w:fldChar w:fldCharType="separate"/>
          </w:r>
          <w:r w:rsidR="00D5485A">
            <w:t>1.0</w:t>
          </w:r>
          <w:r w:rsidR="002C44EB">
            <w:fldChar w:fldCharType="end"/>
          </w:r>
        </w:p>
        <w:p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366F9A">
            <w:fldChar w:fldCharType="begin"/>
          </w:r>
          <w:r w:rsidR="00366F9A">
            <w:instrText xml:space="preserve"> DOCPROPERTY  Status  \* MERGEFORMAT </w:instrText>
          </w:r>
          <w:r w:rsidR="00366F9A">
            <w:fldChar w:fldCharType="separate"/>
          </w:r>
          <w:proofErr w:type="spellStart"/>
          <w:r w:rsidR="00D5485A">
            <w:t>Initial</w:t>
          </w:r>
          <w:proofErr w:type="spellEnd"/>
          <w:r w:rsidR="00366F9A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2C44EB">
            <w:rPr>
              <w:noProof/>
            </w:rPr>
            <w:t>25-мар-15</w:t>
          </w:r>
          <w:r w:rsidR="00112E2B">
            <w:fldChar w:fldCharType="end"/>
          </w:r>
        </w:p>
      </w:tc>
    </w:tr>
  </w:tbl>
  <w:p w:rsidR="00EF5ED5" w:rsidRDefault="00EF5ED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E066E8"/>
    <w:multiLevelType w:val="hybridMultilevel"/>
    <w:tmpl w:val="2D4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12014E"/>
    <w:multiLevelType w:val="hybridMultilevel"/>
    <w:tmpl w:val="62DE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CB"/>
    <w:rsid w:val="00012CE6"/>
    <w:rsid w:val="0003324C"/>
    <w:rsid w:val="00077A04"/>
    <w:rsid w:val="000801F3"/>
    <w:rsid w:val="00082AA9"/>
    <w:rsid w:val="000D2D9A"/>
    <w:rsid w:val="000D7008"/>
    <w:rsid w:val="000F41AE"/>
    <w:rsid w:val="00106D7F"/>
    <w:rsid w:val="00112E2B"/>
    <w:rsid w:val="00117F7B"/>
    <w:rsid w:val="0018098C"/>
    <w:rsid w:val="0018121F"/>
    <w:rsid w:val="00191A7F"/>
    <w:rsid w:val="00194AF9"/>
    <w:rsid w:val="00195988"/>
    <w:rsid w:val="001B22E2"/>
    <w:rsid w:val="001C650A"/>
    <w:rsid w:val="00244726"/>
    <w:rsid w:val="00271966"/>
    <w:rsid w:val="00275067"/>
    <w:rsid w:val="002A37A6"/>
    <w:rsid w:val="002C44EB"/>
    <w:rsid w:val="002F163A"/>
    <w:rsid w:val="00352A05"/>
    <w:rsid w:val="00364EC8"/>
    <w:rsid w:val="00366F9A"/>
    <w:rsid w:val="003C025A"/>
    <w:rsid w:val="0040015E"/>
    <w:rsid w:val="00410B4E"/>
    <w:rsid w:val="004153B5"/>
    <w:rsid w:val="0041760C"/>
    <w:rsid w:val="00431C15"/>
    <w:rsid w:val="00443715"/>
    <w:rsid w:val="004629D5"/>
    <w:rsid w:val="00490837"/>
    <w:rsid w:val="004921CB"/>
    <w:rsid w:val="004A4844"/>
    <w:rsid w:val="004A5E65"/>
    <w:rsid w:val="004A68D4"/>
    <w:rsid w:val="004C163B"/>
    <w:rsid w:val="004C2579"/>
    <w:rsid w:val="004D1C98"/>
    <w:rsid w:val="004F7C33"/>
    <w:rsid w:val="00517EF6"/>
    <w:rsid w:val="00555DCE"/>
    <w:rsid w:val="005955D7"/>
    <w:rsid w:val="00597FAC"/>
    <w:rsid w:val="005A16F2"/>
    <w:rsid w:val="005C4573"/>
    <w:rsid w:val="00635DEC"/>
    <w:rsid w:val="006675F0"/>
    <w:rsid w:val="00691782"/>
    <w:rsid w:val="006B2BED"/>
    <w:rsid w:val="006C5AD0"/>
    <w:rsid w:val="00712DED"/>
    <w:rsid w:val="0075105A"/>
    <w:rsid w:val="00761DFA"/>
    <w:rsid w:val="00765295"/>
    <w:rsid w:val="007716C1"/>
    <w:rsid w:val="007750B1"/>
    <w:rsid w:val="00783B93"/>
    <w:rsid w:val="007A0CEE"/>
    <w:rsid w:val="007D2BF7"/>
    <w:rsid w:val="007D65AB"/>
    <w:rsid w:val="00804231"/>
    <w:rsid w:val="00815505"/>
    <w:rsid w:val="00817B64"/>
    <w:rsid w:val="008272FE"/>
    <w:rsid w:val="00870BEE"/>
    <w:rsid w:val="00873AAF"/>
    <w:rsid w:val="00882153"/>
    <w:rsid w:val="008944C8"/>
    <w:rsid w:val="008A06FD"/>
    <w:rsid w:val="008B38FE"/>
    <w:rsid w:val="008D042F"/>
    <w:rsid w:val="008D6913"/>
    <w:rsid w:val="008E4CEE"/>
    <w:rsid w:val="008F6F1E"/>
    <w:rsid w:val="00906DFE"/>
    <w:rsid w:val="00911910"/>
    <w:rsid w:val="00927BD4"/>
    <w:rsid w:val="009B405E"/>
    <w:rsid w:val="00A03E4C"/>
    <w:rsid w:val="00A22CCA"/>
    <w:rsid w:val="00A46653"/>
    <w:rsid w:val="00A80555"/>
    <w:rsid w:val="00AA0489"/>
    <w:rsid w:val="00AC14BF"/>
    <w:rsid w:val="00B06057"/>
    <w:rsid w:val="00B47A7B"/>
    <w:rsid w:val="00BE5078"/>
    <w:rsid w:val="00C46FA9"/>
    <w:rsid w:val="00CB3A0E"/>
    <w:rsid w:val="00D17600"/>
    <w:rsid w:val="00D44BE7"/>
    <w:rsid w:val="00D4771E"/>
    <w:rsid w:val="00D5485A"/>
    <w:rsid w:val="00DA788E"/>
    <w:rsid w:val="00DF7756"/>
    <w:rsid w:val="00E14B65"/>
    <w:rsid w:val="00E271F2"/>
    <w:rsid w:val="00E523A8"/>
    <w:rsid w:val="00E84995"/>
    <w:rsid w:val="00EB3911"/>
    <w:rsid w:val="00EB74EA"/>
    <w:rsid w:val="00ED5C43"/>
    <w:rsid w:val="00EE0704"/>
    <w:rsid w:val="00EE353E"/>
    <w:rsid w:val="00EE735B"/>
    <w:rsid w:val="00EF5ED5"/>
    <w:rsid w:val="00F060A5"/>
    <w:rsid w:val="00F34293"/>
    <w:rsid w:val="00F56A52"/>
    <w:rsid w:val="00F93A8D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a4">
    <w:name w:val="Table Grid"/>
    <w:basedOn w:val="a1"/>
    <w:uiPriority w:val="59"/>
    <w:rsid w:val="005A1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2A3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1">
    <w:name w:val="Medium List 2"/>
    <w:basedOn w:val="a1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a5">
    <w:name w:val="header"/>
    <w:basedOn w:val="a"/>
    <w:link w:val="a6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D7F"/>
  </w:style>
  <w:style w:type="paragraph" w:styleId="a7">
    <w:name w:val="footer"/>
    <w:basedOn w:val="a"/>
    <w:link w:val="a8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D7F"/>
  </w:style>
  <w:style w:type="paragraph" w:styleId="a9">
    <w:name w:val="No Spacing"/>
    <w:link w:val="aa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a">
    <w:name w:val="Без интервала Знак"/>
    <w:basedOn w:val="a0"/>
    <w:link w:val="a9"/>
    <w:uiPriority w:val="1"/>
    <w:rsid w:val="003C025A"/>
    <w:rPr>
      <w:rFonts w:eastAsiaTheme="minorEastAsia"/>
      <w:lang w:val="en-US" w:eastAsia="ja-JP"/>
    </w:rPr>
  </w:style>
  <w:style w:type="paragraph" w:styleId="ab">
    <w:name w:val="Balloon Text"/>
    <w:basedOn w:val="a"/>
    <w:link w:val="ac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a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a1"/>
    <w:uiPriority w:val="99"/>
    <w:rsid w:val="007716C1"/>
    <w:pPr>
      <w:spacing w:before="60" w:after="60" w:line="240" w:lineRule="auto"/>
    </w:pPr>
    <w:tblPr>
      <w:tblStyleRowBandSize w:val="1"/>
      <w:tblInd w:w="0" w:type="dxa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-2">
    <w:name w:val="Medium List 2 Accent 2"/>
    <w:basedOn w:val="a1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rsid w:val="00D5485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e">
    <w:name w:val="код"/>
    <w:basedOn w:val="a"/>
    <w:link w:val="af"/>
    <w:rsid w:val="00D5485A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f">
    <w:name w:val="код Знак"/>
    <w:basedOn w:val="a0"/>
    <w:link w:val="ae"/>
    <w:rsid w:val="00D5485A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f0">
    <w:name w:val="Заголовок примера"/>
    <w:basedOn w:val="a"/>
    <w:next w:val="ae"/>
    <w:rsid w:val="00D5485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Default">
    <w:name w:val="Default"/>
    <w:rsid w:val="00EB3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a4">
    <w:name w:val="Table Grid"/>
    <w:basedOn w:val="a1"/>
    <w:uiPriority w:val="59"/>
    <w:rsid w:val="005A1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63"/>
    <w:rsid w:val="002A3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1">
    <w:name w:val="Medium List 2"/>
    <w:basedOn w:val="a1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a5">
    <w:name w:val="header"/>
    <w:basedOn w:val="a"/>
    <w:link w:val="a6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D7F"/>
  </w:style>
  <w:style w:type="paragraph" w:styleId="a7">
    <w:name w:val="footer"/>
    <w:basedOn w:val="a"/>
    <w:link w:val="a8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D7F"/>
  </w:style>
  <w:style w:type="paragraph" w:styleId="a9">
    <w:name w:val="No Spacing"/>
    <w:link w:val="aa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a">
    <w:name w:val="Без интервала Знак"/>
    <w:basedOn w:val="a0"/>
    <w:link w:val="a9"/>
    <w:uiPriority w:val="1"/>
    <w:rsid w:val="003C025A"/>
    <w:rPr>
      <w:rFonts w:eastAsiaTheme="minorEastAsia"/>
      <w:lang w:val="en-US" w:eastAsia="ja-JP"/>
    </w:rPr>
  </w:style>
  <w:style w:type="paragraph" w:styleId="ab">
    <w:name w:val="Balloon Text"/>
    <w:basedOn w:val="a"/>
    <w:link w:val="ac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a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a1"/>
    <w:uiPriority w:val="99"/>
    <w:rsid w:val="007716C1"/>
    <w:pPr>
      <w:spacing w:before="60" w:after="60" w:line="240" w:lineRule="auto"/>
    </w:pPr>
    <w:tblPr>
      <w:tblStyleRowBandSize w:val="1"/>
      <w:tblInd w:w="0" w:type="dxa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-2">
    <w:name w:val="Medium List 2 Accent 2"/>
    <w:basedOn w:val="a1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rsid w:val="00D5485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e">
    <w:name w:val="код"/>
    <w:basedOn w:val="a"/>
    <w:link w:val="af"/>
    <w:rsid w:val="00D5485A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f">
    <w:name w:val="код Знак"/>
    <w:basedOn w:val="a0"/>
    <w:link w:val="ae"/>
    <w:rsid w:val="00D5485A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f0">
    <w:name w:val="Заголовок примера"/>
    <w:basedOn w:val="a"/>
    <w:next w:val="ae"/>
    <w:rsid w:val="00D5485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Default">
    <w:name w:val="Default"/>
    <w:rsid w:val="00EB39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A50E6-D65B-4A26-AFF3-D1435B83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70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Делегаты и события. Задания</vt:lpstr>
    </vt:vector>
  </TitlesOfParts>
  <Manager>Alexander_Kuznetsov1@epam.com</Manager>
  <Company>EPAM Systems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Делегаты и события. Задания</dc:title>
  <dc:creator>Dmitry Vereskun</dc:creator>
  <cp:keywords>Task, C#</cp:keywords>
  <dc:description>Задания по теме "Работа со строками, регулярные выражения"</dc:description>
  <cp:lastModifiedBy>olga</cp:lastModifiedBy>
  <cp:revision>9</cp:revision>
  <dcterms:created xsi:type="dcterms:W3CDTF">2012-03-05T10:54:00Z</dcterms:created>
  <dcterms:modified xsi:type="dcterms:W3CDTF">2018-10-21T12:18:00Z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