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53E" w:rsidRDefault="00EE353E" w:rsidP="00765295">
      <w:pPr>
        <w:pStyle w:val="EPAMHeading1"/>
      </w:pPr>
    </w:p>
    <w:p w:rsidR="00EE353E" w:rsidRDefault="00EE353E" w:rsidP="00765295">
      <w:pPr>
        <w:pStyle w:val="EPAM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7"/>
        <w:gridCol w:w="5067"/>
      </w:tblGrid>
      <w:tr w:rsidR="00FF1AF5" w:rsidTr="005C4573">
        <w:tc>
          <w:tcPr>
            <w:tcW w:w="5210" w:type="dxa"/>
            <w:vMerge w:val="restart"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:rsidR="00FF1AF5" w:rsidRPr="00EE353E" w:rsidRDefault="00FF1AF5" w:rsidP="004D1C98">
            <w:pPr>
              <w:spacing w:before="120" w:after="1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ABC05CD" wp14:editId="3A3758BF">
                  <wp:extent cx="2276475" cy="701472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pam_Logo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rightnessContrast contrast="3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68" t="16607" r="4117" b="45937"/>
                          <a:stretch/>
                        </pic:blipFill>
                        <pic:spPr bwMode="auto">
                          <a:xfrm>
                            <a:off x="0" y="0"/>
                            <a:ext cx="2280658" cy="7027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0" w:type="dxa"/>
            <w:tcBorders>
              <w:top w:val="nil"/>
              <w:left w:val="single" w:sz="24" w:space="0" w:color="002C78"/>
              <w:bottom w:val="single" w:sz="24" w:space="0" w:color="BFBFBF" w:themeColor="background1" w:themeShade="BF"/>
              <w:right w:val="nil"/>
            </w:tcBorders>
          </w:tcPr>
          <w:p w:rsidR="00FF1AF5" w:rsidRPr="00EE353E" w:rsidRDefault="00D86625" w:rsidP="00FF1AF5">
            <w:pPr>
              <w:pStyle w:val="EPAMTitle"/>
            </w:pPr>
            <w:fldSimple w:instr=" TITLE   \* MERGEFORMAT ">
              <w:r w:rsidR="00D757EC">
                <w:t>Основы разработки веб-приложений</w:t>
              </w:r>
            </w:fldSimple>
          </w:p>
        </w:tc>
      </w:tr>
      <w:tr w:rsidR="00FF1AF5" w:rsidTr="005C4573">
        <w:tc>
          <w:tcPr>
            <w:tcW w:w="5210" w:type="dxa"/>
            <w:vMerge/>
            <w:tcBorders>
              <w:top w:val="nil"/>
              <w:left w:val="nil"/>
              <w:bottom w:val="nil"/>
              <w:right w:val="single" w:sz="24" w:space="0" w:color="002C78"/>
            </w:tcBorders>
            <w:vAlign w:val="center"/>
          </w:tcPr>
          <w:p w:rsidR="00FF1AF5" w:rsidRDefault="00FF1AF5" w:rsidP="004D1C98">
            <w:pPr>
              <w:spacing w:before="120" w:after="120"/>
              <w:jc w:val="center"/>
              <w:rPr>
                <w:noProof/>
                <w:lang w:eastAsia="ru-RU"/>
              </w:rPr>
            </w:pPr>
          </w:p>
        </w:tc>
        <w:tc>
          <w:tcPr>
            <w:tcW w:w="5210" w:type="dxa"/>
            <w:tcBorders>
              <w:top w:val="single" w:sz="24" w:space="0" w:color="BFBFBF" w:themeColor="background1" w:themeShade="BF"/>
              <w:left w:val="single" w:sz="24" w:space="0" w:color="002C78"/>
              <w:bottom w:val="nil"/>
              <w:right w:val="nil"/>
            </w:tcBorders>
          </w:tcPr>
          <w:p w:rsidR="00FF1AF5" w:rsidRDefault="00793FC9" w:rsidP="00FF1AF5">
            <w:pPr>
              <w:pStyle w:val="EPAMSubTitle"/>
            </w:pPr>
            <w:r>
              <w:fldChar w:fldCharType="begin"/>
            </w:r>
            <w:r>
              <w:instrText xml:space="preserve"> DOCPROPERTY  PID  \* MERGEFORMAT </w:instrText>
            </w:r>
            <w:r>
              <w:fldChar w:fldCharType="separate"/>
            </w:r>
            <w:r w:rsidR="00D757EC">
              <w:t>EPMR-TCSR</w:t>
            </w:r>
            <w:r>
              <w:fldChar w:fldCharType="end"/>
            </w:r>
          </w:p>
        </w:tc>
      </w:tr>
    </w:tbl>
    <w:p w:rsidR="00EE353E" w:rsidRDefault="00EE353E" w:rsidP="00765295">
      <w:pPr>
        <w:pStyle w:val="EPAMHeading1"/>
      </w:pPr>
    </w:p>
    <w:p w:rsidR="007716C1" w:rsidRPr="007716C1" w:rsidRDefault="007716C1" w:rsidP="00765295">
      <w:pPr>
        <w:pStyle w:val="EPAMHeading1"/>
      </w:pPr>
    </w:p>
    <w:p w:rsidR="0075105A" w:rsidRPr="0075105A" w:rsidRDefault="007716C1" w:rsidP="007716C1">
      <w:pPr>
        <w:pStyle w:val="EPAMHeading6"/>
        <w:jc w:val="center"/>
        <w:rPr>
          <w:lang w:val="en-US"/>
        </w:rPr>
      </w:pPr>
      <w:r w:rsidRPr="008F6F1E">
        <w:t>ИСТОРИЯ ИЗМЕНЕНИЙ</w:t>
      </w:r>
    </w:p>
    <w:tbl>
      <w:tblPr>
        <w:tblStyle w:val="EPAMTable"/>
        <w:tblW w:w="10456" w:type="dxa"/>
        <w:tblLook w:val="0420" w:firstRow="1" w:lastRow="0" w:firstColumn="0" w:lastColumn="0" w:noHBand="0" w:noVBand="1"/>
      </w:tblPr>
      <w:tblGrid>
        <w:gridCol w:w="877"/>
        <w:gridCol w:w="1783"/>
        <w:gridCol w:w="2410"/>
        <w:gridCol w:w="1984"/>
        <w:gridCol w:w="1701"/>
        <w:gridCol w:w="1701"/>
      </w:tblGrid>
      <w:tr w:rsidR="00B47A7B" w:rsidRPr="0071692E" w:rsidTr="00771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tcW w:w="877" w:type="dxa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Версия</w:t>
            </w:r>
          </w:p>
        </w:tc>
        <w:tc>
          <w:tcPr>
            <w:tcW w:w="1783" w:type="dxa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Описание изменений</w:t>
            </w:r>
          </w:p>
        </w:tc>
        <w:tc>
          <w:tcPr>
            <w:tcW w:w="2410" w:type="dxa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Автор</w:t>
            </w:r>
          </w:p>
        </w:tc>
        <w:tc>
          <w:tcPr>
            <w:tcW w:w="1984" w:type="dxa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Дата</w:t>
            </w:r>
          </w:p>
        </w:tc>
        <w:tc>
          <w:tcPr>
            <w:tcW w:w="3402" w:type="dxa"/>
            <w:gridSpan w:val="2"/>
          </w:tcPr>
          <w:p w:rsidR="00B47A7B" w:rsidRPr="0071692E" w:rsidRDefault="00B47A7B" w:rsidP="00E523A8">
            <w:pPr>
              <w:pStyle w:val="EPAMSmall"/>
              <w:jc w:val="center"/>
            </w:pPr>
            <w:r w:rsidRPr="0071692E">
              <w:t>Утверждено</w:t>
            </w:r>
          </w:p>
          <w:tbl>
            <w:tblPr>
              <w:tblStyle w:val="EPAMTable"/>
              <w:tblW w:w="0" w:type="auto"/>
              <w:tblLook w:val="04A0" w:firstRow="1" w:lastRow="0" w:firstColumn="1" w:lastColumn="0" w:noHBand="0" w:noVBand="1"/>
            </w:tblPr>
            <w:tblGrid>
              <w:gridCol w:w="1582"/>
              <w:gridCol w:w="1584"/>
            </w:tblGrid>
            <w:tr w:rsidR="00B47A7B" w:rsidTr="007716C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85" w:type="dxa"/>
                </w:tcPr>
                <w:p w:rsidR="00B47A7B" w:rsidRDefault="007716C1" w:rsidP="00E523A8">
                  <w:pPr>
                    <w:pStyle w:val="EPAMSmall"/>
                    <w:jc w:val="center"/>
                  </w:pPr>
                  <w:r>
                    <w:t>Имя</w:t>
                  </w:r>
                </w:p>
              </w:tc>
              <w:tc>
                <w:tcPr>
                  <w:tcW w:w="1586" w:type="dxa"/>
                </w:tcPr>
                <w:p w:rsidR="00B47A7B" w:rsidRPr="007716C1" w:rsidRDefault="007716C1" w:rsidP="007716C1">
                  <w:pPr>
                    <w:pStyle w:val="EPAMSmall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Дата</w:t>
                  </w:r>
                </w:p>
              </w:tc>
            </w:tr>
          </w:tbl>
          <w:p w:rsidR="00B47A7B" w:rsidRPr="0071692E" w:rsidRDefault="00B47A7B" w:rsidP="008F6F1E">
            <w:pPr>
              <w:pStyle w:val="EPAMSmall"/>
            </w:pPr>
          </w:p>
        </w:tc>
      </w:tr>
      <w:tr w:rsidR="007716C1" w:rsidRPr="0071692E" w:rsidTr="00771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77" w:type="dxa"/>
          </w:tcPr>
          <w:p w:rsidR="00EE353E" w:rsidRPr="0071692E" w:rsidRDefault="00EE353E" w:rsidP="008F6F1E">
            <w:pPr>
              <w:pStyle w:val="EPAMNormal"/>
            </w:pPr>
            <w:r w:rsidRPr="0071692E">
              <w:t>&lt;</w:t>
            </w:r>
            <w:r>
              <w:rPr>
                <w:lang w:val="en-US"/>
              </w:rPr>
              <w:t>1</w:t>
            </w:r>
            <w:r w:rsidRPr="0071692E">
              <w:t>.</w:t>
            </w:r>
            <w:r>
              <w:rPr>
                <w:lang w:val="en-US"/>
              </w:rPr>
              <w:t>0</w:t>
            </w:r>
            <w:r w:rsidRPr="0071692E">
              <w:t>&gt;</w:t>
            </w:r>
          </w:p>
        </w:tc>
        <w:tc>
          <w:tcPr>
            <w:tcW w:w="1783" w:type="dxa"/>
          </w:tcPr>
          <w:p w:rsidR="00EE353E" w:rsidRPr="009C4B36" w:rsidRDefault="00EE353E" w:rsidP="008F6F1E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>Initial version</w:t>
            </w:r>
          </w:p>
        </w:tc>
        <w:tc>
          <w:tcPr>
            <w:tcW w:w="2410" w:type="dxa"/>
          </w:tcPr>
          <w:p w:rsidR="00EE353E" w:rsidRPr="00112E2B" w:rsidRDefault="008E4CEE" w:rsidP="00112E2B">
            <w:pPr>
              <w:pStyle w:val="EPAMNormal"/>
              <w:rPr>
                <w:lang w:val="en-US"/>
              </w:rPr>
            </w:pPr>
            <w:r>
              <w:rPr>
                <w:lang w:val="en-US"/>
              </w:rPr>
              <w:t>Alexander_Kuznetsov1</w:t>
            </w:r>
          </w:p>
        </w:tc>
        <w:tc>
          <w:tcPr>
            <w:tcW w:w="1984" w:type="dxa"/>
          </w:tcPr>
          <w:p w:rsidR="00EE353E" w:rsidRPr="0071692E" w:rsidRDefault="00EE353E" w:rsidP="00D5485A">
            <w:pPr>
              <w:pStyle w:val="EPAMNormal"/>
            </w:pPr>
            <w:r w:rsidRPr="0071692E">
              <w:t>&lt;</w:t>
            </w:r>
            <w:r w:rsidR="00D757EC">
              <w:t>0</w:t>
            </w:r>
            <w:r w:rsidR="00D757EC">
              <w:rPr>
                <w:lang w:val="en-US"/>
              </w:rPr>
              <w:t>6</w:t>
            </w:r>
            <w:r w:rsidRPr="0071692E">
              <w:t>-</w:t>
            </w:r>
            <w:r w:rsidR="00D5485A">
              <w:rPr>
                <w:lang w:val="en-US"/>
              </w:rPr>
              <w:t>Mar</w:t>
            </w:r>
            <w:r w:rsidRPr="0071692E">
              <w:t>-</w:t>
            </w:r>
            <w:r w:rsidR="008E4CEE">
              <w:rPr>
                <w:lang w:val="en-US"/>
              </w:rPr>
              <w:t>2012</w:t>
            </w:r>
            <w:r w:rsidRPr="0071692E">
              <w:t>&gt;</w:t>
            </w:r>
          </w:p>
        </w:tc>
        <w:tc>
          <w:tcPr>
            <w:tcW w:w="1701" w:type="dxa"/>
          </w:tcPr>
          <w:p w:rsidR="00EE353E" w:rsidRPr="0071692E" w:rsidRDefault="00EE353E" w:rsidP="008F6F1E">
            <w:pPr>
              <w:pStyle w:val="EPAMNormal"/>
            </w:pPr>
          </w:p>
        </w:tc>
        <w:tc>
          <w:tcPr>
            <w:tcW w:w="1701" w:type="dxa"/>
          </w:tcPr>
          <w:p w:rsidR="00EE353E" w:rsidRPr="0071692E" w:rsidRDefault="00EE353E" w:rsidP="008F6F1E">
            <w:pPr>
              <w:pStyle w:val="EPAMNormal"/>
            </w:pPr>
          </w:p>
        </w:tc>
      </w:tr>
      <w:tr w:rsidR="007716C1" w:rsidRPr="0071692E" w:rsidTr="007716C1">
        <w:tc>
          <w:tcPr>
            <w:tcW w:w="877" w:type="dxa"/>
          </w:tcPr>
          <w:p w:rsidR="00EE353E" w:rsidRPr="0071692E" w:rsidRDefault="00EE353E" w:rsidP="008F6F1E">
            <w:pPr>
              <w:pStyle w:val="EPAMNormal"/>
            </w:pPr>
          </w:p>
        </w:tc>
        <w:tc>
          <w:tcPr>
            <w:tcW w:w="1783" w:type="dxa"/>
          </w:tcPr>
          <w:p w:rsidR="00EE353E" w:rsidRPr="0071692E" w:rsidRDefault="00EE353E" w:rsidP="008F6F1E">
            <w:pPr>
              <w:pStyle w:val="EPAMNormal"/>
            </w:pPr>
          </w:p>
        </w:tc>
        <w:tc>
          <w:tcPr>
            <w:tcW w:w="2410" w:type="dxa"/>
          </w:tcPr>
          <w:p w:rsidR="00EE353E" w:rsidRPr="0071692E" w:rsidRDefault="00EE353E" w:rsidP="008F6F1E">
            <w:pPr>
              <w:pStyle w:val="EPAMNormal"/>
            </w:pPr>
          </w:p>
        </w:tc>
        <w:tc>
          <w:tcPr>
            <w:tcW w:w="1984" w:type="dxa"/>
          </w:tcPr>
          <w:p w:rsidR="00EE353E" w:rsidRPr="0071692E" w:rsidRDefault="00EE353E" w:rsidP="008F6F1E">
            <w:pPr>
              <w:pStyle w:val="EPAMNormal"/>
            </w:pPr>
          </w:p>
        </w:tc>
        <w:tc>
          <w:tcPr>
            <w:tcW w:w="1701" w:type="dxa"/>
          </w:tcPr>
          <w:p w:rsidR="00EE353E" w:rsidRPr="0071692E" w:rsidRDefault="00EE353E" w:rsidP="008F6F1E">
            <w:pPr>
              <w:pStyle w:val="EPAMNormal"/>
            </w:pPr>
          </w:p>
        </w:tc>
        <w:tc>
          <w:tcPr>
            <w:tcW w:w="1701" w:type="dxa"/>
          </w:tcPr>
          <w:p w:rsidR="00EE353E" w:rsidRPr="0071692E" w:rsidRDefault="00EE353E" w:rsidP="008F6F1E">
            <w:pPr>
              <w:pStyle w:val="EPAMNormal"/>
            </w:pPr>
          </w:p>
        </w:tc>
      </w:tr>
    </w:tbl>
    <w:p w:rsidR="007716C1" w:rsidRDefault="007716C1" w:rsidP="007716C1">
      <w:pPr>
        <w:pStyle w:val="EPAMHeading6"/>
        <w:jc w:val="center"/>
      </w:pPr>
    </w:p>
    <w:p w:rsidR="007716C1" w:rsidRDefault="007716C1" w:rsidP="007716C1">
      <w:pPr>
        <w:pStyle w:val="EPAMHeading6"/>
        <w:jc w:val="center"/>
      </w:pPr>
    </w:p>
    <w:p w:rsidR="0075105A" w:rsidRPr="0075105A" w:rsidRDefault="007716C1" w:rsidP="007716C1">
      <w:pPr>
        <w:pStyle w:val="EPAMHeading6"/>
        <w:jc w:val="center"/>
        <w:rPr>
          <w:sz w:val="28"/>
          <w:lang w:val="en-US"/>
        </w:rPr>
      </w:pPr>
      <w:r w:rsidRPr="008F6F1E">
        <w:t>СВЯЗАННЫЕ ДОКУМЕНТЫ</w:t>
      </w:r>
    </w:p>
    <w:tbl>
      <w:tblPr>
        <w:tblStyle w:val="EPAMTable"/>
        <w:tblW w:w="10456" w:type="dxa"/>
        <w:tblLook w:val="0420" w:firstRow="1" w:lastRow="0" w:firstColumn="0" w:lastColumn="0" w:noHBand="0" w:noVBand="1"/>
      </w:tblPr>
      <w:tblGrid>
        <w:gridCol w:w="851"/>
        <w:gridCol w:w="9605"/>
      </w:tblGrid>
      <w:tr w:rsidR="00EE353E" w:rsidRPr="0071692E" w:rsidTr="007716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1" w:type="dxa"/>
          </w:tcPr>
          <w:p w:rsidR="00EE353E" w:rsidRPr="0071692E" w:rsidRDefault="00EE353E" w:rsidP="00E523A8">
            <w:pPr>
              <w:pStyle w:val="EPAMSmall"/>
              <w:jc w:val="center"/>
            </w:pPr>
            <w:r w:rsidRPr="0071692E">
              <w:t>Номер</w:t>
            </w:r>
          </w:p>
        </w:tc>
        <w:tc>
          <w:tcPr>
            <w:tcW w:w="9605" w:type="dxa"/>
          </w:tcPr>
          <w:p w:rsidR="00EE353E" w:rsidRPr="0071692E" w:rsidRDefault="00EE353E" w:rsidP="00E523A8">
            <w:pPr>
              <w:pStyle w:val="EPAMSmall"/>
              <w:jc w:val="center"/>
            </w:pPr>
            <w:r w:rsidRPr="0071692E">
              <w:t>Название документа</w:t>
            </w:r>
          </w:p>
        </w:tc>
      </w:tr>
      <w:tr w:rsidR="00EE353E" w:rsidRPr="0071692E" w:rsidTr="007716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1" w:type="dxa"/>
          </w:tcPr>
          <w:p w:rsidR="00EE353E" w:rsidRPr="0071692E" w:rsidRDefault="00EE353E" w:rsidP="004D1C98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9605" w:type="dxa"/>
          </w:tcPr>
          <w:p w:rsidR="00EE353E" w:rsidRPr="0071692E" w:rsidRDefault="00EE353E" w:rsidP="004D1C98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</w:tr>
      <w:tr w:rsidR="00EE353E" w:rsidRPr="0071692E" w:rsidTr="007716C1">
        <w:tc>
          <w:tcPr>
            <w:tcW w:w="851" w:type="dxa"/>
          </w:tcPr>
          <w:p w:rsidR="00EE353E" w:rsidRPr="0071692E" w:rsidRDefault="00EE353E" w:rsidP="004D1C98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9605" w:type="dxa"/>
          </w:tcPr>
          <w:p w:rsidR="00EE353E" w:rsidRPr="0071692E" w:rsidRDefault="00EE353E" w:rsidP="004D1C98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</w:tr>
    </w:tbl>
    <w:p w:rsidR="00DA788E" w:rsidRDefault="003C025A">
      <w:r>
        <w:br w:type="page"/>
      </w:r>
    </w:p>
    <w:p w:rsidR="003C025A" w:rsidRDefault="00DA788E" w:rsidP="00DA788E">
      <w:pPr>
        <w:pStyle w:val="Heading1"/>
        <w:rPr>
          <w:lang w:val="en-US"/>
        </w:rPr>
      </w:pPr>
      <w:r>
        <w:lastRenderedPageBreak/>
        <w:t>Задания</w:t>
      </w:r>
    </w:p>
    <w:p w:rsidR="00D757EC" w:rsidRDefault="00D757EC" w:rsidP="00D757EC">
      <w:pPr>
        <w:pStyle w:val="Heading2"/>
      </w:pPr>
      <w:r>
        <w:t>Задание 1</w:t>
      </w:r>
    </w:p>
    <w:p w:rsidR="00D757EC" w:rsidRDefault="00D86625" w:rsidP="00D757EC">
      <w:r w:rsidRPr="00D86625">
        <w:t xml:space="preserve">Для приложения </w:t>
      </w:r>
      <w:r>
        <w:t xml:space="preserve">«Пользователи и награды» создать макет web-интерфейса, представляющий собой HTML </w:t>
      </w:r>
      <w:r w:rsidRPr="00D86625">
        <w:t>страницу с</w:t>
      </w:r>
      <w:r>
        <w:t xml:space="preserve"> </w:t>
      </w:r>
      <w:r w:rsidRPr="00D86625">
        <w:t>необходимыми</w:t>
      </w:r>
      <w:r>
        <w:t xml:space="preserve"> элементами, а также CSS стили к ней.</w:t>
      </w:r>
    </w:p>
    <w:p w:rsidR="000A38CD" w:rsidRPr="00D86625" w:rsidRDefault="0047678B" w:rsidP="00933B6D">
      <w:pPr>
        <w:numPr>
          <w:ilvl w:val="0"/>
          <w:numId w:val="9"/>
        </w:numPr>
      </w:pPr>
      <w:r w:rsidRPr="000A38CD">
        <w:t>Теги, разметка и т.д.:</w:t>
      </w:r>
      <w:r w:rsidR="000A38CD" w:rsidRPr="000A38CD">
        <w:t xml:space="preserve"> </w:t>
      </w:r>
      <w:hyperlink r:id="rId10" w:history="1">
        <w:r w:rsidR="00933B6D" w:rsidRPr="00B655E2">
          <w:rPr>
            <w:rStyle w:val="Hyperlink"/>
            <w:lang w:val="en-US"/>
          </w:rPr>
          <w:t>http</w:t>
        </w:r>
        <w:r w:rsidR="00933B6D" w:rsidRPr="00B655E2">
          <w:rPr>
            <w:rStyle w:val="Hyperlink"/>
          </w:rPr>
          <w:t>://</w:t>
        </w:r>
        <w:r w:rsidR="00933B6D" w:rsidRPr="00B655E2">
          <w:rPr>
            <w:rStyle w:val="Hyperlink"/>
            <w:lang w:val="en-US"/>
          </w:rPr>
          <w:t>htmlbook</w:t>
        </w:r>
        <w:r w:rsidR="00933B6D" w:rsidRPr="00B655E2">
          <w:rPr>
            <w:rStyle w:val="Hyperlink"/>
          </w:rPr>
          <w:t>.</w:t>
        </w:r>
        <w:r w:rsidR="00933B6D" w:rsidRPr="00B655E2">
          <w:rPr>
            <w:rStyle w:val="Hyperlink"/>
            <w:lang w:val="en-US"/>
          </w:rPr>
          <w:t>ru</w:t>
        </w:r>
        <w:r w:rsidR="00933B6D" w:rsidRPr="00B655E2">
          <w:rPr>
            <w:rStyle w:val="Hyperlink"/>
          </w:rPr>
          <w:t>/</w:t>
        </w:r>
        <w:r w:rsidR="00933B6D" w:rsidRPr="00B655E2">
          <w:rPr>
            <w:rStyle w:val="Hyperlink"/>
            <w:lang w:val="en-US"/>
          </w:rPr>
          <w:t>samhtml</w:t>
        </w:r>
      </w:hyperlink>
      <w:r w:rsidR="00933B6D">
        <w:rPr>
          <w:lang w:val="en-US"/>
        </w:rPr>
        <w:t xml:space="preserve"> </w:t>
      </w:r>
      <w:bookmarkStart w:id="0" w:name="_GoBack"/>
      <w:bookmarkEnd w:id="0"/>
    </w:p>
    <w:p w:rsidR="00DA788E" w:rsidRDefault="00DA788E" w:rsidP="00DA788E">
      <w:pPr>
        <w:pStyle w:val="Heading1"/>
      </w:pPr>
      <w:r>
        <w:t>Требования к оформлению</w:t>
      </w:r>
    </w:p>
    <w:p w:rsidR="009C1B35" w:rsidRDefault="009C1B35" w:rsidP="009C1B35">
      <w:pPr>
        <w:pStyle w:val="ListParagraph"/>
        <w:numPr>
          <w:ilvl w:val="0"/>
          <w:numId w:val="3"/>
        </w:numPr>
      </w:pPr>
      <w:r>
        <w:t xml:space="preserve">Для работы автоматических фильтров необходимо, чтобы тема письма выглядела следующим образом: </w:t>
      </w:r>
      <w:r w:rsidRPr="004153B5">
        <w:t>[</w:t>
      </w:r>
      <w:r>
        <w:rPr>
          <w:lang w:val="en-US"/>
        </w:rPr>
        <w:t>STYYYY</w:t>
      </w:r>
      <w:r w:rsidRPr="004153B5">
        <w:t>_</w:t>
      </w:r>
      <w:r>
        <w:rPr>
          <w:lang w:val="en-US"/>
        </w:rPr>
        <w:t>N</w:t>
      </w:r>
      <w:r w:rsidRPr="004153B5">
        <w:t>]</w:t>
      </w:r>
      <w:r>
        <w:t>Фамилия</w:t>
      </w:r>
      <w:r w:rsidRPr="00181FBB">
        <w:t>_</w:t>
      </w:r>
      <w:r>
        <w:t>Имя</w:t>
      </w:r>
      <w:r w:rsidRPr="00181FBB">
        <w:t>_</w:t>
      </w:r>
      <w:r>
        <w:rPr>
          <w:lang w:val="en-US"/>
        </w:rPr>
        <w:t>TaskNN</w:t>
      </w:r>
      <w:r>
        <w:t xml:space="preserve">. Здесь </w:t>
      </w:r>
      <w:r>
        <w:rPr>
          <w:lang w:val="en-US"/>
        </w:rPr>
        <w:t>ST</w:t>
      </w:r>
      <w:r w:rsidRPr="00E72591">
        <w:t xml:space="preserve"> – </w:t>
      </w:r>
      <w:r>
        <w:t>сокращенное наименование программы (</w:t>
      </w:r>
      <w:r>
        <w:rPr>
          <w:lang w:val="en-US"/>
        </w:rPr>
        <w:t>Students</w:t>
      </w:r>
      <w:r w:rsidRPr="00E72591">
        <w:t xml:space="preserve"> </w:t>
      </w:r>
      <w:r>
        <w:rPr>
          <w:lang w:val="en-US"/>
        </w:rPr>
        <w:t>Training</w:t>
      </w:r>
      <w:r>
        <w:t xml:space="preserve">), </w:t>
      </w:r>
      <w:r>
        <w:rPr>
          <w:lang w:val="en-US"/>
        </w:rPr>
        <w:t>YYYY</w:t>
      </w:r>
      <w:r>
        <w:t xml:space="preserve"> – номер года, </w:t>
      </w:r>
      <w:r>
        <w:rPr>
          <w:lang w:val="en-US"/>
        </w:rPr>
        <w:t>N</w:t>
      </w:r>
      <w:r w:rsidRPr="00E72591">
        <w:t xml:space="preserve"> </w:t>
      </w:r>
      <w:r>
        <w:t>–</w:t>
      </w:r>
      <w:r w:rsidRPr="00E72591">
        <w:t xml:space="preserve"> </w:t>
      </w:r>
      <w:r>
        <w:t xml:space="preserve">номер группы, </w:t>
      </w:r>
      <w:r>
        <w:rPr>
          <w:lang w:val="en-US"/>
        </w:rPr>
        <w:t>NN</w:t>
      </w:r>
      <w:r w:rsidRPr="00E72591">
        <w:t xml:space="preserve"> </w:t>
      </w:r>
      <w:r>
        <w:t>–</w:t>
      </w:r>
      <w:r w:rsidRPr="00E72591">
        <w:t xml:space="preserve"> </w:t>
      </w:r>
      <w:r>
        <w:t>порядковый номер задания в виде двух цифр, напр. 01, 05, 12 и т.д.</w:t>
      </w:r>
    </w:p>
    <w:p w:rsidR="00804231" w:rsidRDefault="00804231" w:rsidP="00804231">
      <w:pPr>
        <w:pStyle w:val="ListParagraph"/>
        <w:numPr>
          <w:ilvl w:val="0"/>
          <w:numId w:val="3"/>
        </w:numPr>
      </w:pPr>
      <w:r>
        <w:t xml:space="preserve">Проект должен быть прислан в </w:t>
      </w:r>
      <w:r>
        <w:rPr>
          <w:lang w:val="en-US"/>
        </w:rPr>
        <w:t>zip</w:t>
      </w:r>
      <w:r>
        <w:t xml:space="preserve"> архиве (</w:t>
      </w:r>
      <w:r>
        <w:rPr>
          <w:lang w:val="en-US"/>
        </w:rPr>
        <w:t>rar</w:t>
      </w:r>
      <w:r w:rsidRPr="00804231">
        <w:t>, 7</w:t>
      </w:r>
      <w:r>
        <w:rPr>
          <w:lang w:val="en-US"/>
        </w:rPr>
        <w:t>z</w:t>
      </w:r>
      <w:r w:rsidRPr="00804231">
        <w:t xml:space="preserve"> </w:t>
      </w:r>
      <w:r>
        <w:t xml:space="preserve">и др. не допускаются). Имя архива должно </w:t>
      </w:r>
      <w:r w:rsidR="00373BFA">
        <w:t>включать в себя фамилию и имя автора</w:t>
      </w:r>
      <w:r>
        <w:t>.</w:t>
      </w:r>
    </w:p>
    <w:p w:rsidR="00D94A92" w:rsidRDefault="00D94A92" w:rsidP="00804231">
      <w:pPr>
        <w:pStyle w:val="ListParagraph"/>
        <w:numPr>
          <w:ilvl w:val="0"/>
          <w:numId w:val="3"/>
        </w:numPr>
      </w:pPr>
      <w:r>
        <w:t xml:space="preserve">Приложение должно запускаться под управлением веб-сервера </w:t>
      </w:r>
      <w:r>
        <w:rPr>
          <w:lang w:val="en-US"/>
        </w:rPr>
        <w:t>IIS</w:t>
      </w:r>
      <w:r>
        <w:t>.</w:t>
      </w:r>
    </w:p>
    <w:p w:rsidR="00DA788E" w:rsidRPr="00DA788E" w:rsidRDefault="00DA788E" w:rsidP="00DA788E"/>
    <w:p w:rsidR="00DA788E" w:rsidRPr="00DA788E" w:rsidRDefault="00DA788E" w:rsidP="00DA788E"/>
    <w:p w:rsidR="00DA788E" w:rsidRPr="00DA788E" w:rsidRDefault="00DA788E" w:rsidP="00DA788E"/>
    <w:p w:rsidR="00DA788E" w:rsidRPr="00DA788E" w:rsidRDefault="00DA788E" w:rsidP="00DA788E"/>
    <w:p w:rsidR="00DA788E" w:rsidRPr="00DA788E" w:rsidRDefault="00DA788E" w:rsidP="00DA788E"/>
    <w:sectPr w:rsidR="00DA788E" w:rsidRPr="00DA788E" w:rsidSect="00B47A7B">
      <w:headerReference w:type="default" r:id="rId11"/>
      <w:footerReference w:type="default" r:id="rId12"/>
      <w:pgSz w:w="11906" w:h="16838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FC9" w:rsidRDefault="00793FC9" w:rsidP="004C2579">
      <w:pPr>
        <w:spacing w:after="0" w:line="240" w:lineRule="auto"/>
      </w:pPr>
      <w:r>
        <w:separator/>
      </w:r>
    </w:p>
  </w:endnote>
  <w:endnote w:type="continuationSeparator" w:id="0">
    <w:p w:rsidR="00793FC9" w:rsidRDefault="00793FC9" w:rsidP="004C2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EPAMTable"/>
      <w:tblW w:w="5000" w:type="pct"/>
      <w:tblBorders>
        <w:top w:val="single" w:sz="24" w:space="0" w:color="BFBFBF" w:themeColor="background1" w:themeShade="BF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40" w:firstRow="0" w:lastRow="1" w:firstColumn="0" w:lastColumn="0" w:noHBand="0" w:noVBand="1"/>
    </w:tblPr>
    <w:tblGrid>
      <w:gridCol w:w="5102"/>
      <w:gridCol w:w="5102"/>
    </w:tblGrid>
    <w:tr w:rsidR="008944C8" w:rsidRPr="00106D7F" w:rsidTr="008944C8">
      <w:trPr>
        <w:cnfStyle w:val="010000000000" w:firstRow="0" w:lastRow="1" w:firstColumn="0" w:lastColumn="0" w:oddVBand="0" w:evenVBand="0" w:oddHBand="0" w:evenHBand="0" w:firstRowFirstColumn="0" w:firstRowLastColumn="0" w:lastRowFirstColumn="0" w:lastRowLastColumn="0"/>
        <w:trHeight w:val="192"/>
      </w:trPr>
      <w:tc>
        <w:tcPr>
          <w:tcW w:w="2500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:rsidR="008944C8" w:rsidRPr="00761DFA" w:rsidRDefault="00761DFA" w:rsidP="008944C8">
          <w:pPr>
            <w:pStyle w:val="EPAMSmall"/>
          </w:pPr>
          <w:r>
            <w:rPr>
              <w:lang w:val="en-US"/>
            </w:rPr>
            <w:t>© EPAM Systems, 201</w:t>
          </w:r>
          <w:r>
            <w:t>2</w:t>
          </w:r>
          <w:r w:rsidR="008944C8" w:rsidRPr="00ED5C43">
            <w:t xml:space="preserve"> </w:t>
          </w:r>
          <w:r w:rsidR="008944C8">
            <w:rPr>
              <w:lang w:val="en-US"/>
            </w:rPr>
            <w:t xml:space="preserve"> </w:t>
          </w:r>
        </w:p>
      </w:tc>
      <w:tc>
        <w:tcPr>
          <w:tcW w:w="2500" w:type="pct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:rsidR="008944C8" w:rsidRPr="00ED5C43" w:rsidRDefault="008944C8" w:rsidP="008944C8">
          <w:pPr>
            <w:pStyle w:val="EPAMSmall"/>
            <w:jc w:val="right"/>
            <w:rPr>
              <w:lang w:val="en-US"/>
            </w:rPr>
          </w:pPr>
          <w:r w:rsidRPr="00ED5C43">
            <w:t>Страница</w:t>
          </w:r>
          <w:r w:rsidRPr="00ED5C43">
            <w:rPr>
              <w:lang w:val="en-US"/>
            </w:rPr>
            <w:t xml:space="preserve">: </w:t>
          </w:r>
          <w:r w:rsidRPr="00ED5C43">
            <w:rPr>
              <w:lang w:val="en-US"/>
            </w:rPr>
            <w:fldChar w:fldCharType="begin"/>
          </w:r>
          <w:r w:rsidRPr="00ED5C43">
            <w:rPr>
              <w:lang w:val="en-US"/>
            </w:rPr>
            <w:instrText xml:space="preserve"> PAGE </w:instrText>
          </w:r>
          <w:r w:rsidRPr="00ED5C43">
            <w:rPr>
              <w:lang w:val="en-US"/>
            </w:rPr>
            <w:fldChar w:fldCharType="separate"/>
          </w:r>
          <w:r w:rsidR="00933B6D">
            <w:rPr>
              <w:noProof/>
              <w:lang w:val="en-US"/>
            </w:rPr>
            <w:t>2</w:t>
          </w:r>
          <w:r w:rsidRPr="00ED5C43">
            <w:rPr>
              <w:lang w:val="en-US"/>
            </w:rPr>
            <w:fldChar w:fldCharType="end"/>
          </w:r>
          <w:r w:rsidRPr="00ED5C43">
            <w:rPr>
              <w:lang w:val="en-US"/>
            </w:rPr>
            <w:t>/</w:t>
          </w:r>
          <w:r w:rsidRPr="00ED5C43">
            <w:rPr>
              <w:lang w:val="en-US"/>
            </w:rPr>
            <w:fldChar w:fldCharType="begin"/>
          </w:r>
          <w:r w:rsidRPr="00ED5C43">
            <w:rPr>
              <w:lang w:val="en-US"/>
            </w:rPr>
            <w:instrText xml:space="preserve"> NUMPAGES </w:instrText>
          </w:r>
          <w:r w:rsidRPr="00ED5C43">
            <w:rPr>
              <w:lang w:val="en-US"/>
            </w:rPr>
            <w:fldChar w:fldCharType="separate"/>
          </w:r>
          <w:r w:rsidR="00933B6D">
            <w:rPr>
              <w:noProof/>
              <w:lang w:val="en-US"/>
            </w:rPr>
            <w:t>2</w:t>
          </w:r>
          <w:r w:rsidRPr="00ED5C43">
            <w:rPr>
              <w:lang w:val="en-US"/>
            </w:rPr>
            <w:fldChar w:fldCharType="end"/>
          </w:r>
        </w:p>
      </w:tc>
    </w:tr>
  </w:tbl>
  <w:p w:rsidR="00EF5ED5" w:rsidRPr="00106D7F" w:rsidRDefault="00EF5ED5" w:rsidP="00106D7F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FC9" w:rsidRDefault="00793FC9" w:rsidP="004C2579">
      <w:pPr>
        <w:spacing w:after="0" w:line="240" w:lineRule="auto"/>
      </w:pPr>
      <w:r>
        <w:separator/>
      </w:r>
    </w:p>
  </w:footnote>
  <w:footnote w:type="continuationSeparator" w:id="0">
    <w:p w:rsidR="00793FC9" w:rsidRDefault="00793FC9" w:rsidP="004C2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Borders>
        <w:top w:val="single" w:sz="8" w:space="0" w:color="BFBFBF" w:themeColor="background1" w:themeShade="BF"/>
        <w:bottom w:val="single" w:sz="8" w:space="0" w:color="BFBFBF" w:themeColor="background1" w:themeShade="BF"/>
        <w:insideH w:val="single" w:sz="24" w:space="0" w:color="BFBFBF" w:themeColor="background1" w:themeShade="BF"/>
      </w:tblBorders>
      <w:tblLook w:val="0000" w:firstRow="0" w:lastRow="0" w:firstColumn="0" w:lastColumn="0" w:noHBand="0" w:noVBand="0"/>
    </w:tblPr>
    <w:tblGrid>
      <w:gridCol w:w="3273"/>
      <w:gridCol w:w="4200"/>
      <w:gridCol w:w="2731"/>
    </w:tblGrid>
    <w:tr w:rsidR="00EF5ED5" w:rsidRPr="00106D7F" w:rsidTr="00B47A7B">
      <w:trPr>
        <w:cantSplit/>
        <w:trHeight w:val="363"/>
        <w:jc w:val="center"/>
      </w:trPr>
      <w:tc>
        <w:tcPr>
          <w:tcW w:w="3662" w:type="pct"/>
          <w:gridSpan w:val="2"/>
          <w:tcBorders>
            <w:bottom w:val="single" w:sz="24" w:space="0" w:color="BFBFBF" w:themeColor="background1" w:themeShade="BF"/>
          </w:tcBorders>
          <w:vAlign w:val="center"/>
        </w:tcPr>
        <w:p w:rsidR="00EF5ED5" w:rsidRPr="00ED5C43" w:rsidRDefault="00EF5ED5" w:rsidP="00ED5C43">
          <w:pPr>
            <w:pStyle w:val="EPAMSmall"/>
          </w:pPr>
          <w:r w:rsidRPr="00ED5C43">
            <w:t xml:space="preserve">Название: </w:t>
          </w:r>
          <w:r w:rsidR="00793FC9">
            <w:fldChar w:fldCharType="begin"/>
          </w:r>
          <w:r w:rsidR="00793FC9">
            <w:instrText xml:space="preserve"> TITLE   \* MERGEFORMAT </w:instrText>
          </w:r>
          <w:r w:rsidR="00793FC9">
            <w:fldChar w:fldCharType="separate"/>
          </w:r>
          <w:r w:rsidR="00D757EC">
            <w:t>Основы разработки веб-приложений</w:t>
          </w:r>
          <w:r w:rsidR="00793FC9">
            <w:fldChar w:fldCharType="end"/>
          </w:r>
        </w:p>
      </w:tc>
      <w:tc>
        <w:tcPr>
          <w:tcW w:w="1338" w:type="pct"/>
          <w:tcBorders>
            <w:bottom w:val="single" w:sz="24" w:space="0" w:color="BFBFBF" w:themeColor="background1" w:themeShade="BF"/>
          </w:tcBorders>
          <w:shd w:val="clear" w:color="auto" w:fill="auto"/>
          <w:vAlign w:val="center"/>
        </w:tcPr>
        <w:p w:rsidR="00EF5ED5" w:rsidRPr="00ED5C43" w:rsidRDefault="00EF5ED5" w:rsidP="00ED5C43">
          <w:pPr>
            <w:pStyle w:val="EPAMSmall"/>
          </w:pPr>
          <w:r w:rsidRPr="00ED5C43">
            <w:t>Конфиденциально</w:t>
          </w:r>
        </w:p>
      </w:tc>
    </w:tr>
    <w:tr w:rsidR="00EF5ED5" w:rsidRPr="00106D7F" w:rsidTr="00B47A7B">
      <w:trPr>
        <w:cantSplit/>
        <w:trHeight w:val="238"/>
        <w:jc w:val="center"/>
      </w:trPr>
      <w:tc>
        <w:tcPr>
          <w:tcW w:w="1604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  <w:vAlign w:val="center"/>
        </w:tcPr>
        <w:p w:rsidR="00EF5ED5" w:rsidRPr="00F060A5" w:rsidRDefault="00EF5ED5" w:rsidP="00ED5C43">
          <w:pPr>
            <w:pStyle w:val="EPAMSmall"/>
            <w:rPr>
              <w:lang w:val="en-US"/>
            </w:rPr>
          </w:pPr>
          <w:r w:rsidRPr="00F060A5">
            <w:rPr>
              <w:lang w:val="en-US"/>
            </w:rPr>
            <w:t xml:space="preserve">PID: </w:t>
          </w:r>
          <w:r w:rsidRPr="00ED5C43">
            <w:fldChar w:fldCharType="begin"/>
          </w:r>
          <w:r w:rsidRPr="00F060A5">
            <w:rPr>
              <w:lang w:val="en-US"/>
            </w:rPr>
            <w:instrText xml:space="preserve"> DOCPROPERTY  PID  \* MERGEFORMAT </w:instrText>
          </w:r>
          <w:r w:rsidRPr="00ED5C43">
            <w:fldChar w:fldCharType="separate"/>
          </w:r>
          <w:r w:rsidR="00D757EC" w:rsidRPr="00D757EC">
            <w:rPr>
              <w:b/>
              <w:bCs/>
              <w:lang w:val="en-US"/>
            </w:rPr>
            <w:t>EPMR-TCSR</w:t>
          </w:r>
          <w:r w:rsidRPr="00ED5C43">
            <w:fldChar w:fldCharType="end"/>
          </w:r>
        </w:p>
        <w:p w:rsidR="00EF5ED5" w:rsidRPr="00112E2B" w:rsidRDefault="00EF5ED5" w:rsidP="00ED5C43">
          <w:pPr>
            <w:pStyle w:val="EPAMSmall"/>
            <w:rPr>
              <w:lang w:val="en-US"/>
            </w:rPr>
          </w:pPr>
          <w:r w:rsidRPr="00112E2B">
            <w:rPr>
              <w:lang w:val="en-US"/>
            </w:rPr>
            <w:t xml:space="preserve">DID: </w:t>
          </w:r>
          <w:r w:rsidR="00112E2B">
            <w:fldChar w:fldCharType="begin"/>
          </w:r>
          <w:r w:rsidR="00112E2B" w:rsidRPr="00112E2B">
            <w:rPr>
              <w:lang w:val="en-US"/>
            </w:rPr>
            <w:instrText xml:space="preserve"> DOCPROPERTY  DID  \* MERGEFORMAT </w:instrText>
          </w:r>
          <w:r w:rsidR="00112E2B">
            <w:fldChar w:fldCharType="separate"/>
          </w:r>
          <w:r w:rsidR="00D757EC">
            <w:rPr>
              <w:lang w:val="en-US"/>
            </w:rPr>
            <w:t>EPAM Systems</w:t>
          </w:r>
          <w:r w:rsidR="00112E2B">
            <w:fldChar w:fldCharType="end"/>
          </w:r>
        </w:p>
      </w:tc>
      <w:tc>
        <w:tcPr>
          <w:tcW w:w="2058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  <w:vAlign w:val="center"/>
        </w:tcPr>
        <w:p w:rsidR="00EF5ED5" w:rsidRPr="00ED5C43" w:rsidRDefault="00EF5ED5" w:rsidP="00ED5C43">
          <w:pPr>
            <w:pStyle w:val="EPAMSmall"/>
          </w:pPr>
          <w:r w:rsidRPr="00ED5C43">
            <w:t xml:space="preserve">Версия: </w:t>
          </w:r>
          <w:r w:rsidR="00793FC9">
            <w:fldChar w:fldCharType="begin"/>
          </w:r>
          <w:r w:rsidR="00793FC9">
            <w:instrText xml:space="preserve"> DOCPROPERTY  Version  \* MERGEFORMAT </w:instrText>
          </w:r>
          <w:r w:rsidR="00793FC9">
            <w:fldChar w:fldCharType="separate"/>
          </w:r>
          <w:r w:rsidR="00D757EC">
            <w:t>1.0</w:t>
          </w:r>
          <w:r w:rsidR="00793FC9">
            <w:fldChar w:fldCharType="end"/>
          </w:r>
        </w:p>
        <w:p w:rsidR="00EF5ED5" w:rsidRPr="00ED5C43" w:rsidRDefault="00EF5ED5" w:rsidP="00ED5C43">
          <w:pPr>
            <w:pStyle w:val="EPAMSmall"/>
          </w:pPr>
          <w:r w:rsidRPr="00ED5C43">
            <w:t xml:space="preserve">Статус: </w:t>
          </w:r>
          <w:r w:rsidR="00793FC9">
            <w:fldChar w:fldCharType="begin"/>
          </w:r>
          <w:r w:rsidR="00793FC9">
            <w:instrText xml:space="preserve"> DOCPROPERTY  Status  \* MERGEFORMAT </w:instrText>
          </w:r>
          <w:r w:rsidR="00793FC9">
            <w:fldChar w:fldCharType="separate"/>
          </w:r>
          <w:r w:rsidR="00D757EC">
            <w:t>Initial</w:t>
          </w:r>
          <w:r w:rsidR="00793FC9">
            <w:fldChar w:fldCharType="end"/>
          </w:r>
        </w:p>
      </w:tc>
      <w:tc>
        <w:tcPr>
          <w:tcW w:w="1338" w:type="pct"/>
          <w:tcBorders>
            <w:top w:val="single" w:sz="24" w:space="0" w:color="BFBFBF" w:themeColor="background1" w:themeShade="BF"/>
            <w:bottom w:val="single" w:sz="8" w:space="0" w:color="BFBFBF" w:themeColor="background1" w:themeShade="BF"/>
          </w:tcBorders>
          <w:shd w:val="clear" w:color="auto" w:fill="auto"/>
        </w:tcPr>
        <w:p w:rsidR="00EF5ED5" w:rsidRPr="00ED5C43" w:rsidRDefault="00EF5ED5" w:rsidP="00ED5C43">
          <w:pPr>
            <w:pStyle w:val="EPAMSmall"/>
          </w:pPr>
          <w:r w:rsidRPr="00ED5C43">
            <w:t xml:space="preserve">Сохранено: </w:t>
          </w:r>
          <w:r w:rsidR="00112E2B">
            <w:fldChar w:fldCharType="begin"/>
          </w:r>
          <w:r w:rsidR="00112E2B">
            <w:instrText xml:space="preserve"> SAVEDATE  \@ "d-MMM-yy"  \* MERGEFORMAT </w:instrText>
          </w:r>
          <w:r w:rsidR="00112E2B">
            <w:fldChar w:fldCharType="separate"/>
          </w:r>
          <w:r w:rsidR="00933B6D">
            <w:rPr>
              <w:noProof/>
            </w:rPr>
            <w:t>4-май-16</w:t>
          </w:r>
          <w:r w:rsidR="00112E2B">
            <w:fldChar w:fldCharType="end"/>
          </w:r>
        </w:p>
      </w:tc>
    </w:tr>
  </w:tbl>
  <w:p w:rsidR="00EF5ED5" w:rsidRDefault="00EF5E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E25A2"/>
    <w:multiLevelType w:val="hybridMultilevel"/>
    <w:tmpl w:val="F9B65CDE"/>
    <w:lvl w:ilvl="0" w:tplc="3D2C18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767F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20EC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5070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E0B8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0AE1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0627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8631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62E0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2464CD"/>
    <w:multiLevelType w:val="hybridMultilevel"/>
    <w:tmpl w:val="9DB232AE"/>
    <w:lvl w:ilvl="0" w:tplc="1C82171E">
      <w:start w:val="1"/>
      <w:numFmt w:val="decimal"/>
      <w:lvlText w:val="%1."/>
      <w:lvlJc w:val="center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3052978"/>
    <w:multiLevelType w:val="hybridMultilevel"/>
    <w:tmpl w:val="52EA5A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2860AE"/>
    <w:multiLevelType w:val="hybridMultilevel"/>
    <w:tmpl w:val="739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B33DD"/>
    <w:multiLevelType w:val="hybridMultilevel"/>
    <w:tmpl w:val="0A885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417BD4"/>
    <w:multiLevelType w:val="hybridMultilevel"/>
    <w:tmpl w:val="CB32C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F544F"/>
    <w:multiLevelType w:val="hybridMultilevel"/>
    <w:tmpl w:val="352C3642"/>
    <w:lvl w:ilvl="0" w:tplc="C90415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2CAD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52EA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3E42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5C86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92AB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96CF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D432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363B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4D3248"/>
    <w:multiLevelType w:val="hybridMultilevel"/>
    <w:tmpl w:val="C49C31D4"/>
    <w:lvl w:ilvl="0" w:tplc="85C8B7EE">
      <w:start w:val="1"/>
      <w:numFmt w:val="decimal"/>
      <w:lvlText w:val="%1.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90C14B5"/>
    <w:multiLevelType w:val="hybridMultilevel"/>
    <w:tmpl w:val="21529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1CB"/>
    <w:rsid w:val="00077A04"/>
    <w:rsid w:val="000801F3"/>
    <w:rsid w:val="00082AA9"/>
    <w:rsid w:val="000A38CD"/>
    <w:rsid w:val="000D2D9A"/>
    <w:rsid w:val="000D7008"/>
    <w:rsid w:val="000F41AE"/>
    <w:rsid w:val="00106D7F"/>
    <w:rsid w:val="00112E2B"/>
    <w:rsid w:val="00117F7B"/>
    <w:rsid w:val="0018098C"/>
    <w:rsid w:val="00191A7F"/>
    <w:rsid w:val="00194AF9"/>
    <w:rsid w:val="00195988"/>
    <w:rsid w:val="001B22E2"/>
    <w:rsid w:val="001C650A"/>
    <w:rsid w:val="00244726"/>
    <w:rsid w:val="00271966"/>
    <w:rsid w:val="00275067"/>
    <w:rsid w:val="002A37A6"/>
    <w:rsid w:val="002A3838"/>
    <w:rsid w:val="002F163A"/>
    <w:rsid w:val="00352A05"/>
    <w:rsid w:val="00364EC8"/>
    <w:rsid w:val="00373BFA"/>
    <w:rsid w:val="003C025A"/>
    <w:rsid w:val="0040015E"/>
    <w:rsid w:val="00410B4E"/>
    <w:rsid w:val="004153B5"/>
    <w:rsid w:val="00431C15"/>
    <w:rsid w:val="00443715"/>
    <w:rsid w:val="004629D5"/>
    <w:rsid w:val="0047678B"/>
    <w:rsid w:val="00490837"/>
    <w:rsid w:val="004921CB"/>
    <w:rsid w:val="004A5E65"/>
    <w:rsid w:val="004A68D4"/>
    <w:rsid w:val="004C2579"/>
    <w:rsid w:val="004D1C98"/>
    <w:rsid w:val="004F7C33"/>
    <w:rsid w:val="00517EF6"/>
    <w:rsid w:val="00555DCE"/>
    <w:rsid w:val="005955D7"/>
    <w:rsid w:val="00597FAC"/>
    <w:rsid w:val="005A16F2"/>
    <w:rsid w:val="005C4573"/>
    <w:rsid w:val="00635DEC"/>
    <w:rsid w:val="00691782"/>
    <w:rsid w:val="006B2BED"/>
    <w:rsid w:val="006C5AD0"/>
    <w:rsid w:val="006E3CAD"/>
    <w:rsid w:val="00712DED"/>
    <w:rsid w:val="0075105A"/>
    <w:rsid w:val="00761DFA"/>
    <w:rsid w:val="00765295"/>
    <w:rsid w:val="007716C1"/>
    <w:rsid w:val="007750B1"/>
    <w:rsid w:val="00793FC9"/>
    <w:rsid w:val="007A0CEE"/>
    <w:rsid w:val="007D2BF7"/>
    <w:rsid w:val="007D65AB"/>
    <w:rsid w:val="00804231"/>
    <w:rsid w:val="00815505"/>
    <w:rsid w:val="008272FE"/>
    <w:rsid w:val="00870BEE"/>
    <w:rsid w:val="00873AAF"/>
    <w:rsid w:val="00882153"/>
    <w:rsid w:val="008944C8"/>
    <w:rsid w:val="008A06FD"/>
    <w:rsid w:val="008B38FE"/>
    <w:rsid w:val="008D042F"/>
    <w:rsid w:val="008E4CEE"/>
    <w:rsid w:val="008F6F1E"/>
    <w:rsid w:val="00906DFE"/>
    <w:rsid w:val="00911910"/>
    <w:rsid w:val="00927BD4"/>
    <w:rsid w:val="00933B6D"/>
    <w:rsid w:val="009B405E"/>
    <w:rsid w:val="009C1B35"/>
    <w:rsid w:val="00A03E4C"/>
    <w:rsid w:val="00A22CCA"/>
    <w:rsid w:val="00A46653"/>
    <w:rsid w:val="00A80555"/>
    <w:rsid w:val="00AA0489"/>
    <w:rsid w:val="00B06057"/>
    <w:rsid w:val="00B47A7B"/>
    <w:rsid w:val="00BE5078"/>
    <w:rsid w:val="00C46FA9"/>
    <w:rsid w:val="00CB3A0E"/>
    <w:rsid w:val="00D17600"/>
    <w:rsid w:val="00D44BE7"/>
    <w:rsid w:val="00D4771E"/>
    <w:rsid w:val="00D5485A"/>
    <w:rsid w:val="00D757EC"/>
    <w:rsid w:val="00D86625"/>
    <w:rsid w:val="00D94A92"/>
    <w:rsid w:val="00DA788E"/>
    <w:rsid w:val="00DE0651"/>
    <w:rsid w:val="00DF350F"/>
    <w:rsid w:val="00DF7756"/>
    <w:rsid w:val="00E14B65"/>
    <w:rsid w:val="00E503A8"/>
    <w:rsid w:val="00E523A8"/>
    <w:rsid w:val="00E84995"/>
    <w:rsid w:val="00EB74EA"/>
    <w:rsid w:val="00ED5C43"/>
    <w:rsid w:val="00EE0704"/>
    <w:rsid w:val="00EE353E"/>
    <w:rsid w:val="00EE735B"/>
    <w:rsid w:val="00EF5ED5"/>
    <w:rsid w:val="00F060A5"/>
    <w:rsid w:val="00F34293"/>
    <w:rsid w:val="00F56A52"/>
    <w:rsid w:val="00F93A8D"/>
    <w:rsid w:val="00FC4A6E"/>
    <w:rsid w:val="00FF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D1B81B-E6AE-4CE3-8B61-F9C7BC3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8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5485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71E"/>
    <w:pPr>
      <w:ind w:left="720"/>
      <w:contextualSpacing/>
    </w:pPr>
  </w:style>
  <w:style w:type="paragraph" w:customStyle="1" w:styleId="EPAMHeading1">
    <w:name w:val="EPAM Heading 1"/>
    <w:qFormat/>
    <w:rsid w:val="00927BD4"/>
    <w:pPr>
      <w:spacing w:before="120" w:after="120" w:line="360" w:lineRule="auto"/>
    </w:pPr>
    <w:rPr>
      <w:rFonts w:asciiTheme="majorHAnsi" w:hAnsiTheme="majorHAnsi"/>
      <w:b/>
      <w:color w:val="002C78"/>
      <w:sz w:val="44"/>
      <w:szCs w:val="48"/>
    </w:rPr>
  </w:style>
  <w:style w:type="paragraph" w:customStyle="1" w:styleId="EPAMHeading2">
    <w:name w:val="EPAM Heading 2"/>
    <w:qFormat/>
    <w:rsid w:val="00927BD4"/>
    <w:rPr>
      <w:rFonts w:asciiTheme="majorHAnsi" w:hAnsiTheme="majorHAnsi"/>
      <w:b/>
      <w:color w:val="002C78"/>
      <w:sz w:val="40"/>
      <w:szCs w:val="44"/>
    </w:rPr>
  </w:style>
  <w:style w:type="table" w:styleId="TableGrid">
    <w:name w:val="Table Grid"/>
    <w:basedOn w:val="TableNormal"/>
    <w:uiPriority w:val="59"/>
    <w:rsid w:val="005A16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1">
    <w:name w:val="Medium Shading 1 Accent 1"/>
    <w:basedOn w:val="TableNormal"/>
    <w:uiPriority w:val="63"/>
    <w:rsid w:val="002A37A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B060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EPAMNormal">
    <w:name w:val="EPAM Normal"/>
    <w:qFormat/>
    <w:rsid w:val="00927BD4"/>
    <w:pPr>
      <w:spacing w:before="120" w:after="120" w:line="240" w:lineRule="auto"/>
      <w:jc w:val="both"/>
    </w:pPr>
    <w:rPr>
      <w:rFonts w:cs="Arial"/>
    </w:rPr>
  </w:style>
  <w:style w:type="paragraph" w:customStyle="1" w:styleId="EPAMHeading3">
    <w:name w:val="EPAM Heading 3"/>
    <w:qFormat/>
    <w:rsid w:val="00927BD4"/>
    <w:rPr>
      <w:rFonts w:asciiTheme="majorHAnsi" w:hAnsiTheme="majorHAnsi"/>
      <w:b/>
      <w:color w:val="002C78"/>
      <w:sz w:val="36"/>
      <w:szCs w:val="40"/>
    </w:rPr>
  </w:style>
  <w:style w:type="paragraph" w:customStyle="1" w:styleId="EPAMHeading4">
    <w:name w:val="EPAM Heading 4"/>
    <w:qFormat/>
    <w:rsid w:val="00927BD4"/>
    <w:rPr>
      <w:rFonts w:asciiTheme="majorHAnsi" w:hAnsiTheme="majorHAnsi"/>
      <w:b/>
      <w:color w:val="002C78"/>
      <w:sz w:val="32"/>
      <w:szCs w:val="36"/>
    </w:rPr>
  </w:style>
  <w:style w:type="paragraph" w:customStyle="1" w:styleId="EPAMHeading5">
    <w:name w:val="EPAM Heading 5"/>
    <w:qFormat/>
    <w:rsid w:val="00927BD4"/>
    <w:rPr>
      <w:rFonts w:asciiTheme="majorHAnsi" w:hAnsiTheme="majorHAnsi"/>
      <w:b/>
      <w:color w:val="002C78"/>
      <w:sz w:val="28"/>
      <w:szCs w:val="32"/>
    </w:rPr>
  </w:style>
  <w:style w:type="paragraph" w:customStyle="1" w:styleId="EPAMHeading6">
    <w:name w:val="EPAM Heading 6"/>
    <w:qFormat/>
    <w:rsid w:val="00927BD4"/>
    <w:rPr>
      <w:rFonts w:asciiTheme="majorHAnsi" w:hAnsiTheme="majorHAnsi"/>
      <w:b/>
      <w:color w:val="002C78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D7F"/>
  </w:style>
  <w:style w:type="paragraph" w:styleId="Footer">
    <w:name w:val="footer"/>
    <w:basedOn w:val="Normal"/>
    <w:link w:val="FooterChar"/>
    <w:uiPriority w:val="99"/>
    <w:unhideWhenUsed/>
    <w:rsid w:val="00106D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D7F"/>
  </w:style>
  <w:style w:type="paragraph" w:styleId="NoSpacing">
    <w:name w:val="No Spacing"/>
    <w:link w:val="NoSpacingChar"/>
    <w:uiPriority w:val="1"/>
    <w:qFormat/>
    <w:rsid w:val="003C02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C02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25A"/>
    <w:rPr>
      <w:rFonts w:ascii="Tahoma" w:hAnsi="Tahoma" w:cs="Tahoma"/>
      <w:sz w:val="16"/>
      <w:szCs w:val="16"/>
    </w:rPr>
  </w:style>
  <w:style w:type="paragraph" w:customStyle="1" w:styleId="TableText">
    <w:name w:val="Table_Text"/>
    <w:basedOn w:val="Normal"/>
    <w:rsid w:val="00EE353E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  <w:jc w:val="both"/>
    </w:pPr>
    <w:rPr>
      <w:rFonts w:ascii="Arial" w:eastAsia="Times New Roman" w:hAnsi="Arial" w:cs="Times New Roman"/>
      <w:sz w:val="18"/>
      <w:szCs w:val="20"/>
      <w:lang w:val="en-GB"/>
    </w:rPr>
  </w:style>
  <w:style w:type="paragraph" w:customStyle="1" w:styleId="EPAMTitle">
    <w:name w:val="EPAM Title"/>
    <w:qFormat/>
    <w:rsid w:val="005C4573"/>
    <w:pPr>
      <w:spacing w:before="120" w:after="120" w:line="240" w:lineRule="auto"/>
    </w:pPr>
    <w:rPr>
      <w:rFonts w:asciiTheme="majorHAnsi" w:hAnsiTheme="majorHAnsi"/>
      <w:b/>
      <w:color w:val="002C78"/>
      <w:sz w:val="36"/>
      <w:szCs w:val="36"/>
    </w:rPr>
  </w:style>
  <w:style w:type="paragraph" w:customStyle="1" w:styleId="EPAMSubTitle">
    <w:name w:val="EPAM SubTitle"/>
    <w:qFormat/>
    <w:rsid w:val="005C4573"/>
    <w:pPr>
      <w:spacing w:before="120" w:after="120" w:line="240" w:lineRule="auto"/>
    </w:pPr>
    <w:rPr>
      <w:rFonts w:asciiTheme="majorHAnsi" w:hAnsiTheme="majorHAnsi"/>
      <w:b/>
      <w:color w:val="002C78"/>
      <w:sz w:val="28"/>
      <w:szCs w:val="36"/>
      <w:lang w:val="en-US"/>
    </w:rPr>
  </w:style>
  <w:style w:type="table" w:customStyle="1" w:styleId="EPAMTable">
    <w:name w:val="EPAM Table"/>
    <w:basedOn w:val="TableNormal"/>
    <w:uiPriority w:val="99"/>
    <w:rsid w:val="007716C1"/>
    <w:pPr>
      <w:spacing w:before="60" w:after="60" w:line="240" w:lineRule="auto"/>
    </w:pPr>
    <w:tblPr>
      <w:tblStyleRowBandSize w:val="1"/>
      <w:tblBorders>
        <w:top w:val="single" w:sz="8" w:space="0" w:color="BFBFBF" w:themeColor="background1" w:themeShade="BF"/>
        <w:left w:val="single" w:sz="8" w:space="0" w:color="BFBFBF" w:themeColor="background1" w:themeShade="BF"/>
        <w:bottom w:val="single" w:sz="8" w:space="0" w:color="BFBFBF" w:themeColor="background1" w:themeShade="BF"/>
        <w:right w:val="single" w:sz="8" w:space="0" w:color="BFBFBF" w:themeColor="background1" w:themeShade="BF"/>
        <w:insideH w:val="single" w:sz="8" w:space="0" w:color="BFBFBF" w:themeColor="background1" w:themeShade="BF"/>
        <w:insideV w:val="single" w:sz="8" w:space="0" w:color="BFBFBF" w:themeColor="background1" w:themeShade="BF"/>
      </w:tblBorders>
    </w:tblPr>
    <w:tcPr>
      <w:vAlign w:val="center"/>
    </w:tcPr>
    <w:tblStylePr w:type="firstRow">
      <w:pPr>
        <w:wordWrap/>
        <w:spacing w:beforeLines="0" w:before="60" w:beforeAutospacing="0" w:afterLines="0" w:after="60" w:afterAutospacing="0"/>
        <w:ind w:leftChars="0" w:left="0"/>
        <w:jc w:val="left"/>
      </w:pPr>
      <w:rPr>
        <w:rFonts w:asciiTheme="majorHAnsi" w:hAnsiTheme="majorHAnsi"/>
        <w:b/>
        <w:i w:val="0"/>
        <w:color w:val="FFFFFF" w:themeColor="background1"/>
        <w:sz w:val="24"/>
        <w:u w:val="none"/>
      </w:rPr>
      <w:tblPr/>
      <w:tcPr>
        <w:tcBorders>
          <w:top w:val="single" w:sz="8" w:space="0" w:color="002C78"/>
          <w:left w:val="single" w:sz="8" w:space="0" w:color="002C78"/>
          <w:bottom w:val="nil"/>
          <w:right w:val="single" w:sz="8" w:space="0" w:color="002C78"/>
          <w:insideH w:val="nil"/>
          <w:insideV w:val="nil"/>
        </w:tcBorders>
        <w:shd w:val="clear" w:color="auto" w:fill="002C78"/>
      </w:tcPr>
    </w:tblStylePr>
    <w:tblStylePr w:type="lastRow">
      <w:tblPr/>
      <w:tcPr>
        <w:tc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  <w:tl2br w:val="nil"/>
          <w:tr2bl w:val="nil"/>
        </w:tcBorders>
      </w:tcPr>
    </w:tblStylePr>
    <w:tblStylePr w:type="firstCol">
      <w:pPr>
        <w:wordWrap/>
        <w:spacing w:beforeLines="0" w:before="0" w:beforeAutospacing="0" w:afterLines="0" w:after="0" w:afterAutospacing="0"/>
        <w:jc w:val="left"/>
      </w:pPr>
      <w:rPr>
        <w:rFonts w:asciiTheme="majorHAnsi" w:hAnsiTheme="majorHAnsi"/>
        <w:b/>
        <w:color w:val="042C78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Col">
      <w:tblPr/>
      <w:tcPr>
        <w:tcBorders>
          <w:right w:val="nil"/>
        </w:tcBorders>
      </w:tcPr>
    </w:tblStylePr>
    <w:tblStylePr w:type="band1Horz">
      <w:pPr>
        <w:wordWrap/>
        <w:ind w:leftChars="0" w:left="0"/>
        <w:jc w:val="left"/>
      </w:pPr>
      <w:rPr>
        <w:i w:val="0"/>
      </w:rPr>
      <w:tblPr/>
      <w:tcPr>
        <w:shd w:val="clear" w:color="auto" w:fill="E6E6E6"/>
      </w:tcPr>
    </w:tblStylePr>
    <w:tblStylePr w:type="seCell">
      <w:tblPr/>
      <w:tcPr>
        <w:tcBorders>
          <w:right w:val="nil"/>
        </w:tcBorders>
      </w:tcPr>
    </w:tblStylePr>
    <w:tblStylePr w:type="swCell">
      <w:tblPr/>
      <w:tcPr>
        <w:tcBorders>
          <w:top w:val="single" w:sz="8" w:space="0" w:color="BFBFBF" w:themeColor="background1" w:themeShade="BF"/>
          <w:left w:val="nil"/>
          <w:bottom w:val="single" w:sz="8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F93A8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EPAMSmall">
    <w:name w:val="EPAM Small"/>
    <w:qFormat/>
    <w:rsid w:val="00ED5C43"/>
    <w:pPr>
      <w:spacing w:before="60" w:after="60" w:line="240" w:lineRule="auto"/>
    </w:pPr>
    <w:rPr>
      <w:rFonts w:cs="Arial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A7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8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06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D5485A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customStyle="1" w:styleId="a">
    <w:name w:val="код"/>
    <w:basedOn w:val="Normal"/>
    <w:link w:val="a0"/>
    <w:rsid w:val="00D5485A"/>
    <w:pPr>
      <w:spacing w:after="0" w:line="240" w:lineRule="auto"/>
      <w:ind w:left="284"/>
    </w:pPr>
    <w:rPr>
      <w:rFonts w:ascii="Courier New" w:eastAsia="Times New Roman" w:hAnsi="Courier New" w:cs="Times New Roman"/>
      <w:sz w:val="18"/>
      <w:szCs w:val="24"/>
      <w:lang w:eastAsia="ru-RU"/>
    </w:rPr>
  </w:style>
  <w:style w:type="character" w:customStyle="1" w:styleId="a0">
    <w:name w:val="код Знак"/>
    <w:basedOn w:val="DefaultParagraphFont"/>
    <w:link w:val="a"/>
    <w:rsid w:val="00D5485A"/>
    <w:rPr>
      <w:rFonts w:ascii="Courier New" w:eastAsia="Times New Roman" w:hAnsi="Courier New" w:cs="Times New Roman"/>
      <w:sz w:val="18"/>
      <w:szCs w:val="24"/>
      <w:lang w:eastAsia="ru-RU"/>
    </w:rPr>
  </w:style>
  <w:style w:type="paragraph" w:customStyle="1" w:styleId="a1">
    <w:name w:val="Заголовок примера"/>
    <w:basedOn w:val="Normal"/>
    <w:next w:val="a"/>
    <w:rsid w:val="00D5485A"/>
    <w:pPr>
      <w:keepNext/>
      <w:spacing w:before="60" w:after="60" w:line="240" w:lineRule="auto"/>
      <w:jc w:val="both"/>
    </w:pPr>
    <w:rPr>
      <w:rFonts w:ascii="Arial" w:eastAsia="Times New Roman" w:hAnsi="Arial" w:cs="Times New Roman"/>
      <w:b/>
      <w:sz w:val="18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0A38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23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37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62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htmlbook.ru/samhtml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_Kuznetsov1\AppData\Local\Microsoft\Windows\Temporary%20Internet%20Files\Content.Outlook\8W7ECOCG\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56810-0331-43EF-BDEF-CD122F85B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Template.dotx</Template>
  <TotalTime>56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Основы разработки веб-приложений</vt:lpstr>
    </vt:vector>
  </TitlesOfParts>
  <Manager>Alexander_Kuznetsov1@epam.com</Manager>
  <Company>EPAM Systems</Company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разработки веб-приложений</dc:title>
  <dc:creator>Alexander Kuznetsov1</dc:creator>
  <cp:keywords>Task, ASP.NET</cp:keywords>
  <dc:description>Задания по теме "Основы разработки веб-приложений"</dc:description>
  <cp:lastModifiedBy>Igor Solenov</cp:lastModifiedBy>
  <cp:revision>11</cp:revision>
  <dcterms:created xsi:type="dcterms:W3CDTF">2012-03-02T15:07:00Z</dcterms:created>
  <dcterms:modified xsi:type="dcterms:W3CDTF">2016-05-04T11:05:00Z</dcterms:modified>
  <cp:category>Task</cp:category>
  <cp:contentStatus>Initial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EPMR-TCSR</vt:lpwstr>
  </property>
  <property fmtid="{D5CDD505-2E9C-101B-9397-08002B2CF9AE}" pid="3" name="DID">
    <vt:lpwstr>EPAM Systems</vt:lpwstr>
  </property>
  <property fmtid="{D5CDD505-2E9C-101B-9397-08002B2CF9AE}" pid="4" name="Status">
    <vt:lpwstr>Initial</vt:lpwstr>
  </property>
  <property fmtid="{D5CDD505-2E9C-101B-9397-08002B2CF9AE}" pid="5" name="Version">
    <vt:lpwstr>1.0</vt:lpwstr>
  </property>
</Properties>
</file>