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5E167" w14:textId="06F1D667" w:rsidR="00C81FF4" w:rsidRDefault="007E7563">
      <w:pPr>
        <w:rPr>
          <w:lang w:val="es-ES"/>
        </w:rPr>
      </w:pPr>
      <w:r>
        <w:rPr>
          <w:lang w:val="es-ES"/>
        </w:rPr>
        <w:t xml:space="preserve">Magdalena </w:t>
      </w:r>
    </w:p>
    <w:p w14:paraId="48F0F2C5" w14:textId="4267C6A8" w:rsidR="007E7563" w:rsidRDefault="007E7563">
      <w:pPr>
        <w:rPr>
          <w:lang w:val="es-ES"/>
        </w:rPr>
      </w:pPr>
      <w:r>
        <w:rPr>
          <w:lang w:val="es-ES"/>
        </w:rPr>
        <w:t xml:space="preserve">Misisipi </w:t>
      </w:r>
    </w:p>
    <w:p w14:paraId="18D851AF" w14:textId="55788AAB" w:rsidR="007E7563" w:rsidRDefault="007E7563">
      <w:pPr>
        <w:rPr>
          <w:lang w:val="es-ES"/>
        </w:rPr>
      </w:pPr>
      <w:r>
        <w:rPr>
          <w:lang w:val="es-ES"/>
        </w:rPr>
        <w:t>Éufrates</w:t>
      </w:r>
    </w:p>
    <w:p w14:paraId="3FFDE324" w14:textId="5239B21B" w:rsidR="007E7563" w:rsidRDefault="007E7563">
      <w:pPr>
        <w:rPr>
          <w:lang w:val="es-ES"/>
        </w:rPr>
      </w:pPr>
      <w:r>
        <w:rPr>
          <w:lang w:val="es-ES"/>
        </w:rPr>
        <w:t xml:space="preserve">Amazonas </w:t>
      </w:r>
    </w:p>
    <w:p w14:paraId="67FDA4F9" w14:textId="04136D03" w:rsidR="007E7563" w:rsidRDefault="007E7563">
      <w:pPr>
        <w:rPr>
          <w:lang w:val="es-ES"/>
        </w:rPr>
      </w:pPr>
      <w:r>
        <w:rPr>
          <w:lang w:val="es-ES"/>
        </w:rPr>
        <w:t xml:space="preserve">Caquetá </w:t>
      </w:r>
    </w:p>
    <w:p w14:paraId="4D598D59" w14:textId="5CF74133" w:rsidR="003E6E9A" w:rsidRDefault="003E6E9A">
      <w:pPr>
        <w:rPr>
          <w:lang w:val="es-ES"/>
        </w:rPr>
      </w:pPr>
      <w:r>
        <w:rPr>
          <w:lang w:val="es-ES"/>
        </w:rPr>
        <w:t xml:space="preserve">Páez </w:t>
      </w:r>
    </w:p>
    <w:p w14:paraId="06F4D914" w14:textId="1D848C54" w:rsidR="003E6E9A" w:rsidRDefault="003E6E9A">
      <w:pPr>
        <w:rPr>
          <w:lang w:val="es-ES"/>
        </w:rPr>
      </w:pPr>
      <w:r>
        <w:rPr>
          <w:lang w:val="es-ES"/>
        </w:rPr>
        <w:t xml:space="preserve">Rio putumayo </w:t>
      </w:r>
    </w:p>
    <w:p w14:paraId="32EDD8B1" w14:textId="72ED49F4" w:rsidR="003E6E9A" w:rsidRDefault="003E6E9A">
      <w:pPr>
        <w:rPr>
          <w:lang w:val="es-ES"/>
        </w:rPr>
      </w:pPr>
      <w:r>
        <w:rPr>
          <w:lang w:val="es-ES"/>
        </w:rPr>
        <w:t>Rio claro</w:t>
      </w:r>
    </w:p>
    <w:p w14:paraId="3F9A771C" w14:textId="77777777" w:rsidR="007E7563" w:rsidRPr="007E7563" w:rsidRDefault="007E7563">
      <w:pPr>
        <w:rPr>
          <w:lang w:val="es-ES"/>
        </w:rPr>
      </w:pPr>
    </w:p>
    <w:sectPr w:rsidR="007E7563" w:rsidRPr="007E75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7B"/>
    <w:rsid w:val="002E765A"/>
    <w:rsid w:val="003E6E9A"/>
    <w:rsid w:val="007E7563"/>
    <w:rsid w:val="009A1C68"/>
    <w:rsid w:val="00AD2058"/>
    <w:rsid w:val="00C81FF4"/>
    <w:rsid w:val="00E4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772E2"/>
  <w15:chartTrackingRefBased/>
  <w15:docId w15:val="{FD0FFD0B-5C86-42A6-AFC5-01333EC0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4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4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4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4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4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47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47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47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47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47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47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47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47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47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4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47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4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102_9525108109</dc:creator>
  <cp:keywords/>
  <dc:description/>
  <cp:lastModifiedBy>102_9525108109</cp:lastModifiedBy>
  <cp:revision>3</cp:revision>
  <dcterms:created xsi:type="dcterms:W3CDTF">2026-10-13T14:36:00Z</dcterms:created>
  <dcterms:modified xsi:type="dcterms:W3CDTF">2026-10-13T14:39:00Z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2026-10-13T14:36:19Z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7484a2e1-23d0-49d9-812a-17d46a01a772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