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4799F" w14:textId="77777777" w:rsidR="001F1FE0" w:rsidRDefault="001F1FE0" w:rsidP="001F1FE0">
      <w:pPr>
        <w:spacing w:before="240" w:after="240"/>
        <w:jc w:val="center"/>
        <w:rPr>
          <w:b/>
          <w:sz w:val="28"/>
          <w:szCs w:val="28"/>
        </w:rPr>
      </w:pPr>
      <w:bookmarkStart w:id="0" w:name="_Toc166826233"/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 (КНИТУ-КАИ)</w:t>
      </w:r>
    </w:p>
    <w:p w14:paraId="394AB123" w14:textId="77777777" w:rsidR="001F1FE0" w:rsidRDefault="001F1FE0" w:rsidP="001F1FE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ОТДЕЛЕНИЕ СРЕДНЕГО ПРОФЕССИОНАЛЬНОГО ОБРАЗОВАНИЯ</w:t>
      </w:r>
    </w:p>
    <w:p w14:paraId="017A669B" w14:textId="77777777" w:rsidR="001F1FE0" w:rsidRDefault="001F1FE0" w:rsidP="001F1FE0">
      <w:pPr>
        <w:spacing w:before="240" w:after="240"/>
        <w:jc w:val="center"/>
        <w:rPr>
          <w:b/>
          <w:sz w:val="28"/>
          <w:szCs w:val="28"/>
        </w:rPr>
      </w:pPr>
    </w:p>
    <w:p w14:paraId="4FBF0872" w14:textId="77777777" w:rsidR="001F1FE0" w:rsidRDefault="001F1FE0" w:rsidP="001F1FE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ДИПЛОМНЫЙ ПРОЕКТ</w:t>
      </w:r>
    </w:p>
    <w:p w14:paraId="6EB3E9D5" w14:textId="77777777" w:rsidR="001F1FE0" w:rsidRDefault="001F1FE0" w:rsidP="001F1FE0">
      <w:pPr>
        <w:spacing w:before="240" w:after="240"/>
        <w:jc w:val="center"/>
        <w:rPr>
          <w:b/>
          <w:sz w:val="28"/>
          <w:szCs w:val="28"/>
        </w:rPr>
      </w:pPr>
    </w:p>
    <w:p w14:paraId="071E95AE" w14:textId="56971B41" w:rsidR="001F1FE0" w:rsidRDefault="001F1FE0" w:rsidP="001F1FE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________________________________________</w:t>
      </w:r>
    </w:p>
    <w:p w14:paraId="3B60ED15" w14:textId="77777777" w:rsidR="001F1FE0" w:rsidRDefault="001F1FE0" w:rsidP="001F1FE0">
      <w:pPr>
        <w:spacing w:before="240" w:after="240"/>
        <w:jc w:val="center"/>
        <w:rPr>
          <w:b/>
          <w:sz w:val="28"/>
          <w:szCs w:val="28"/>
        </w:rPr>
      </w:pPr>
    </w:p>
    <w:p w14:paraId="1074134D" w14:textId="77777777" w:rsidR="001F1FE0" w:rsidRDefault="001F1FE0" w:rsidP="001F1FE0">
      <w:pPr>
        <w:spacing w:before="240" w:after="240"/>
        <w:jc w:val="center"/>
        <w:rPr>
          <w:b/>
          <w:sz w:val="28"/>
          <w:szCs w:val="28"/>
        </w:rPr>
      </w:pPr>
    </w:p>
    <w:p w14:paraId="50152E30" w14:textId="77777777" w:rsidR="001F1FE0" w:rsidRDefault="001F1FE0" w:rsidP="001F1FE0">
      <w:pPr>
        <w:spacing w:before="240" w:after="240"/>
        <w:jc w:val="center"/>
        <w:rPr>
          <w:b/>
          <w:sz w:val="28"/>
          <w:szCs w:val="28"/>
        </w:rPr>
      </w:pPr>
    </w:p>
    <w:p w14:paraId="5799D0A3" w14:textId="77777777" w:rsidR="001F1FE0" w:rsidRDefault="001F1FE0" w:rsidP="001F1FE0">
      <w:p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</w:t>
      </w:r>
    </w:p>
    <w:p w14:paraId="42E5D7F4" w14:textId="31A4EA0D" w:rsidR="001F1FE0" w:rsidRDefault="001F1FE0" w:rsidP="001F1FE0">
      <w:pPr>
        <w:jc w:val="both"/>
        <w:rPr>
          <w:b/>
          <w:sz w:val="28"/>
          <w:szCs w:val="28"/>
        </w:rPr>
      </w:pPr>
      <w:r>
        <w:rPr>
          <w:sz w:val="28"/>
          <w:szCs w:val="28"/>
          <w:u w:val="single"/>
        </w:rPr>
        <w:t>Преподаватель</w:t>
      </w:r>
      <w:r>
        <w:rPr>
          <w:b/>
          <w:sz w:val="28"/>
          <w:szCs w:val="28"/>
        </w:rPr>
        <w:t xml:space="preserve">____________     _________________     </w:t>
      </w:r>
    </w:p>
    <w:p w14:paraId="069A8436" w14:textId="77777777" w:rsidR="001F1FE0" w:rsidRDefault="001F1FE0" w:rsidP="001F1FE0">
      <w:pPr>
        <w:ind w:firstLine="709"/>
        <w:jc w:val="both"/>
        <w:rPr>
          <w:i/>
          <w:sz w:val="28"/>
          <w:szCs w:val="28"/>
          <w:vertAlign w:val="subscript"/>
        </w:rPr>
      </w:pPr>
      <w:r>
        <w:rPr>
          <w:i/>
          <w:sz w:val="28"/>
          <w:szCs w:val="28"/>
          <w:vertAlign w:val="subscript"/>
        </w:rPr>
        <w:t>(</w:t>
      </w:r>
      <w:proofErr w:type="gramStart"/>
      <w:r>
        <w:rPr>
          <w:i/>
          <w:sz w:val="28"/>
          <w:szCs w:val="28"/>
          <w:vertAlign w:val="subscript"/>
        </w:rPr>
        <w:t xml:space="preserve">должность)   </w:t>
      </w:r>
      <w:proofErr w:type="gramEnd"/>
      <w:r>
        <w:rPr>
          <w:i/>
          <w:sz w:val="28"/>
          <w:szCs w:val="28"/>
          <w:vertAlign w:val="subscript"/>
        </w:rPr>
        <w:t xml:space="preserve">                                                  (подпись)                                            (И.О. Фамилия)</w:t>
      </w:r>
    </w:p>
    <w:p w14:paraId="70CEB38D" w14:textId="77777777" w:rsidR="001F1FE0" w:rsidRDefault="001F1FE0" w:rsidP="001F1FE0">
      <w:pPr>
        <w:spacing w:line="288" w:lineRule="auto"/>
        <w:ind w:firstLine="709"/>
        <w:jc w:val="both"/>
        <w:rPr>
          <w:b/>
          <w:sz w:val="28"/>
          <w:szCs w:val="28"/>
        </w:rPr>
      </w:pPr>
    </w:p>
    <w:p w14:paraId="44CB214F" w14:textId="77777777" w:rsidR="001F1FE0" w:rsidRDefault="001F1FE0" w:rsidP="001F1FE0">
      <w:pPr>
        <w:spacing w:after="240" w:line="288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Обучающийся</w:t>
      </w:r>
    </w:p>
    <w:p w14:paraId="3FC99B8E" w14:textId="5505B254" w:rsidR="001F1FE0" w:rsidRDefault="001F1FE0" w:rsidP="001F1FE0">
      <w:pPr>
        <w:tabs>
          <w:tab w:val="left" w:pos="3544"/>
        </w:tabs>
        <w:jc w:val="both"/>
        <w:rPr>
          <w:b/>
          <w:sz w:val="28"/>
          <w:szCs w:val="28"/>
        </w:rPr>
      </w:pPr>
      <w:r>
        <w:rPr>
          <w:sz w:val="28"/>
          <w:szCs w:val="28"/>
          <w:u w:val="single"/>
        </w:rPr>
        <w:t>443</w:t>
      </w:r>
      <w:r>
        <w:rPr>
          <w:sz w:val="28"/>
          <w:szCs w:val="28"/>
          <w:u w:val="single"/>
          <w:lang w:val="en-US"/>
        </w:rPr>
        <w:t>7</w:t>
      </w:r>
      <w:r>
        <w:rPr>
          <w:b/>
          <w:sz w:val="28"/>
          <w:szCs w:val="28"/>
        </w:rPr>
        <w:t>_____________________     _________________     ______</w:t>
      </w:r>
    </w:p>
    <w:p w14:paraId="346177D8" w14:textId="77777777" w:rsidR="001F1FE0" w:rsidRDefault="001F1FE0" w:rsidP="001F1FE0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vertAlign w:val="subscript"/>
        </w:rPr>
        <w:t>(</w:t>
      </w:r>
      <w:proofErr w:type="gramStart"/>
      <w:r>
        <w:rPr>
          <w:i/>
          <w:sz w:val="28"/>
          <w:szCs w:val="28"/>
          <w:vertAlign w:val="subscript"/>
        </w:rPr>
        <w:t xml:space="preserve">группа)   </w:t>
      </w:r>
      <w:proofErr w:type="gramEnd"/>
      <w:r>
        <w:rPr>
          <w:i/>
          <w:sz w:val="28"/>
          <w:szCs w:val="28"/>
          <w:vertAlign w:val="subscript"/>
        </w:rPr>
        <w:t xml:space="preserve">                                                          (подпись)                                             (И.О. Фамилия)</w:t>
      </w:r>
    </w:p>
    <w:p w14:paraId="1A3F6A78" w14:textId="77777777" w:rsidR="001F1FE0" w:rsidRDefault="001F1FE0" w:rsidP="001F1FE0">
      <w:pPr>
        <w:spacing w:line="288" w:lineRule="auto"/>
        <w:ind w:firstLine="709"/>
        <w:jc w:val="both"/>
        <w:rPr>
          <w:b/>
          <w:sz w:val="28"/>
          <w:szCs w:val="28"/>
        </w:rPr>
      </w:pPr>
    </w:p>
    <w:p w14:paraId="0DE43EA3" w14:textId="77777777" w:rsidR="001F1FE0" w:rsidRDefault="001F1FE0" w:rsidP="001F1F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  <w:u w:val="single"/>
        </w:rPr>
        <w:t>09.02.07 Информационные системы и программирование</w:t>
      </w:r>
      <w:r>
        <w:rPr>
          <w:b/>
          <w:sz w:val="28"/>
          <w:szCs w:val="28"/>
        </w:rPr>
        <w:t>___</w:t>
      </w:r>
    </w:p>
    <w:p w14:paraId="084399CF" w14:textId="77777777" w:rsidR="001F1FE0" w:rsidRDefault="001F1FE0" w:rsidP="001F1FE0">
      <w:pPr>
        <w:ind w:firstLine="709"/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>(шифр и наименование специальности)</w:t>
      </w:r>
    </w:p>
    <w:p w14:paraId="24703C38" w14:textId="77777777" w:rsidR="001F1FE0" w:rsidRDefault="001F1FE0" w:rsidP="001F1FE0">
      <w:pPr>
        <w:spacing w:line="288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00C2F5A8" w14:textId="77777777" w:rsidR="001F1FE0" w:rsidRDefault="001F1FE0" w:rsidP="001F1FE0">
      <w:pPr>
        <w:spacing w:before="240" w:after="240"/>
        <w:rPr>
          <w:b/>
          <w:sz w:val="28"/>
          <w:szCs w:val="28"/>
        </w:rPr>
      </w:pPr>
    </w:p>
    <w:p w14:paraId="5256E22E" w14:textId="77777777" w:rsidR="001F1FE0" w:rsidRDefault="001F1FE0" w:rsidP="001F1FE0">
      <w:pPr>
        <w:spacing w:before="240" w:after="240"/>
        <w:rPr>
          <w:b/>
          <w:sz w:val="28"/>
          <w:szCs w:val="28"/>
        </w:rPr>
      </w:pPr>
    </w:p>
    <w:p w14:paraId="6A2FE8BC" w14:textId="77777777" w:rsidR="001F1FE0" w:rsidRDefault="001F1FE0" w:rsidP="001F1FE0">
      <w:pPr>
        <w:spacing w:before="240" w:after="240"/>
        <w:rPr>
          <w:b/>
          <w:sz w:val="28"/>
          <w:szCs w:val="28"/>
        </w:rPr>
      </w:pPr>
    </w:p>
    <w:p w14:paraId="4B005A6C" w14:textId="77777777" w:rsidR="001F1FE0" w:rsidRDefault="001F1FE0" w:rsidP="001F1FE0">
      <w:pPr>
        <w:spacing w:before="240" w:after="240"/>
        <w:rPr>
          <w:b/>
          <w:sz w:val="28"/>
          <w:szCs w:val="28"/>
        </w:rPr>
      </w:pPr>
    </w:p>
    <w:p w14:paraId="6799D12D" w14:textId="77777777" w:rsidR="001F1FE0" w:rsidRDefault="001F1FE0" w:rsidP="001F1FE0">
      <w:pPr>
        <w:spacing w:before="240" w:after="240"/>
        <w:rPr>
          <w:b/>
          <w:sz w:val="28"/>
          <w:szCs w:val="28"/>
        </w:rPr>
      </w:pPr>
    </w:p>
    <w:p w14:paraId="12FA936D" w14:textId="7D1F6402" w:rsidR="001F1FE0" w:rsidRDefault="001F1FE0" w:rsidP="001F1FE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Казань 202</w:t>
      </w:r>
      <w:r w:rsidRPr="001F1FE0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год</w:t>
      </w:r>
    </w:p>
    <w:p w14:paraId="31F67B8A" w14:textId="77777777" w:rsidR="001F1FE0" w:rsidRDefault="001F1FE0" w:rsidP="001F1FE0">
      <w:pPr>
        <w:spacing w:after="160"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EE26C9" w14:textId="77777777" w:rsidR="001F1FE0" w:rsidRDefault="001F1FE0" w:rsidP="001F1FE0">
      <w:pPr>
        <w:spacing w:after="160" w:line="25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АННОТАЦИЯ</w:t>
      </w:r>
    </w:p>
    <w:p w14:paraId="6652DC10" w14:textId="0FDA55BC" w:rsidR="001F1FE0" w:rsidRDefault="001F1FE0" w:rsidP="001F1FE0">
      <w:pPr>
        <w:spacing w:line="360" w:lineRule="auto"/>
        <w:ind w:firstLine="708"/>
        <w:jc w:val="both"/>
        <w:rPr>
          <w:sz w:val="28"/>
          <w:szCs w:val="28"/>
        </w:rPr>
      </w:pPr>
      <w:bookmarkStart w:id="1" w:name="_Hlk169098187"/>
      <w:r>
        <w:rPr>
          <w:sz w:val="28"/>
          <w:szCs w:val="28"/>
        </w:rPr>
        <w:t>Данный документ является пояснительной запиской к выпускной квалификационной работе на тему «</w:t>
      </w:r>
      <w:r w:rsidR="00C16CEE" w:rsidRPr="00C16CEE">
        <w:rPr>
          <w:sz w:val="28"/>
          <w:szCs w:val="28"/>
        </w:rPr>
        <w:t>Веб-приложение для работы транспортно-логистической компании ООО «</w:t>
      </w:r>
      <w:proofErr w:type="spellStart"/>
      <w:r w:rsidR="00C16CEE" w:rsidRPr="00C16CEE">
        <w:rPr>
          <w:sz w:val="28"/>
          <w:szCs w:val="28"/>
        </w:rPr>
        <w:t>КамионЭкспресс</w:t>
      </w:r>
      <w:proofErr w:type="spellEnd"/>
      <w:r w:rsidR="00C16CEE" w:rsidRPr="00C16CEE">
        <w:rPr>
          <w:sz w:val="28"/>
          <w:szCs w:val="28"/>
        </w:rPr>
        <w:t>»</w:t>
      </w:r>
      <w:r>
        <w:rPr>
          <w:sz w:val="28"/>
          <w:szCs w:val="28"/>
        </w:rPr>
        <w:t>»</w:t>
      </w:r>
    </w:p>
    <w:p w14:paraId="13D132FF" w14:textId="5C1BFDA1" w:rsidR="001F1FE0" w:rsidRDefault="001F1FE0" w:rsidP="001F1F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дипломного проекта является разработка </w:t>
      </w:r>
      <w:r w:rsidR="00A423AB">
        <w:rPr>
          <w:sz w:val="28"/>
          <w:szCs w:val="28"/>
        </w:rPr>
        <w:t>Веб-</w:t>
      </w:r>
      <w:r>
        <w:rPr>
          <w:sz w:val="28"/>
          <w:szCs w:val="28"/>
        </w:rPr>
        <w:t xml:space="preserve">приложения </w:t>
      </w:r>
      <w:r w:rsidR="00A423AB" w:rsidRPr="00C16CEE">
        <w:rPr>
          <w:sz w:val="28"/>
          <w:szCs w:val="28"/>
        </w:rPr>
        <w:t>транспортно-логистической компании</w:t>
      </w:r>
      <w:r>
        <w:rPr>
          <w:sz w:val="28"/>
          <w:szCs w:val="28"/>
        </w:rPr>
        <w:t>.</w:t>
      </w:r>
    </w:p>
    <w:p w14:paraId="5B9E2AAA" w14:textId="77777777" w:rsidR="001F1FE0" w:rsidRDefault="001F1FE0" w:rsidP="001F1F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состоит из введения, заключения, списка литературы, а также трех глав: </w:t>
      </w:r>
    </w:p>
    <w:p w14:paraId="5DD7A747" w14:textId="77777777" w:rsidR="001F1FE0" w:rsidRPr="00A423AB" w:rsidRDefault="001F1FE0" w:rsidP="003809C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423AB">
        <w:rPr>
          <w:rFonts w:ascii="Times New Roman" w:hAnsi="Times New Roman"/>
          <w:sz w:val="28"/>
          <w:szCs w:val="28"/>
        </w:rPr>
        <w:t>постановки задачи;</w:t>
      </w:r>
    </w:p>
    <w:p w14:paraId="353941BC" w14:textId="77777777" w:rsidR="001F1FE0" w:rsidRPr="00A423AB" w:rsidRDefault="001F1FE0" w:rsidP="003809C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423AB">
        <w:rPr>
          <w:rFonts w:ascii="Times New Roman" w:hAnsi="Times New Roman"/>
          <w:sz w:val="28"/>
          <w:szCs w:val="28"/>
        </w:rPr>
        <w:t>проектирования информационной системы;</w:t>
      </w:r>
    </w:p>
    <w:p w14:paraId="709B9532" w14:textId="77777777" w:rsidR="001F1FE0" w:rsidRPr="00A423AB" w:rsidRDefault="001F1FE0" w:rsidP="003809C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423AB">
        <w:rPr>
          <w:rFonts w:ascii="Times New Roman" w:hAnsi="Times New Roman"/>
          <w:sz w:val="28"/>
          <w:szCs w:val="28"/>
        </w:rPr>
        <w:t>пользовательской документации.</w:t>
      </w:r>
    </w:p>
    <w:p w14:paraId="1BB79F72" w14:textId="77777777" w:rsidR="001F1FE0" w:rsidRDefault="001F1FE0" w:rsidP="001F1FE0">
      <w:pPr>
        <w:spacing w:after="16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Пояснительная записка содержит в себе 103 страницы, 47 рисунка, 2 приложения, 20 литературных источников.</w:t>
      </w:r>
    </w:p>
    <w:bookmarkEnd w:id="1"/>
    <w:p w14:paraId="2629F2B4" w14:textId="6B890404" w:rsidR="009432C2" w:rsidRPr="009432C2" w:rsidRDefault="009432C2" w:rsidP="009432C2">
      <w:pPr>
        <w:spacing w:after="160" w:line="259" w:lineRule="auto"/>
        <w:rPr>
          <w:rFonts w:eastAsia="Malgun Gothic" w:cstheme="majorBidi"/>
          <w:b/>
          <w:spacing w:val="-10"/>
          <w:kern w:val="28"/>
          <w:sz w:val="28"/>
          <w:szCs w:val="56"/>
        </w:rPr>
      </w:pPr>
      <w:r>
        <w:rPr>
          <w:rFonts w:eastAsia="Malgun Gothic"/>
        </w:rPr>
        <w:br w:type="page"/>
      </w:r>
      <w:bookmarkStart w:id="2" w:name="_Toc166826232"/>
    </w:p>
    <w:sdt>
      <w:sdtPr>
        <w:rPr>
          <w:rFonts w:eastAsia="Times New Roman" w:cs="Times New Roman"/>
          <w:sz w:val="28"/>
          <w:szCs w:val="28"/>
        </w:rPr>
        <w:id w:val="1936860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A026A" w14:textId="0670884F" w:rsidR="009432C2" w:rsidRPr="00F26376" w:rsidRDefault="009432C2" w:rsidP="009432C2">
          <w:pPr>
            <w:keepNext/>
            <w:keepLines/>
            <w:jc w:val="center"/>
            <w:outlineLvl w:val="0"/>
            <w:rPr>
              <w:rFonts w:eastAsia="Malgun Gothic" w:cs="Times New Roman"/>
              <w:b/>
              <w:color w:val="000000" w:themeColor="text1"/>
              <w:sz w:val="28"/>
              <w:szCs w:val="28"/>
              <w:lang w:val="en-US"/>
            </w:rPr>
          </w:pPr>
          <w:r w:rsidRPr="00F26376">
            <w:rPr>
              <w:rFonts w:eastAsia="Malgun Gothic" w:cs="Times New Roman"/>
              <w:b/>
              <w:color w:val="000000" w:themeColor="text1"/>
              <w:sz w:val="28"/>
              <w:szCs w:val="28"/>
            </w:rPr>
            <w:t>Содержание</w:t>
          </w:r>
          <w:bookmarkEnd w:id="2"/>
        </w:p>
        <w:p w14:paraId="60AB7585" w14:textId="77777777" w:rsidR="009432C2" w:rsidRDefault="009432C2" w:rsidP="009432C2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 w:rsidRPr="00F26376">
            <w:rPr>
              <w:color w:val="000000" w:themeColor="text1"/>
              <w:szCs w:val="28"/>
            </w:rPr>
            <w:fldChar w:fldCharType="begin"/>
          </w:r>
          <w:r w:rsidRPr="00F26376">
            <w:rPr>
              <w:color w:val="000000" w:themeColor="text1"/>
              <w:szCs w:val="28"/>
            </w:rPr>
            <w:instrText xml:space="preserve"> TOC \o "1-3" \h \z \u </w:instrText>
          </w:r>
          <w:r w:rsidRPr="00F26376">
            <w:rPr>
              <w:color w:val="000000" w:themeColor="text1"/>
              <w:szCs w:val="28"/>
            </w:rPr>
            <w:fldChar w:fldCharType="separate"/>
          </w:r>
          <w:hyperlink w:anchor="_Toc166826232" w:history="1">
            <w:r w:rsidRPr="00CF3980">
              <w:rPr>
                <w:rStyle w:val="afa"/>
                <w:rFonts w:eastAsia="Malgun Gothic"/>
              </w:rPr>
              <w:t>Содержание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_Toc166826232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CC8676E" w14:textId="77777777" w:rsidR="009432C2" w:rsidRDefault="003809CE" w:rsidP="009432C2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6826233" w:history="1">
            <w:r w:rsidR="009432C2" w:rsidRPr="00CF3980">
              <w:rPr>
                <w:rStyle w:val="afa"/>
                <w:rFonts w:eastAsia="Malgun Gothic"/>
              </w:rPr>
              <w:t>Введение</w:t>
            </w:r>
            <w:r w:rsidR="009432C2">
              <w:rPr>
                <w:webHidden/>
              </w:rPr>
              <w:tab/>
            </w:r>
            <w:r w:rsidR="009432C2">
              <w:rPr>
                <w:webHidden/>
              </w:rPr>
              <w:fldChar w:fldCharType="begin"/>
            </w:r>
            <w:r w:rsidR="009432C2">
              <w:rPr>
                <w:webHidden/>
              </w:rPr>
              <w:instrText xml:space="preserve"> PAGEREF _Toc166826233 \h </w:instrText>
            </w:r>
            <w:r w:rsidR="009432C2">
              <w:rPr>
                <w:webHidden/>
              </w:rPr>
            </w:r>
            <w:r w:rsidR="009432C2">
              <w:rPr>
                <w:webHidden/>
              </w:rPr>
              <w:fldChar w:fldCharType="separate"/>
            </w:r>
            <w:r w:rsidR="009432C2">
              <w:rPr>
                <w:webHidden/>
              </w:rPr>
              <w:t>2</w:t>
            </w:r>
            <w:r w:rsidR="009432C2">
              <w:rPr>
                <w:webHidden/>
              </w:rPr>
              <w:fldChar w:fldCharType="end"/>
            </w:r>
          </w:hyperlink>
        </w:p>
        <w:p w14:paraId="1F34A0F5" w14:textId="77777777" w:rsidR="009432C2" w:rsidRDefault="003809CE" w:rsidP="009432C2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6826234" w:history="1">
            <w:r w:rsidR="009432C2" w:rsidRPr="00CF3980">
              <w:rPr>
                <w:rStyle w:val="afa"/>
                <w:rFonts w:eastAsia="Malgun Gothic"/>
                <w:spacing w:val="-10"/>
                <w:kern w:val="28"/>
              </w:rPr>
              <w:t>Глава 1</w:t>
            </w:r>
            <w:r w:rsidR="009432C2">
              <w:rPr>
                <w:webHidden/>
              </w:rPr>
              <w:tab/>
            </w:r>
            <w:r w:rsidR="009432C2">
              <w:rPr>
                <w:webHidden/>
              </w:rPr>
              <w:fldChar w:fldCharType="begin"/>
            </w:r>
            <w:r w:rsidR="009432C2">
              <w:rPr>
                <w:webHidden/>
              </w:rPr>
              <w:instrText xml:space="preserve"> PAGEREF _Toc166826234 \h </w:instrText>
            </w:r>
            <w:r w:rsidR="009432C2">
              <w:rPr>
                <w:webHidden/>
              </w:rPr>
            </w:r>
            <w:r w:rsidR="009432C2">
              <w:rPr>
                <w:webHidden/>
              </w:rPr>
              <w:fldChar w:fldCharType="separate"/>
            </w:r>
            <w:r w:rsidR="009432C2">
              <w:rPr>
                <w:webHidden/>
              </w:rPr>
              <w:t>3</w:t>
            </w:r>
            <w:r w:rsidR="009432C2">
              <w:rPr>
                <w:webHidden/>
              </w:rPr>
              <w:fldChar w:fldCharType="end"/>
            </w:r>
          </w:hyperlink>
        </w:p>
        <w:p w14:paraId="410FA11C" w14:textId="77777777" w:rsidR="009432C2" w:rsidRDefault="003809CE" w:rsidP="009432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66826235" w:history="1">
            <w:r w:rsidR="009432C2" w:rsidRPr="00CF3980">
              <w:rPr>
                <w:rStyle w:val="afa"/>
                <w:noProof/>
              </w:rPr>
              <w:t>1.1 Формулировка задачи</w:t>
            </w:r>
            <w:r w:rsidR="009432C2">
              <w:rPr>
                <w:noProof/>
                <w:webHidden/>
              </w:rPr>
              <w:tab/>
            </w:r>
            <w:r w:rsidR="009432C2">
              <w:rPr>
                <w:noProof/>
                <w:webHidden/>
              </w:rPr>
              <w:fldChar w:fldCharType="begin"/>
            </w:r>
            <w:r w:rsidR="009432C2">
              <w:rPr>
                <w:noProof/>
                <w:webHidden/>
              </w:rPr>
              <w:instrText xml:space="preserve"> PAGEREF _Toc166826235 \h </w:instrText>
            </w:r>
            <w:r w:rsidR="009432C2">
              <w:rPr>
                <w:noProof/>
                <w:webHidden/>
              </w:rPr>
            </w:r>
            <w:r w:rsidR="009432C2">
              <w:rPr>
                <w:noProof/>
                <w:webHidden/>
              </w:rPr>
              <w:fldChar w:fldCharType="separate"/>
            </w:r>
            <w:r w:rsidR="009432C2">
              <w:rPr>
                <w:noProof/>
                <w:webHidden/>
              </w:rPr>
              <w:t>3</w:t>
            </w:r>
            <w:r w:rsidR="009432C2">
              <w:rPr>
                <w:noProof/>
                <w:webHidden/>
              </w:rPr>
              <w:fldChar w:fldCharType="end"/>
            </w:r>
          </w:hyperlink>
        </w:p>
        <w:p w14:paraId="0FA47B4D" w14:textId="77777777" w:rsidR="009432C2" w:rsidRDefault="003809CE" w:rsidP="009432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66826236" w:history="1">
            <w:r w:rsidR="009432C2" w:rsidRPr="00CF3980">
              <w:rPr>
                <w:rStyle w:val="afa"/>
                <w:noProof/>
              </w:rPr>
              <w:t>1.2 Уровень критичности приложения</w:t>
            </w:r>
            <w:r w:rsidR="009432C2">
              <w:rPr>
                <w:noProof/>
                <w:webHidden/>
              </w:rPr>
              <w:tab/>
            </w:r>
            <w:r w:rsidR="009432C2">
              <w:rPr>
                <w:noProof/>
                <w:webHidden/>
              </w:rPr>
              <w:fldChar w:fldCharType="begin"/>
            </w:r>
            <w:r w:rsidR="009432C2">
              <w:rPr>
                <w:noProof/>
                <w:webHidden/>
              </w:rPr>
              <w:instrText xml:space="preserve"> PAGEREF _Toc166826236 \h </w:instrText>
            </w:r>
            <w:r w:rsidR="009432C2">
              <w:rPr>
                <w:noProof/>
                <w:webHidden/>
              </w:rPr>
            </w:r>
            <w:r w:rsidR="009432C2">
              <w:rPr>
                <w:noProof/>
                <w:webHidden/>
              </w:rPr>
              <w:fldChar w:fldCharType="separate"/>
            </w:r>
            <w:r w:rsidR="009432C2">
              <w:rPr>
                <w:noProof/>
                <w:webHidden/>
              </w:rPr>
              <w:t>4</w:t>
            </w:r>
            <w:r w:rsidR="009432C2">
              <w:rPr>
                <w:noProof/>
                <w:webHidden/>
              </w:rPr>
              <w:fldChar w:fldCharType="end"/>
            </w:r>
          </w:hyperlink>
        </w:p>
        <w:p w14:paraId="341B016E" w14:textId="77777777" w:rsidR="009432C2" w:rsidRDefault="003809CE" w:rsidP="009432C2">
          <w:pPr>
            <w:pStyle w:val="21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66826237" w:history="1">
            <w:r w:rsidR="009432C2" w:rsidRPr="00CF3980">
              <w:rPr>
                <w:rStyle w:val="afa"/>
                <w:noProof/>
              </w:rPr>
              <w:t>1.3</w:t>
            </w:r>
            <w:r w:rsidR="009432C2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9432C2" w:rsidRPr="00CF3980">
              <w:rPr>
                <w:rStyle w:val="afa"/>
                <w:noProof/>
              </w:rPr>
              <w:t>Надежность функционирования</w:t>
            </w:r>
            <w:r w:rsidR="009432C2">
              <w:rPr>
                <w:noProof/>
                <w:webHidden/>
              </w:rPr>
              <w:tab/>
            </w:r>
            <w:r w:rsidR="009432C2">
              <w:rPr>
                <w:noProof/>
                <w:webHidden/>
              </w:rPr>
              <w:fldChar w:fldCharType="begin"/>
            </w:r>
            <w:r w:rsidR="009432C2">
              <w:rPr>
                <w:noProof/>
                <w:webHidden/>
              </w:rPr>
              <w:instrText xml:space="preserve"> PAGEREF _Toc166826237 \h </w:instrText>
            </w:r>
            <w:r w:rsidR="009432C2">
              <w:rPr>
                <w:noProof/>
                <w:webHidden/>
              </w:rPr>
            </w:r>
            <w:r w:rsidR="009432C2">
              <w:rPr>
                <w:noProof/>
                <w:webHidden/>
              </w:rPr>
              <w:fldChar w:fldCharType="separate"/>
            </w:r>
            <w:r w:rsidR="009432C2">
              <w:rPr>
                <w:noProof/>
                <w:webHidden/>
              </w:rPr>
              <w:t>5</w:t>
            </w:r>
            <w:r w:rsidR="009432C2">
              <w:rPr>
                <w:noProof/>
                <w:webHidden/>
              </w:rPr>
              <w:fldChar w:fldCharType="end"/>
            </w:r>
          </w:hyperlink>
        </w:p>
        <w:p w14:paraId="0B12A53E" w14:textId="77777777" w:rsidR="009432C2" w:rsidRDefault="003809CE" w:rsidP="009432C2">
          <w:pPr>
            <w:pStyle w:val="21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66826238" w:history="1">
            <w:r w:rsidR="009432C2" w:rsidRPr="00CF3980">
              <w:rPr>
                <w:rStyle w:val="afa"/>
                <w:noProof/>
              </w:rPr>
              <w:t>1.4</w:t>
            </w:r>
            <w:r w:rsidR="009432C2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9432C2" w:rsidRPr="00CF3980">
              <w:rPr>
                <w:rStyle w:val="afa"/>
                <w:noProof/>
              </w:rPr>
              <w:t>Требования к безопасности</w:t>
            </w:r>
            <w:r w:rsidR="009432C2">
              <w:rPr>
                <w:noProof/>
                <w:webHidden/>
              </w:rPr>
              <w:tab/>
            </w:r>
            <w:r w:rsidR="009432C2">
              <w:rPr>
                <w:noProof/>
                <w:webHidden/>
              </w:rPr>
              <w:fldChar w:fldCharType="begin"/>
            </w:r>
            <w:r w:rsidR="009432C2">
              <w:rPr>
                <w:noProof/>
                <w:webHidden/>
              </w:rPr>
              <w:instrText xml:space="preserve"> PAGEREF _Toc166826238 \h </w:instrText>
            </w:r>
            <w:r w:rsidR="009432C2">
              <w:rPr>
                <w:noProof/>
                <w:webHidden/>
              </w:rPr>
            </w:r>
            <w:r w:rsidR="009432C2">
              <w:rPr>
                <w:noProof/>
                <w:webHidden/>
              </w:rPr>
              <w:fldChar w:fldCharType="separate"/>
            </w:r>
            <w:r w:rsidR="009432C2">
              <w:rPr>
                <w:noProof/>
                <w:webHidden/>
              </w:rPr>
              <w:t>6</w:t>
            </w:r>
            <w:r w:rsidR="009432C2">
              <w:rPr>
                <w:noProof/>
                <w:webHidden/>
              </w:rPr>
              <w:fldChar w:fldCharType="end"/>
            </w:r>
          </w:hyperlink>
        </w:p>
        <w:p w14:paraId="6559EB8D" w14:textId="77777777" w:rsidR="009432C2" w:rsidRDefault="003809CE" w:rsidP="009432C2">
          <w:pPr>
            <w:pStyle w:val="21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66826239" w:history="1">
            <w:r w:rsidR="009432C2" w:rsidRPr="00CF3980">
              <w:rPr>
                <w:rStyle w:val="afa"/>
                <w:noProof/>
              </w:rPr>
              <w:t>1.5</w:t>
            </w:r>
            <w:r w:rsidR="009432C2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9432C2" w:rsidRPr="00CF3980">
              <w:rPr>
                <w:rStyle w:val="afa"/>
                <w:noProof/>
              </w:rPr>
              <w:t>Аппаратные ограничения</w:t>
            </w:r>
            <w:r w:rsidR="009432C2">
              <w:rPr>
                <w:noProof/>
                <w:webHidden/>
              </w:rPr>
              <w:tab/>
            </w:r>
            <w:r w:rsidR="009432C2">
              <w:rPr>
                <w:noProof/>
                <w:webHidden/>
              </w:rPr>
              <w:fldChar w:fldCharType="begin"/>
            </w:r>
            <w:r w:rsidR="009432C2">
              <w:rPr>
                <w:noProof/>
                <w:webHidden/>
              </w:rPr>
              <w:instrText xml:space="preserve"> PAGEREF _Toc166826239 \h </w:instrText>
            </w:r>
            <w:r w:rsidR="009432C2">
              <w:rPr>
                <w:noProof/>
                <w:webHidden/>
              </w:rPr>
            </w:r>
            <w:r w:rsidR="009432C2">
              <w:rPr>
                <w:noProof/>
                <w:webHidden/>
              </w:rPr>
              <w:fldChar w:fldCharType="separate"/>
            </w:r>
            <w:r w:rsidR="009432C2">
              <w:rPr>
                <w:noProof/>
                <w:webHidden/>
              </w:rPr>
              <w:t>7</w:t>
            </w:r>
            <w:r w:rsidR="009432C2">
              <w:rPr>
                <w:noProof/>
                <w:webHidden/>
              </w:rPr>
              <w:fldChar w:fldCharType="end"/>
            </w:r>
          </w:hyperlink>
        </w:p>
        <w:p w14:paraId="45AE6A9F" w14:textId="77777777" w:rsidR="009432C2" w:rsidRDefault="003809CE" w:rsidP="009432C2">
          <w:pPr>
            <w:pStyle w:val="21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66826240" w:history="1">
            <w:r w:rsidR="009432C2" w:rsidRPr="00CF3980">
              <w:rPr>
                <w:rStyle w:val="afa"/>
                <w:noProof/>
              </w:rPr>
              <w:t>1.6</w:t>
            </w:r>
            <w:r w:rsidR="009432C2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9432C2" w:rsidRPr="00CF3980">
              <w:rPr>
                <w:rStyle w:val="afa"/>
                <w:noProof/>
              </w:rPr>
              <w:t>Интерфейсы с другими приложениями</w:t>
            </w:r>
            <w:r w:rsidR="009432C2">
              <w:rPr>
                <w:noProof/>
                <w:webHidden/>
              </w:rPr>
              <w:tab/>
            </w:r>
            <w:r w:rsidR="009432C2">
              <w:rPr>
                <w:noProof/>
                <w:webHidden/>
              </w:rPr>
              <w:fldChar w:fldCharType="begin"/>
            </w:r>
            <w:r w:rsidR="009432C2">
              <w:rPr>
                <w:noProof/>
                <w:webHidden/>
              </w:rPr>
              <w:instrText xml:space="preserve"> PAGEREF _Toc166826240 \h </w:instrText>
            </w:r>
            <w:r w:rsidR="009432C2">
              <w:rPr>
                <w:noProof/>
                <w:webHidden/>
              </w:rPr>
            </w:r>
            <w:r w:rsidR="009432C2">
              <w:rPr>
                <w:noProof/>
                <w:webHidden/>
              </w:rPr>
              <w:fldChar w:fldCharType="separate"/>
            </w:r>
            <w:r w:rsidR="009432C2">
              <w:rPr>
                <w:noProof/>
                <w:webHidden/>
              </w:rPr>
              <w:t>8</w:t>
            </w:r>
            <w:r w:rsidR="009432C2">
              <w:rPr>
                <w:noProof/>
                <w:webHidden/>
              </w:rPr>
              <w:fldChar w:fldCharType="end"/>
            </w:r>
          </w:hyperlink>
        </w:p>
        <w:p w14:paraId="4F3D2CE7" w14:textId="77777777" w:rsidR="009432C2" w:rsidRDefault="003809CE" w:rsidP="009432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66826241" w:history="1">
            <w:r w:rsidR="009432C2" w:rsidRPr="00CF3980">
              <w:rPr>
                <w:rStyle w:val="afa"/>
                <w:noProof/>
              </w:rPr>
              <w:t>1.7 Требования к распараллеливанию операций</w:t>
            </w:r>
            <w:r w:rsidR="009432C2">
              <w:rPr>
                <w:noProof/>
                <w:webHidden/>
              </w:rPr>
              <w:tab/>
            </w:r>
            <w:r w:rsidR="009432C2">
              <w:rPr>
                <w:noProof/>
                <w:webHidden/>
              </w:rPr>
              <w:fldChar w:fldCharType="begin"/>
            </w:r>
            <w:r w:rsidR="009432C2">
              <w:rPr>
                <w:noProof/>
                <w:webHidden/>
              </w:rPr>
              <w:instrText xml:space="preserve"> PAGEREF _Toc166826241 \h </w:instrText>
            </w:r>
            <w:r w:rsidR="009432C2">
              <w:rPr>
                <w:noProof/>
                <w:webHidden/>
              </w:rPr>
            </w:r>
            <w:r w:rsidR="009432C2">
              <w:rPr>
                <w:noProof/>
                <w:webHidden/>
              </w:rPr>
              <w:fldChar w:fldCharType="separate"/>
            </w:r>
            <w:r w:rsidR="009432C2">
              <w:rPr>
                <w:noProof/>
                <w:webHidden/>
              </w:rPr>
              <w:t>9</w:t>
            </w:r>
            <w:r w:rsidR="009432C2">
              <w:rPr>
                <w:noProof/>
                <w:webHidden/>
              </w:rPr>
              <w:fldChar w:fldCharType="end"/>
            </w:r>
          </w:hyperlink>
        </w:p>
        <w:p w14:paraId="78F07D45" w14:textId="77777777" w:rsidR="009432C2" w:rsidRDefault="003809CE" w:rsidP="009432C2">
          <w:pPr>
            <w:pStyle w:val="21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66826242" w:history="1">
            <w:r w:rsidR="009432C2" w:rsidRPr="00CF3980">
              <w:rPr>
                <w:rStyle w:val="afa"/>
                <w:noProof/>
              </w:rPr>
              <w:t>1.8</w:t>
            </w:r>
            <w:r w:rsidR="009432C2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9432C2" w:rsidRPr="00CF3980">
              <w:rPr>
                <w:rStyle w:val="afa"/>
                <w:noProof/>
              </w:rPr>
              <w:t>Функции аудита и управления</w:t>
            </w:r>
            <w:r w:rsidR="009432C2">
              <w:rPr>
                <w:noProof/>
                <w:webHidden/>
              </w:rPr>
              <w:tab/>
            </w:r>
            <w:r w:rsidR="009432C2">
              <w:rPr>
                <w:noProof/>
                <w:webHidden/>
              </w:rPr>
              <w:fldChar w:fldCharType="begin"/>
            </w:r>
            <w:r w:rsidR="009432C2">
              <w:rPr>
                <w:noProof/>
                <w:webHidden/>
              </w:rPr>
              <w:instrText xml:space="preserve"> PAGEREF _Toc166826242 \h </w:instrText>
            </w:r>
            <w:r w:rsidR="009432C2">
              <w:rPr>
                <w:noProof/>
                <w:webHidden/>
              </w:rPr>
            </w:r>
            <w:r w:rsidR="009432C2">
              <w:rPr>
                <w:noProof/>
                <w:webHidden/>
              </w:rPr>
              <w:fldChar w:fldCharType="separate"/>
            </w:r>
            <w:r w:rsidR="009432C2">
              <w:rPr>
                <w:noProof/>
                <w:webHidden/>
              </w:rPr>
              <w:t>10</w:t>
            </w:r>
            <w:r w:rsidR="009432C2">
              <w:rPr>
                <w:noProof/>
                <w:webHidden/>
              </w:rPr>
              <w:fldChar w:fldCharType="end"/>
            </w:r>
          </w:hyperlink>
        </w:p>
        <w:p w14:paraId="3D02BAB9" w14:textId="77777777" w:rsidR="009432C2" w:rsidRDefault="003809CE" w:rsidP="009432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66826243" w:history="1">
            <w:r w:rsidR="009432C2" w:rsidRPr="00CF3980">
              <w:rPr>
                <w:rStyle w:val="afa"/>
                <w:noProof/>
              </w:rPr>
              <w:t>1.9 Высокоуровневые требования</w:t>
            </w:r>
            <w:r w:rsidR="009432C2">
              <w:rPr>
                <w:noProof/>
                <w:webHidden/>
              </w:rPr>
              <w:tab/>
            </w:r>
            <w:r w:rsidR="009432C2">
              <w:rPr>
                <w:noProof/>
                <w:webHidden/>
              </w:rPr>
              <w:fldChar w:fldCharType="begin"/>
            </w:r>
            <w:r w:rsidR="009432C2">
              <w:rPr>
                <w:noProof/>
                <w:webHidden/>
              </w:rPr>
              <w:instrText xml:space="preserve"> PAGEREF _Toc166826243 \h </w:instrText>
            </w:r>
            <w:r w:rsidR="009432C2">
              <w:rPr>
                <w:noProof/>
                <w:webHidden/>
              </w:rPr>
            </w:r>
            <w:r w:rsidR="009432C2">
              <w:rPr>
                <w:noProof/>
                <w:webHidden/>
              </w:rPr>
              <w:fldChar w:fldCharType="separate"/>
            </w:r>
            <w:r w:rsidR="009432C2">
              <w:rPr>
                <w:noProof/>
                <w:webHidden/>
              </w:rPr>
              <w:t>11</w:t>
            </w:r>
            <w:r w:rsidR="009432C2">
              <w:rPr>
                <w:noProof/>
                <w:webHidden/>
              </w:rPr>
              <w:fldChar w:fldCharType="end"/>
            </w:r>
          </w:hyperlink>
        </w:p>
        <w:p w14:paraId="2CC23263" w14:textId="77777777" w:rsidR="009432C2" w:rsidRDefault="003809CE" w:rsidP="009432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66826244" w:history="1">
            <w:r w:rsidR="009432C2" w:rsidRPr="00CF3980">
              <w:rPr>
                <w:rStyle w:val="afa"/>
                <w:noProof/>
              </w:rPr>
              <w:t>1.10 Требования к языку программирования и коммуникационным протоколам</w:t>
            </w:r>
            <w:r w:rsidR="009432C2">
              <w:rPr>
                <w:noProof/>
                <w:webHidden/>
              </w:rPr>
              <w:tab/>
            </w:r>
            <w:r w:rsidR="009432C2">
              <w:rPr>
                <w:noProof/>
                <w:webHidden/>
              </w:rPr>
              <w:fldChar w:fldCharType="begin"/>
            </w:r>
            <w:r w:rsidR="009432C2">
              <w:rPr>
                <w:noProof/>
                <w:webHidden/>
              </w:rPr>
              <w:instrText xml:space="preserve"> PAGEREF _Toc166826244 \h </w:instrText>
            </w:r>
            <w:r w:rsidR="009432C2">
              <w:rPr>
                <w:noProof/>
                <w:webHidden/>
              </w:rPr>
            </w:r>
            <w:r w:rsidR="009432C2">
              <w:rPr>
                <w:noProof/>
                <w:webHidden/>
              </w:rPr>
              <w:fldChar w:fldCharType="separate"/>
            </w:r>
            <w:r w:rsidR="009432C2">
              <w:rPr>
                <w:noProof/>
                <w:webHidden/>
              </w:rPr>
              <w:t>12</w:t>
            </w:r>
            <w:r w:rsidR="009432C2">
              <w:rPr>
                <w:noProof/>
                <w:webHidden/>
              </w:rPr>
              <w:fldChar w:fldCharType="end"/>
            </w:r>
          </w:hyperlink>
        </w:p>
        <w:p w14:paraId="3113B803" w14:textId="77777777" w:rsidR="009432C2" w:rsidRDefault="003809CE" w:rsidP="009432C2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6826245" w:history="1">
            <w:r w:rsidR="009432C2" w:rsidRPr="00CF3980">
              <w:rPr>
                <w:rStyle w:val="afa"/>
                <w:rFonts w:eastAsia="Malgun Gothic"/>
                <w:spacing w:val="-10"/>
                <w:kern w:val="28"/>
              </w:rPr>
              <w:t>Глава 2</w:t>
            </w:r>
            <w:r w:rsidR="009432C2">
              <w:rPr>
                <w:webHidden/>
              </w:rPr>
              <w:tab/>
            </w:r>
            <w:r w:rsidR="009432C2">
              <w:rPr>
                <w:webHidden/>
              </w:rPr>
              <w:fldChar w:fldCharType="begin"/>
            </w:r>
            <w:r w:rsidR="009432C2">
              <w:rPr>
                <w:webHidden/>
              </w:rPr>
              <w:instrText xml:space="preserve"> PAGEREF _Toc166826245 \h </w:instrText>
            </w:r>
            <w:r w:rsidR="009432C2">
              <w:rPr>
                <w:webHidden/>
              </w:rPr>
            </w:r>
            <w:r w:rsidR="009432C2">
              <w:rPr>
                <w:webHidden/>
              </w:rPr>
              <w:fldChar w:fldCharType="separate"/>
            </w:r>
            <w:r w:rsidR="009432C2">
              <w:rPr>
                <w:webHidden/>
              </w:rPr>
              <w:t>13</w:t>
            </w:r>
            <w:r w:rsidR="009432C2">
              <w:rPr>
                <w:webHidden/>
              </w:rPr>
              <w:fldChar w:fldCharType="end"/>
            </w:r>
          </w:hyperlink>
        </w:p>
        <w:p w14:paraId="5C871FD5" w14:textId="77777777" w:rsidR="009432C2" w:rsidRDefault="003809CE" w:rsidP="009432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66826246" w:history="1">
            <w:r w:rsidR="009432C2" w:rsidRPr="00CF3980">
              <w:rPr>
                <w:rStyle w:val="afa"/>
                <w:rFonts w:eastAsia="Malgun Gothic" w:cs="Times New Roman"/>
                <w:b/>
                <w:bCs/>
                <w:noProof/>
                <w:lang w:val="en-US" w:eastAsia="en-US"/>
              </w:rPr>
              <w:t>2.1</w:t>
            </w:r>
            <w:r w:rsidR="009432C2" w:rsidRPr="00CF3980">
              <w:rPr>
                <w:rStyle w:val="afa"/>
                <w:rFonts w:eastAsia="Malgun Gothic" w:cs="Times New Roman"/>
                <w:b/>
                <w:bCs/>
                <w:noProof/>
                <w:lang w:eastAsia="en-US"/>
              </w:rPr>
              <w:t xml:space="preserve"> Язык программирования</w:t>
            </w:r>
            <w:r w:rsidR="009432C2">
              <w:rPr>
                <w:noProof/>
                <w:webHidden/>
              </w:rPr>
              <w:tab/>
            </w:r>
            <w:r w:rsidR="009432C2">
              <w:rPr>
                <w:noProof/>
                <w:webHidden/>
              </w:rPr>
              <w:fldChar w:fldCharType="begin"/>
            </w:r>
            <w:r w:rsidR="009432C2">
              <w:rPr>
                <w:noProof/>
                <w:webHidden/>
              </w:rPr>
              <w:instrText xml:space="preserve"> PAGEREF _Toc166826246 \h </w:instrText>
            </w:r>
            <w:r w:rsidR="009432C2">
              <w:rPr>
                <w:noProof/>
                <w:webHidden/>
              </w:rPr>
            </w:r>
            <w:r w:rsidR="009432C2">
              <w:rPr>
                <w:noProof/>
                <w:webHidden/>
              </w:rPr>
              <w:fldChar w:fldCharType="separate"/>
            </w:r>
            <w:r w:rsidR="009432C2">
              <w:rPr>
                <w:noProof/>
                <w:webHidden/>
              </w:rPr>
              <w:t>13</w:t>
            </w:r>
            <w:r w:rsidR="009432C2">
              <w:rPr>
                <w:noProof/>
                <w:webHidden/>
              </w:rPr>
              <w:fldChar w:fldCharType="end"/>
            </w:r>
          </w:hyperlink>
        </w:p>
        <w:p w14:paraId="46DD18ED" w14:textId="77777777" w:rsidR="009432C2" w:rsidRDefault="003809CE" w:rsidP="009432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66826247" w:history="1">
            <w:r w:rsidR="009432C2" w:rsidRPr="00CF3980">
              <w:rPr>
                <w:rStyle w:val="afa"/>
                <w:rFonts w:eastAsia="Malgun Gothic" w:cs="Times New Roman"/>
                <w:b/>
                <w:bCs/>
                <w:noProof/>
                <w:lang w:val="en-US" w:eastAsia="en-US"/>
              </w:rPr>
              <w:t xml:space="preserve">2.2 </w:t>
            </w:r>
            <w:r w:rsidR="009432C2" w:rsidRPr="00CF3980">
              <w:rPr>
                <w:rStyle w:val="afa"/>
                <w:rFonts w:eastAsia="Malgun Gothic" w:cs="Times New Roman"/>
                <w:b/>
                <w:bCs/>
                <w:noProof/>
                <w:lang w:eastAsia="en-US"/>
              </w:rPr>
              <w:t>Среды разработки</w:t>
            </w:r>
            <w:r w:rsidR="009432C2">
              <w:rPr>
                <w:noProof/>
                <w:webHidden/>
              </w:rPr>
              <w:tab/>
            </w:r>
            <w:r w:rsidR="009432C2">
              <w:rPr>
                <w:noProof/>
                <w:webHidden/>
              </w:rPr>
              <w:fldChar w:fldCharType="begin"/>
            </w:r>
            <w:r w:rsidR="009432C2">
              <w:rPr>
                <w:noProof/>
                <w:webHidden/>
              </w:rPr>
              <w:instrText xml:space="preserve"> PAGEREF _Toc166826247 \h </w:instrText>
            </w:r>
            <w:r w:rsidR="009432C2">
              <w:rPr>
                <w:noProof/>
                <w:webHidden/>
              </w:rPr>
            </w:r>
            <w:r w:rsidR="009432C2">
              <w:rPr>
                <w:noProof/>
                <w:webHidden/>
              </w:rPr>
              <w:fldChar w:fldCharType="separate"/>
            </w:r>
            <w:r w:rsidR="009432C2">
              <w:rPr>
                <w:noProof/>
                <w:webHidden/>
              </w:rPr>
              <w:t>14</w:t>
            </w:r>
            <w:r w:rsidR="009432C2">
              <w:rPr>
                <w:noProof/>
                <w:webHidden/>
              </w:rPr>
              <w:fldChar w:fldCharType="end"/>
            </w:r>
          </w:hyperlink>
        </w:p>
        <w:p w14:paraId="2B12212D" w14:textId="77777777" w:rsidR="009432C2" w:rsidRDefault="003809CE" w:rsidP="009432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66826248" w:history="1">
            <w:r w:rsidR="009432C2" w:rsidRPr="00CF3980">
              <w:rPr>
                <w:rStyle w:val="afa"/>
                <w:rFonts w:eastAsia="Malgun Gothic" w:cs="Times New Roman"/>
                <w:b/>
                <w:bCs/>
                <w:noProof/>
                <w:lang w:val="en-US" w:eastAsia="en-US"/>
              </w:rPr>
              <w:t xml:space="preserve">2.3 </w:t>
            </w:r>
            <w:r w:rsidR="009432C2" w:rsidRPr="00CF3980">
              <w:rPr>
                <w:rStyle w:val="afa"/>
                <w:rFonts w:eastAsia="Malgun Gothic" w:cs="Times New Roman"/>
                <w:b/>
                <w:bCs/>
                <w:noProof/>
                <w:lang w:eastAsia="en-US"/>
              </w:rPr>
              <w:t>Фреймворки:</w:t>
            </w:r>
            <w:r w:rsidR="009432C2">
              <w:rPr>
                <w:noProof/>
                <w:webHidden/>
              </w:rPr>
              <w:tab/>
            </w:r>
            <w:r w:rsidR="009432C2">
              <w:rPr>
                <w:noProof/>
                <w:webHidden/>
              </w:rPr>
              <w:fldChar w:fldCharType="begin"/>
            </w:r>
            <w:r w:rsidR="009432C2">
              <w:rPr>
                <w:noProof/>
                <w:webHidden/>
              </w:rPr>
              <w:instrText xml:space="preserve"> PAGEREF _Toc166826248 \h </w:instrText>
            </w:r>
            <w:r w:rsidR="009432C2">
              <w:rPr>
                <w:noProof/>
                <w:webHidden/>
              </w:rPr>
            </w:r>
            <w:r w:rsidR="009432C2">
              <w:rPr>
                <w:noProof/>
                <w:webHidden/>
              </w:rPr>
              <w:fldChar w:fldCharType="separate"/>
            </w:r>
            <w:r w:rsidR="009432C2">
              <w:rPr>
                <w:noProof/>
                <w:webHidden/>
              </w:rPr>
              <w:t>15</w:t>
            </w:r>
            <w:r w:rsidR="009432C2">
              <w:rPr>
                <w:noProof/>
                <w:webHidden/>
              </w:rPr>
              <w:fldChar w:fldCharType="end"/>
            </w:r>
          </w:hyperlink>
        </w:p>
        <w:p w14:paraId="718F9675" w14:textId="77777777" w:rsidR="009432C2" w:rsidRDefault="003809CE" w:rsidP="009432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66826249" w:history="1">
            <w:r w:rsidR="009432C2" w:rsidRPr="00CF3980">
              <w:rPr>
                <w:rStyle w:val="afa"/>
                <w:rFonts w:eastAsia="Malgun Gothic" w:cs="Times New Roman"/>
                <w:b/>
                <w:bCs/>
                <w:noProof/>
                <w:lang w:eastAsia="en-US"/>
              </w:rPr>
              <w:t>2.4 Системы управления базами данных (СУБД):</w:t>
            </w:r>
            <w:r w:rsidR="009432C2">
              <w:rPr>
                <w:noProof/>
                <w:webHidden/>
              </w:rPr>
              <w:tab/>
            </w:r>
            <w:r w:rsidR="009432C2">
              <w:rPr>
                <w:noProof/>
                <w:webHidden/>
              </w:rPr>
              <w:fldChar w:fldCharType="begin"/>
            </w:r>
            <w:r w:rsidR="009432C2">
              <w:rPr>
                <w:noProof/>
                <w:webHidden/>
              </w:rPr>
              <w:instrText xml:space="preserve"> PAGEREF _Toc166826249 \h </w:instrText>
            </w:r>
            <w:r w:rsidR="009432C2">
              <w:rPr>
                <w:noProof/>
                <w:webHidden/>
              </w:rPr>
            </w:r>
            <w:r w:rsidR="009432C2">
              <w:rPr>
                <w:noProof/>
                <w:webHidden/>
              </w:rPr>
              <w:fldChar w:fldCharType="separate"/>
            </w:r>
            <w:r w:rsidR="009432C2">
              <w:rPr>
                <w:noProof/>
                <w:webHidden/>
              </w:rPr>
              <w:t>15</w:t>
            </w:r>
            <w:r w:rsidR="009432C2">
              <w:rPr>
                <w:noProof/>
                <w:webHidden/>
              </w:rPr>
              <w:fldChar w:fldCharType="end"/>
            </w:r>
          </w:hyperlink>
        </w:p>
        <w:p w14:paraId="2C8C01EA" w14:textId="77777777" w:rsidR="009432C2" w:rsidRDefault="003809CE" w:rsidP="009432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66826250" w:history="1">
            <w:r w:rsidR="009432C2" w:rsidRPr="00CF3980">
              <w:rPr>
                <w:rStyle w:val="afa"/>
                <w:rFonts w:eastAsia="Malgun Gothic" w:cs="Times New Roman"/>
                <w:b/>
                <w:bCs/>
                <w:noProof/>
                <w:lang w:val="en-US" w:eastAsia="en-US"/>
              </w:rPr>
              <w:t xml:space="preserve">2.5 </w:t>
            </w:r>
            <w:r w:rsidR="009432C2" w:rsidRPr="00CF3980">
              <w:rPr>
                <w:rStyle w:val="afa"/>
                <w:rFonts w:eastAsia="Malgun Gothic" w:cs="Times New Roman"/>
                <w:b/>
                <w:bCs/>
                <w:noProof/>
                <w:lang w:eastAsia="en-US"/>
              </w:rPr>
              <w:t>Открытые программные библиотеки:</w:t>
            </w:r>
            <w:r w:rsidR="009432C2">
              <w:rPr>
                <w:noProof/>
                <w:webHidden/>
              </w:rPr>
              <w:tab/>
            </w:r>
            <w:r w:rsidR="009432C2">
              <w:rPr>
                <w:noProof/>
                <w:webHidden/>
              </w:rPr>
              <w:fldChar w:fldCharType="begin"/>
            </w:r>
            <w:r w:rsidR="009432C2">
              <w:rPr>
                <w:noProof/>
                <w:webHidden/>
              </w:rPr>
              <w:instrText xml:space="preserve"> PAGEREF _Toc166826250 \h </w:instrText>
            </w:r>
            <w:r w:rsidR="009432C2">
              <w:rPr>
                <w:noProof/>
                <w:webHidden/>
              </w:rPr>
            </w:r>
            <w:r w:rsidR="009432C2">
              <w:rPr>
                <w:noProof/>
                <w:webHidden/>
              </w:rPr>
              <w:fldChar w:fldCharType="separate"/>
            </w:r>
            <w:r w:rsidR="009432C2">
              <w:rPr>
                <w:noProof/>
                <w:webHidden/>
              </w:rPr>
              <w:t>15</w:t>
            </w:r>
            <w:r w:rsidR="009432C2">
              <w:rPr>
                <w:noProof/>
                <w:webHidden/>
              </w:rPr>
              <w:fldChar w:fldCharType="end"/>
            </w:r>
          </w:hyperlink>
        </w:p>
        <w:p w14:paraId="123227C8" w14:textId="77777777" w:rsidR="009432C2" w:rsidRDefault="003809CE" w:rsidP="009432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66826251" w:history="1">
            <w:r w:rsidR="009432C2" w:rsidRPr="00CF3980">
              <w:rPr>
                <w:rStyle w:val="afa"/>
                <w:rFonts w:eastAsia="Malgun Gothic" w:cs="Times New Roman"/>
                <w:b/>
                <w:bCs/>
                <w:noProof/>
                <w:lang w:val="en-US" w:eastAsia="en-US"/>
              </w:rPr>
              <w:t xml:space="preserve">2.6 </w:t>
            </w:r>
            <w:r w:rsidR="009432C2" w:rsidRPr="00CF3980">
              <w:rPr>
                <w:rStyle w:val="afa"/>
                <w:rFonts w:eastAsia="Malgun Gothic" w:cs="Times New Roman"/>
                <w:b/>
                <w:bCs/>
                <w:noProof/>
                <w:lang w:eastAsia="en-US"/>
              </w:rPr>
              <w:t>Обоснование выбора инструментальных средств:</w:t>
            </w:r>
            <w:r w:rsidR="009432C2">
              <w:rPr>
                <w:noProof/>
                <w:webHidden/>
              </w:rPr>
              <w:tab/>
            </w:r>
            <w:r w:rsidR="009432C2">
              <w:rPr>
                <w:noProof/>
                <w:webHidden/>
              </w:rPr>
              <w:fldChar w:fldCharType="begin"/>
            </w:r>
            <w:r w:rsidR="009432C2">
              <w:rPr>
                <w:noProof/>
                <w:webHidden/>
              </w:rPr>
              <w:instrText xml:space="preserve"> PAGEREF _Toc166826251 \h </w:instrText>
            </w:r>
            <w:r w:rsidR="009432C2">
              <w:rPr>
                <w:noProof/>
                <w:webHidden/>
              </w:rPr>
            </w:r>
            <w:r w:rsidR="009432C2">
              <w:rPr>
                <w:noProof/>
                <w:webHidden/>
              </w:rPr>
              <w:fldChar w:fldCharType="separate"/>
            </w:r>
            <w:r w:rsidR="009432C2">
              <w:rPr>
                <w:noProof/>
                <w:webHidden/>
              </w:rPr>
              <w:t>15</w:t>
            </w:r>
            <w:r w:rsidR="009432C2">
              <w:rPr>
                <w:noProof/>
                <w:webHidden/>
              </w:rPr>
              <w:fldChar w:fldCharType="end"/>
            </w:r>
          </w:hyperlink>
        </w:p>
        <w:p w14:paraId="292CD8DB" w14:textId="77777777" w:rsidR="009432C2" w:rsidRPr="00F26376" w:rsidRDefault="009432C2" w:rsidP="009432C2">
          <w:pPr>
            <w:jc w:val="both"/>
            <w:outlineLvl w:val="0"/>
            <w:rPr>
              <w:rFonts w:eastAsia="Times New Roman" w:cs="Times New Roman"/>
              <w:sz w:val="28"/>
              <w:szCs w:val="28"/>
            </w:rPr>
          </w:pPr>
          <w:r w:rsidRPr="00F26376">
            <w:rPr>
              <w:rFonts w:eastAsia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888220D" w14:textId="77777777" w:rsidR="009432C2" w:rsidRPr="00F26376" w:rsidRDefault="009432C2" w:rsidP="009432C2">
      <w:pPr>
        <w:spacing w:after="160"/>
        <w:jc w:val="both"/>
        <w:outlineLvl w:val="0"/>
        <w:rPr>
          <w:rFonts w:eastAsia="Times New Roman" w:cs="Times New Roman"/>
          <w:sz w:val="28"/>
          <w:szCs w:val="28"/>
          <w:lang w:val="en-US"/>
        </w:rPr>
      </w:pPr>
      <w:r w:rsidRPr="00F26376">
        <w:rPr>
          <w:rFonts w:eastAsia="Times New Roman" w:cs="Times New Roman"/>
          <w:sz w:val="28"/>
          <w:szCs w:val="28"/>
        </w:rPr>
        <w:br w:type="page"/>
      </w:r>
    </w:p>
    <w:p w14:paraId="632FF72A" w14:textId="598F140E" w:rsidR="009432C2" w:rsidRDefault="009432C2">
      <w:pPr>
        <w:spacing w:after="160" w:line="259" w:lineRule="auto"/>
        <w:rPr>
          <w:rFonts w:eastAsia="Malgun Gothic" w:cstheme="majorBidi"/>
          <w:b/>
          <w:spacing w:val="-10"/>
          <w:kern w:val="28"/>
          <w:sz w:val="28"/>
          <w:szCs w:val="56"/>
        </w:rPr>
      </w:pPr>
    </w:p>
    <w:p w14:paraId="35912BA0" w14:textId="6AC358BB" w:rsidR="00D678BF" w:rsidRPr="00F26376" w:rsidRDefault="00D678BF" w:rsidP="007B0A9C">
      <w:pPr>
        <w:pStyle w:val="ae"/>
        <w:spacing w:line="240" w:lineRule="auto"/>
        <w:rPr>
          <w:rFonts w:eastAsia="Malgun Gothic"/>
        </w:rPr>
      </w:pPr>
      <w:r w:rsidRPr="00F26376">
        <w:rPr>
          <w:rFonts w:eastAsia="Malgun Gothic"/>
        </w:rPr>
        <w:t>Введение</w:t>
      </w:r>
      <w:bookmarkEnd w:id="0"/>
    </w:p>
    <w:p w14:paraId="47969A38" w14:textId="77777777" w:rsidR="00253554" w:rsidRDefault="00253554" w:rsidP="0053487D">
      <w:pPr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bookmarkStart w:id="3" w:name="_Hlk169098217"/>
      <w:r w:rsidRPr="00253554">
        <w:rPr>
          <w:rFonts w:eastAsia="Times New Roman" w:cs="Times New Roman"/>
          <w:sz w:val="28"/>
          <w:szCs w:val="28"/>
        </w:rPr>
        <w:t>Логистическая отрасль — это сложная глобальная сеть, требующая эффективного управления задачами для обеспечения бесперебойной доставки товаров и услуг. Традиционные методы управления могут оказаться несостоятельными в условиях растущей сложности и масштабов логистических операций.</w:t>
      </w:r>
    </w:p>
    <w:p w14:paraId="053ED050" w14:textId="71AF4C4A" w:rsidR="00447D0E" w:rsidRPr="00F26376" w:rsidRDefault="00253554" w:rsidP="0053487D">
      <w:pPr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r w:rsidRPr="00253554">
        <w:rPr>
          <w:rFonts w:eastAsia="Times New Roman" w:cs="Times New Roman"/>
          <w:sz w:val="28"/>
          <w:szCs w:val="28"/>
        </w:rPr>
        <w:t>В данном контексте возникает потребность в инновационных решениях, способных оптимизировать управление задачами и повысить эффективность в логистической отрасли. Онлайн-сервисы для улучшения и управления задачами становятся необходимостью, предоставляя инструменты для централизованного планирования, отслеживания прогресса и коммуникации между участниками процесса</w:t>
      </w:r>
      <w:r w:rsidR="00447D0E" w:rsidRPr="00F26376">
        <w:rPr>
          <w:rFonts w:eastAsia="Times New Roman" w:cs="Times New Roman"/>
          <w:sz w:val="28"/>
          <w:szCs w:val="28"/>
        </w:rPr>
        <w:t>.</w:t>
      </w:r>
    </w:p>
    <w:p w14:paraId="4C2333E8" w14:textId="76EEAC94" w:rsidR="00447D0E" w:rsidRPr="00F26376" w:rsidRDefault="00253554" w:rsidP="0053487D">
      <w:pPr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r w:rsidRPr="00253554">
        <w:rPr>
          <w:rFonts w:eastAsia="Times New Roman" w:cs="Times New Roman"/>
          <w:sz w:val="28"/>
          <w:szCs w:val="28"/>
        </w:rPr>
        <w:t>В предложенном исследовании будет разработан комплексный онлайн-сервис, предназначенный для оптимизации управления задачами в логистических операциях. Основываясь на современных технологиях и передовых методах управления проектами, этот сервис позволит участникам процесса эффективно планировать ресурсы, координировать действия и отслеживать прогресс выполнения задач</w:t>
      </w:r>
      <w:r w:rsidR="00447D0E" w:rsidRPr="00F26376">
        <w:rPr>
          <w:rFonts w:eastAsia="Times New Roman" w:cs="Times New Roman"/>
          <w:sz w:val="28"/>
          <w:szCs w:val="28"/>
        </w:rPr>
        <w:t>.</w:t>
      </w:r>
    </w:p>
    <w:p w14:paraId="6D1E6CBF" w14:textId="77777777" w:rsidR="00253554" w:rsidRDefault="00253554" w:rsidP="0053487D">
      <w:pPr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r w:rsidRPr="00253554">
        <w:rPr>
          <w:rFonts w:eastAsia="Times New Roman" w:cs="Times New Roman"/>
          <w:sz w:val="28"/>
          <w:szCs w:val="28"/>
        </w:rPr>
        <w:t>Цель исследования — разработать программное решение, которое отвечает потребностям логистической отрасли в управлении задачами, обеспечивая высокий уровень надежности, безопасности и удобства использования. Исследование определит основные требования к сервису, его функциональные возможности и методы реализации с учетом специфики логистических операций и потребностей пользователей.</w:t>
      </w:r>
    </w:p>
    <w:p w14:paraId="1C2A83EF" w14:textId="757310FC" w:rsidR="00447D0E" w:rsidRPr="00F26376" w:rsidRDefault="00253554" w:rsidP="0053487D">
      <w:pPr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r w:rsidRPr="00253554">
        <w:rPr>
          <w:rFonts w:eastAsia="Times New Roman" w:cs="Times New Roman"/>
          <w:sz w:val="28"/>
          <w:szCs w:val="28"/>
        </w:rPr>
        <w:t>Это исследование имеет практическое значение для логистической отрасли, поскольку предоставляет новые инструменты и методы управления задачами, способствующие повышению эффективности, снижению затрат и улучшению обслуживания клиентов</w:t>
      </w:r>
      <w:bookmarkEnd w:id="3"/>
      <w:r w:rsidR="00447D0E" w:rsidRPr="00F26376">
        <w:rPr>
          <w:rFonts w:eastAsia="Times New Roman" w:cs="Times New Roman"/>
          <w:sz w:val="28"/>
          <w:szCs w:val="28"/>
        </w:rPr>
        <w:t>.</w:t>
      </w:r>
    </w:p>
    <w:p w14:paraId="700E609C" w14:textId="77777777" w:rsidR="00447D0E" w:rsidRPr="00F26376" w:rsidRDefault="00447D0E" w:rsidP="007B0A9C">
      <w:pPr>
        <w:spacing w:after="160"/>
        <w:outlineLvl w:val="0"/>
        <w:rPr>
          <w:rFonts w:eastAsia="Times New Roman" w:cs="Times New Roman"/>
          <w:sz w:val="28"/>
          <w:szCs w:val="28"/>
        </w:rPr>
      </w:pPr>
      <w:r w:rsidRPr="00F26376">
        <w:rPr>
          <w:rFonts w:eastAsia="Times New Roman" w:cs="Times New Roman"/>
          <w:sz w:val="28"/>
          <w:szCs w:val="28"/>
        </w:rPr>
        <w:br w:type="page"/>
      </w:r>
    </w:p>
    <w:p w14:paraId="3CD24301" w14:textId="150393BA" w:rsidR="00F26376" w:rsidRDefault="0053487D" w:rsidP="0053487D">
      <w:pPr>
        <w:keepNext/>
        <w:keepLines/>
        <w:spacing w:line="360" w:lineRule="auto"/>
        <w:contextualSpacing/>
        <w:jc w:val="center"/>
        <w:outlineLvl w:val="0"/>
        <w:rPr>
          <w:rFonts w:eastAsia="Malgun Gothic" w:cs="Times New Roman"/>
          <w:b/>
          <w:spacing w:val="-10"/>
          <w:kern w:val="28"/>
          <w:sz w:val="28"/>
          <w:szCs w:val="28"/>
        </w:rPr>
      </w:pPr>
      <w:bookmarkStart w:id="4" w:name="_Toc166826234"/>
      <w:r>
        <w:rPr>
          <w:rFonts w:eastAsia="Malgun Gothic" w:cs="Times New Roman"/>
          <w:b/>
          <w:spacing w:val="-10"/>
          <w:kern w:val="28"/>
          <w:sz w:val="28"/>
          <w:szCs w:val="28"/>
        </w:rPr>
        <w:lastRenderedPageBreak/>
        <w:t>ГЛАВА 1</w:t>
      </w:r>
      <w:bookmarkEnd w:id="4"/>
      <w:r>
        <w:rPr>
          <w:rFonts w:eastAsia="Malgun Gothic" w:cs="Times New Roman"/>
          <w:b/>
          <w:spacing w:val="-10"/>
          <w:kern w:val="28"/>
          <w:sz w:val="28"/>
          <w:szCs w:val="28"/>
        </w:rPr>
        <w:t xml:space="preserve"> АНАЛИЗ ПРЕДМЕТНОЙ ОБЛАСТИ</w:t>
      </w:r>
    </w:p>
    <w:p w14:paraId="187EAB1C" w14:textId="57B1C104" w:rsidR="0053487D" w:rsidRPr="0053487D" w:rsidRDefault="0053487D" w:rsidP="0053487D">
      <w:pPr>
        <w:keepNext/>
        <w:keepLines/>
        <w:spacing w:line="360" w:lineRule="auto"/>
        <w:contextualSpacing/>
        <w:jc w:val="both"/>
        <w:outlineLvl w:val="0"/>
        <w:rPr>
          <w:rFonts w:eastAsia="Malgun Gothic" w:cs="Times New Roman"/>
          <w:bCs/>
          <w:spacing w:val="-10"/>
          <w:kern w:val="28"/>
          <w:sz w:val="28"/>
          <w:szCs w:val="28"/>
        </w:rPr>
      </w:pPr>
      <w:r w:rsidRPr="0053487D">
        <w:rPr>
          <w:rFonts w:eastAsia="Malgun Gothic" w:cs="Times New Roman"/>
          <w:bCs/>
          <w:spacing w:val="-10"/>
          <w:kern w:val="28"/>
          <w:sz w:val="28"/>
          <w:szCs w:val="28"/>
          <w:highlight w:val="yellow"/>
        </w:rPr>
        <w:t>Добавить описание</w:t>
      </w:r>
    </w:p>
    <w:p w14:paraId="1393F0CD" w14:textId="710A8D0E" w:rsidR="00447D0E" w:rsidRPr="00F26376" w:rsidRDefault="00447D0E" w:rsidP="0053487D">
      <w:pPr>
        <w:pStyle w:val="ae"/>
        <w:jc w:val="both"/>
        <w:outlineLvl w:val="1"/>
        <w:rPr>
          <w:szCs w:val="28"/>
        </w:rPr>
      </w:pPr>
      <w:bookmarkStart w:id="5" w:name="_Toc166826235"/>
      <w:r w:rsidRPr="00F26376">
        <w:rPr>
          <w:szCs w:val="28"/>
        </w:rPr>
        <w:t>1</w:t>
      </w:r>
      <w:r w:rsidR="006D2A18" w:rsidRPr="00F26376">
        <w:rPr>
          <w:szCs w:val="28"/>
        </w:rPr>
        <w:t xml:space="preserve">.1 </w:t>
      </w:r>
      <w:r w:rsidRPr="00F26376">
        <w:rPr>
          <w:szCs w:val="28"/>
        </w:rPr>
        <w:t>Формулировка задачи</w:t>
      </w:r>
      <w:bookmarkEnd w:id="5"/>
    </w:p>
    <w:p w14:paraId="273646BB" w14:textId="0C66A15B" w:rsidR="00F36530" w:rsidRPr="00F26376" w:rsidRDefault="00253554" w:rsidP="0053487D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_Hlk169108489"/>
      <w:r>
        <w:rPr>
          <w:sz w:val="28"/>
          <w:szCs w:val="28"/>
        </w:rPr>
        <w:t>Логистические</w:t>
      </w:r>
      <w:r w:rsidR="00F36530" w:rsidRPr="00F26376">
        <w:rPr>
          <w:sz w:val="28"/>
          <w:szCs w:val="28"/>
        </w:rPr>
        <w:t xml:space="preserve"> проекты представляют собой сложные многосторонние процессы, требующие тщательного планирования, организации и управления. В рамках этих проектов управление задачами играет ключевую роль в обеспечении успешного завершения работ в срок и в соответствии с высокими стандартами качества. Однако, с увеличением масштабов и сложности </w:t>
      </w:r>
      <w:r>
        <w:rPr>
          <w:sz w:val="28"/>
          <w:szCs w:val="28"/>
        </w:rPr>
        <w:t>перевозок</w:t>
      </w:r>
      <w:r w:rsidR="00F36530" w:rsidRPr="00F26376">
        <w:rPr>
          <w:sz w:val="28"/>
          <w:szCs w:val="28"/>
        </w:rPr>
        <w:t>, возникают новые вызовы и потребности, которые не всегда удается эффективно решить с помощью традиционных методов управления.</w:t>
      </w:r>
    </w:p>
    <w:p w14:paraId="1D9C8B4C" w14:textId="6C6CAC44" w:rsidR="00F36530" w:rsidRPr="00F26376" w:rsidRDefault="00F36530" w:rsidP="0053487D">
      <w:pPr>
        <w:spacing w:line="360" w:lineRule="auto"/>
        <w:ind w:firstLine="709"/>
        <w:jc w:val="both"/>
        <w:rPr>
          <w:sz w:val="28"/>
          <w:szCs w:val="28"/>
        </w:rPr>
      </w:pPr>
      <w:r w:rsidRPr="00F26376">
        <w:rPr>
          <w:sz w:val="28"/>
          <w:szCs w:val="28"/>
        </w:rPr>
        <w:t>Целью данного проекта является создание онлайн сервиса, который будет способствовать улучшению управления задачами в процессе</w:t>
      </w:r>
      <w:r w:rsidR="00253554">
        <w:rPr>
          <w:sz w:val="28"/>
          <w:szCs w:val="28"/>
        </w:rPr>
        <w:t xml:space="preserve"> транспортировки</w:t>
      </w:r>
      <w:r w:rsidRPr="00F26376">
        <w:rPr>
          <w:sz w:val="28"/>
          <w:szCs w:val="28"/>
        </w:rPr>
        <w:t xml:space="preserve">. Основная задача сервиса заключается в предоставлении инструментов и функций, которые позволят всем участникам проекта эффективно планировать, отслеживать и управлять задачами, связанными с процессом </w:t>
      </w:r>
      <w:r w:rsidR="00253554">
        <w:rPr>
          <w:sz w:val="28"/>
          <w:szCs w:val="28"/>
        </w:rPr>
        <w:t>транспортировки</w:t>
      </w:r>
      <w:r w:rsidRPr="00F26376">
        <w:rPr>
          <w:sz w:val="28"/>
          <w:szCs w:val="28"/>
        </w:rPr>
        <w:t>. При этом особое внимание уделяется оптимизации рабочего процесса, сокращению временных и финансовых затрат, а также повышению качества и прозрачности исполнения задач.</w:t>
      </w:r>
    </w:p>
    <w:p w14:paraId="0EC55007" w14:textId="7CA18789" w:rsidR="00F36530" w:rsidRPr="00F26376" w:rsidRDefault="00F36530" w:rsidP="0053487D">
      <w:pPr>
        <w:spacing w:line="360" w:lineRule="auto"/>
        <w:ind w:firstLine="709"/>
        <w:jc w:val="both"/>
        <w:rPr>
          <w:sz w:val="28"/>
          <w:szCs w:val="28"/>
        </w:rPr>
      </w:pPr>
      <w:r w:rsidRPr="00F26376">
        <w:rPr>
          <w:sz w:val="28"/>
          <w:szCs w:val="28"/>
        </w:rPr>
        <w:t>В рамках данного проекта будут рассмотрены следующие аспекты:</w:t>
      </w:r>
    </w:p>
    <w:p w14:paraId="429BDC4F" w14:textId="0095D6D2" w:rsidR="00F36530" w:rsidRPr="00F26376" w:rsidRDefault="00F36530" w:rsidP="0053487D">
      <w:pPr>
        <w:spacing w:line="360" w:lineRule="auto"/>
        <w:ind w:firstLine="709"/>
        <w:jc w:val="both"/>
        <w:rPr>
          <w:sz w:val="28"/>
          <w:szCs w:val="28"/>
        </w:rPr>
      </w:pPr>
      <w:r w:rsidRPr="00F26376">
        <w:rPr>
          <w:sz w:val="28"/>
          <w:szCs w:val="28"/>
        </w:rPr>
        <w:t xml:space="preserve">Анализ существующих проблем и вызовов в управлении задачами в </w:t>
      </w:r>
      <w:r w:rsidR="00253554">
        <w:rPr>
          <w:sz w:val="28"/>
          <w:szCs w:val="28"/>
        </w:rPr>
        <w:t>логистике</w:t>
      </w:r>
      <w:r w:rsidRPr="00F26376">
        <w:rPr>
          <w:sz w:val="28"/>
          <w:szCs w:val="28"/>
        </w:rPr>
        <w:t>, выявление основных потребностей и требований пользователей.</w:t>
      </w:r>
    </w:p>
    <w:p w14:paraId="705F8C47" w14:textId="3761073E" w:rsidR="00F36530" w:rsidRPr="00F26376" w:rsidRDefault="00F36530" w:rsidP="0053487D">
      <w:pPr>
        <w:spacing w:line="360" w:lineRule="auto"/>
        <w:ind w:firstLine="709"/>
        <w:jc w:val="both"/>
        <w:rPr>
          <w:sz w:val="28"/>
          <w:szCs w:val="28"/>
        </w:rPr>
      </w:pPr>
      <w:r w:rsidRPr="00F26376">
        <w:rPr>
          <w:sz w:val="28"/>
          <w:szCs w:val="28"/>
        </w:rPr>
        <w:t xml:space="preserve">Разработка функциональных и технических требований к создаваемому сервису с учетом специфики </w:t>
      </w:r>
      <w:r w:rsidR="00421746">
        <w:rPr>
          <w:sz w:val="28"/>
          <w:szCs w:val="28"/>
        </w:rPr>
        <w:t>логистической</w:t>
      </w:r>
      <w:r w:rsidRPr="00F26376">
        <w:rPr>
          <w:sz w:val="28"/>
          <w:szCs w:val="28"/>
        </w:rPr>
        <w:t xml:space="preserve"> отрасли и потребностей пользователей.</w:t>
      </w:r>
    </w:p>
    <w:p w14:paraId="1C9567DF" w14:textId="77777777" w:rsidR="00F36530" w:rsidRPr="00F26376" w:rsidRDefault="00F36530" w:rsidP="0053487D">
      <w:pPr>
        <w:spacing w:line="360" w:lineRule="auto"/>
        <w:ind w:firstLine="709"/>
        <w:jc w:val="both"/>
        <w:rPr>
          <w:sz w:val="28"/>
          <w:szCs w:val="28"/>
        </w:rPr>
      </w:pPr>
      <w:r w:rsidRPr="00F26376">
        <w:rPr>
          <w:sz w:val="28"/>
          <w:szCs w:val="28"/>
        </w:rPr>
        <w:t>Проектирование и разработка онлайн сервиса, включая выбор технологических платформ, архитектуры системы, интерфейсов и функциональных возможностей.</w:t>
      </w:r>
    </w:p>
    <w:p w14:paraId="2ABE9507" w14:textId="77777777" w:rsidR="00F36530" w:rsidRPr="00F26376" w:rsidRDefault="00F36530" w:rsidP="0053487D">
      <w:pPr>
        <w:spacing w:line="360" w:lineRule="auto"/>
        <w:ind w:firstLine="709"/>
        <w:jc w:val="both"/>
        <w:rPr>
          <w:sz w:val="28"/>
          <w:szCs w:val="28"/>
        </w:rPr>
      </w:pPr>
      <w:r w:rsidRPr="00F26376">
        <w:rPr>
          <w:sz w:val="28"/>
          <w:szCs w:val="28"/>
        </w:rPr>
        <w:t>Тестирование и оптимизация сервиса с целью обеспечения высокого уровня надежности, производительности и удобства использования.</w:t>
      </w:r>
    </w:p>
    <w:p w14:paraId="32159F62" w14:textId="03AA2F75" w:rsidR="00447D0E" w:rsidRPr="0053487D" w:rsidRDefault="00F36530" w:rsidP="0053487D">
      <w:pPr>
        <w:spacing w:line="360" w:lineRule="auto"/>
        <w:ind w:firstLine="709"/>
        <w:jc w:val="both"/>
        <w:rPr>
          <w:sz w:val="28"/>
          <w:szCs w:val="28"/>
        </w:rPr>
      </w:pPr>
      <w:r w:rsidRPr="00F26376">
        <w:rPr>
          <w:sz w:val="28"/>
          <w:szCs w:val="28"/>
        </w:rPr>
        <w:lastRenderedPageBreak/>
        <w:t>Обеспечение поддержки и дальнейшего развития сервиса, включая добавление новых функций и адаптацию к изменяющимся потребностям пользователей и рынка</w:t>
      </w:r>
      <w:bookmarkEnd w:id="6"/>
      <w:r w:rsidRPr="00F26376">
        <w:rPr>
          <w:sz w:val="28"/>
          <w:szCs w:val="28"/>
        </w:rPr>
        <w:t>.</w:t>
      </w:r>
    </w:p>
    <w:p w14:paraId="02905164" w14:textId="76AF8A30" w:rsidR="00447D0E" w:rsidRPr="00F26376" w:rsidRDefault="006D2A18" w:rsidP="0053487D">
      <w:pPr>
        <w:pStyle w:val="ae"/>
        <w:spacing w:before="240"/>
        <w:jc w:val="both"/>
        <w:outlineLvl w:val="1"/>
        <w:rPr>
          <w:szCs w:val="28"/>
        </w:rPr>
      </w:pPr>
      <w:bookmarkStart w:id="7" w:name="_Toc166826236"/>
      <w:r w:rsidRPr="00F26376">
        <w:rPr>
          <w:szCs w:val="28"/>
        </w:rPr>
        <w:t>1.</w:t>
      </w:r>
      <w:r w:rsidR="00075D05" w:rsidRPr="00F26376">
        <w:rPr>
          <w:szCs w:val="28"/>
        </w:rPr>
        <w:t>2</w:t>
      </w:r>
      <w:r w:rsidR="00447D0E" w:rsidRPr="00F26376">
        <w:rPr>
          <w:szCs w:val="28"/>
        </w:rPr>
        <w:t xml:space="preserve"> Уровень критичности приложения</w:t>
      </w:r>
      <w:bookmarkEnd w:id="7"/>
    </w:p>
    <w:p w14:paraId="758F142F" w14:textId="70701372" w:rsidR="00447D0E" w:rsidRPr="00F26376" w:rsidRDefault="00075D05" w:rsidP="0053487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Hlk169108538"/>
      <w:r w:rsidRPr="00F26376">
        <w:rPr>
          <w:sz w:val="28"/>
          <w:szCs w:val="28"/>
        </w:rPr>
        <w:t xml:space="preserve">В контексте управления проектами в </w:t>
      </w:r>
      <w:r w:rsidR="00421746">
        <w:rPr>
          <w:sz w:val="28"/>
          <w:szCs w:val="28"/>
        </w:rPr>
        <w:t>логистической</w:t>
      </w:r>
      <w:r w:rsidRPr="00F26376">
        <w:rPr>
          <w:sz w:val="28"/>
          <w:szCs w:val="28"/>
        </w:rPr>
        <w:t xml:space="preserve"> отрасли, уровень критичности приложения играет решающую роль в обеспечении успешного завершения </w:t>
      </w:r>
      <w:r w:rsidR="00421746">
        <w:rPr>
          <w:sz w:val="28"/>
          <w:szCs w:val="28"/>
        </w:rPr>
        <w:t>транспортировки</w:t>
      </w:r>
      <w:r w:rsidRPr="00F26376">
        <w:rPr>
          <w:sz w:val="28"/>
          <w:szCs w:val="28"/>
        </w:rPr>
        <w:t xml:space="preserve"> в срок и в рамках бюджета. Эффективное приложение для управления задачами в процессе </w:t>
      </w:r>
      <w:r w:rsidR="00421746">
        <w:rPr>
          <w:sz w:val="28"/>
          <w:szCs w:val="28"/>
        </w:rPr>
        <w:t>логистики</w:t>
      </w:r>
      <w:r w:rsidRPr="00F26376">
        <w:rPr>
          <w:sz w:val="28"/>
          <w:szCs w:val="28"/>
        </w:rPr>
        <w:t xml:space="preserve"> должно обладать высоким уровнем критичности, поскольку оно является основным инструментом для планирования, координации и контроля всех аспектов </w:t>
      </w:r>
      <w:r w:rsidR="00421746">
        <w:rPr>
          <w:sz w:val="28"/>
          <w:szCs w:val="28"/>
        </w:rPr>
        <w:t>транспортировки</w:t>
      </w:r>
      <w:r w:rsidRPr="00F26376">
        <w:rPr>
          <w:sz w:val="28"/>
          <w:szCs w:val="28"/>
        </w:rPr>
        <w:t>. Рассмотрим ключевые аспекты, определяющие уровень критичности данного приложения:</w:t>
      </w:r>
    </w:p>
    <w:p w14:paraId="3EA03686" w14:textId="77777777" w:rsidR="00075D05" w:rsidRPr="00F26376" w:rsidRDefault="00075D05" w:rsidP="0053487D">
      <w:pPr>
        <w:spacing w:line="360" w:lineRule="auto"/>
        <w:ind w:firstLine="709"/>
        <w:jc w:val="both"/>
        <w:rPr>
          <w:sz w:val="28"/>
          <w:szCs w:val="28"/>
        </w:rPr>
      </w:pPr>
      <w:r w:rsidRPr="00F26376">
        <w:rPr>
          <w:sz w:val="28"/>
          <w:szCs w:val="28"/>
        </w:rPr>
        <w:t>Своевременное выполнение работ: Приложение играет решающую роль в планировании и отслеживании сроков выполнения задач. Неисправность или сбой в работе приложения может привести к нарушению графика работ, что в свою очередь может вызвать серьезные финансовые потери и негативно отразиться на репутации участников проекта.</w:t>
      </w:r>
    </w:p>
    <w:p w14:paraId="235890CB" w14:textId="77777777" w:rsidR="00075D05" w:rsidRPr="00F26376" w:rsidRDefault="00075D05" w:rsidP="0053487D">
      <w:pPr>
        <w:spacing w:line="360" w:lineRule="auto"/>
        <w:ind w:firstLine="709"/>
        <w:jc w:val="both"/>
        <w:rPr>
          <w:sz w:val="28"/>
          <w:szCs w:val="28"/>
        </w:rPr>
      </w:pPr>
      <w:r w:rsidRPr="00F26376">
        <w:rPr>
          <w:sz w:val="28"/>
          <w:szCs w:val="28"/>
        </w:rPr>
        <w:t>Прозрачность и коммуникация: Приложение обеспечивает прозрачность в работе и эффективную коммуникацию между всеми участниками проекта, что является ключевым фактором для успешного сотрудничества и достижения общих целей. Недоступность или неисправность приложения может привести к проблемам в обмене информацией и согласовании действий между различными участниками проекта.</w:t>
      </w:r>
    </w:p>
    <w:p w14:paraId="17B7749F" w14:textId="1600AA34" w:rsidR="00075D05" w:rsidRPr="00F26376" w:rsidRDefault="00075D05" w:rsidP="0053487D">
      <w:pPr>
        <w:spacing w:line="360" w:lineRule="auto"/>
        <w:ind w:firstLine="709"/>
        <w:jc w:val="both"/>
        <w:rPr>
          <w:sz w:val="28"/>
          <w:szCs w:val="28"/>
        </w:rPr>
      </w:pPr>
      <w:r w:rsidRPr="00F26376">
        <w:rPr>
          <w:sz w:val="28"/>
          <w:szCs w:val="28"/>
        </w:rPr>
        <w:t>Повышенные риски приостановки работ: В случае проблем с приложением возникает риск простоя работ, что может привести к дополнительным затратам на переопределение приоритетов, перенос сроков или даже приостановку процесса</w:t>
      </w:r>
      <w:r w:rsidR="00421746">
        <w:rPr>
          <w:sz w:val="28"/>
          <w:szCs w:val="28"/>
        </w:rPr>
        <w:t xml:space="preserve"> транспортировки</w:t>
      </w:r>
      <w:r w:rsidRPr="00F26376">
        <w:rPr>
          <w:sz w:val="28"/>
          <w:szCs w:val="28"/>
        </w:rPr>
        <w:t>. Это может привести к серьезным финансовым потерям и задержкам в реализации проекта.</w:t>
      </w:r>
    </w:p>
    <w:p w14:paraId="7401A611" w14:textId="76A145F7" w:rsidR="00075D05" w:rsidRPr="00F26376" w:rsidRDefault="00075D05" w:rsidP="0053487D">
      <w:pPr>
        <w:spacing w:line="360" w:lineRule="auto"/>
        <w:ind w:firstLine="709"/>
        <w:jc w:val="both"/>
        <w:rPr>
          <w:sz w:val="28"/>
          <w:szCs w:val="28"/>
        </w:rPr>
      </w:pPr>
      <w:r w:rsidRPr="00F26376">
        <w:rPr>
          <w:sz w:val="28"/>
          <w:szCs w:val="28"/>
        </w:rPr>
        <w:t xml:space="preserve">Необходимость оперативного реагирования: в условиях динамичной </w:t>
      </w:r>
      <w:r w:rsidR="00421746">
        <w:rPr>
          <w:sz w:val="28"/>
          <w:szCs w:val="28"/>
        </w:rPr>
        <w:t>логистической</w:t>
      </w:r>
      <w:r w:rsidRPr="00F26376">
        <w:rPr>
          <w:sz w:val="28"/>
          <w:szCs w:val="28"/>
        </w:rPr>
        <w:t xml:space="preserve"> отрасли важно, чтобы приложение было доступно и </w:t>
      </w:r>
      <w:r w:rsidRPr="00F26376">
        <w:rPr>
          <w:sz w:val="28"/>
          <w:szCs w:val="28"/>
        </w:rPr>
        <w:lastRenderedPageBreak/>
        <w:t>функционировало без сбоев в любое время суток. Быстрое реагирование на изменения в планах и ситуации является критическим аспектом успеха, а приложение является основным инструментом для организации эффективной работы.</w:t>
      </w:r>
    </w:p>
    <w:p w14:paraId="1A5FBAD1" w14:textId="77777777" w:rsidR="0053487D" w:rsidRDefault="00075D05" w:rsidP="0053487D">
      <w:pPr>
        <w:spacing w:line="360" w:lineRule="auto"/>
        <w:ind w:firstLine="709"/>
        <w:jc w:val="both"/>
        <w:rPr>
          <w:szCs w:val="28"/>
        </w:rPr>
      </w:pPr>
      <w:r w:rsidRPr="00F26376">
        <w:rPr>
          <w:sz w:val="28"/>
          <w:szCs w:val="28"/>
        </w:rPr>
        <w:t>Финансовые и репутационные риски: Неисправность или сбой в работе приложения может привести к серьезным финансовым потерям для компании и ее партнеров, а также негативно отразиться на репутации как заказчика, так и исполнителя проекта. Это может привести к потере доверия со стороны клиентов и партнеров, а также к юридическим проблемам и судебным искам</w:t>
      </w:r>
      <w:bookmarkEnd w:id="8"/>
      <w:r w:rsidRPr="00F26376">
        <w:rPr>
          <w:sz w:val="28"/>
          <w:szCs w:val="28"/>
        </w:rPr>
        <w:t>.</w:t>
      </w:r>
      <w:bookmarkStart w:id="9" w:name="_Toc166826237"/>
    </w:p>
    <w:p w14:paraId="43B1F1E0" w14:textId="67417188" w:rsidR="00447D0E" w:rsidRPr="0053487D" w:rsidRDefault="0053487D" w:rsidP="0053487D">
      <w:pPr>
        <w:spacing w:before="240" w:line="360" w:lineRule="auto"/>
        <w:jc w:val="both"/>
        <w:rPr>
          <w:b/>
          <w:bCs/>
          <w:sz w:val="32"/>
          <w:szCs w:val="32"/>
        </w:rPr>
      </w:pPr>
      <w:r w:rsidRPr="0053487D">
        <w:rPr>
          <w:b/>
          <w:bCs/>
          <w:sz w:val="28"/>
          <w:szCs w:val="32"/>
        </w:rPr>
        <w:t xml:space="preserve">1.3 </w:t>
      </w:r>
      <w:r w:rsidR="00447D0E" w:rsidRPr="0053487D">
        <w:rPr>
          <w:b/>
          <w:bCs/>
          <w:sz w:val="28"/>
          <w:szCs w:val="32"/>
        </w:rPr>
        <w:t>Надежность функционирования</w:t>
      </w:r>
      <w:bookmarkEnd w:id="9"/>
    </w:p>
    <w:p w14:paraId="0099507D" w14:textId="2146BDC3" w:rsidR="00D20D20" w:rsidRPr="00F26376" w:rsidRDefault="00D20D20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 xml:space="preserve">Стабильность и отказоустойчивость: Программный продукт должен обеспечивать стабильную работу в течение всего срока </w:t>
      </w:r>
      <w:r w:rsidR="00421746">
        <w:rPr>
          <w:rFonts w:ascii="Times New Roman" w:hAnsi="Times New Roman"/>
          <w:sz w:val="28"/>
          <w:szCs w:val="28"/>
        </w:rPr>
        <w:t>транспортировки</w:t>
      </w:r>
      <w:r w:rsidRPr="00F26376">
        <w:rPr>
          <w:rFonts w:ascii="Times New Roman" w:hAnsi="Times New Roman"/>
          <w:sz w:val="28"/>
          <w:szCs w:val="28"/>
        </w:rPr>
        <w:t>, минимизируя риск сбоев и отказов. Это включает в себя разработку и тщательное тестирование программного кода, а также внедрение механизмов автоматического обнаружения и восстановления после возможных сбоев или отказов системы. Например, использование механизмов резервного копирования данных, репликации серверов и балансировки нагрузки для обеспечения непрерывной работы приложения даже в случае отказа отдельных компонентов.</w:t>
      </w:r>
    </w:p>
    <w:p w14:paraId="14B187A8" w14:textId="77777777" w:rsidR="00D20D20" w:rsidRPr="00F26376" w:rsidRDefault="00D20D20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Безопасность данных: Надежность функционирования также предполагает высокий уровень защиты данных от несанкционированного доступа, утечек или повреждений. Приложение должно использовать современные методы шифрования данных, механизмы аутентификации и авторизации пользователей, а также регулярное обновление системы безопасности для предотвращения угроз и атак.</w:t>
      </w:r>
    </w:p>
    <w:p w14:paraId="79ADED01" w14:textId="1E1A4C30" w:rsidR="00D20D20" w:rsidRPr="00F26376" w:rsidRDefault="00D20D20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 xml:space="preserve">Мониторинг и управление: для обеспечения надежности работы приложения необходимо постоянное мониторинг его состояния и производительности. Это позволяет оперативно выявлять проблемы и сбои в работе, а также принимать меры по их устранению. Для этого могут использоваться системы мониторинга и управления, автоматические </w:t>
      </w:r>
      <w:r w:rsidRPr="00F26376">
        <w:rPr>
          <w:rFonts w:ascii="Times New Roman" w:hAnsi="Times New Roman"/>
          <w:sz w:val="28"/>
          <w:szCs w:val="28"/>
        </w:rPr>
        <w:lastRenderedPageBreak/>
        <w:t>уведомления о проблемах, а также возможность удаленного управления и восстановления работы приложения.</w:t>
      </w:r>
    </w:p>
    <w:p w14:paraId="206A34D1" w14:textId="260362AE" w:rsidR="00D20D20" w:rsidRPr="00F26376" w:rsidRDefault="00D20D20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Резервное копирование и восстановление: для обеспечения безопасности данных и возможности восстановления после чрезвычайных ситуаций, приложение должно регулярно создавать резервные копии данных и обеспечивать возможность их восстановления. Это позволяет минимизировать потери информации и сокращать время простоя в случае сбоев или инцидентов.</w:t>
      </w:r>
    </w:p>
    <w:p w14:paraId="35574FEA" w14:textId="2C02C47C" w:rsidR="00D20D20" w:rsidRPr="0053487D" w:rsidRDefault="00D20D20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 xml:space="preserve">Тестирование и обновления: Надежность функционирования приложения также зависит от качества его тестирования и регулярного обновления. Разработчики должны проводить тщательное функциональное, нагрузочное и </w:t>
      </w:r>
      <w:proofErr w:type="spellStart"/>
      <w:r w:rsidRPr="00F26376">
        <w:rPr>
          <w:rFonts w:ascii="Times New Roman" w:hAnsi="Times New Roman"/>
          <w:sz w:val="28"/>
          <w:szCs w:val="28"/>
        </w:rPr>
        <w:t>безопасностное</w:t>
      </w:r>
      <w:proofErr w:type="spellEnd"/>
      <w:r w:rsidRPr="00F26376">
        <w:rPr>
          <w:rFonts w:ascii="Times New Roman" w:hAnsi="Times New Roman"/>
          <w:sz w:val="28"/>
          <w:szCs w:val="28"/>
        </w:rPr>
        <w:t xml:space="preserve"> тестирование приложения перед выпуском его в эксплуатацию, а также регулярно обновлять программное обеспечение для исправления выявленных ошибок и уязвимостей.</w:t>
      </w:r>
    </w:p>
    <w:p w14:paraId="3B1EE6A6" w14:textId="7C91E170" w:rsidR="00447D0E" w:rsidRPr="00F26376" w:rsidRDefault="00447D0E" w:rsidP="003809CE">
      <w:pPr>
        <w:pStyle w:val="ae"/>
        <w:numPr>
          <w:ilvl w:val="1"/>
          <w:numId w:val="4"/>
        </w:numPr>
        <w:jc w:val="both"/>
        <w:outlineLvl w:val="1"/>
        <w:rPr>
          <w:szCs w:val="28"/>
        </w:rPr>
      </w:pPr>
      <w:bookmarkStart w:id="10" w:name="_Toc166826238"/>
      <w:r w:rsidRPr="00F26376">
        <w:rPr>
          <w:szCs w:val="28"/>
        </w:rPr>
        <w:t>Требования к безопасности</w:t>
      </w:r>
      <w:bookmarkEnd w:id="10"/>
    </w:p>
    <w:p w14:paraId="117F0520" w14:textId="77777777" w:rsidR="00D20D20" w:rsidRPr="00F26376" w:rsidRDefault="00D20D20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Шифрование данных: Все данные, передаваемые между клиентом и сервером, должны быть зашифрованы с использованием современных алгоритмов шифрования, таких как SSL/TLS, чтобы предотвратить перехват и утечку конфиденциальной информации.</w:t>
      </w:r>
    </w:p>
    <w:p w14:paraId="50F45917" w14:textId="77777777" w:rsidR="00D20D20" w:rsidRPr="00F26376" w:rsidRDefault="00D20D20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Механизмы аутентификации и авторизации: Приложение должно предоставлять надежные механизмы аутентификации пользователей, такие как пароли, двухфакторная аутентификация или биометрическая идентификация, чтобы гарантировать, что только авторизованные пользователи имеют доступ к системе. Кроме того, должны быть установлены четкие права доступа для контроля разграничения доступа к данным в зависимости от роли пользователя.</w:t>
      </w:r>
    </w:p>
    <w:p w14:paraId="490AB799" w14:textId="77777777" w:rsidR="00D20D20" w:rsidRPr="00F26376" w:rsidRDefault="00D20D20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 xml:space="preserve">Защита от внешних угроз: Приложение должно быть защищено от внешних угроз, таких как атаки типа SQL инъекции, кросс-сайт </w:t>
      </w:r>
      <w:proofErr w:type="spellStart"/>
      <w:r w:rsidRPr="00F26376">
        <w:rPr>
          <w:rFonts w:ascii="Times New Roman" w:hAnsi="Times New Roman"/>
          <w:sz w:val="28"/>
          <w:szCs w:val="28"/>
        </w:rPr>
        <w:t>скриптинга</w:t>
      </w:r>
      <w:proofErr w:type="spellEnd"/>
      <w:r w:rsidRPr="00F26376">
        <w:rPr>
          <w:rFonts w:ascii="Times New Roman" w:hAnsi="Times New Roman"/>
          <w:sz w:val="28"/>
          <w:szCs w:val="28"/>
        </w:rPr>
        <w:t xml:space="preserve"> (XSS), кражи сеансов и других распространенных видов кибератак.</w:t>
      </w:r>
    </w:p>
    <w:p w14:paraId="3B32462B" w14:textId="77777777" w:rsidR="00D20D20" w:rsidRPr="00F26376" w:rsidRDefault="00D20D20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 xml:space="preserve">Регулярное обновление и мониторинг безопасности: Разработчики должны регулярно обновлять приложение, включая исправление обнаруженных уязвимостей и обновление зависимостей, чтобы минимизировать риски для </w:t>
      </w:r>
      <w:r w:rsidRPr="00F26376">
        <w:rPr>
          <w:rFonts w:ascii="Times New Roman" w:hAnsi="Times New Roman"/>
          <w:sz w:val="28"/>
          <w:szCs w:val="28"/>
        </w:rPr>
        <w:lastRenderedPageBreak/>
        <w:t>безопасности. Кроме того, необходимо внедрить систему мониторинга безопасности, которая будет отслеживать аномальную активность и предупреждать о возможных угрозах.</w:t>
      </w:r>
    </w:p>
    <w:p w14:paraId="12BAB471" w14:textId="4B055D1F" w:rsidR="00D20D20" w:rsidRPr="00F26376" w:rsidRDefault="00D20D20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Физическая безопасность серверов и инфраструктуры: важно обеспечить физическую безопасность серверов и инфраструктуры, на которых развернуто приложение, чтобы предотвратить несанкционированный доступ к оборудованию и возможные физические атаки.</w:t>
      </w:r>
    </w:p>
    <w:p w14:paraId="4B4CC649" w14:textId="6ABE5967" w:rsidR="00D20D20" w:rsidRPr="0053487D" w:rsidRDefault="00D20D20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Соответствие регулятивным требованиям: Приложение должно соответствовать существующим регулятивным требованиям в области защиты данных, таким как GDPR, HIPAA и другим стандартам безопасности данных, применимым к строительной отрасли.</w:t>
      </w:r>
    </w:p>
    <w:p w14:paraId="03425601" w14:textId="3D3C8C60" w:rsidR="00447D0E" w:rsidRPr="00F26376" w:rsidRDefault="00447D0E" w:rsidP="003809CE">
      <w:pPr>
        <w:pStyle w:val="ae"/>
        <w:numPr>
          <w:ilvl w:val="1"/>
          <w:numId w:val="3"/>
        </w:numPr>
        <w:jc w:val="both"/>
        <w:outlineLvl w:val="1"/>
        <w:rPr>
          <w:szCs w:val="28"/>
        </w:rPr>
      </w:pPr>
      <w:bookmarkStart w:id="11" w:name="_Toc166826239"/>
      <w:r w:rsidRPr="00F26376">
        <w:rPr>
          <w:szCs w:val="28"/>
        </w:rPr>
        <w:t>Аппаратные ограничения</w:t>
      </w:r>
      <w:bookmarkEnd w:id="11"/>
    </w:p>
    <w:p w14:paraId="1583CE66" w14:textId="77777777" w:rsidR="007B0A9C" w:rsidRDefault="001C5407" w:rsidP="0053487D">
      <w:pPr>
        <w:pStyle w:val="a3"/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Характеристики серверов и вычислительного оборудования: Программный продукт должен быть разработан с учетом характеристик серверов, на которых будет развернут, таких как процессорная мощность, объем оперативной памяти, объем хранилища и пропускная способность сети. Это позволяет обеспечить эффективную работу приложения при различных нагрузках и объемах данных.</w:t>
      </w:r>
    </w:p>
    <w:p w14:paraId="077C502A" w14:textId="0D525E9D" w:rsidR="004F7D8A" w:rsidRPr="0053487D" w:rsidRDefault="001C5407" w:rsidP="0053487D">
      <w:pPr>
        <w:pStyle w:val="a3"/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Требования к операционной системе и окружению: Программный продукт должен быть совместим с определенными операционными системами и окружением, на которых планируется его использовать. Необходимо учитывать особенности различных операционных систем (</w:t>
      </w:r>
      <w:proofErr w:type="spellStart"/>
      <w:r w:rsidRPr="00F26376">
        <w:rPr>
          <w:rFonts w:ascii="Times New Roman" w:hAnsi="Times New Roman"/>
          <w:sz w:val="28"/>
          <w:szCs w:val="28"/>
        </w:rPr>
        <w:t>Windows</w:t>
      </w:r>
      <w:proofErr w:type="spellEnd"/>
      <w:r w:rsidRPr="00F2637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26376">
        <w:rPr>
          <w:rFonts w:ascii="Times New Roman" w:hAnsi="Times New Roman"/>
          <w:sz w:val="28"/>
          <w:szCs w:val="28"/>
        </w:rPr>
        <w:t>Linux</w:t>
      </w:r>
      <w:proofErr w:type="spellEnd"/>
      <w:r w:rsidRPr="00F2637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26376">
        <w:rPr>
          <w:rFonts w:ascii="Times New Roman" w:hAnsi="Times New Roman"/>
          <w:sz w:val="28"/>
          <w:szCs w:val="28"/>
        </w:rPr>
        <w:t>macOS</w:t>
      </w:r>
      <w:proofErr w:type="spellEnd"/>
      <w:r w:rsidRPr="00F26376">
        <w:rPr>
          <w:rFonts w:ascii="Times New Roman" w:hAnsi="Times New Roman"/>
          <w:sz w:val="28"/>
          <w:szCs w:val="28"/>
        </w:rPr>
        <w:t>) и поддерживать соответствующие версии и конфигурации.</w:t>
      </w:r>
    </w:p>
    <w:p w14:paraId="07585146" w14:textId="63CCE7C4" w:rsidR="00447D0E" w:rsidRPr="00F26376" w:rsidRDefault="00447D0E" w:rsidP="003809CE">
      <w:pPr>
        <w:pStyle w:val="ae"/>
        <w:numPr>
          <w:ilvl w:val="1"/>
          <w:numId w:val="2"/>
        </w:numPr>
        <w:jc w:val="both"/>
        <w:outlineLvl w:val="1"/>
        <w:rPr>
          <w:szCs w:val="28"/>
        </w:rPr>
      </w:pPr>
      <w:bookmarkStart w:id="12" w:name="_Toc166826240"/>
      <w:r w:rsidRPr="00F26376">
        <w:rPr>
          <w:szCs w:val="28"/>
        </w:rPr>
        <w:t>Интерфейсы с другими приложениями</w:t>
      </w:r>
      <w:bookmarkEnd w:id="12"/>
    </w:p>
    <w:p w14:paraId="0D27336C" w14:textId="639A9E60" w:rsidR="007B0A9C" w:rsidRDefault="001C5407" w:rsidP="0053487D">
      <w:pPr>
        <w:spacing w:after="120" w:line="360" w:lineRule="auto"/>
        <w:ind w:firstLine="709"/>
        <w:jc w:val="both"/>
        <w:rPr>
          <w:sz w:val="28"/>
          <w:szCs w:val="28"/>
        </w:rPr>
      </w:pPr>
      <w:bookmarkStart w:id="13" w:name="_Hlk169108672"/>
      <w:r w:rsidRPr="007B0A9C">
        <w:rPr>
          <w:sz w:val="28"/>
          <w:szCs w:val="28"/>
        </w:rPr>
        <w:t xml:space="preserve">Интеграция с системами управления документами: Приложение должно обеспечивать возможность интеграции с системами управления документами, такими как Microsoft </w:t>
      </w:r>
      <w:r w:rsidR="00421746">
        <w:rPr>
          <w:sz w:val="28"/>
          <w:szCs w:val="28"/>
          <w:lang w:val="en-US"/>
        </w:rPr>
        <w:t>Word</w:t>
      </w:r>
      <w:r w:rsidRPr="007B0A9C">
        <w:rPr>
          <w:sz w:val="28"/>
          <w:szCs w:val="28"/>
        </w:rPr>
        <w:t xml:space="preserve">, </w:t>
      </w:r>
      <w:r w:rsidR="00421746" w:rsidRPr="007B0A9C">
        <w:rPr>
          <w:sz w:val="28"/>
          <w:szCs w:val="28"/>
        </w:rPr>
        <w:t>Microsoft</w:t>
      </w:r>
      <w:r w:rsidR="00421746" w:rsidRPr="00421746">
        <w:rPr>
          <w:sz w:val="28"/>
          <w:szCs w:val="28"/>
        </w:rPr>
        <w:t xml:space="preserve"> </w:t>
      </w:r>
      <w:r w:rsidR="00421746">
        <w:rPr>
          <w:sz w:val="28"/>
          <w:szCs w:val="28"/>
          <w:lang w:val="en-US"/>
        </w:rPr>
        <w:t>Excel</w:t>
      </w:r>
      <w:r w:rsidRPr="007B0A9C">
        <w:rPr>
          <w:sz w:val="28"/>
          <w:szCs w:val="28"/>
        </w:rPr>
        <w:t xml:space="preserve"> и другими. Это позволит пользователям удобно хранить, обмениваться и управлять документацией проекта, спецификации и техническая документация.</w:t>
      </w:r>
    </w:p>
    <w:p w14:paraId="074A0207" w14:textId="77777777" w:rsidR="007B0A9C" w:rsidRDefault="001C5407" w:rsidP="0053487D">
      <w:pPr>
        <w:spacing w:after="120" w:line="360" w:lineRule="auto"/>
        <w:ind w:firstLine="709"/>
        <w:jc w:val="both"/>
        <w:rPr>
          <w:sz w:val="28"/>
          <w:szCs w:val="28"/>
        </w:rPr>
      </w:pPr>
      <w:r w:rsidRPr="00F26376">
        <w:rPr>
          <w:sz w:val="28"/>
          <w:szCs w:val="28"/>
        </w:rPr>
        <w:lastRenderedPageBreak/>
        <w:t xml:space="preserve">Интеграция с ERP и CRM системами: Важным требованием является интеграция с системами управления предприятием (ERP) и управления взаимоотношениями с клиентами (CRM), такими как SAP, </w:t>
      </w:r>
      <w:proofErr w:type="spellStart"/>
      <w:r w:rsidRPr="00F26376">
        <w:rPr>
          <w:sz w:val="28"/>
          <w:szCs w:val="28"/>
        </w:rPr>
        <w:t>Oracle</w:t>
      </w:r>
      <w:proofErr w:type="spellEnd"/>
      <w:r w:rsidRPr="00F26376">
        <w:rPr>
          <w:sz w:val="28"/>
          <w:szCs w:val="28"/>
        </w:rPr>
        <w:t xml:space="preserve">, </w:t>
      </w:r>
      <w:proofErr w:type="spellStart"/>
      <w:r w:rsidRPr="00F26376">
        <w:rPr>
          <w:sz w:val="28"/>
          <w:szCs w:val="28"/>
        </w:rPr>
        <w:t>Salesforce</w:t>
      </w:r>
      <w:proofErr w:type="spellEnd"/>
      <w:r w:rsidRPr="00F26376">
        <w:rPr>
          <w:sz w:val="28"/>
          <w:szCs w:val="28"/>
        </w:rPr>
        <w:t xml:space="preserve"> и другими. Это позволит автоматизировать процессы управления ресурсами, финансами, закупками и обслуживанием клиентов, обеспечивая единый и централизованный доступ к информации.</w:t>
      </w:r>
    </w:p>
    <w:p w14:paraId="4E9AB6AB" w14:textId="4075A210" w:rsidR="001C5407" w:rsidRPr="0053487D" w:rsidRDefault="001C5407" w:rsidP="0053487D">
      <w:pPr>
        <w:spacing w:after="120" w:line="360" w:lineRule="auto"/>
        <w:ind w:firstLine="709"/>
        <w:jc w:val="both"/>
        <w:rPr>
          <w:sz w:val="28"/>
          <w:szCs w:val="28"/>
        </w:rPr>
      </w:pPr>
      <w:r w:rsidRPr="00F26376">
        <w:rPr>
          <w:sz w:val="28"/>
          <w:szCs w:val="28"/>
        </w:rPr>
        <w:t xml:space="preserve">Интеграция с системами автоматизации процессов: Приложение должно иметь возможность интеграции с системами автоматизации процессов, такими как </w:t>
      </w:r>
      <w:proofErr w:type="spellStart"/>
      <w:r w:rsidRPr="00F26376">
        <w:rPr>
          <w:sz w:val="28"/>
          <w:szCs w:val="28"/>
        </w:rPr>
        <w:t>Microsoft</w:t>
      </w:r>
      <w:proofErr w:type="spellEnd"/>
      <w:r w:rsidRPr="00F26376">
        <w:rPr>
          <w:sz w:val="28"/>
          <w:szCs w:val="28"/>
        </w:rPr>
        <w:t xml:space="preserve"> </w:t>
      </w:r>
      <w:proofErr w:type="spellStart"/>
      <w:r w:rsidRPr="00F26376">
        <w:rPr>
          <w:sz w:val="28"/>
          <w:szCs w:val="28"/>
        </w:rPr>
        <w:t>Power</w:t>
      </w:r>
      <w:proofErr w:type="spellEnd"/>
      <w:r w:rsidRPr="00F26376">
        <w:rPr>
          <w:sz w:val="28"/>
          <w:szCs w:val="28"/>
        </w:rPr>
        <w:t xml:space="preserve"> </w:t>
      </w:r>
      <w:proofErr w:type="spellStart"/>
      <w:r w:rsidRPr="00F26376">
        <w:rPr>
          <w:sz w:val="28"/>
          <w:szCs w:val="28"/>
        </w:rPr>
        <w:t>Automate</w:t>
      </w:r>
      <w:proofErr w:type="spellEnd"/>
      <w:r w:rsidRPr="00F26376">
        <w:rPr>
          <w:sz w:val="28"/>
          <w:szCs w:val="28"/>
        </w:rPr>
        <w:t xml:space="preserve">, </w:t>
      </w:r>
      <w:proofErr w:type="spellStart"/>
      <w:r w:rsidRPr="00F26376">
        <w:rPr>
          <w:sz w:val="28"/>
          <w:szCs w:val="28"/>
        </w:rPr>
        <w:t>Zapier</w:t>
      </w:r>
      <w:proofErr w:type="spellEnd"/>
      <w:r w:rsidRPr="00F26376">
        <w:rPr>
          <w:sz w:val="28"/>
          <w:szCs w:val="28"/>
        </w:rPr>
        <w:t xml:space="preserve"> и другими. Это позволит создавать автоматизированные рабочие процессы и потоки работы, уменьшая ручной труд и повышая эффективность бизнес-процессов</w:t>
      </w:r>
      <w:bookmarkEnd w:id="13"/>
      <w:r w:rsidRPr="00F26376">
        <w:rPr>
          <w:sz w:val="28"/>
          <w:szCs w:val="28"/>
        </w:rPr>
        <w:t>.</w:t>
      </w:r>
    </w:p>
    <w:p w14:paraId="7E14A302" w14:textId="3710CF64" w:rsidR="00447D0E" w:rsidRPr="00F26376" w:rsidRDefault="00447D0E" w:rsidP="0053487D">
      <w:pPr>
        <w:pStyle w:val="ae"/>
        <w:jc w:val="both"/>
        <w:outlineLvl w:val="1"/>
        <w:rPr>
          <w:szCs w:val="28"/>
        </w:rPr>
      </w:pPr>
      <w:bookmarkStart w:id="14" w:name="_Toc166826241"/>
      <w:r w:rsidRPr="00F26376">
        <w:rPr>
          <w:szCs w:val="28"/>
        </w:rPr>
        <w:t>1.</w:t>
      </w:r>
      <w:r w:rsidR="00075D05" w:rsidRPr="00F26376">
        <w:rPr>
          <w:szCs w:val="28"/>
        </w:rPr>
        <w:t>7</w:t>
      </w:r>
      <w:r w:rsidRPr="00F26376">
        <w:rPr>
          <w:szCs w:val="28"/>
        </w:rPr>
        <w:t xml:space="preserve"> Требования к распараллеливанию операций</w:t>
      </w:r>
      <w:bookmarkEnd w:id="14"/>
    </w:p>
    <w:p w14:paraId="3E000192" w14:textId="77777777" w:rsidR="001C5407" w:rsidRPr="00F26376" w:rsidRDefault="001C5407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Многопоточность и асинхронность: Приложение должно поддерживать многопоточность и асинхронное выполнение операций, что позволит одновременно обрабатывать несколько запросов от пользователей и выполнять длительные операции в фоновом режиме, не блокируя основной поток работы приложения.</w:t>
      </w:r>
    </w:p>
    <w:p w14:paraId="214909F2" w14:textId="279CEB09" w:rsidR="001C5407" w:rsidRPr="00F26376" w:rsidRDefault="001C5407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Распределенные вычисления: если приложение работает в распределенной среде, например, с использованием облачных вычислений, необходимо обеспечить возможность распределенных вычислений для эффективного использования вычислительных ресурсов и увеличения производительности.</w:t>
      </w:r>
    </w:p>
    <w:p w14:paraId="0A0F3C78" w14:textId="53E7E595" w:rsidR="001C5407" w:rsidRPr="00F26376" w:rsidRDefault="001C5407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 xml:space="preserve">Оптимизация запросов к базе данных: при работе с базой данных необходимо оптимизировать запросы и операции чтения/записи данных, чтобы минимизировать время выполнения запросов и снизить нагрузку на базу данных. Это может включать в себя кэширование данных, </w:t>
      </w:r>
      <w:proofErr w:type="spellStart"/>
      <w:r w:rsidRPr="00F26376">
        <w:rPr>
          <w:rFonts w:ascii="Times New Roman" w:hAnsi="Times New Roman"/>
          <w:sz w:val="28"/>
          <w:szCs w:val="28"/>
        </w:rPr>
        <w:t>предзагрузку</w:t>
      </w:r>
      <w:proofErr w:type="spellEnd"/>
      <w:r w:rsidRPr="00F26376">
        <w:rPr>
          <w:rFonts w:ascii="Times New Roman" w:hAnsi="Times New Roman"/>
          <w:sz w:val="28"/>
          <w:szCs w:val="28"/>
        </w:rPr>
        <w:t xml:space="preserve"> данных и оптимизацию структуры базы данных.</w:t>
      </w:r>
    </w:p>
    <w:p w14:paraId="058F79E0" w14:textId="07230539" w:rsidR="001C5407" w:rsidRPr="00F26376" w:rsidRDefault="001C5407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 xml:space="preserve">Параллельная обработка задач: если приложение обрабатывает большое количество задач или операций, необходимо реализовать механизмы параллельной обработки задач, например, с использованием очередей задач или </w:t>
      </w:r>
      <w:r w:rsidRPr="00F26376">
        <w:rPr>
          <w:rFonts w:ascii="Times New Roman" w:hAnsi="Times New Roman"/>
          <w:sz w:val="28"/>
          <w:szCs w:val="28"/>
        </w:rPr>
        <w:lastRenderedPageBreak/>
        <w:t>пула потоков, чтобы обеспечить равномерное распределение нагрузки и ускорить обработку задач.</w:t>
      </w:r>
    </w:p>
    <w:p w14:paraId="1C2E7FCC" w14:textId="69D642A5" w:rsidR="004F7D8A" w:rsidRPr="0053487D" w:rsidRDefault="001C5407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Управление ресурсами: при распараллеливании операций необходимо учитывать доступные ресурсы, такие как процессорное время, оперативная память и сетевая пропускная способность, и эффективно управлять ими, чтобы избежать перегрузки системы и обеспечить стабильную работу приложения</w:t>
      </w:r>
      <w:r w:rsidR="0053487D">
        <w:rPr>
          <w:rFonts w:ascii="Times New Roman" w:hAnsi="Times New Roman"/>
          <w:sz w:val="28"/>
          <w:szCs w:val="28"/>
        </w:rPr>
        <w:t>.</w:t>
      </w:r>
    </w:p>
    <w:p w14:paraId="322B2E48" w14:textId="78B8616C" w:rsidR="00447D0E" w:rsidRPr="00F26376" w:rsidRDefault="00447D0E" w:rsidP="003809CE">
      <w:pPr>
        <w:pStyle w:val="ae"/>
        <w:numPr>
          <w:ilvl w:val="1"/>
          <w:numId w:val="1"/>
        </w:numPr>
        <w:jc w:val="both"/>
        <w:outlineLvl w:val="1"/>
        <w:rPr>
          <w:szCs w:val="28"/>
        </w:rPr>
      </w:pPr>
      <w:bookmarkStart w:id="15" w:name="_Toc166826242"/>
      <w:r w:rsidRPr="00F26376">
        <w:rPr>
          <w:szCs w:val="28"/>
        </w:rPr>
        <w:t>Функции аудита и управления</w:t>
      </w:r>
      <w:bookmarkEnd w:id="15"/>
    </w:p>
    <w:p w14:paraId="61872B9E" w14:textId="77777777" w:rsidR="00FF52C5" w:rsidRPr="007B0A9C" w:rsidRDefault="00FF52C5" w:rsidP="0053487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B0A9C">
        <w:rPr>
          <w:sz w:val="28"/>
          <w:szCs w:val="28"/>
        </w:rPr>
        <w:t>Отслеживание действий пользователей: Система аудита должна вести журнал действий пользователей, включая вход в систему, просмотр, создание, редактирование и удаление задач, обновление статусов и другие операции. Это позволяет отслеживать активность пользователей, выявлять потенциальные проблемы и конфликты, а также обеспечивать юридическую прозрачность и ответственность.</w:t>
      </w:r>
    </w:p>
    <w:p w14:paraId="19A1311B" w14:textId="4B4F4DC7" w:rsidR="00FF52C5" w:rsidRPr="00F26376" w:rsidRDefault="00FF52C5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Хранение и анализ данных аудита: для обеспечения надежности и достоверности данных аудита необходимо предусмотреть систему хранения и анализа журналов действий пользователей. Это позволяет быстро находить и анализировать информацию о прошлых событиях, выявлять тренды и узкие места в процессе управления задачами.</w:t>
      </w:r>
    </w:p>
    <w:p w14:paraId="57E59114" w14:textId="77777777" w:rsidR="00FF52C5" w:rsidRPr="00F26376" w:rsidRDefault="00FF52C5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Настройка и контроль доступа к данным аудита: Система управления должна обеспечивать возможность настройки прав доступа к данным аудита, чтобы предотвратить несанкционированный доступ и изменение истории действий пользователей. Это позволяет обеспечить конфиденциальность и целостность данных аудита, а также соответствие требованиям защиты информации.</w:t>
      </w:r>
    </w:p>
    <w:p w14:paraId="1CFB95EB" w14:textId="77777777" w:rsidR="00FF52C5" w:rsidRPr="00F26376" w:rsidRDefault="00FF52C5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 xml:space="preserve">Генерация отчетов и аналитика: Функции управления должны включать в себя возможность генерации различных отчетов и аналитики на основе данных аудита, таких как отчеты о производительности, эффективности использования ресурсов, анализ общей активности пользователей и т. д. Это позволяет оценить </w:t>
      </w:r>
      <w:r w:rsidRPr="00F26376">
        <w:rPr>
          <w:rFonts w:ascii="Times New Roman" w:hAnsi="Times New Roman"/>
          <w:sz w:val="28"/>
          <w:szCs w:val="28"/>
        </w:rPr>
        <w:lastRenderedPageBreak/>
        <w:t>текущее состояние проекта, выявить проблемные места и принять информированные решения.</w:t>
      </w:r>
    </w:p>
    <w:p w14:paraId="1CB144E8" w14:textId="4D7724B5" w:rsidR="004F7D8A" w:rsidRPr="0053487D" w:rsidRDefault="00FF52C5" w:rsidP="0053487D">
      <w:pPr>
        <w:pStyle w:val="a3"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Интеграция с системами управления ресурсами и аналитическими инструментами: Функции аудита и управления должны быть интегрированы с другими системами управления ресурсами и аналитическими инструментами, такими как системы управления предприятием (ERP), системы управления проектами (PMS) и инструменты бизнес-аналитики. Это позволяет обеспечить единый и централизованный доступ к информации и аналитике, повышая эффективность принятия решений и управления проектом.</w:t>
      </w:r>
    </w:p>
    <w:p w14:paraId="045A04FF" w14:textId="3EE9716D" w:rsidR="00447D0E" w:rsidRPr="00F26376" w:rsidRDefault="00447D0E" w:rsidP="0053487D">
      <w:pPr>
        <w:pStyle w:val="ae"/>
        <w:jc w:val="both"/>
        <w:outlineLvl w:val="1"/>
        <w:rPr>
          <w:szCs w:val="28"/>
        </w:rPr>
      </w:pPr>
      <w:bookmarkStart w:id="16" w:name="_Toc166826243"/>
      <w:r w:rsidRPr="00F26376">
        <w:rPr>
          <w:szCs w:val="28"/>
        </w:rPr>
        <w:t>1.</w:t>
      </w:r>
      <w:r w:rsidR="00075D05" w:rsidRPr="00F26376">
        <w:rPr>
          <w:szCs w:val="28"/>
        </w:rPr>
        <w:t>9</w:t>
      </w:r>
      <w:r w:rsidRPr="00F26376">
        <w:rPr>
          <w:szCs w:val="28"/>
        </w:rPr>
        <w:t xml:space="preserve"> Высокоуровневые требования</w:t>
      </w:r>
      <w:bookmarkEnd w:id="16"/>
    </w:p>
    <w:p w14:paraId="6272B0FE" w14:textId="77777777" w:rsidR="00FF52C5" w:rsidRPr="00F26376" w:rsidRDefault="00FF52C5" w:rsidP="0053487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Интуитивно понятный пользовательский интерфейс: Пользовательский интерфейс приложения должен быть простым, интуитивно понятным и удобным в использовании даже для неопытных пользователей. Это позволяет минимизировать время обучения и повышает удовлетворенность пользователей от работы с приложением.</w:t>
      </w:r>
    </w:p>
    <w:p w14:paraId="64FCDBFC" w14:textId="77777777" w:rsidR="00FF52C5" w:rsidRPr="00F26376" w:rsidRDefault="00FF52C5" w:rsidP="0053487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Масштабируемость и гибкость: Приложение должно быть масштабируемым и гибким, чтобы адаптироваться к различным потребностям и масштабам строительных проектов. Это включает в себя возможность управления большим объемом данных, поддержку различных типов проектов и гибкую настройку функционала под конкретные потребности пользователей.</w:t>
      </w:r>
    </w:p>
    <w:p w14:paraId="539038F9" w14:textId="77777777" w:rsidR="00FF52C5" w:rsidRPr="00F26376" w:rsidRDefault="00FF52C5" w:rsidP="0053487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Доступность через различные устройства и платформы: Приложение должно быть доступным через различные устройства и платформы, включая компьютеры, мобильные устройства и планшеты, а также различные операционные системы (</w:t>
      </w:r>
      <w:proofErr w:type="spellStart"/>
      <w:r w:rsidRPr="00F26376">
        <w:rPr>
          <w:rFonts w:ascii="Times New Roman" w:hAnsi="Times New Roman"/>
          <w:sz w:val="28"/>
          <w:szCs w:val="28"/>
        </w:rPr>
        <w:t>Windows</w:t>
      </w:r>
      <w:proofErr w:type="spellEnd"/>
      <w:r w:rsidRPr="00F2637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26376">
        <w:rPr>
          <w:rFonts w:ascii="Times New Roman" w:hAnsi="Times New Roman"/>
          <w:sz w:val="28"/>
          <w:szCs w:val="28"/>
        </w:rPr>
        <w:t>iOS</w:t>
      </w:r>
      <w:proofErr w:type="spellEnd"/>
      <w:r w:rsidRPr="00F2637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26376">
        <w:rPr>
          <w:rFonts w:ascii="Times New Roman" w:hAnsi="Times New Roman"/>
          <w:sz w:val="28"/>
          <w:szCs w:val="28"/>
        </w:rPr>
        <w:t>Android</w:t>
      </w:r>
      <w:proofErr w:type="spellEnd"/>
      <w:r w:rsidRPr="00F26376">
        <w:rPr>
          <w:rFonts w:ascii="Times New Roman" w:hAnsi="Times New Roman"/>
          <w:sz w:val="28"/>
          <w:szCs w:val="28"/>
        </w:rPr>
        <w:t>). Это обеспечивает удобство использования и доступность для пользователей в любое время и в любом месте.</w:t>
      </w:r>
    </w:p>
    <w:p w14:paraId="5EE68DE9" w14:textId="77777777" w:rsidR="00FF52C5" w:rsidRPr="00F26376" w:rsidRDefault="00FF52C5" w:rsidP="0053487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Надежность и высокая производительность: Приложение должно обеспечивать высокий уровень надежности и производительности, чтобы гарантировать стабильную работу даже при высоких нагрузках и большом количестве пользователей. Это включает в себя быстрый отклик интерфейса, минимальное время простоя и отказоустойчивость системы.</w:t>
      </w:r>
    </w:p>
    <w:p w14:paraId="4DDEFB3C" w14:textId="77777777" w:rsidR="00FF52C5" w:rsidRPr="00F26376" w:rsidRDefault="00FF52C5" w:rsidP="0053487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lastRenderedPageBreak/>
        <w:t>Безопасность и конфиденциальность данных: Приложение должно обеспечивать высокий уровень безопасности и конфиденциальности данных, включая шифрование информации, механизмы аутентификации и авторизации пользователей, а также защиту от внешних угроз и атак.</w:t>
      </w:r>
    </w:p>
    <w:p w14:paraId="2B406E75" w14:textId="0F05AC21" w:rsidR="004F7D8A" w:rsidRPr="0053487D" w:rsidRDefault="00FF52C5" w:rsidP="0053487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Поддержка современных технологий и стандартов: Приложение должно быть разработано с использованием современных технологий и стандартов разработки программного обеспечения, что обеспечивает его долгосрочную поддержку, масштабируемость и совместимость с другими системами и приложениями.</w:t>
      </w:r>
    </w:p>
    <w:p w14:paraId="779B967A" w14:textId="57AD37BF" w:rsidR="00447D0E" w:rsidRPr="00F26376" w:rsidRDefault="00447D0E" w:rsidP="0053487D">
      <w:pPr>
        <w:pStyle w:val="ae"/>
        <w:jc w:val="both"/>
        <w:outlineLvl w:val="1"/>
        <w:rPr>
          <w:szCs w:val="28"/>
        </w:rPr>
      </w:pPr>
      <w:bookmarkStart w:id="17" w:name="_Toc166826244"/>
      <w:r w:rsidRPr="00F26376">
        <w:rPr>
          <w:szCs w:val="28"/>
        </w:rPr>
        <w:t>1.</w:t>
      </w:r>
      <w:r w:rsidR="006D2A18" w:rsidRPr="00F26376">
        <w:rPr>
          <w:szCs w:val="28"/>
        </w:rPr>
        <w:t>1</w:t>
      </w:r>
      <w:r w:rsidR="00075D05" w:rsidRPr="00F26376">
        <w:rPr>
          <w:szCs w:val="28"/>
        </w:rPr>
        <w:t>0</w:t>
      </w:r>
      <w:r w:rsidRPr="00F26376">
        <w:rPr>
          <w:szCs w:val="28"/>
        </w:rPr>
        <w:t xml:space="preserve"> Требования к языку программирования и коммуникационным протоколам</w:t>
      </w:r>
      <w:bookmarkEnd w:id="17"/>
    </w:p>
    <w:p w14:paraId="615A8A41" w14:textId="77777777" w:rsidR="00CC0349" w:rsidRPr="00F26376" w:rsidRDefault="00CC0349" w:rsidP="0053487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>Язык программирования: Выбор языка программирования должен учитывать требования к производительности, масштабируемости, безопасности и командной разработке. Для разработки онлайн сервиса для управления задачами в проекте строительства часто используются языки программирования, такие как Python, JavaScript (включая Node.js для серверной части), Java, C# и PHP. Эти языки обладают хорошей поддержкой и обширными библиотеками для разработки веб-приложений, а также обеспечивают высокую производительность и удобство разработки.</w:t>
      </w:r>
    </w:p>
    <w:p w14:paraId="6976D16D" w14:textId="2E19C322" w:rsidR="00CC0349" w:rsidRPr="00F26376" w:rsidRDefault="00CC0349" w:rsidP="0053487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 xml:space="preserve">Фреймворки и библиотеки: при выборе языка программирования важно также учитывать наличие подходящих фреймворков и библиотек, которые облегчают разработку и обеспечивают необходимый функционал. </w:t>
      </w:r>
    </w:p>
    <w:p w14:paraId="0E4D3F6E" w14:textId="77777777" w:rsidR="00CC0349" w:rsidRPr="00F26376" w:rsidRDefault="00CC0349" w:rsidP="0053487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 xml:space="preserve">Коммуникационные протоколы: Приложение должно поддерживать современные коммуникационные протоколы для обмена данными между клиентом и сервером, а также для взаимодействия с другими приложениями и сервисами. В качестве основных протоколов для веб-приложений обычно используются HTTP/HTTPS для передачи данных по сети и </w:t>
      </w:r>
      <w:proofErr w:type="spellStart"/>
      <w:r w:rsidRPr="00F26376">
        <w:rPr>
          <w:rFonts w:ascii="Times New Roman" w:hAnsi="Times New Roman"/>
          <w:sz w:val="28"/>
          <w:szCs w:val="28"/>
        </w:rPr>
        <w:t>RESTful</w:t>
      </w:r>
      <w:proofErr w:type="spellEnd"/>
      <w:r w:rsidRPr="00F26376">
        <w:rPr>
          <w:rFonts w:ascii="Times New Roman" w:hAnsi="Times New Roman"/>
          <w:sz w:val="28"/>
          <w:szCs w:val="28"/>
        </w:rPr>
        <w:t xml:space="preserve"> API для обеспечения взаимодействия между клиентом и сервером. Для обмена сообщениями и асинхронного взаимодействия могут применяться протоколы, такие как </w:t>
      </w:r>
      <w:proofErr w:type="spellStart"/>
      <w:r w:rsidRPr="00F26376">
        <w:rPr>
          <w:rFonts w:ascii="Times New Roman" w:hAnsi="Times New Roman"/>
          <w:sz w:val="28"/>
          <w:szCs w:val="28"/>
        </w:rPr>
        <w:t>WebSocket</w:t>
      </w:r>
      <w:proofErr w:type="spellEnd"/>
      <w:r w:rsidRPr="00F26376">
        <w:rPr>
          <w:rFonts w:ascii="Times New Roman" w:hAnsi="Times New Roman"/>
          <w:sz w:val="28"/>
          <w:szCs w:val="28"/>
        </w:rPr>
        <w:t xml:space="preserve"> или MQTT.</w:t>
      </w:r>
    </w:p>
    <w:p w14:paraId="448729F7" w14:textId="77777777" w:rsidR="00CC0349" w:rsidRPr="00F26376" w:rsidRDefault="00CC0349" w:rsidP="0053487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lastRenderedPageBreak/>
        <w:t>Безопасность протоколов</w:t>
      </w:r>
      <w:proofErr w:type="gramStart"/>
      <w:r w:rsidRPr="00F26376">
        <w:rPr>
          <w:rFonts w:ascii="Times New Roman" w:hAnsi="Times New Roman"/>
          <w:sz w:val="28"/>
          <w:szCs w:val="28"/>
        </w:rPr>
        <w:t>: При</w:t>
      </w:r>
      <w:proofErr w:type="gramEnd"/>
      <w:r w:rsidRPr="00F26376">
        <w:rPr>
          <w:rFonts w:ascii="Times New Roman" w:hAnsi="Times New Roman"/>
          <w:sz w:val="28"/>
          <w:szCs w:val="28"/>
        </w:rPr>
        <w:t xml:space="preserve"> выборе коммуникационных протоколов необходимо учитывать их безопасность и защищенность от угроз и атак. Например, при использовании HTTP/HTTPS следует обеспечить защищенность передаваемых данных с помощью шифрования (SSL/TLS), а при реализации </w:t>
      </w:r>
      <w:proofErr w:type="spellStart"/>
      <w:r w:rsidRPr="00F26376">
        <w:rPr>
          <w:rFonts w:ascii="Times New Roman" w:hAnsi="Times New Roman"/>
          <w:sz w:val="28"/>
          <w:szCs w:val="28"/>
        </w:rPr>
        <w:t>RESTful</w:t>
      </w:r>
      <w:proofErr w:type="spellEnd"/>
      <w:r w:rsidRPr="00F26376">
        <w:rPr>
          <w:rFonts w:ascii="Times New Roman" w:hAnsi="Times New Roman"/>
          <w:sz w:val="28"/>
          <w:szCs w:val="28"/>
        </w:rPr>
        <w:t xml:space="preserve"> API необходимо соблюдать принципы безопасности, такие как аутентификация и авторизация пользователей, защита от инъекций и прочие.</w:t>
      </w:r>
    </w:p>
    <w:p w14:paraId="1061BBC1" w14:textId="77777777" w:rsidR="00CC0349" w:rsidRPr="00F26376" w:rsidRDefault="00CC0349" w:rsidP="0053487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6376">
        <w:rPr>
          <w:rFonts w:ascii="Times New Roman" w:hAnsi="Times New Roman"/>
          <w:sz w:val="28"/>
          <w:szCs w:val="28"/>
        </w:rPr>
        <w:t xml:space="preserve">Совместимость и поддержка стандартов: Коммуникационные протоколы должны быть совместимы с существующими стандартами и требованиями, чтобы обеспечить совместимость с другими системами и сервисами. Например, при разработке веб-приложения важно соблюдать стандарты HTTP/HTTPS, а при реализации API следует руководствоваться принципами </w:t>
      </w:r>
      <w:proofErr w:type="spellStart"/>
      <w:r w:rsidRPr="00F26376">
        <w:rPr>
          <w:rFonts w:ascii="Times New Roman" w:hAnsi="Times New Roman"/>
          <w:sz w:val="28"/>
          <w:szCs w:val="28"/>
        </w:rPr>
        <w:t>RESTful</w:t>
      </w:r>
      <w:proofErr w:type="spellEnd"/>
      <w:r w:rsidRPr="00F26376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F26376">
        <w:rPr>
          <w:rFonts w:ascii="Times New Roman" w:hAnsi="Times New Roman"/>
          <w:sz w:val="28"/>
          <w:szCs w:val="28"/>
        </w:rPr>
        <w:t>GraphQL</w:t>
      </w:r>
      <w:proofErr w:type="spellEnd"/>
      <w:r w:rsidRPr="00F26376">
        <w:rPr>
          <w:rFonts w:ascii="Times New Roman" w:hAnsi="Times New Roman"/>
          <w:sz w:val="28"/>
          <w:szCs w:val="28"/>
        </w:rPr>
        <w:t>.</w:t>
      </w:r>
    </w:p>
    <w:p w14:paraId="23284139" w14:textId="4209360A" w:rsidR="0053487D" w:rsidRDefault="00D678BF" w:rsidP="0053487D">
      <w:pPr>
        <w:keepNext/>
        <w:keepLines/>
        <w:spacing w:line="360" w:lineRule="auto"/>
        <w:contextualSpacing/>
        <w:jc w:val="center"/>
        <w:outlineLvl w:val="0"/>
        <w:rPr>
          <w:rFonts w:eastAsia="Malgun Gothic" w:cs="Times New Roman"/>
          <w:b/>
          <w:spacing w:val="-10"/>
          <w:kern w:val="28"/>
          <w:sz w:val="28"/>
          <w:szCs w:val="28"/>
        </w:rPr>
      </w:pPr>
      <w:r w:rsidRPr="00F26376">
        <w:rPr>
          <w:rFonts w:eastAsia="Malgun Gothic" w:cs="Times New Roman"/>
          <w:color w:val="000000"/>
          <w:sz w:val="28"/>
          <w:szCs w:val="28"/>
          <w:lang w:eastAsia="en-US"/>
        </w:rPr>
        <w:br w:type="page"/>
      </w:r>
      <w:bookmarkStart w:id="18" w:name="_Toc166807523"/>
      <w:bookmarkStart w:id="19" w:name="_Toc166826245"/>
      <w:r w:rsidR="0053487D">
        <w:rPr>
          <w:rFonts w:eastAsia="Malgun Gothic" w:cs="Times New Roman"/>
          <w:b/>
          <w:spacing w:val="-10"/>
          <w:kern w:val="28"/>
          <w:sz w:val="28"/>
          <w:szCs w:val="28"/>
        </w:rPr>
        <w:lastRenderedPageBreak/>
        <w:t xml:space="preserve">ГЛАВА </w:t>
      </w:r>
      <w:bookmarkEnd w:id="18"/>
      <w:r w:rsidR="0053487D">
        <w:rPr>
          <w:rFonts w:eastAsia="Malgun Gothic" w:cs="Times New Roman"/>
          <w:b/>
          <w:spacing w:val="-10"/>
          <w:kern w:val="28"/>
          <w:sz w:val="28"/>
          <w:szCs w:val="28"/>
        </w:rPr>
        <w:t>2</w:t>
      </w:r>
      <w:bookmarkEnd w:id="19"/>
      <w:r w:rsidR="0053487D">
        <w:rPr>
          <w:rFonts w:eastAsia="Malgun Gothic" w:cs="Times New Roman"/>
          <w:b/>
          <w:spacing w:val="-10"/>
          <w:kern w:val="28"/>
          <w:sz w:val="28"/>
          <w:szCs w:val="28"/>
        </w:rPr>
        <w:t xml:space="preserve"> ПРОЕКТИРОВАНИЕ ИНФОРМАЦИОННОЙ СИСТЕМЫ</w:t>
      </w:r>
    </w:p>
    <w:p w14:paraId="005CD1DE" w14:textId="7DFF59BC" w:rsidR="0053487D" w:rsidRDefault="0053487D" w:rsidP="0053487D">
      <w:pPr>
        <w:spacing w:line="360" w:lineRule="auto"/>
        <w:jc w:val="both"/>
        <w:rPr>
          <w:rFonts w:eastAsia="Malgun Gothic" w:cs="Times New Roman"/>
          <w:bCs/>
          <w:spacing w:val="-10"/>
          <w:kern w:val="28"/>
          <w:sz w:val="28"/>
          <w:szCs w:val="28"/>
        </w:rPr>
      </w:pPr>
      <w:r w:rsidRPr="0053487D">
        <w:rPr>
          <w:rFonts w:eastAsia="Malgun Gothic" w:cs="Times New Roman"/>
          <w:bCs/>
          <w:spacing w:val="-10"/>
          <w:kern w:val="28"/>
          <w:sz w:val="28"/>
          <w:szCs w:val="28"/>
          <w:highlight w:val="yellow"/>
        </w:rPr>
        <w:t>Добавить краткое описание главы</w:t>
      </w:r>
    </w:p>
    <w:p w14:paraId="70884FEB" w14:textId="49B194EE" w:rsidR="001C36DC" w:rsidRPr="001C36DC" w:rsidRDefault="001C36DC" w:rsidP="0053487D">
      <w:pPr>
        <w:spacing w:line="360" w:lineRule="auto"/>
        <w:jc w:val="both"/>
        <w:rPr>
          <w:rFonts w:eastAsia="Malgun Gothic" w:cs="Times New Roman"/>
          <w:b/>
          <w:spacing w:val="-10"/>
          <w:kern w:val="28"/>
          <w:sz w:val="28"/>
          <w:szCs w:val="28"/>
        </w:rPr>
      </w:pPr>
      <w:r w:rsidRPr="001C36DC">
        <w:rPr>
          <w:rFonts w:eastAsia="Malgun Gothic" w:cs="Times New Roman"/>
          <w:b/>
          <w:spacing w:val="-10"/>
          <w:kern w:val="28"/>
          <w:sz w:val="28"/>
          <w:szCs w:val="28"/>
        </w:rPr>
        <w:t>2.1 Выбор средств реализации</w:t>
      </w:r>
    </w:p>
    <w:p w14:paraId="05125608" w14:textId="13717318" w:rsidR="004F7D8A" w:rsidRPr="0053487D" w:rsidRDefault="004F7D8A" w:rsidP="0053487D">
      <w:pPr>
        <w:pStyle w:val="2"/>
        <w:spacing w:line="360" w:lineRule="auto"/>
        <w:jc w:val="both"/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</w:pPr>
      <w:bookmarkStart w:id="20" w:name="_Toc166826246"/>
      <w:r w:rsidRPr="002E3F4E"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  <w:t>2.1</w:t>
      </w:r>
      <w:r w:rsidR="001C36DC"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  <w:t>.1</w:t>
      </w:r>
      <w:r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  <w:t xml:space="preserve"> Я</w:t>
      </w:r>
      <w:r w:rsidRPr="004F7D8A"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  <w:t>зык программирования</w:t>
      </w:r>
      <w:bookmarkEnd w:id="20"/>
    </w:p>
    <w:p w14:paraId="07BF29BF" w14:textId="75BABF87" w:rsidR="00BA4176" w:rsidRPr="0053487D" w:rsidRDefault="004F7D8A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: Основной язык программирования для всего стека.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был выбран из-за его статической типизации, что позволяет избежать многих ошибок на этапе разработки. Статическая типизация помогает обнаруживать ошибки на этапе написания кода, улучшает автозаполнение и навигацию по коду, что значительно ускоряет процесс разработки.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также хорошо интегрируется с большинством современных фреймворков и библиотек, таких как </w:t>
      </w:r>
      <w:r w:rsidR="002E3F4E" w:rsidRPr="0053487D">
        <w:rPr>
          <w:rFonts w:eastAsia="Malgun Gothic" w:cs="Times New Roman"/>
          <w:color w:val="000000"/>
          <w:sz w:val="28"/>
          <w:szCs w:val="28"/>
          <w:lang w:val="en-US" w:eastAsia="en-US"/>
        </w:rPr>
        <w:t>Vue</w:t>
      </w: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NestJS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.</w:t>
      </w:r>
    </w:p>
    <w:p w14:paraId="3F87E0CB" w14:textId="77777777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Статическая типизация: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добавляет статическую типизацию к JavaScript, что позволяет выявлять ошибки на этапе компиляции. Это снижает вероятность ошибок в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рантайме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улучшает качество кода.</w:t>
      </w:r>
    </w:p>
    <w:p w14:paraId="5AC7AC67" w14:textId="77777777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Поддержка современных возможностей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JavaScript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поддерживает все современные возможности JavaScript, включая синтаксис ES6/ES7, что позволяет использовать новейшие функции языка, такие как стрелочные функции, асинхронные функции, декораторы и модули.</w:t>
      </w:r>
    </w:p>
    <w:p w14:paraId="392DD165" w14:textId="77777777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Улучшенная IDE поддержка: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обеспечивает отличную поддержку в IDE, таких как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WebStorm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Visual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Studio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Code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предоставляя функции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автодополнения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, рефакторинга, навигации по коду и отладки. Это значительно ускоряет процесс разработки и облегчает работу с большими проектами.</w:t>
      </w:r>
    </w:p>
    <w:p w14:paraId="2DC6F1B3" w14:textId="77777777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Совместимость с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JavaScript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совместим с любым существующим JavaScript-кодом. Это позволяет постепенно внедрять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в существующие проекты и использовать его совместно с библиотеками и фреймворками, написанными на JavaScript.</w:t>
      </w:r>
    </w:p>
    <w:p w14:paraId="443329FB" w14:textId="77777777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Обширная экосистема и сообщество: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имеет широкую экосистему и активно развивающееся сообщество. Множество популярных </w:t>
      </w: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lastRenderedPageBreak/>
        <w:t xml:space="preserve">библиотек и фреймворков, таких как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React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Angular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Vue.js, имеют встроенную поддержку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или предоставляют официальные типы для интеграции.</w:t>
      </w:r>
    </w:p>
    <w:p w14:paraId="79DE66BC" w14:textId="77777777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Поддержка ООП: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поддерживает объектно-ориентированное программирование, включая классы, интерфейсы, наследование и модификаторы доступа. Это позволяет создавать масштабируемые и поддерживаемые архитектуры приложений.</w:t>
      </w:r>
    </w:p>
    <w:p w14:paraId="0F56C6D6" w14:textId="64D209E9" w:rsidR="004F7D8A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Интероперабельность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позволяет использовать существующие JavaScript-библиотеки и фреймворки без каких-либо изменений. Также существуют типовые определения для большинства популярных библиотек, что упрощает их интеграцию в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-проекты.</w:t>
      </w:r>
    </w:p>
    <w:p w14:paraId="223DC417" w14:textId="7114514F" w:rsidR="004F7D8A" w:rsidRPr="004F7D8A" w:rsidRDefault="004F7D8A" w:rsidP="0053487D">
      <w:pPr>
        <w:pStyle w:val="2"/>
        <w:spacing w:line="360" w:lineRule="auto"/>
        <w:jc w:val="both"/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</w:pPr>
      <w:bookmarkStart w:id="21" w:name="_Toc166826247"/>
      <w:r w:rsidRPr="002E3F4E"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  <w:t>2.</w:t>
      </w:r>
      <w:r w:rsidR="001C36DC"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  <w:t>1.</w:t>
      </w:r>
      <w:r w:rsidRPr="002E3F4E"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  <w:t xml:space="preserve">2 </w:t>
      </w:r>
      <w:r w:rsidRPr="004F7D8A"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  <w:t>Среды разработки</w:t>
      </w:r>
      <w:bookmarkEnd w:id="21"/>
    </w:p>
    <w:p w14:paraId="232D1145" w14:textId="42339F4C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WebStorm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- это</w:t>
      </w:r>
      <w:proofErr w:type="gram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мощная интегрированная среда разработки (IDE) для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JavaScript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от компании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JetBrains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. Она была выбрана для данного проекта по нескольким причинам:</w:t>
      </w:r>
    </w:p>
    <w:p w14:paraId="12FC4ED9" w14:textId="77777777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Поддержка множества языков и технологий:</w:t>
      </w:r>
    </w:p>
    <w:p w14:paraId="121D6C03" w14:textId="6CA99E87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WebStorm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поддерживает все современные веб-технологии, включая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JavaScript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React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Angular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, Vue.js, HTML, CSS и многие другие. Это позволяет использовать единую среду разработки для всех частей приложения.</w:t>
      </w:r>
    </w:p>
    <w:p w14:paraId="1901D4DC" w14:textId="77777777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Встроенная поддержка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:</w:t>
      </w:r>
    </w:p>
    <w:p w14:paraId="764FB3E4" w14:textId="77777777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WebStorm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имеет отличную поддержку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включая компиляцию,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автодополнение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навигацию и рефакторинг. Это делает работу с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более удобной и эффективной.</w:t>
      </w:r>
    </w:p>
    <w:p w14:paraId="643680FC" w14:textId="77777777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Поддержка инструментов сборки и автоматизации:</w:t>
      </w:r>
    </w:p>
    <w:p w14:paraId="571317F9" w14:textId="6A9BDE72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WebStorm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интегрируется с популярными инструментами сборки и автоматизации, такими как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Webpack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Gulp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Grunt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npm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scripts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. Это упрощает настройку и использование процессов сборки и деплоя проекта.</w:t>
      </w:r>
    </w:p>
    <w:p w14:paraId="128B7FC1" w14:textId="77777777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Удобные средства для отладки:</w:t>
      </w:r>
    </w:p>
    <w:p w14:paraId="7622B5A2" w14:textId="4446C90D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WebStorm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предоставляет мощные инструменты для отладки, включая возможность установки точек останова, пошаговую отладку, просмотр переменных и выражений, отладку асинхронного кода и многое другое</w:t>
      </w:r>
    </w:p>
    <w:p w14:paraId="2C9F0715" w14:textId="77777777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lastRenderedPageBreak/>
        <w:t>Расширяемость и поддержка плагинов:</w:t>
      </w:r>
    </w:p>
    <w:p w14:paraId="76889507" w14:textId="2AC1E189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WebStorm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имеет богатую экосистему плагинов, которые позволяют расширять функциональность IDE. Существует множество плагинов для различных фреймворков, библиотек и инструментов, что делает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WebStorm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гибким и настраиваемым под конкретные нужды проекта.</w:t>
      </w:r>
    </w:p>
    <w:p w14:paraId="70CA152B" w14:textId="77777777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Интеграция с инструментами тестирования:</w:t>
      </w:r>
    </w:p>
    <w:p w14:paraId="3AA4AEA6" w14:textId="517302FF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WebStorm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поддерживает интеграцию с популярными инструментами для тестирования, такими как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Jest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Mocha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Karma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другими. Это позволяет легко запускать и отлаживать тесты непосредственно из IDE</w:t>
      </w:r>
    </w:p>
    <w:p w14:paraId="2A7C27F1" w14:textId="77777777" w:rsidR="00BA4176" w:rsidRP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bookmarkStart w:id="22" w:name="_Hlk166825340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Постоянные обновления и поддержка:</w:t>
      </w:r>
    </w:p>
    <w:p w14:paraId="218F9BBA" w14:textId="77777777" w:rsidR="0053487D" w:rsidRDefault="00BA4176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WebStorm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регулярно обновляется и получает новые функции и улучшения.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JetBrains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предоставляет отличную поддержку для пользователей, включая документацию, форумы, блоги и техническую поддержку. Это гарантирует, что разработчики всегда будут иметь доступ к актуальной и надежной среде разработки.</w:t>
      </w:r>
      <w:bookmarkStart w:id="23" w:name="_Toc166826248"/>
      <w:bookmarkEnd w:id="22"/>
    </w:p>
    <w:p w14:paraId="51526197" w14:textId="1ED7194B" w:rsidR="004F7D8A" w:rsidRPr="0053487D" w:rsidRDefault="004F7D8A" w:rsidP="0053487D">
      <w:pPr>
        <w:spacing w:line="360" w:lineRule="auto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2E3F4E">
        <w:rPr>
          <w:rFonts w:eastAsia="Malgun Gothic" w:cs="Times New Roman"/>
          <w:b/>
          <w:bCs/>
          <w:color w:val="000000"/>
          <w:sz w:val="28"/>
          <w:szCs w:val="28"/>
          <w:lang w:eastAsia="en-US"/>
        </w:rPr>
        <w:t>2.</w:t>
      </w:r>
      <w:r w:rsidR="001C36DC">
        <w:rPr>
          <w:rFonts w:eastAsia="Malgun Gothic" w:cs="Times New Roman"/>
          <w:b/>
          <w:bCs/>
          <w:color w:val="000000"/>
          <w:sz w:val="28"/>
          <w:szCs w:val="28"/>
          <w:lang w:eastAsia="en-US"/>
        </w:rPr>
        <w:t>1.</w:t>
      </w:r>
      <w:r w:rsidRPr="002E3F4E">
        <w:rPr>
          <w:rFonts w:eastAsia="Malgun Gothic" w:cs="Times New Roman"/>
          <w:b/>
          <w:bCs/>
          <w:color w:val="000000"/>
          <w:sz w:val="28"/>
          <w:szCs w:val="28"/>
          <w:lang w:eastAsia="en-US"/>
        </w:rPr>
        <w:t xml:space="preserve">3 </w:t>
      </w:r>
      <w:r w:rsidRPr="004F7D8A">
        <w:rPr>
          <w:rFonts w:eastAsia="Malgun Gothic" w:cs="Times New Roman"/>
          <w:b/>
          <w:bCs/>
          <w:color w:val="000000"/>
          <w:sz w:val="28"/>
          <w:szCs w:val="28"/>
          <w:lang w:eastAsia="en-US"/>
        </w:rPr>
        <w:t>Фреймворки:</w:t>
      </w:r>
      <w:bookmarkEnd w:id="23"/>
    </w:p>
    <w:p w14:paraId="23B9F01C" w14:textId="1D55F142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bookmarkStart w:id="24" w:name="_Toc166826249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Next.js:</w:t>
      </w:r>
    </w:p>
    <w:p w14:paraId="58D2AC2D" w14:textId="3537F15C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Next.js — это фреймворк для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React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который позволяет создавать серверные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рендеринговые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(SSR) и статические веб-приложения. Он был выбран для данного проекта по следующим причинам:</w:t>
      </w:r>
    </w:p>
    <w:p w14:paraId="25243169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Серверный рендеринг (SSR):</w:t>
      </w:r>
    </w:p>
    <w:p w14:paraId="212527EC" w14:textId="3E332CBD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Next.js поддерживает серверный рендеринг, что позволяет улучшить SEO, так как поисковые системы могут индексировать предварительно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отрендеренные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страницы. Это также улучшает производительность, так как страницы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рендерятся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на сервере и отправляются клиенту в готовом виде.</w:t>
      </w:r>
    </w:p>
    <w:p w14:paraId="29794FB1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Статическая генерация (SSG):</w:t>
      </w:r>
    </w:p>
    <w:p w14:paraId="61463CD8" w14:textId="4C48321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Next.js поддерживает статическую генерацию, что позволяет создавать статические страницы во время сборки проекта. Это увеличивает производительность и уменьшает нагрузку на сервер, так как статические страницы могут быть кэшированы и быстро доставляться пользователям.</w:t>
      </w:r>
    </w:p>
    <w:p w14:paraId="5E990D5F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lastRenderedPageBreak/>
        <w:t>Автоматическая оптимизация:</w:t>
      </w:r>
    </w:p>
    <w:p w14:paraId="75604EAB" w14:textId="08B6779F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Next.js автоматически оптимизирует страницы и ресурсы, что улучшает производительность и время загрузки. Это включает оптимизацию изображений, кода и других ресурсов.</w:t>
      </w:r>
    </w:p>
    <w:p w14:paraId="0AB6F1AE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Маршрутизация на основе файлов:</w:t>
      </w:r>
    </w:p>
    <w:p w14:paraId="053975B2" w14:textId="5B17CB61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Next.js использует файловую систему для маршрутизации, что упрощает создание и управление маршрутами. Каждый файл в папке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pages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автоматически становится маршрутом приложения.</w:t>
      </w:r>
    </w:p>
    <w:p w14:paraId="0864E08B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Поддержка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:</w:t>
      </w:r>
    </w:p>
    <w:p w14:paraId="22E99704" w14:textId="3AE2200E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Next.js имеет встроенную поддержку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, что обеспечивает строгую типизацию и улучшает качество кода. Это делает разработку более надежной и предсказуемой.</w:t>
      </w:r>
    </w:p>
    <w:p w14:paraId="76533FAE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Расширяемость:</w:t>
      </w:r>
    </w:p>
    <w:p w14:paraId="1F5CBC29" w14:textId="0D98AD2B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Next.js предоставляет возможность легко настраивать и расширять конфигурацию с помощью плагинов и пользовательских настроек. Это позволяет адаптировать проект под конкретные требования и использовать дополнительные возможности.</w:t>
      </w:r>
    </w:p>
    <w:p w14:paraId="43AB2379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Интеграция с API и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микросервисами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:</w:t>
      </w:r>
    </w:p>
    <w:p w14:paraId="23A247C7" w14:textId="0FF48E6F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Next.js позволяет легко интегрировать внешние API и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микросервисы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, что делает его удобным для создания масштабируемых приложений с распределенной архитектурой.</w:t>
      </w:r>
    </w:p>
    <w:p w14:paraId="0E8520D5" w14:textId="5ED7F742" w:rsidR="005B60A8" w:rsidRPr="0053487D" w:rsidRDefault="002E3F4E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val="en-US" w:eastAsia="en-US"/>
        </w:rPr>
        <w:t>Vue</w:t>
      </w:r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:</w:t>
      </w:r>
    </w:p>
    <w:p w14:paraId="2978C3AC" w14:textId="3A6D1623" w:rsidR="005B60A8" w:rsidRPr="0053487D" w:rsidRDefault="002E3F4E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val="en-US" w:eastAsia="en-US"/>
        </w:rPr>
        <w:t>Vue</w:t>
      </w:r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— </w:t>
      </w:r>
      <w:bookmarkStart w:id="25" w:name="_Hlk169109701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это прогрессивный фреймворк для разработки пользовательских интерфейсов и одностраничных веб-приложений на языке JavaScript</w:t>
      </w:r>
      <w:bookmarkEnd w:id="25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. Она была выбрана для данного проекта по следующим причинам:</w:t>
      </w:r>
    </w:p>
    <w:p w14:paraId="18F75F20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Компонентный подход:</w:t>
      </w:r>
    </w:p>
    <w:p w14:paraId="264EE95C" w14:textId="09164B17" w:rsidR="005B60A8" w:rsidRPr="0053487D" w:rsidRDefault="002E3F4E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val="en-US" w:eastAsia="en-US"/>
        </w:rPr>
        <w:t>Vue</w:t>
      </w:r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использует компонентный подход к разработке интерфейсов, что позволяет создавать повторно используемые и изолированные компоненты. Это упрощает разработку, тестирование и поддержку приложения.</w:t>
      </w:r>
    </w:p>
    <w:p w14:paraId="3C5B36BA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Виртуальный DOM:</w:t>
      </w:r>
    </w:p>
    <w:p w14:paraId="0A79F611" w14:textId="103D5D7F" w:rsidR="005B60A8" w:rsidRPr="0053487D" w:rsidRDefault="002E3F4E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val="en-US" w:eastAsia="en-US"/>
        </w:rPr>
        <w:lastRenderedPageBreak/>
        <w:t>Vue</w:t>
      </w:r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использует виртуальный DOM для оптимизации производительности. Это позволяет минимизировать количество обновлений реального DOM и повышает скорость работы приложения.</w:t>
      </w:r>
    </w:p>
    <w:p w14:paraId="03E1AD77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Однонаправленный поток данных:</w:t>
      </w:r>
    </w:p>
    <w:p w14:paraId="39FFE6ED" w14:textId="7908A5AB" w:rsidR="005B60A8" w:rsidRPr="0053487D" w:rsidRDefault="002E3F4E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val="en-US" w:eastAsia="en-US"/>
        </w:rPr>
        <w:t>Vue</w:t>
      </w:r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реализует однонаправленный поток данных, что делает состояние приложения более предсказуемым и упрощает отладку. Данные передаются сверху вниз, что упрощает управление состоянием.</w:t>
      </w:r>
    </w:p>
    <w:p w14:paraId="294AE2A6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Широкая экосистема:</w:t>
      </w:r>
    </w:p>
    <w:p w14:paraId="5FCCB1DE" w14:textId="4B67AA5D" w:rsidR="005B60A8" w:rsidRPr="0053487D" w:rsidRDefault="002E3F4E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val="en-US" w:eastAsia="en-US"/>
        </w:rPr>
        <w:t>Vue</w:t>
      </w:r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имеет обширную экосистему библиотек и инструментов, таких как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val="en-US" w:eastAsia="en-US"/>
        </w:rPr>
        <w:t>Vuex</w:t>
      </w:r>
      <w:proofErr w:type="spellEnd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</w:t>
      </w:r>
      <w:r w:rsidRPr="0053487D">
        <w:rPr>
          <w:rFonts w:eastAsia="Malgun Gothic" w:cs="Times New Roman"/>
          <w:color w:val="000000"/>
          <w:sz w:val="28"/>
          <w:szCs w:val="28"/>
          <w:lang w:val="en-US" w:eastAsia="en-US"/>
        </w:rPr>
        <w:t>Vue</w:t>
      </w:r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Router</w:t>
      </w:r>
      <w:proofErr w:type="spellEnd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Material</w:t>
      </w:r>
      <w:proofErr w:type="spellEnd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-UI и многие другие. Это позволяет быстро добавлять новые возможности и интегрировать сторонние решения.</w:t>
      </w:r>
    </w:p>
    <w:p w14:paraId="4AD07E25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Поддержка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:</w:t>
      </w:r>
    </w:p>
    <w:p w14:paraId="589439CB" w14:textId="49BABAB9" w:rsidR="005B60A8" w:rsidRPr="0053487D" w:rsidRDefault="002E3F4E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val="en-US" w:eastAsia="en-US"/>
        </w:rPr>
        <w:t>Vue</w:t>
      </w:r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поддерживает </w:t>
      </w:r>
      <w:proofErr w:type="spellStart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, что обеспечивает строгую типизацию и улучшает качество кода. Это делает разработку более надежной и предсказуемой.</w:t>
      </w:r>
    </w:p>
    <w:p w14:paraId="684CD5A0" w14:textId="20949BF2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NestJS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:</w:t>
      </w:r>
    </w:p>
    <w:p w14:paraId="7CA2FDE9" w14:textId="2BB6B0CC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NestJS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— это фреймворк для создания масштабируемых серверных приложений на Node.js, основанный на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вдохновленный архитектурными паттернами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Angular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. Он был выбран для данного проекта по следующим причинам:</w:t>
      </w:r>
    </w:p>
    <w:p w14:paraId="13F3C384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Модульная архитектура:</w:t>
      </w:r>
    </w:p>
    <w:p w14:paraId="67A0CAF5" w14:textId="1AA95AC1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NestJS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использует модульную архитектуру, что позволяет разделить приложение на независимые и легко управляемые модули. Это упрощает разработку, тестирование и поддержку приложения.</w:t>
      </w:r>
    </w:p>
    <w:p w14:paraId="1E970487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Инверсия управления (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IoC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) и внедрение зависимостей (DI):</w:t>
      </w:r>
    </w:p>
    <w:p w14:paraId="5BB44EAA" w14:textId="6E0B4D04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NestJS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предоставляет встроенные механизмы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IoC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DI, что позволяет легко управлять зависимостями и улучшает тестируемость кода. Это делает код более модульным и гибким.</w:t>
      </w:r>
    </w:p>
    <w:p w14:paraId="2F3AA9AC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Поддержка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:</w:t>
      </w:r>
    </w:p>
    <w:p w14:paraId="2E8714E5" w14:textId="4296876B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lastRenderedPageBreak/>
        <w:t>NestJS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полностью написан на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поддерживает все его возможности, включая строгую типизацию, декораторы и современные возможности языка. Это улучшает качество кода и делает его более предсказуемым.</w:t>
      </w:r>
    </w:p>
    <w:p w14:paraId="0F3963F2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Совместимость с другими фреймворками:</w:t>
      </w:r>
    </w:p>
    <w:p w14:paraId="6F286A56" w14:textId="23D5DC2E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NestJS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совместим с популярными фреймворками и библиотеками, такими как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Express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Fastify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GraphQL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WebSockets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другими. Это позволяет легко интегрировать дополнительные возможности и использовать существующие решения.</w:t>
      </w:r>
    </w:p>
    <w:p w14:paraId="7C8448BE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Микросервисная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архитектура:</w:t>
      </w:r>
    </w:p>
    <w:p w14:paraId="4762F155" w14:textId="5E6C8F0D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NestJS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поддерживает создание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микросервисов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распределенных систем, что делает его подходящим для создания масштабируемых и высоконагруженных приложений. Это позволяет строить сложные системы с четко определенными границами и взаимодействием между компонентами.</w:t>
      </w:r>
    </w:p>
    <w:p w14:paraId="39D1291D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Управление конфигурацией:</w:t>
      </w:r>
    </w:p>
    <w:p w14:paraId="1C51C0B6" w14:textId="075ABDF1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NestJS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предоставляет мощные инструменты для управления конфигурацией приложения, что позволяет легко настраивать параметры и адаптировать приложение под различные среды.</w:t>
      </w:r>
    </w:p>
    <w:p w14:paraId="59493CCB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Интеграция с базами данных:</w:t>
      </w:r>
    </w:p>
    <w:p w14:paraId="5607F79C" w14:textId="240E5CBF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NestJS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поддерживает интеграцию с различными базами данных через ORM и другие библиотеки, такие как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TypeORM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Sequelize</w:t>
      </w:r>
      <w:proofErr w:type="spellEnd"/>
      <w:r w:rsidR="00253554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</w:t>
      </w: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</w:t>
      </w:r>
      <w:r w:rsidR="00253554" w:rsidRPr="0053487D">
        <w:rPr>
          <w:rFonts w:eastAsia="Malgun Gothic" w:cs="Times New Roman"/>
          <w:color w:val="000000"/>
          <w:sz w:val="28"/>
          <w:szCs w:val="28"/>
          <w:lang w:val="en-US" w:eastAsia="en-US"/>
        </w:rPr>
        <w:t>Prisma</w:t>
      </w: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. Это позволяет легко работать с данными и управлять базами данных.</w:t>
      </w:r>
    </w:p>
    <w:p w14:paraId="128685F7" w14:textId="61AD8AEE" w:rsidR="005B60A8" w:rsidRPr="0053487D" w:rsidRDefault="00253554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Sequelize</w:t>
      </w:r>
      <w:proofErr w:type="spellEnd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:</w:t>
      </w:r>
    </w:p>
    <w:p w14:paraId="772B87BF" w14:textId="14B2AC40" w:rsidR="005B60A8" w:rsidRPr="0053487D" w:rsidRDefault="00253554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Sequelize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</w:t>
      </w:r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— это современный ORM (</w:t>
      </w:r>
      <w:proofErr w:type="spellStart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Object-Relational</w:t>
      </w:r>
      <w:proofErr w:type="spellEnd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Mapping</w:t>
      </w:r>
      <w:proofErr w:type="spellEnd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) для Node.js и </w:t>
      </w:r>
      <w:proofErr w:type="spellStart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, который упрощает взаимодействие с базами данных и обеспечивает высокий уровень производительности и безопасности. Он был выбран для данного проекта по следующим причинам:</w:t>
      </w:r>
    </w:p>
    <w:p w14:paraId="5C03A1BF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Автоматическая генерация типов:</w:t>
      </w:r>
    </w:p>
    <w:p w14:paraId="2EDE0935" w14:textId="17FBDF79" w:rsidR="005B60A8" w:rsidRPr="0053487D" w:rsidRDefault="00253554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lastRenderedPageBreak/>
        <w:t>Sequelize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</w:t>
      </w:r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автоматически генерирует </w:t>
      </w:r>
      <w:proofErr w:type="spellStart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типы на основе схемы базы данных, что обеспечивает строгую типизацию и уменьшает количество ошибок. Это делает работу с данными более предсказуемой и безопасной.</w:t>
      </w:r>
    </w:p>
    <w:p w14:paraId="1713FA84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Простота использования:</w:t>
      </w:r>
    </w:p>
    <w:p w14:paraId="2F27C735" w14:textId="4BC37879" w:rsidR="005B60A8" w:rsidRPr="0053487D" w:rsidRDefault="00253554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Sequelize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</w:t>
      </w:r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предоставляет интуитивно понятный и лаконичный API для выполнения CRUD операций, что упрощает работу с базой данных. Это позволяет быстро и эффективно взаимодействовать с данными.</w:t>
      </w:r>
    </w:p>
    <w:p w14:paraId="241211C0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Миграции базы данных:</w:t>
      </w:r>
    </w:p>
    <w:p w14:paraId="7A4BA00E" w14:textId="100F265C" w:rsidR="005B60A8" w:rsidRPr="0053487D" w:rsidRDefault="00253554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Sequelize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</w:t>
      </w:r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поддерживает миграции базы данных, что позволяет легко управлять схемой базы данных и вносить изменения. Это обеспечивает </w:t>
      </w:r>
      <w:proofErr w:type="spellStart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консистентность</w:t>
      </w:r>
      <w:proofErr w:type="spellEnd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удобство управления структурой данных.</w:t>
      </w:r>
    </w:p>
    <w:p w14:paraId="42483E4F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Поддержка различных баз данных:</w:t>
      </w:r>
    </w:p>
    <w:p w14:paraId="3F7EA064" w14:textId="6AA4784E" w:rsidR="005B60A8" w:rsidRPr="0053487D" w:rsidRDefault="00253554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Sequelize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</w:t>
      </w:r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поддерживает работу с различными базами данных, включая </w:t>
      </w:r>
      <w:proofErr w:type="spellStart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PostgreSQL</w:t>
      </w:r>
      <w:proofErr w:type="spellEnd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MySQL</w:t>
      </w:r>
      <w:proofErr w:type="spellEnd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SQLite</w:t>
      </w:r>
      <w:proofErr w:type="spellEnd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SQL Server. Это позволяет выбрать наиболее подходящую базу данных для проекта и легко переключаться между ними.</w:t>
      </w:r>
    </w:p>
    <w:p w14:paraId="77DBFB69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Интеграция с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GraphQL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:</w:t>
      </w:r>
    </w:p>
    <w:p w14:paraId="7E9C87FA" w14:textId="0C577336" w:rsidR="005B60A8" w:rsidRPr="0053487D" w:rsidRDefault="00253554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Sequelize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</w:t>
      </w:r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легко интегрируется с </w:t>
      </w:r>
      <w:proofErr w:type="spellStart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GraphQL</w:t>
      </w:r>
      <w:proofErr w:type="spellEnd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, что позволяет создавать мощные и гибкие API. Это упрощает работу с данными и обеспечивает высокую производительность запросов.</w:t>
      </w:r>
    </w:p>
    <w:p w14:paraId="561990A2" w14:textId="77777777" w:rsidR="005B60A8" w:rsidRPr="0053487D" w:rsidRDefault="005B60A8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Высокая производительность:</w:t>
      </w:r>
    </w:p>
    <w:p w14:paraId="4E08F12D" w14:textId="77777777" w:rsidR="0053487D" w:rsidRDefault="00253554" w:rsidP="0053487D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Sequelize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</w:t>
      </w:r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t>обеспечивает высокую производительность благодаря оптимизированному коду и продуманной архитектуре. Это позволяет быстро выполнять сложные запросы и обрабатывать большие объемы данных.</w:t>
      </w:r>
    </w:p>
    <w:p w14:paraId="5606EBCF" w14:textId="65F005B0" w:rsidR="004F7D8A" w:rsidRPr="004F7D8A" w:rsidRDefault="004F7D8A" w:rsidP="0053487D">
      <w:pPr>
        <w:spacing w:line="360" w:lineRule="auto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4F7D8A">
        <w:rPr>
          <w:rFonts w:eastAsia="Malgun Gothic" w:cs="Times New Roman"/>
          <w:b/>
          <w:bCs/>
          <w:color w:val="000000"/>
          <w:sz w:val="28"/>
          <w:szCs w:val="28"/>
          <w:lang w:eastAsia="en-US"/>
        </w:rPr>
        <w:t>2.</w:t>
      </w:r>
      <w:r w:rsidR="001C36DC">
        <w:rPr>
          <w:rFonts w:eastAsia="Malgun Gothic" w:cs="Times New Roman"/>
          <w:b/>
          <w:bCs/>
          <w:color w:val="000000"/>
          <w:sz w:val="28"/>
          <w:szCs w:val="28"/>
          <w:lang w:eastAsia="en-US"/>
        </w:rPr>
        <w:t>1.</w:t>
      </w:r>
      <w:r w:rsidRPr="004F7D8A">
        <w:rPr>
          <w:rFonts w:eastAsia="Malgun Gothic" w:cs="Times New Roman"/>
          <w:b/>
          <w:bCs/>
          <w:color w:val="000000"/>
          <w:sz w:val="28"/>
          <w:szCs w:val="28"/>
          <w:lang w:eastAsia="en-US"/>
        </w:rPr>
        <w:t>4 Системы управления базами данных (СУБД):</w:t>
      </w:r>
      <w:bookmarkEnd w:id="24"/>
    </w:p>
    <w:p w14:paraId="2DF0D5CE" w14:textId="6A183FAC" w:rsidR="005B60A8" w:rsidRPr="0053487D" w:rsidRDefault="004F7D8A" w:rsidP="001C36DC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PostgreSQL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: Реляционная СУБД, выбранная за её надежность, масштабируемость и поддержку ACID-транзакций. </w:t>
      </w:r>
      <w:proofErr w:type="spellStart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>PostgreSQL</w:t>
      </w:r>
      <w:proofErr w:type="spellEnd"/>
      <w:r w:rsidRPr="0053487D">
        <w:rPr>
          <w:rFonts w:eastAsia="Malgun Gothic" w:cs="Times New Roman"/>
          <w:color w:val="000000"/>
          <w:sz w:val="28"/>
          <w:szCs w:val="28"/>
          <w:lang w:eastAsia="en-US"/>
        </w:rPr>
        <w:t xml:space="preserve"> поддерживает сложные запросы и предоставляет множество инструментов для работы с данными, что делает её идеальной для использования в веб-приложениях.</w:t>
      </w:r>
      <w:bookmarkStart w:id="26" w:name="_Toc166826250"/>
      <w:r w:rsidR="005B60A8" w:rsidRPr="0053487D">
        <w:rPr>
          <w:rFonts w:eastAsia="Malgun Gothic" w:cs="Times New Roman"/>
          <w:color w:val="000000"/>
          <w:sz w:val="28"/>
          <w:szCs w:val="28"/>
          <w:lang w:eastAsia="en-US"/>
        </w:rPr>
        <w:br w:type="page"/>
      </w:r>
    </w:p>
    <w:p w14:paraId="7A53484D" w14:textId="4594A87A" w:rsidR="004F7D8A" w:rsidRPr="004F7D8A" w:rsidRDefault="004F7D8A" w:rsidP="0053487D">
      <w:pPr>
        <w:pStyle w:val="2"/>
        <w:spacing w:line="360" w:lineRule="auto"/>
        <w:jc w:val="both"/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</w:pPr>
      <w:r w:rsidRPr="002E3F4E"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  <w:lastRenderedPageBreak/>
        <w:t>2.</w:t>
      </w:r>
      <w:r w:rsidR="001C36DC"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  <w:t>1.</w:t>
      </w:r>
      <w:r w:rsidRPr="002E3F4E"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  <w:t xml:space="preserve">5 </w:t>
      </w:r>
      <w:r w:rsidRPr="004F7D8A"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  <w:t>Открытые программные библиотеки:</w:t>
      </w:r>
      <w:bookmarkEnd w:id="26"/>
    </w:p>
    <w:p w14:paraId="4146784E" w14:textId="353D79C2" w:rsidR="005B60A8" w:rsidRPr="001C36DC" w:rsidRDefault="00253554" w:rsidP="001C36DC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proofErr w:type="spellStart"/>
      <w:r w:rsidRPr="00253554">
        <w:rPr>
          <w:rFonts w:eastAsia="Malgun Gothic" w:cs="Times New Roman"/>
          <w:b/>
          <w:bCs/>
          <w:color w:val="000000"/>
          <w:sz w:val="28"/>
          <w:szCs w:val="28"/>
          <w:lang w:eastAsia="en-US"/>
        </w:rPr>
        <w:t>Sequelize</w:t>
      </w:r>
      <w:proofErr w:type="spellEnd"/>
      <w:r w:rsidR="004F7D8A" w:rsidRPr="004F7D8A">
        <w:rPr>
          <w:rFonts w:eastAsia="Malgun Gothic" w:cs="Times New Roman"/>
          <w:b/>
          <w:bCs/>
          <w:color w:val="000000"/>
          <w:sz w:val="28"/>
          <w:szCs w:val="28"/>
          <w:lang w:eastAsia="en-US"/>
        </w:rPr>
        <w:t>:</w:t>
      </w:r>
      <w:r w:rsidR="004F7D8A" w:rsidRPr="004F7D8A">
        <w:rPr>
          <w:rFonts w:eastAsia="Malgun Gothic" w:cs="Times New Roman"/>
          <w:color w:val="000000"/>
          <w:sz w:val="28"/>
          <w:szCs w:val="28"/>
          <w:lang w:eastAsia="en-US"/>
        </w:rPr>
        <w:t xml:space="preserve"> ORM для </w:t>
      </w:r>
      <w:proofErr w:type="spellStart"/>
      <w:r w:rsidR="004F7D8A" w:rsidRPr="004F7D8A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="004F7D8A" w:rsidRPr="004F7D8A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Node.js, который обеспечивает удобную работу с базой данных и поддерживает </w:t>
      </w:r>
      <w:proofErr w:type="spellStart"/>
      <w:r w:rsidR="004F7D8A" w:rsidRPr="004F7D8A">
        <w:rPr>
          <w:rFonts w:eastAsia="Malgun Gothic" w:cs="Times New Roman"/>
          <w:color w:val="000000"/>
          <w:sz w:val="28"/>
          <w:szCs w:val="28"/>
          <w:lang w:eastAsia="en-US"/>
        </w:rPr>
        <w:t>PostgreSQL</w:t>
      </w:r>
      <w:proofErr w:type="spellEnd"/>
      <w:r w:rsidR="004F7D8A" w:rsidRPr="004F7D8A">
        <w:rPr>
          <w:rFonts w:eastAsia="Malgun Gothic" w:cs="Times New Roman"/>
          <w:color w:val="000000"/>
          <w:sz w:val="28"/>
          <w:szCs w:val="28"/>
          <w:lang w:eastAsia="en-US"/>
        </w:rPr>
        <w:t xml:space="preserve">. </w:t>
      </w:r>
      <w:bookmarkStart w:id="27" w:name="_Hlk166836637"/>
      <w:proofErr w:type="spellStart"/>
      <w:r w:rsidRPr="00253554">
        <w:rPr>
          <w:rFonts w:eastAsia="Malgun Gothic" w:cs="Times New Roman"/>
          <w:color w:val="000000"/>
          <w:sz w:val="28"/>
          <w:szCs w:val="28"/>
          <w:lang w:eastAsia="en-US"/>
        </w:rPr>
        <w:t>Sequelize</w:t>
      </w:r>
      <w:proofErr w:type="spellEnd"/>
      <w:r w:rsidRPr="00253554">
        <w:rPr>
          <w:rFonts w:eastAsia="Malgun Gothic" w:cs="Times New Roman"/>
          <w:color w:val="000000"/>
          <w:sz w:val="28"/>
          <w:szCs w:val="28"/>
          <w:lang w:eastAsia="en-US"/>
        </w:rPr>
        <w:t xml:space="preserve"> </w:t>
      </w:r>
      <w:bookmarkEnd w:id="27"/>
      <w:r w:rsidR="004F7D8A" w:rsidRPr="004F7D8A">
        <w:rPr>
          <w:rFonts w:eastAsia="Malgun Gothic" w:cs="Times New Roman"/>
          <w:color w:val="000000"/>
          <w:sz w:val="28"/>
          <w:szCs w:val="28"/>
          <w:lang w:eastAsia="en-US"/>
        </w:rPr>
        <w:t>позволяет легко определять схемы данных, выполнять запросы и миграции, обеспечивая высокий уровень абстракции и производительности.</w:t>
      </w:r>
      <w:bookmarkStart w:id="28" w:name="_Toc166826251"/>
    </w:p>
    <w:p w14:paraId="544D9964" w14:textId="510857B8" w:rsidR="004F7D8A" w:rsidRPr="004F7D8A" w:rsidRDefault="004F7D8A" w:rsidP="0053487D">
      <w:pPr>
        <w:pStyle w:val="2"/>
        <w:spacing w:line="360" w:lineRule="auto"/>
        <w:jc w:val="both"/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2E3F4E"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  <w:t>2.</w:t>
      </w:r>
      <w:r w:rsidR="001C36DC"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  <w:t>1.</w:t>
      </w:r>
      <w:r w:rsidRPr="002E3F4E"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  <w:t xml:space="preserve">6 </w:t>
      </w:r>
      <w:r w:rsidRPr="004F7D8A">
        <w:rPr>
          <w:rFonts w:ascii="Times New Roman" w:eastAsia="Malgun Gothic" w:hAnsi="Times New Roman" w:cs="Times New Roman"/>
          <w:b/>
          <w:bCs/>
          <w:color w:val="000000"/>
          <w:sz w:val="28"/>
          <w:szCs w:val="28"/>
          <w:lang w:eastAsia="en-US"/>
        </w:rPr>
        <w:t>Обоснование выбора инструментальных средств:</w:t>
      </w:r>
      <w:bookmarkEnd w:id="28"/>
    </w:p>
    <w:p w14:paraId="40027189" w14:textId="77777777" w:rsidR="004F7D8A" w:rsidRPr="001C36DC" w:rsidRDefault="004F7D8A" w:rsidP="001C36DC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>Выбор указанных инструментов и технологий был основан на следующих критериях:</w:t>
      </w:r>
    </w:p>
    <w:p w14:paraId="38CA774D" w14:textId="77777777" w:rsidR="004F7D8A" w:rsidRPr="001C36DC" w:rsidRDefault="004F7D8A" w:rsidP="001C36DC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 xml:space="preserve">Поддержка </w:t>
      </w:r>
      <w:proofErr w:type="spellStart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 xml:space="preserve">: Все выбранные технологии и инструменты имеют отличную поддержку </w:t>
      </w:r>
      <w:proofErr w:type="spellStart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>TypeScript</w:t>
      </w:r>
      <w:proofErr w:type="spellEnd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>, что позволяет использовать его преимущества на всех уровнях стека. Это обеспечивает единообразие в кодовой базе и улучшает совместимость между различными компонентами системы.</w:t>
      </w:r>
    </w:p>
    <w:p w14:paraId="7D437039" w14:textId="1F35367E" w:rsidR="004F7D8A" w:rsidRPr="001C36DC" w:rsidRDefault="004F7D8A" w:rsidP="001C36DC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 xml:space="preserve">Производительность: Next.js и </w:t>
      </w:r>
      <w:proofErr w:type="spellStart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>React</w:t>
      </w:r>
      <w:proofErr w:type="spellEnd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 xml:space="preserve"> обеспечивают высокую производительность </w:t>
      </w:r>
      <w:proofErr w:type="spellStart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>фронтенд</w:t>
      </w:r>
      <w:proofErr w:type="spellEnd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 xml:space="preserve">-приложения, благодаря оптимизированному рендерингу и возможности серверного рендеринга. </w:t>
      </w:r>
      <w:proofErr w:type="spellStart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>NestJS</w:t>
      </w:r>
      <w:proofErr w:type="spellEnd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</w:t>
      </w:r>
      <w:proofErr w:type="spellStart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>PostgreSQL</w:t>
      </w:r>
      <w:proofErr w:type="spellEnd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 xml:space="preserve"> обеспечивают производительность и надежность серверной части, благодаря своей архитектуре и поддержке высоких нагрузок.</w:t>
      </w:r>
    </w:p>
    <w:p w14:paraId="6ABA8CAC" w14:textId="77777777" w:rsidR="004F7D8A" w:rsidRPr="001C36DC" w:rsidRDefault="004F7D8A" w:rsidP="001C36DC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>Сообщество и документация</w:t>
      </w:r>
      <w:proofErr w:type="gramStart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>: У</w:t>
      </w:r>
      <w:proofErr w:type="gramEnd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 xml:space="preserve"> всех выбранных инструментов есть активное сообщество и хорошая документация, что облегчает процесс разработки и решения возникающих проблем. Это позволяет разработчикам быстро находить ответы на вопросы и использовать лучшие практики.</w:t>
      </w:r>
    </w:p>
    <w:p w14:paraId="69371C08" w14:textId="0CA8C6D8" w:rsidR="009432C2" w:rsidRPr="001C36DC" w:rsidRDefault="004F7D8A" w:rsidP="001C36DC">
      <w:pPr>
        <w:spacing w:line="360" w:lineRule="auto"/>
        <w:ind w:firstLine="709"/>
        <w:jc w:val="both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 xml:space="preserve">Масштабируемость: Выбранные технологии позволяют легко масштабировать приложение как на уровне </w:t>
      </w:r>
      <w:proofErr w:type="spellStart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>фронтенда</w:t>
      </w:r>
      <w:proofErr w:type="spellEnd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 xml:space="preserve">, так и на уровне </w:t>
      </w:r>
      <w:proofErr w:type="spellStart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>бекенда</w:t>
      </w:r>
      <w:proofErr w:type="spellEnd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 xml:space="preserve">. Next.js поддерживает статическую генерацию страниц и серверный рендеринг, что упрощает масштабирование веб-приложений. </w:t>
      </w:r>
      <w:proofErr w:type="spellStart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>NestJS</w:t>
      </w:r>
      <w:proofErr w:type="spellEnd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 xml:space="preserve"> и </w:t>
      </w:r>
      <w:proofErr w:type="spellStart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>PostgreSQL</w:t>
      </w:r>
      <w:proofErr w:type="spellEnd"/>
      <w:r w:rsidRPr="001C36DC">
        <w:rPr>
          <w:rFonts w:eastAsia="Malgun Gothic" w:cs="Times New Roman"/>
          <w:color w:val="000000"/>
          <w:sz w:val="28"/>
          <w:szCs w:val="28"/>
          <w:lang w:eastAsia="en-US"/>
        </w:rPr>
        <w:t xml:space="preserve"> обеспечивают поддержку горизонтального и вертикального масштабирования серверных приложений.</w:t>
      </w:r>
    </w:p>
    <w:p w14:paraId="52AF32C0" w14:textId="6653DC3C" w:rsidR="009432C2" w:rsidRDefault="001C36DC" w:rsidP="001C36DC">
      <w:pPr>
        <w:pStyle w:val="ae"/>
        <w:jc w:val="both"/>
      </w:pPr>
      <w:bookmarkStart w:id="29" w:name="_Toc124508427"/>
      <w:r>
        <w:t xml:space="preserve">2.2 </w:t>
      </w:r>
      <w:r w:rsidR="009432C2">
        <w:t>Выявление требований к программному обеспечению</w:t>
      </w:r>
      <w:bookmarkEnd w:id="29"/>
    </w:p>
    <w:p w14:paraId="263AE251" w14:textId="77777777" w:rsidR="009432C2" w:rsidRPr="001C36DC" w:rsidRDefault="009432C2" w:rsidP="001C36DC">
      <w:pPr>
        <w:pStyle w:val="afd"/>
        <w:ind w:firstLine="851"/>
        <w:rPr>
          <w:bCs/>
        </w:rPr>
      </w:pPr>
      <w:r w:rsidRPr="001C36DC">
        <w:t>Заказчик системы – ООО ТЛК "КАМИОНЭКСПРЕСС"</w:t>
      </w:r>
      <w:r w:rsidRPr="001C36DC">
        <w:rPr>
          <w:rFonts w:hint="cs"/>
          <w:bCs/>
        </w:rPr>
        <w:t xml:space="preserve">. </w:t>
      </w:r>
    </w:p>
    <w:p w14:paraId="3C090CDA" w14:textId="77777777" w:rsidR="009432C2" w:rsidRPr="001C36DC" w:rsidRDefault="009432C2" w:rsidP="001C36DC">
      <w:pPr>
        <w:pStyle w:val="afd"/>
        <w:ind w:firstLine="851"/>
        <w:rPr>
          <w:bCs/>
        </w:rPr>
      </w:pPr>
      <w:bookmarkStart w:id="30" w:name="_Hlk169110728"/>
      <w:r w:rsidRPr="001C36DC">
        <w:rPr>
          <w:bCs/>
        </w:rPr>
        <w:lastRenderedPageBreak/>
        <w:t>Целью данной разработки является создание функционирующих модулей карты, калькулятора, заявки, новостей, клиента, сотрудников, администратора.</w:t>
      </w:r>
    </w:p>
    <w:p w14:paraId="423ECF5A" w14:textId="77777777" w:rsidR="009432C2" w:rsidRPr="001C36DC" w:rsidRDefault="009432C2" w:rsidP="001C36DC">
      <w:pPr>
        <w:pStyle w:val="afd"/>
        <w:ind w:firstLine="851"/>
      </w:pPr>
      <w:r w:rsidRPr="001C36DC">
        <w:t>Разрабатываемое приложение в дальнейшем способствует уменьшению работы логиста и менеджера по продажам. Использование разрабатываемых модулей клиента и сотрудника позволит создавать, редактировать и отслеживать заявки на грузоперевозку. В последствии облегчить процесс взаимодействия клиента с сотрудниками.</w:t>
      </w:r>
    </w:p>
    <w:p w14:paraId="7EA58675" w14:textId="77777777" w:rsidR="009432C2" w:rsidRPr="001C36DC" w:rsidRDefault="009432C2" w:rsidP="001C36DC">
      <w:pPr>
        <w:pStyle w:val="afd"/>
        <w:ind w:firstLine="851"/>
        <w:rPr>
          <w:bCs/>
        </w:rPr>
      </w:pPr>
      <w:r w:rsidRPr="001C36DC">
        <w:t xml:space="preserve">В области деятельности субъекта реализуются следующие </w:t>
      </w:r>
      <w:proofErr w:type="spellStart"/>
      <w:r w:rsidRPr="001C36DC">
        <w:t>бизнеспроцессы</w:t>
      </w:r>
      <w:proofErr w:type="spellEnd"/>
      <w:r w:rsidRPr="001C36DC">
        <w:t>:</w:t>
      </w:r>
    </w:p>
    <w:p w14:paraId="2F2443BF" w14:textId="77777777" w:rsidR="009432C2" w:rsidRPr="001C36DC" w:rsidRDefault="009432C2" w:rsidP="001C36DC">
      <w:pPr>
        <w:spacing w:line="360" w:lineRule="auto"/>
        <w:ind w:firstLine="708"/>
        <w:rPr>
          <w:sz w:val="28"/>
          <w:szCs w:val="28"/>
        </w:rPr>
      </w:pPr>
      <w:r w:rsidRPr="001C36DC">
        <w:rPr>
          <w:sz w:val="28"/>
          <w:szCs w:val="28"/>
        </w:rPr>
        <w:t>— заказ и планирование;</w:t>
      </w:r>
    </w:p>
    <w:p w14:paraId="1D47B900" w14:textId="77777777" w:rsidR="009432C2" w:rsidRPr="001C36DC" w:rsidRDefault="009432C2" w:rsidP="001C36DC">
      <w:pPr>
        <w:spacing w:line="360" w:lineRule="auto"/>
        <w:ind w:firstLine="708"/>
        <w:rPr>
          <w:sz w:val="28"/>
          <w:szCs w:val="28"/>
        </w:rPr>
      </w:pPr>
      <w:r w:rsidRPr="001C36DC">
        <w:rPr>
          <w:sz w:val="28"/>
          <w:szCs w:val="28"/>
        </w:rPr>
        <w:t>— подбор и управление транспортом;</w:t>
      </w:r>
    </w:p>
    <w:p w14:paraId="4BF3A24F" w14:textId="77777777" w:rsidR="009432C2" w:rsidRPr="001C36DC" w:rsidRDefault="009432C2" w:rsidP="001C36DC">
      <w:pPr>
        <w:spacing w:line="360" w:lineRule="auto"/>
        <w:ind w:firstLine="708"/>
        <w:rPr>
          <w:sz w:val="28"/>
          <w:szCs w:val="28"/>
        </w:rPr>
      </w:pPr>
      <w:r w:rsidRPr="001C36DC">
        <w:rPr>
          <w:sz w:val="28"/>
          <w:szCs w:val="28"/>
        </w:rPr>
        <w:t>— коммуникация и отслеживание грузов.</w:t>
      </w:r>
    </w:p>
    <w:p w14:paraId="5CA67DE0" w14:textId="77777777" w:rsidR="009432C2" w:rsidRPr="001C36DC" w:rsidRDefault="009432C2" w:rsidP="001C36DC">
      <w:pPr>
        <w:pStyle w:val="afd"/>
        <w:rPr>
          <w:bCs/>
        </w:rPr>
      </w:pPr>
      <w:r w:rsidRPr="001C36DC">
        <w:rPr>
          <w:bCs/>
        </w:rPr>
        <w:t>Необходимость автоматизировать процесс взаимодействия клиента с сотрудниками. Благодаря автоматизации сотрудник в разы сокращает время на обслуживание клиента.</w:t>
      </w:r>
    </w:p>
    <w:p w14:paraId="7A37D7A8" w14:textId="77777777" w:rsidR="009432C2" w:rsidRPr="001C36DC" w:rsidRDefault="009432C2" w:rsidP="001C36DC">
      <w:pPr>
        <w:pStyle w:val="afd"/>
        <w:rPr>
          <w:bCs/>
        </w:rPr>
      </w:pPr>
      <w:r w:rsidRPr="001C36DC">
        <w:t>Разрабатываемая программа система должна представлять собой веб-сайт.</w:t>
      </w:r>
    </w:p>
    <w:p w14:paraId="4B594DB4" w14:textId="77777777" w:rsidR="009432C2" w:rsidRPr="001C36DC" w:rsidRDefault="009432C2" w:rsidP="001C36DC">
      <w:pPr>
        <w:pStyle w:val="afd"/>
      </w:pPr>
      <w:r w:rsidRPr="001C36DC">
        <w:rPr>
          <w:bCs/>
        </w:rPr>
        <w:t>Существующих аналогов реализуемого программного решения нет. Укажите преимущества и недостатки аналогов</w:t>
      </w:r>
      <w:r w:rsidRPr="001C36DC">
        <w:t>.</w:t>
      </w:r>
    </w:p>
    <w:p w14:paraId="3C06CE07" w14:textId="77777777" w:rsidR="009432C2" w:rsidRPr="001C36DC" w:rsidRDefault="009432C2" w:rsidP="001C36DC">
      <w:pPr>
        <w:pStyle w:val="afd"/>
        <w:rPr>
          <w:bCs/>
        </w:rPr>
      </w:pPr>
      <w:r w:rsidRPr="001C36DC">
        <w:rPr>
          <w:rFonts w:eastAsia="Times New Roman"/>
        </w:rPr>
        <w:t xml:space="preserve">Для выбранной темы были выявлены следующие пользовательские требования: </w:t>
      </w:r>
    </w:p>
    <w:p w14:paraId="6C1AC200" w14:textId="77777777" w:rsidR="009432C2" w:rsidRPr="001C36DC" w:rsidRDefault="009432C2" w:rsidP="001C36DC">
      <w:pPr>
        <w:spacing w:line="360" w:lineRule="auto"/>
        <w:rPr>
          <w:sz w:val="28"/>
          <w:szCs w:val="28"/>
        </w:rPr>
      </w:pPr>
      <w:r w:rsidRPr="001C36DC">
        <w:rPr>
          <w:sz w:val="28"/>
          <w:szCs w:val="28"/>
        </w:rPr>
        <w:t>Таблица 1 – Выявленные пользовательские требования</w:t>
      </w:r>
    </w:p>
    <w:tbl>
      <w:tblPr>
        <w:tblStyle w:val="ac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7695"/>
      </w:tblGrid>
      <w:tr w:rsidR="009432C2" w:rsidRPr="001C36DC" w14:paraId="2A03D898" w14:textId="77777777" w:rsidTr="004B655B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16393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№</w:t>
            </w:r>
          </w:p>
        </w:tc>
        <w:tc>
          <w:tcPr>
            <w:tcW w:w="7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D5B2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Пользовательские требования</w:t>
            </w:r>
          </w:p>
        </w:tc>
      </w:tr>
      <w:tr w:rsidR="009432C2" w:rsidRPr="001C36DC" w14:paraId="001E30EC" w14:textId="77777777" w:rsidTr="004B655B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0B45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1</w:t>
            </w:r>
          </w:p>
        </w:tc>
        <w:tc>
          <w:tcPr>
            <w:tcW w:w="7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3DEB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Возможность отправлять заявки</w:t>
            </w:r>
          </w:p>
        </w:tc>
      </w:tr>
      <w:tr w:rsidR="009432C2" w:rsidRPr="001C36DC" w14:paraId="5DC9C3E6" w14:textId="77777777" w:rsidTr="004B655B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8B54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2</w:t>
            </w:r>
          </w:p>
        </w:tc>
        <w:tc>
          <w:tcPr>
            <w:tcW w:w="7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D4D5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Возможность посчитать стоимость грузоперевозки</w:t>
            </w:r>
          </w:p>
        </w:tc>
      </w:tr>
      <w:tr w:rsidR="009432C2" w:rsidRPr="001C36DC" w14:paraId="5F4FAB4C" w14:textId="77777777" w:rsidTr="004B655B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2433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3</w:t>
            </w:r>
          </w:p>
        </w:tc>
        <w:tc>
          <w:tcPr>
            <w:tcW w:w="7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839C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Возможность отслеживать машины с грузом</w:t>
            </w:r>
          </w:p>
        </w:tc>
      </w:tr>
      <w:tr w:rsidR="009432C2" w:rsidRPr="001C36DC" w14:paraId="4F5BE3BF" w14:textId="77777777" w:rsidTr="004B655B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6239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4</w:t>
            </w:r>
          </w:p>
        </w:tc>
        <w:tc>
          <w:tcPr>
            <w:tcW w:w="7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CF7E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Возможность администратора на добавлять новости</w:t>
            </w:r>
          </w:p>
        </w:tc>
      </w:tr>
      <w:tr w:rsidR="009432C2" w:rsidRPr="001C36DC" w14:paraId="00694B60" w14:textId="77777777" w:rsidTr="004B655B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D500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5</w:t>
            </w:r>
          </w:p>
        </w:tc>
        <w:tc>
          <w:tcPr>
            <w:tcW w:w="7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1F44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 xml:space="preserve">Возможность отслеживать выполнение заявки </w:t>
            </w:r>
          </w:p>
        </w:tc>
      </w:tr>
      <w:tr w:rsidR="009432C2" w:rsidRPr="001C36DC" w14:paraId="2ABC4FD3" w14:textId="77777777" w:rsidTr="004B655B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42EB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6</w:t>
            </w:r>
          </w:p>
        </w:tc>
        <w:tc>
          <w:tcPr>
            <w:tcW w:w="7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0F2E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Возможность администрировать заявку</w:t>
            </w:r>
          </w:p>
        </w:tc>
      </w:tr>
      <w:tr w:rsidR="009432C2" w:rsidRPr="001C36DC" w14:paraId="487C572A" w14:textId="77777777" w:rsidTr="004B655B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0BBA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7</w:t>
            </w:r>
          </w:p>
        </w:tc>
        <w:tc>
          <w:tcPr>
            <w:tcW w:w="7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8948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Возможность редактирования калькулятора</w:t>
            </w:r>
          </w:p>
        </w:tc>
      </w:tr>
    </w:tbl>
    <w:p w14:paraId="6528AF16" w14:textId="77777777" w:rsidR="009432C2" w:rsidRPr="001C36DC" w:rsidRDefault="009432C2" w:rsidP="001C36DC">
      <w:pPr>
        <w:pStyle w:val="af1"/>
        <w:spacing w:before="240" w:line="360" w:lineRule="auto"/>
        <w:ind w:left="0" w:firstLine="709"/>
        <w:jc w:val="both"/>
      </w:pPr>
      <w:r w:rsidRPr="001C36DC">
        <w:lastRenderedPageBreak/>
        <w:t xml:space="preserve">Для разрабатываемой системы были выявлены следующие акторы, взаимодействующие с ней: </w:t>
      </w:r>
    </w:p>
    <w:p w14:paraId="64D1CE1C" w14:textId="77777777" w:rsidR="009432C2" w:rsidRPr="001C36DC" w:rsidRDefault="009432C2" w:rsidP="001C36DC">
      <w:pPr>
        <w:spacing w:line="360" w:lineRule="auto"/>
        <w:ind w:firstLine="708"/>
        <w:rPr>
          <w:sz w:val="28"/>
          <w:szCs w:val="28"/>
        </w:rPr>
      </w:pPr>
      <w:r w:rsidRPr="001C36DC">
        <w:rPr>
          <w:sz w:val="28"/>
          <w:szCs w:val="28"/>
        </w:rPr>
        <w:t>1) Клиент;</w:t>
      </w:r>
    </w:p>
    <w:p w14:paraId="5FDCF052" w14:textId="77777777" w:rsidR="009432C2" w:rsidRPr="001C36DC" w:rsidRDefault="009432C2" w:rsidP="001C36DC">
      <w:pPr>
        <w:spacing w:line="360" w:lineRule="auto"/>
        <w:ind w:firstLine="708"/>
        <w:rPr>
          <w:sz w:val="28"/>
          <w:szCs w:val="28"/>
        </w:rPr>
      </w:pPr>
      <w:r w:rsidRPr="001C36DC">
        <w:rPr>
          <w:sz w:val="28"/>
          <w:szCs w:val="28"/>
        </w:rPr>
        <w:t>2) Сотрудник;</w:t>
      </w:r>
    </w:p>
    <w:p w14:paraId="39FC6610" w14:textId="77777777" w:rsidR="009432C2" w:rsidRPr="001C36DC" w:rsidRDefault="009432C2" w:rsidP="001C36DC">
      <w:pPr>
        <w:spacing w:line="360" w:lineRule="auto"/>
        <w:ind w:firstLine="708"/>
        <w:rPr>
          <w:sz w:val="28"/>
          <w:szCs w:val="28"/>
        </w:rPr>
      </w:pPr>
      <w:r w:rsidRPr="001C36DC">
        <w:rPr>
          <w:sz w:val="28"/>
          <w:szCs w:val="28"/>
        </w:rPr>
        <w:t>3) Администратор.</w:t>
      </w:r>
    </w:p>
    <w:p w14:paraId="22E43959" w14:textId="77777777" w:rsidR="009432C2" w:rsidRPr="001C36DC" w:rsidRDefault="009432C2" w:rsidP="001C36DC">
      <w:pPr>
        <w:spacing w:line="360" w:lineRule="auto"/>
        <w:ind w:firstLine="708"/>
        <w:rPr>
          <w:sz w:val="28"/>
          <w:szCs w:val="28"/>
        </w:rPr>
      </w:pPr>
      <w:r w:rsidRPr="001C36DC">
        <w:rPr>
          <w:sz w:val="28"/>
          <w:szCs w:val="28"/>
        </w:rPr>
        <w:t xml:space="preserve">Описание акторов модулей программной системы учета успеваемости представлено в таблице 2. </w:t>
      </w:r>
    </w:p>
    <w:p w14:paraId="2878D464" w14:textId="77777777" w:rsidR="009432C2" w:rsidRPr="001C36DC" w:rsidRDefault="009432C2" w:rsidP="001C36DC">
      <w:pPr>
        <w:spacing w:line="360" w:lineRule="auto"/>
        <w:rPr>
          <w:sz w:val="28"/>
          <w:szCs w:val="28"/>
        </w:rPr>
      </w:pPr>
      <w:bookmarkStart w:id="31" w:name="_Hlk169110746"/>
      <w:bookmarkEnd w:id="30"/>
      <w:r w:rsidRPr="001C36DC">
        <w:rPr>
          <w:sz w:val="28"/>
          <w:szCs w:val="28"/>
        </w:rPr>
        <w:t xml:space="preserve">Таблица </w:t>
      </w:r>
      <w:r w:rsidRPr="001C36DC">
        <w:rPr>
          <w:sz w:val="28"/>
          <w:szCs w:val="28"/>
          <w:lang w:val="en-US"/>
        </w:rPr>
        <w:t>2</w:t>
      </w:r>
      <w:r w:rsidRPr="001C36DC">
        <w:rPr>
          <w:sz w:val="28"/>
          <w:szCs w:val="28"/>
        </w:rPr>
        <w:t xml:space="preserve"> – Выявление акторов</w:t>
      </w:r>
    </w:p>
    <w:tbl>
      <w:tblPr>
        <w:tblStyle w:val="ac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6855"/>
      </w:tblGrid>
      <w:tr w:rsidR="009432C2" w:rsidRPr="001C36DC" w14:paraId="2411E80B" w14:textId="77777777" w:rsidTr="004B655B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B7A0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Акторы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50EA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Краткое описание</w:t>
            </w:r>
          </w:p>
        </w:tc>
      </w:tr>
      <w:tr w:rsidR="009432C2" w:rsidRPr="001C36DC" w14:paraId="478906F2" w14:textId="77777777" w:rsidTr="004B655B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A8F7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Клиент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E3B3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Физическое или юридическое лицо</w:t>
            </w:r>
          </w:p>
        </w:tc>
      </w:tr>
      <w:tr w:rsidR="009432C2" w:rsidRPr="001C36DC" w14:paraId="5EC970BE" w14:textId="77777777" w:rsidTr="004B655B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C3F3D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Сотрудник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2F263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Менеджер по продажам, который обсуживает клиентов. Логист, который выстраивает выгодные маршруты и сообщает их продажнику.</w:t>
            </w:r>
          </w:p>
        </w:tc>
      </w:tr>
      <w:tr w:rsidR="009432C2" w:rsidRPr="001C36DC" w14:paraId="0DB47D96" w14:textId="77777777" w:rsidTr="004B655B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0C60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 xml:space="preserve">Администратор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B988" w14:textId="77777777" w:rsidR="009432C2" w:rsidRPr="001C36DC" w:rsidRDefault="009432C2" w:rsidP="001C36DC">
            <w:pPr>
              <w:spacing w:line="360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Особый пользователь, который имеет расширенные права для выполнения специальных задач – администрирования и, в зависимости от метода, некоторого редактирования контента</w:t>
            </w:r>
          </w:p>
        </w:tc>
      </w:tr>
    </w:tbl>
    <w:p w14:paraId="60429B89" w14:textId="77777777" w:rsidR="009432C2" w:rsidRPr="001C36DC" w:rsidRDefault="009432C2" w:rsidP="001C36DC">
      <w:pPr>
        <w:pStyle w:val="af1"/>
        <w:spacing w:before="240" w:line="360" w:lineRule="auto"/>
        <w:ind w:left="0" w:firstLine="709"/>
      </w:pPr>
      <w:r w:rsidRPr="001C36DC">
        <w:t>Выявленные варианты использования для ранее указанных акторов представлены в таблице 3.</w:t>
      </w:r>
    </w:p>
    <w:p w14:paraId="7655D1E0" w14:textId="77777777" w:rsidR="009432C2" w:rsidRPr="001C36DC" w:rsidRDefault="009432C2" w:rsidP="001C36DC">
      <w:pPr>
        <w:spacing w:line="360" w:lineRule="auto"/>
        <w:rPr>
          <w:sz w:val="28"/>
          <w:szCs w:val="28"/>
        </w:rPr>
      </w:pPr>
      <w:bookmarkStart w:id="32" w:name="_Hlk169110796"/>
      <w:bookmarkEnd w:id="31"/>
      <w:r w:rsidRPr="001C36DC">
        <w:rPr>
          <w:sz w:val="28"/>
          <w:szCs w:val="28"/>
        </w:rPr>
        <w:t xml:space="preserve">Таблица </w:t>
      </w:r>
      <w:r w:rsidRPr="001C36DC">
        <w:rPr>
          <w:sz w:val="28"/>
          <w:szCs w:val="28"/>
          <w:lang w:val="en-US"/>
        </w:rPr>
        <w:t>3</w:t>
      </w:r>
      <w:r w:rsidRPr="001C36DC">
        <w:rPr>
          <w:sz w:val="28"/>
          <w:szCs w:val="28"/>
        </w:rPr>
        <w:t xml:space="preserve"> – Выявленные варианты использования</w:t>
      </w:r>
    </w:p>
    <w:tbl>
      <w:tblPr>
        <w:tblStyle w:val="ac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9432C2" w:rsidRPr="001C36DC" w14:paraId="135A9DAD" w14:textId="77777777" w:rsidTr="004B655B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68EC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Основной актор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0AF7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686B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Формулировка</w:t>
            </w:r>
          </w:p>
        </w:tc>
      </w:tr>
      <w:tr w:rsidR="009432C2" w:rsidRPr="001C36DC" w14:paraId="2876853B" w14:textId="77777777" w:rsidTr="004B655B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FB04B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Клиент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FACB" w14:textId="77777777" w:rsidR="009432C2" w:rsidRPr="001C36DC" w:rsidRDefault="009432C2" w:rsidP="001C36DC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Авторизоваться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3DE1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Клиент при помощи логина и пароля может зайти в приложение под собственной учетной записью</w:t>
            </w:r>
          </w:p>
        </w:tc>
      </w:tr>
    </w:tbl>
    <w:p w14:paraId="26395CD5" w14:textId="77777777" w:rsidR="001C36DC" w:rsidRDefault="001C36DC">
      <w:r>
        <w:br w:type="page"/>
      </w:r>
    </w:p>
    <w:p w14:paraId="1B58F363" w14:textId="3E7DD6BD" w:rsidR="001C36DC" w:rsidRDefault="001C36DC" w:rsidP="001C36DC">
      <w:pPr>
        <w:spacing w:line="360" w:lineRule="auto"/>
        <w:jc w:val="both"/>
      </w:pPr>
      <w:r w:rsidRPr="001C36DC">
        <w:rPr>
          <w:sz w:val="28"/>
          <w:szCs w:val="28"/>
        </w:rPr>
        <w:lastRenderedPageBreak/>
        <w:t>Продолжение таблицы 3</w:t>
      </w:r>
    </w:p>
    <w:tbl>
      <w:tblPr>
        <w:tblStyle w:val="ac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1C36DC" w:rsidRPr="001C36DC" w14:paraId="5D08AC73" w14:textId="77777777" w:rsidTr="004B655B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26FC" w14:textId="7E2ECE50" w:rsidR="001C36DC" w:rsidRPr="001C36DC" w:rsidRDefault="001C36DC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Основной актор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6E3D" w14:textId="5401A729" w:rsidR="001C36DC" w:rsidRPr="001C36DC" w:rsidRDefault="001C36DC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C1BA" w14:textId="0E99D8E3" w:rsidR="001C36DC" w:rsidRPr="001C36DC" w:rsidRDefault="001C36DC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Формулировка</w:t>
            </w:r>
          </w:p>
        </w:tc>
      </w:tr>
      <w:tr w:rsidR="009432C2" w:rsidRPr="001C36DC" w14:paraId="0C794AB6" w14:textId="77777777" w:rsidTr="004B655B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ED84" w14:textId="33823BB5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Сотрудник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CCED" w14:textId="77777777" w:rsidR="009432C2" w:rsidRPr="001C36DC" w:rsidRDefault="009432C2" w:rsidP="001C36DC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Авторизоваться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701E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Сотрудник при помощи логина и пароля может зайти в приложение под собственной учетной записью</w:t>
            </w:r>
          </w:p>
          <w:p w14:paraId="7B7D2ECC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432C2" w:rsidRPr="001C36DC" w14:paraId="5940C9CC" w14:textId="77777777" w:rsidTr="004B655B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800E" w14:textId="77777777" w:rsidR="009432C2" w:rsidRPr="001C36DC" w:rsidRDefault="009432C2" w:rsidP="001C36DC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958C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Авторизоваться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C419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Администратор при помощи логина и пароля может зайти в приложение под собственной учетной записью</w:t>
            </w:r>
          </w:p>
          <w:p w14:paraId="048ABB51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432C2" w:rsidRPr="001C36DC" w14:paraId="3EE1907A" w14:textId="77777777" w:rsidTr="004B655B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79DE" w14:textId="77777777" w:rsidR="009432C2" w:rsidRPr="001C36DC" w:rsidRDefault="009432C2" w:rsidP="001C36DC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Клиент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FC8F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Просмотреть личные данные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DBA8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Клиент может просматривать свои личные данные в соответствующем разделе личного кабинета</w:t>
            </w:r>
          </w:p>
        </w:tc>
      </w:tr>
      <w:tr w:rsidR="009432C2" w:rsidRPr="001C36DC" w14:paraId="6FF2B00F" w14:textId="77777777" w:rsidTr="004B655B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66FE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 xml:space="preserve">Клиент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13D5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Создание заявки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D26E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 xml:space="preserve">Клиент может отправить заявку на грузоперевозку </w:t>
            </w:r>
          </w:p>
        </w:tc>
      </w:tr>
      <w:tr w:rsidR="009432C2" w:rsidRPr="001C36DC" w14:paraId="48713906" w14:textId="77777777" w:rsidTr="004B655B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1115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 xml:space="preserve">Сотрудник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202F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Обработка заявки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C5E7A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 xml:space="preserve">Сотрудник обрабатывает заявку клиента. </w:t>
            </w:r>
          </w:p>
        </w:tc>
      </w:tr>
    </w:tbl>
    <w:p w14:paraId="79E646F1" w14:textId="77777777" w:rsidR="001C36DC" w:rsidRDefault="001C36DC">
      <w:r>
        <w:br w:type="page"/>
      </w:r>
    </w:p>
    <w:p w14:paraId="3734C396" w14:textId="43DC4053" w:rsidR="001C36DC" w:rsidRDefault="001C36DC" w:rsidP="001C36DC">
      <w:pPr>
        <w:spacing w:line="360" w:lineRule="auto"/>
        <w:jc w:val="both"/>
      </w:pPr>
      <w:r w:rsidRPr="001C36DC">
        <w:rPr>
          <w:sz w:val="28"/>
          <w:szCs w:val="28"/>
        </w:rPr>
        <w:lastRenderedPageBreak/>
        <w:t>Продолжение таблицы 3</w:t>
      </w:r>
    </w:p>
    <w:tbl>
      <w:tblPr>
        <w:tblStyle w:val="ac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1C36DC" w:rsidRPr="001C36DC" w14:paraId="7A5E6A5B" w14:textId="77777777" w:rsidTr="004B655B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6CA5" w14:textId="44E39DE6" w:rsidR="001C36DC" w:rsidRPr="001C36DC" w:rsidRDefault="001C36DC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Основной актор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D028" w14:textId="7A7E746E" w:rsidR="001C36DC" w:rsidRPr="001C36DC" w:rsidRDefault="001C36DC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5CAE" w14:textId="3CF9EC19" w:rsidR="001C36DC" w:rsidRPr="001C36DC" w:rsidRDefault="001C36DC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Формулировка</w:t>
            </w:r>
          </w:p>
        </w:tc>
      </w:tr>
      <w:tr w:rsidR="009432C2" w:rsidRPr="001C36DC" w14:paraId="0F8EC6C9" w14:textId="77777777" w:rsidTr="004B655B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78B1" w14:textId="73575F0C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Клиент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EC26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Калькулятор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6372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Возможность посчитать стоимость грузоперевозки в разделе главной страницы</w:t>
            </w:r>
          </w:p>
        </w:tc>
      </w:tr>
      <w:tr w:rsidR="009432C2" w:rsidRPr="001C36DC" w14:paraId="7363F9A7" w14:textId="77777777" w:rsidTr="004B655B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D399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Клиент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98D5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Новости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EDC9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Клиент может посмотреть актуальную информацию компании на главной странице</w:t>
            </w:r>
          </w:p>
        </w:tc>
      </w:tr>
      <w:tr w:rsidR="009432C2" w:rsidRPr="001C36DC" w14:paraId="730D1502" w14:textId="77777777" w:rsidTr="004B655B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D805D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6400" w14:textId="77777777" w:rsidR="009432C2" w:rsidRPr="001C36DC" w:rsidRDefault="009432C2" w:rsidP="001C36DC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Создать уникального пользователя-сотрудника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2347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Администратор обладает возможностью создания аккаунта сотрудника для дальнейшего внедрения в систему</w:t>
            </w:r>
          </w:p>
        </w:tc>
      </w:tr>
      <w:tr w:rsidR="009432C2" w:rsidRPr="001C36DC" w14:paraId="06666F3E" w14:textId="77777777" w:rsidTr="004B655B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F319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EC36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Калькулятор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9D32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 xml:space="preserve">Редактирование коэффициентов прайса и редактирование доступных городов. </w:t>
            </w:r>
          </w:p>
        </w:tc>
      </w:tr>
      <w:tr w:rsidR="009432C2" w:rsidRPr="001C36DC" w14:paraId="4DF53199" w14:textId="77777777" w:rsidTr="004B655B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D909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0FD4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Новости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FE85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Редактирование, добавление и удаление новостей</w:t>
            </w:r>
          </w:p>
        </w:tc>
      </w:tr>
      <w:tr w:rsidR="009432C2" w:rsidRPr="001C36DC" w14:paraId="3644E2E4" w14:textId="77777777" w:rsidTr="004B655B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8908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D891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Документы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F24A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 xml:space="preserve">Добавление и удаление документов компании </w:t>
            </w:r>
            <w:r w:rsidRPr="001C36DC">
              <w:rPr>
                <w:sz w:val="28"/>
                <w:szCs w:val="28"/>
              </w:rPr>
              <w:lastRenderedPageBreak/>
              <w:t xml:space="preserve">из соответствующего раздела </w:t>
            </w:r>
          </w:p>
        </w:tc>
      </w:tr>
      <w:tr w:rsidR="009432C2" w:rsidRPr="001C36DC" w14:paraId="00A701F5" w14:textId="77777777" w:rsidTr="004B655B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0EC9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lastRenderedPageBreak/>
              <w:t>Клиент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F337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Регистрация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2F52" w14:textId="77777777" w:rsidR="009432C2" w:rsidRPr="001C36DC" w:rsidRDefault="009432C2" w:rsidP="001C36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 xml:space="preserve">Клиент может зарегистрироваться в специальном разделе или во время оформления заявки </w:t>
            </w:r>
          </w:p>
        </w:tc>
      </w:tr>
    </w:tbl>
    <w:p w14:paraId="2202CB14" w14:textId="77777777" w:rsidR="009432C2" w:rsidRPr="001C36DC" w:rsidRDefault="009432C2" w:rsidP="001C36DC">
      <w:pPr>
        <w:pStyle w:val="af1"/>
        <w:spacing w:before="240" w:line="360" w:lineRule="auto"/>
        <w:ind w:left="0" w:firstLine="709"/>
        <w:jc w:val="both"/>
      </w:pPr>
      <w:r w:rsidRPr="001C36DC">
        <w:t>Исходя из выявленных вариантов использования для акторов на рисунке 1 была представлена диаграмма вариантов использования.</w:t>
      </w:r>
    </w:p>
    <w:bookmarkEnd w:id="32"/>
    <w:p w14:paraId="60358526" w14:textId="77777777" w:rsidR="009432C2" w:rsidRPr="001C36DC" w:rsidRDefault="009432C2" w:rsidP="001C36DC">
      <w:pPr>
        <w:pStyle w:val="af1"/>
        <w:spacing w:line="360" w:lineRule="auto"/>
        <w:ind w:left="0"/>
        <w:jc w:val="center"/>
      </w:pPr>
      <w:r w:rsidRPr="001C36DC">
        <w:rPr>
          <w:noProof/>
        </w:rPr>
        <w:drawing>
          <wp:inline distT="0" distB="0" distL="0" distR="0" wp14:anchorId="4F57763E" wp14:editId="69600C1A">
            <wp:extent cx="3943350" cy="4124325"/>
            <wp:effectExtent l="19050" t="19050" r="19050" b="28575"/>
            <wp:docPr id="1343785065" name="Рисунок 1343785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85065" name="Рисунок 13437850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2432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0041E1B5" w14:textId="77777777" w:rsidR="009432C2" w:rsidRPr="001C36DC" w:rsidRDefault="009432C2" w:rsidP="001C36DC">
      <w:pPr>
        <w:spacing w:line="360" w:lineRule="auto"/>
        <w:jc w:val="center"/>
        <w:rPr>
          <w:sz w:val="28"/>
          <w:szCs w:val="28"/>
        </w:rPr>
      </w:pPr>
      <w:r w:rsidRPr="001C36DC">
        <w:rPr>
          <w:sz w:val="28"/>
          <w:szCs w:val="28"/>
        </w:rPr>
        <w:t>Рисунок 1 – Диаграмма вариантов использования</w:t>
      </w:r>
    </w:p>
    <w:p w14:paraId="151DF6FC" w14:textId="0A5AABF6" w:rsidR="001C36DC" w:rsidRDefault="009432C2" w:rsidP="001C36DC">
      <w:pPr>
        <w:spacing w:line="360" w:lineRule="auto"/>
        <w:ind w:firstLine="708"/>
        <w:rPr>
          <w:sz w:val="28"/>
          <w:szCs w:val="28"/>
        </w:rPr>
      </w:pPr>
      <w:bookmarkStart w:id="33" w:name="_Hlk169112615"/>
      <w:r w:rsidRPr="001C36DC">
        <w:rPr>
          <w:sz w:val="28"/>
          <w:szCs w:val="28"/>
        </w:rPr>
        <w:t>В таблице 4 показан полный шаблон варианта использования «Оставить заявку».</w:t>
      </w:r>
    </w:p>
    <w:p w14:paraId="5383B9A8" w14:textId="77777777" w:rsidR="001C36DC" w:rsidRDefault="001C36D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98DBEB" w14:textId="77777777" w:rsidR="009432C2" w:rsidRPr="001C36DC" w:rsidRDefault="009432C2" w:rsidP="001C36DC">
      <w:pPr>
        <w:spacing w:line="360" w:lineRule="auto"/>
        <w:rPr>
          <w:rFonts w:asciiTheme="minorHAnsi" w:hAnsiTheme="minorHAnsi"/>
          <w:sz w:val="28"/>
          <w:szCs w:val="28"/>
        </w:rPr>
      </w:pPr>
      <w:r w:rsidRPr="001C36DC">
        <w:rPr>
          <w:sz w:val="28"/>
          <w:szCs w:val="28"/>
        </w:rPr>
        <w:lastRenderedPageBreak/>
        <w:t>Таблица 4 - Описание варианта использования «Оставить заявку»</w:t>
      </w:r>
    </w:p>
    <w:tbl>
      <w:tblPr>
        <w:tblStyle w:val="ac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5415"/>
      </w:tblGrid>
      <w:tr w:rsidR="009432C2" w:rsidRPr="001C36DC" w14:paraId="67F4E75F" w14:textId="77777777" w:rsidTr="004B655B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98CF4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Идентификатор и название: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4A87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Оставить заявку</w:t>
            </w:r>
          </w:p>
        </w:tc>
      </w:tr>
      <w:tr w:rsidR="009432C2" w:rsidRPr="001C36DC" w14:paraId="2867C40B" w14:textId="77777777" w:rsidTr="004B655B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088B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Автор: Рустем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9EF4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Дата создание 30.09.2023</w:t>
            </w:r>
          </w:p>
        </w:tc>
      </w:tr>
      <w:tr w:rsidR="009432C2" w:rsidRPr="001C36DC" w14:paraId="30F96458" w14:textId="77777777" w:rsidTr="004B655B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A5D3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Основное действующее лицо: Клиент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629A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Дополнительное действующее лицо: -</w:t>
            </w:r>
          </w:p>
        </w:tc>
      </w:tr>
      <w:tr w:rsidR="009432C2" w:rsidRPr="001C36DC" w14:paraId="7BCCBA9D" w14:textId="77777777" w:rsidTr="004B655B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B58DC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Описание: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E867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 xml:space="preserve">Клиент в модуле главной страницы может посчитать стоимость и отправить заявку на реализацию доставки. </w:t>
            </w:r>
          </w:p>
        </w:tc>
      </w:tr>
      <w:tr w:rsidR="009432C2" w:rsidRPr="001C36DC" w14:paraId="6EE3DBA6" w14:textId="77777777" w:rsidTr="004B655B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01B55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Триггер: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874A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 xml:space="preserve">Клиент вводит габариты груза, тип и пункт доставки, чтобы оставить заявку. </w:t>
            </w:r>
          </w:p>
        </w:tc>
      </w:tr>
      <w:tr w:rsidR="009432C2" w:rsidRPr="001C36DC" w14:paraId="67A54EC0" w14:textId="77777777" w:rsidTr="004B655B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E713C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 xml:space="preserve">Предварительные условия: 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D400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PRE-1. Клиент знает город доставки.</w:t>
            </w:r>
          </w:p>
          <w:p w14:paraId="42A3EF99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PRE-2. Клиент знает габариты и тип груза.</w:t>
            </w:r>
          </w:p>
          <w:p w14:paraId="262B9421" w14:textId="77777777" w:rsidR="009432C2" w:rsidRPr="001C36DC" w:rsidRDefault="009432C2" w:rsidP="001C36DC">
            <w:pPr>
              <w:spacing w:line="360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PRE-3. База данных по оценкам студентов доступна.</w:t>
            </w:r>
          </w:p>
          <w:p w14:paraId="70DE7DC4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PRE-4. Открыт список доступных городов.</w:t>
            </w:r>
          </w:p>
          <w:p w14:paraId="228BC8DB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9432C2" w:rsidRPr="001C36DC" w14:paraId="57A74618" w14:textId="77777777" w:rsidTr="004B655B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09BF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Выходные условия: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B0BD" w14:textId="77777777" w:rsidR="009432C2" w:rsidRPr="001C36DC" w:rsidRDefault="009432C2" w:rsidP="001C36DC">
            <w:pPr>
              <w:spacing w:line="360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 xml:space="preserve">POST-1. Запрос сохраняется в системе. </w:t>
            </w:r>
          </w:p>
          <w:p w14:paraId="3E262005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POST-2. Сотрудник получает уведомления о созданной заявки.</w:t>
            </w:r>
          </w:p>
        </w:tc>
      </w:tr>
      <w:tr w:rsidR="009432C2" w:rsidRPr="001C36DC" w14:paraId="368C5870" w14:textId="77777777" w:rsidTr="004B655B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DE3C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Нормальное направление развития использования: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83A1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1.0 Оставить заявку</w:t>
            </w:r>
          </w:p>
          <w:p w14:paraId="3A709D8B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1) Открытие главной страницы</w:t>
            </w:r>
          </w:p>
          <w:p w14:paraId="0D58A043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2) Поиск и выбор точку отправки</w:t>
            </w:r>
          </w:p>
          <w:p w14:paraId="1C08D7C0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 xml:space="preserve">3) Поиск и выбор точку доставки  </w:t>
            </w:r>
          </w:p>
          <w:p w14:paraId="1A499713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4) Ввести габаритов груза</w:t>
            </w:r>
          </w:p>
          <w:p w14:paraId="143581D5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5) Узнать стоимость перевозки</w:t>
            </w:r>
          </w:p>
          <w:p w14:paraId="63C27842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6) Оставить контактные данные</w:t>
            </w:r>
          </w:p>
        </w:tc>
      </w:tr>
      <w:tr w:rsidR="009432C2" w:rsidRPr="001C36DC" w14:paraId="68F2E8F3" w14:textId="77777777" w:rsidTr="004B655B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A012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Альтернативное направление развития варианта использования: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B524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1.1 Оставить заявку</w:t>
            </w:r>
          </w:p>
          <w:p w14:paraId="04A827C8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1) Открытие главной страницы</w:t>
            </w:r>
          </w:p>
          <w:p w14:paraId="420AE751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2) Поиск и выбор отправной точки</w:t>
            </w:r>
          </w:p>
          <w:p w14:paraId="3758E917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lastRenderedPageBreak/>
              <w:t xml:space="preserve">3) Если указанной точки нет, оставить пожелание </w:t>
            </w:r>
          </w:p>
        </w:tc>
      </w:tr>
      <w:tr w:rsidR="009432C2" w:rsidRPr="001C36DC" w14:paraId="75713895" w14:textId="77777777" w:rsidTr="004B655B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AB10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lastRenderedPageBreak/>
              <w:t xml:space="preserve">Исключения: 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5729" w14:textId="77777777" w:rsidR="009432C2" w:rsidRPr="001C36DC" w:rsidRDefault="009432C2" w:rsidP="001C36DC">
            <w:pPr>
              <w:spacing w:line="360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1.0.E1 Выставление некорректных данных</w:t>
            </w:r>
          </w:p>
          <w:p w14:paraId="68C68B45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 xml:space="preserve">1) При вводе некорректного количества объема груза «Было введено некорректное значение»; </w:t>
            </w:r>
          </w:p>
          <w:p w14:paraId="23D9CBEE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2) Система предлагает пользователю ввести иные габариты.</w:t>
            </w:r>
          </w:p>
        </w:tc>
      </w:tr>
      <w:tr w:rsidR="009432C2" w:rsidRPr="001C36DC" w14:paraId="5AD0C6FA" w14:textId="77777777" w:rsidTr="004B655B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A524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Частота использования: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170A" w14:textId="77777777" w:rsidR="009432C2" w:rsidRPr="001C36DC" w:rsidRDefault="009432C2" w:rsidP="001C36DC">
            <w:pPr>
              <w:spacing w:line="360" w:lineRule="auto"/>
              <w:rPr>
                <w:sz w:val="28"/>
                <w:szCs w:val="28"/>
              </w:rPr>
            </w:pPr>
            <w:r w:rsidRPr="001C36DC">
              <w:rPr>
                <w:sz w:val="28"/>
                <w:szCs w:val="28"/>
              </w:rPr>
              <w:t>Примерно 2 раза в неделю постоянным пользователем.</w:t>
            </w:r>
          </w:p>
        </w:tc>
      </w:tr>
    </w:tbl>
    <w:bookmarkEnd w:id="33"/>
    <w:p w14:paraId="166E57B0" w14:textId="77777777" w:rsidR="009432C2" w:rsidRPr="001C36DC" w:rsidRDefault="009432C2" w:rsidP="001C36DC">
      <w:pPr>
        <w:pStyle w:val="af1"/>
        <w:tabs>
          <w:tab w:val="left" w:pos="1288"/>
          <w:tab w:val="left" w:pos="2496"/>
          <w:tab w:val="left" w:pos="2888"/>
          <w:tab w:val="left" w:pos="4075"/>
          <w:tab w:val="left" w:pos="5244"/>
          <w:tab w:val="left" w:pos="6407"/>
          <w:tab w:val="left" w:pos="7726"/>
        </w:tabs>
        <w:spacing w:before="240" w:line="360" w:lineRule="auto"/>
        <w:ind w:left="0" w:firstLine="851"/>
      </w:pPr>
      <w:r w:rsidRPr="001C36DC">
        <w:t>Рассмотрим пользовательскую историю на основе технологии BDD для процедуры “Изменения коэффициента прайса калькулятора”.</w:t>
      </w:r>
    </w:p>
    <w:p w14:paraId="2226BFE0" w14:textId="77777777" w:rsidR="009432C2" w:rsidRPr="001C36DC" w:rsidRDefault="009432C2" w:rsidP="001C36DC">
      <w:pPr>
        <w:pStyle w:val="af1"/>
        <w:tabs>
          <w:tab w:val="left" w:pos="1288"/>
          <w:tab w:val="left" w:pos="2496"/>
          <w:tab w:val="left" w:pos="2888"/>
          <w:tab w:val="left" w:pos="4075"/>
          <w:tab w:val="left" w:pos="5244"/>
          <w:tab w:val="left" w:pos="6407"/>
          <w:tab w:val="left" w:pos="7726"/>
        </w:tabs>
        <w:spacing w:line="360" w:lineRule="auto"/>
        <w:ind w:left="0" w:firstLine="851"/>
      </w:pPr>
      <w:r w:rsidRPr="001C36DC">
        <w:rPr>
          <w:b/>
        </w:rPr>
        <w:t>История:</w:t>
      </w:r>
      <w:r w:rsidRPr="001C36DC">
        <w:t xml:space="preserve"> ИЗМЕНЕНИЯ КОЭФФИЦИЕНТА ПРАЙСА КАЛЬКУЛЯТОРА</w:t>
      </w:r>
    </w:p>
    <w:p w14:paraId="439BAC0C" w14:textId="77777777" w:rsidR="009432C2" w:rsidRPr="001C36DC" w:rsidRDefault="009432C2" w:rsidP="001C36DC">
      <w:pPr>
        <w:pStyle w:val="af1"/>
        <w:tabs>
          <w:tab w:val="left" w:pos="1288"/>
          <w:tab w:val="left" w:pos="2496"/>
          <w:tab w:val="left" w:pos="2888"/>
          <w:tab w:val="left" w:pos="4075"/>
          <w:tab w:val="left" w:pos="5244"/>
          <w:tab w:val="left" w:pos="6407"/>
          <w:tab w:val="left" w:pos="7726"/>
        </w:tabs>
        <w:spacing w:line="360" w:lineRule="auto"/>
        <w:ind w:left="0" w:firstLine="851"/>
      </w:pPr>
      <w:r w:rsidRPr="001C36DC">
        <w:rPr>
          <w:b/>
        </w:rPr>
        <w:t>Как</w:t>
      </w:r>
      <w:r w:rsidRPr="001C36DC">
        <w:t xml:space="preserve"> АДМИНИСТРАТОР</w:t>
      </w:r>
    </w:p>
    <w:p w14:paraId="462420A0" w14:textId="77777777" w:rsidR="009432C2" w:rsidRPr="001C36DC" w:rsidRDefault="009432C2" w:rsidP="001C36DC">
      <w:pPr>
        <w:pStyle w:val="af1"/>
        <w:tabs>
          <w:tab w:val="left" w:pos="1288"/>
          <w:tab w:val="left" w:pos="2496"/>
          <w:tab w:val="left" w:pos="2888"/>
          <w:tab w:val="left" w:pos="4075"/>
          <w:tab w:val="left" w:pos="5244"/>
          <w:tab w:val="left" w:pos="6407"/>
          <w:tab w:val="left" w:pos="7726"/>
        </w:tabs>
        <w:spacing w:line="360" w:lineRule="auto"/>
        <w:ind w:left="0" w:firstLine="851"/>
      </w:pPr>
      <w:r w:rsidRPr="001C36DC">
        <w:rPr>
          <w:b/>
        </w:rPr>
        <w:t>Я хочу</w:t>
      </w:r>
      <w:r w:rsidRPr="001C36DC">
        <w:t xml:space="preserve"> иметь информацию о текущих коэффициентах</w:t>
      </w:r>
    </w:p>
    <w:p w14:paraId="730472EA" w14:textId="77777777" w:rsidR="009432C2" w:rsidRPr="001C36DC" w:rsidRDefault="009432C2" w:rsidP="001C36DC">
      <w:pPr>
        <w:pStyle w:val="af1"/>
        <w:tabs>
          <w:tab w:val="left" w:pos="1288"/>
          <w:tab w:val="left" w:pos="2496"/>
          <w:tab w:val="left" w:pos="2888"/>
          <w:tab w:val="left" w:pos="4075"/>
          <w:tab w:val="left" w:pos="5244"/>
          <w:tab w:val="left" w:pos="6407"/>
          <w:tab w:val="left" w:pos="7726"/>
        </w:tabs>
        <w:spacing w:line="360" w:lineRule="auto"/>
        <w:ind w:left="0" w:firstLine="851"/>
      </w:pPr>
      <w:r w:rsidRPr="001C36DC">
        <w:rPr>
          <w:b/>
        </w:rPr>
        <w:t>Чтобы</w:t>
      </w:r>
      <w:r w:rsidRPr="001C36DC">
        <w:t xml:space="preserve"> я мог в будущем изменять коэффициенты прайса на определенные маршруты.</w:t>
      </w:r>
    </w:p>
    <w:p w14:paraId="0CB95E37" w14:textId="77777777" w:rsidR="009432C2" w:rsidRPr="001C36DC" w:rsidRDefault="009432C2" w:rsidP="001C36DC">
      <w:pPr>
        <w:pStyle w:val="af1"/>
        <w:tabs>
          <w:tab w:val="left" w:pos="1288"/>
          <w:tab w:val="left" w:pos="2496"/>
          <w:tab w:val="left" w:pos="2888"/>
          <w:tab w:val="left" w:pos="4075"/>
          <w:tab w:val="left" w:pos="5244"/>
          <w:tab w:val="left" w:pos="6407"/>
          <w:tab w:val="left" w:pos="7726"/>
        </w:tabs>
        <w:spacing w:line="360" w:lineRule="auto"/>
        <w:ind w:left="0" w:firstLine="851"/>
      </w:pPr>
      <w:r w:rsidRPr="001C36DC">
        <w:rPr>
          <w:b/>
        </w:rPr>
        <w:t>Сценарий 1:</w:t>
      </w:r>
      <w:r w:rsidRPr="001C36DC">
        <w:t xml:space="preserve"> Указан существующий маршрут.</w:t>
      </w:r>
      <w:bookmarkStart w:id="34" w:name="_GoBack"/>
      <w:bookmarkEnd w:id="34"/>
    </w:p>
    <w:p w14:paraId="3E602A57" w14:textId="77777777" w:rsidR="009432C2" w:rsidRPr="001C36DC" w:rsidRDefault="009432C2" w:rsidP="001C36DC">
      <w:pPr>
        <w:pStyle w:val="af1"/>
        <w:tabs>
          <w:tab w:val="left" w:pos="1288"/>
          <w:tab w:val="left" w:pos="2496"/>
          <w:tab w:val="left" w:pos="2888"/>
          <w:tab w:val="left" w:pos="4075"/>
          <w:tab w:val="left" w:pos="5244"/>
          <w:tab w:val="left" w:pos="6407"/>
          <w:tab w:val="left" w:pos="7726"/>
        </w:tabs>
        <w:spacing w:line="360" w:lineRule="auto"/>
        <w:ind w:left="0" w:firstLine="851"/>
      </w:pPr>
      <w:r w:rsidRPr="001C36DC">
        <w:rPr>
          <w:i/>
        </w:rPr>
        <w:t>Дано</w:t>
      </w:r>
      <w:r w:rsidRPr="001C36DC">
        <w:t xml:space="preserve"> выбран маршрут, для которого формируются данные.</w:t>
      </w:r>
    </w:p>
    <w:p w14:paraId="0A451497" w14:textId="77777777" w:rsidR="009432C2" w:rsidRPr="001C36DC" w:rsidRDefault="009432C2" w:rsidP="001C36DC">
      <w:pPr>
        <w:pStyle w:val="af1"/>
        <w:tabs>
          <w:tab w:val="left" w:pos="1288"/>
          <w:tab w:val="left" w:pos="2496"/>
          <w:tab w:val="left" w:pos="2888"/>
          <w:tab w:val="left" w:pos="4075"/>
          <w:tab w:val="left" w:pos="5244"/>
          <w:tab w:val="left" w:pos="6407"/>
          <w:tab w:val="left" w:pos="7726"/>
        </w:tabs>
        <w:spacing w:line="360" w:lineRule="auto"/>
        <w:ind w:left="0" w:firstLine="851"/>
      </w:pPr>
      <w:r w:rsidRPr="001C36DC">
        <w:rPr>
          <w:i/>
        </w:rPr>
        <w:t>И</w:t>
      </w:r>
      <w:r w:rsidRPr="001C36DC">
        <w:t xml:space="preserve"> открыто окно для редактирования.</w:t>
      </w:r>
    </w:p>
    <w:p w14:paraId="17339530" w14:textId="77777777" w:rsidR="009432C2" w:rsidRPr="001C36DC" w:rsidRDefault="009432C2" w:rsidP="001C36DC">
      <w:pPr>
        <w:pStyle w:val="af1"/>
        <w:tabs>
          <w:tab w:val="left" w:pos="1288"/>
          <w:tab w:val="left" w:pos="2496"/>
          <w:tab w:val="left" w:pos="2888"/>
          <w:tab w:val="left" w:pos="4075"/>
          <w:tab w:val="left" w:pos="5244"/>
          <w:tab w:val="left" w:pos="6407"/>
          <w:tab w:val="left" w:pos="7726"/>
        </w:tabs>
        <w:spacing w:line="360" w:lineRule="auto"/>
        <w:ind w:left="0" w:firstLine="851"/>
      </w:pPr>
      <w:r w:rsidRPr="001C36DC">
        <w:rPr>
          <w:i/>
        </w:rPr>
        <w:t>Когда</w:t>
      </w:r>
      <w:r w:rsidRPr="001C36DC">
        <w:t xml:space="preserve"> администратор изменит данные и нажимает кнопку “Сохранить”.</w:t>
      </w:r>
    </w:p>
    <w:p w14:paraId="30EF0BFC" w14:textId="77777777" w:rsidR="009432C2" w:rsidRPr="001C36DC" w:rsidRDefault="009432C2" w:rsidP="001C36DC">
      <w:pPr>
        <w:pStyle w:val="af1"/>
        <w:tabs>
          <w:tab w:val="left" w:pos="1288"/>
          <w:tab w:val="left" w:pos="2496"/>
          <w:tab w:val="left" w:pos="2888"/>
          <w:tab w:val="left" w:pos="4075"/>
          <w:tab w:val="left" w:pos="5244"/>
          <w:tab w:val="left" w:pos="6407"/>
          <w:tab w:val="left" w:pos="7726"/>
        </w:tabs>
        <w:spacing w:line="360" w:lineRule="auto"/>
        <w:ind w:left="0" w:firstLine="851"/>
      </w:pPr>
      <w:r w:rsidRPr="001C36DC">
        <w:rPr>
          <w:i/>
        </w:rPr>
        <w:t>Тогда</w:t>
      </w:r>
      <w:r w:rsidRPr="001C36DC">
        <w:t xml:space="preserve"> данные сохраняются.</w:t>
      </w:r>
    </w:p>
    <w:p w14:paraId="5DAB8934" w14:textId="77777777" w:rsidR="009432C2" w:rsidRPr="001C36DC" w:rsidRDefault="009432C2" w:rsidP="001C36DC">
      <w:pPr>
        <w:pStyle w:val="af1"/>
        <w:tabs>
          <w:tab w:val="left" w:pos="1288"/>
          <w:tab w:val="left" w:pos="2496"/>
          <w:tab w:val="left" w:pos="2888"/>
          <w:tab w:val="left" w:pos="4075"/>
          <w:tab w:val="left" w:pos="5244"/>
          <w:tab w:val="left" w:pos="6407"/>
          <w:tab w:val="left" w:pos="7726"/>
        </w:tabs>
        <w:spacing w:line="360" w:lineRule="auto"/>
        <w:ind w:left="0" w:firstLine="851"/>
      </w:pPr>
      <w:r w:rsidRPr="001C36DC">
        <w:rPr>
          <w:i/>
        </w:rPr>
        <w:t>И</w:t>
      </w:r>
      <w:r w:rsidRPr="001C36DC">
        <w:t xml:space="preserve"> закрывается окно редактирования.</w:t>
      </w:r>
    </w:p>
    <w:p w14:paraId="18BB74BF" w14:textId="77777777" w:rsidR="009432C2" w:rsidRPr="001C36DC" w:rsidRDefault="009432C2" w:rsidP="001C36DC">
      <w:pPr>
        <w:pStyle w:val="af1"/>
        <w:tabs>
          <w:tab w:val="left" w:pos="1288"/>
          <w:tab w:val="left" w:pos="2496"/>
          <w:tab w:val="left" w:pos="2888"/>
          <w:tab w:val="left" w:pos="4075"/>
          <w:tab w:val="left" w:pos="5244"/>
          <w:tab w:val="left" w:pos="6407"/>
          <w:tab w:val="left" w:pos="7726"/>
        </w:tabs>
        <w:spacing w:line="360" w:lineRule="auto"/>
        <w:ind w:left="0" w:firstLine="851"/>
      </w:pPr>
      <w:r w:rsidRPr="001C36DC">
        <w:rPr>
          <w:b/>
        </w:rPr>
        <w:t>Сценарий 2:</w:t>
      </w:r>
      <w:r w:rsidRPr="001C36DC">
        <w:t xml:space="preserve"> Указан несуществующий маршрут.</w:t>
      </w:r>
    </w:p>
    <w:p w14:paraId="6A7A8998" w14:textId="77777777" w:rsidR="009432C2" w:rsidRPr="001C36DC" w:rsidRDefault="009432C2" w:rsidP="001C36DC">
      <w:pPr>
        <w:pStyle w:val="af1"/>
        <w:tabs>
          <w:tab w:val="left" w:pos="1288"/>
          <w:tab w:val="left" w:pos="2496"/>
          <w:tab w:val="left" w:pos="2888"/>
          <w:tab w:val="left" w:pos="4075"/>
          <w:tab w:val="left" w:pos="5244"/>
          <w:tab w:val="left" w:pos="6407"/>
          <w:tab w:val="left" w:pos="7726"/>
        </w:tabs>
        <w:spacing w:line="360" w:lineRule="auto"/>
        <w:ind w:left="0" w:firstLine="851"/>
      </w:pPr>
      <w:r w:rsidRPr="001C36DC">
        <w:rPr>
          <w:i/>
        </w:rPr>
        <w:t>Дано</w:t>
      </w:r>
      <w:r w:rsidRPr="001C36DC">
        <w:t xml:space="preserve"> открывается окно для создания маршрута.</w:t>
      </w:r>
    </w:p>
    <w:p w14:paraId="79FD6D9F" w14:textId="77777777" w:rsidR="009432C2" w:rsidRPr="001C36DC" w:rsidRDefault="009432C2" w:rsidP="001C36DC">
      <w:pPr>
        <w:pStyle w:val="af1"/>
        <w:tabs>
          <w:tab w:val="left" w:pos="1288"/>
          <w:tab w:val="left" w:pos="2496"/>
          <w:tab w:val="left" w:pos="2888"/>
          <w:tab w:val="left" w:pos="4075"/>
          <w:tab w:val="left" w:pos="5244"/>
          <w:tab w:val="left" w:pos="6407"/>
          <w:tab w:val="left" w:pos="7726"/>
        </w:tabs>
        <w:spacing w:line="360" w:lineRule="auto"/>
        <w:ind w:left="0" w:firstLine="851"/>
      </w:pPr>
      <w:r w:rsidRPr="001C36DC">
        <w:rPr>
          <w:i/>
        </w:rPr>
        <w:t>Когда</w:t>
      </w:r>
      <w:r w:rsidRPr="001C36DC">
        <w:t xml:space="preserve"> администратор введет данные и нажимает кнопку “Сохранить”.</w:t>
      </w:r>
    </w:p>
    <w:p w14:paraId="0A637210" w14:textId="77777777" w:rsidR="009432C2" w:rsidRPr="001C36DC" w:rsidRDefault="009432C2" w:rsidP="001C36DC">
      <w:pPr>
        <w:pStyle w:val="af1"/>
        <w:tabs>
          <w:tab w:val="left" w:pos="1288"/>
          <w:tab w:val="left" w:pos="2496"/>
          <w:tab w:val="left" w:pos="2888"/>
          <w:tab w:val="left" w:pos="4075"/>
          <w:tab w:val="left" w:pos="5244"/>
          <w:tab w:val="left" w:pos="6407"/>
          <w:tab w:val="left" w:pos="7726"/>
        </w:tabs>
        <w:spacing w:line="360" w:lineRule="auto"/>
        <w:ind w:left="0" w:firstLine="851"/>
      </w:pPr>
      <w:r w:rsidRPr="001C36DC">
        <w:rPr>
          <w:i/>
        </w:rPr>
        <w:t>Тогда</w:t>
      </w:r>
      <w:r w:rsidRPr="001C36DC">
        <w:t xml:space="preserve"> создается новый маршрут.</w:t>
      </w:r>
    </w:p>
    <w:p w14:paraId="36897736" w14:textId="241B88AF" w:rsidR="009432C2" w:rsidRPr="001C36DC" w:rsidRDefault="009432C2" w:rsidP="001C36DC">
      <w:pPr>
        <w:spacing w:line="360" w:lineRule="auto"/>
        <w:jc w:val="both"/>
        <w:outlineLvl w:val="0"/>
        <w:rPr>
          <w:rFonts w:eastAsia="Malgun Gothic" w:cs="Times New Roman"/>
          <w:color w:val="000000"/>
          <w:sz w:val="28"/>
          <w:szCs w:val="28"/>
          <w:lang w:eastAsia="en-US"/>
        </w:rPr>
      </w:pPr>
      <w:r w:rsidRPr="001C36DC">
        <w:rPr>
          <w:i/>
          <w:sz w:val="28"/>
          <w:szCs w:val="28"/>
        </w:rPr>
        <w:t>И</w:t>
      </w:r>
      <w:r w:rsidRPr="001C36DC">
        <w:rPr>
          <w:sz w:val="28"/>
          <w:szCs w:val="28"/>
        </w:rPr>
        <w:t xml:space="preserve"> закрывается окно создания маршрута.</w:t>
      </w:r>
    </w:p>
    <w:sectPr w:rsidR="009432C2" w:rsidRPr="001C36DC" w:rsidSect="00771E41">
      <w:footerReference w:type="default" r:id="rId9"/>
      <w:pgSz w:w="11906" w:h="16838"/>
      <w:pgMar w:top="851" w:right="851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94ACF" w14:textId="77777777" w:rsidR="003809CE" w:rsidRDefault="003809CE">
      <w:r>
        <w:separator/>
      </w:r>
    </w:p>
  </w:endnote>
  <w:endnote w:type="continuationSeparator" w:id="0">
    <w:p w14:paraId="1AB6E372" w14:textId="77777777" w:rsidR="003809CE" w:rsidRDefault="0038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8778803"/>
      <w:docPartObj>
        <w:docPartGallery w:val="Page Numbers (Bottom of Page)"/>
        <w:docPartUnique/>
      </w:docPartObj>
    </w:sdtPr>
    <w:sdtEndPr/>
    <w:sdtContent>
      <w:p w14:paraId="17EEE385" w14:textId="77777777" w:rsidR="004B5D77" w:rsidRDefault="00DD3D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B1ABE" w14:textId="77777777" w:rsidR="004B5D77" w:rsidRDefault="004B5D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55B84" w14:textId="77777777" w:rsidR="003809CE" w:rsidRDefault="003809CE">
      <w:r>
        <w:separator/>
      </w:r>
    </w:p>
  </w:footnote>
  <w:footnote w:type="continuationSeparator" w:id="0">
    <w:p w14:paraId="61FD2B59" w14:textId="77777777" w:rsidR="003809CE" w:rsidRDefault="00380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876A7"/>
    <w:multiLevelType w:val="multilevel"/>
    <w:tmpl w:val="4A7A8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597695A"/>
    <w:multiLevelType w:val="multilevel"/>
    <w:tmpl w:val="D904E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6182647"/>
    <w:multiLevelType w:val="multilevel"/>
    <w:tmpl w:val="3D5C7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A72348D"/>
    <w:multiLevelType w:val="hybridMultilevel"/>
    <w:tmpl w:val="89921FF0"/>
    <w:lvl w:ilvl="0" w:tplc="C16A9C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D7C4B0C"/>
    <w:multiLevelType w:val="multilevel"/>
    <w:tmpl w:val="80CEB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BF"/>
    <w:rsid w:val="00006A4B"/>
    <w:rsid w:val="00037C21"/>
    <w:rsid w:val="00075D05"/>
    <w:rsid w:val="000B0E63"/>
    <w:rsid w:val="001614E7"/>
    <w:rsid w:val="001C13C9"/>
    <w:rsid w:val="001C36DC"/>
    <w:rsid w:val="001C5407"/>
    <w:rsid w:val="001F1FE0"/>
    <w:rsid w:val="00221E00"/>
    <w:rsid w:val="00253554"/>
    <w:rsid w:val="00294D52"/>
    <w:rsid w:val="002A2190"/>
    <w:rsid w:val="002E3F4E"/>
    <w:rsid w:val="00302296"/>
    <w:rsid w:val="00357688"/>
    <w:rsid w:val="003809CE"/>
    <w:rsid w:val="00421746"/>
    <w:rsid w:val="00424E44"/>
    <w:rsid w:val="00447D0E"/>
    <w:rsid w:val="00497D6C"/>
    <w:rsid w:val="004B5D77"/>
    <w:rsid w:val="004F7D8A"/>
    <w:rsid w:val="0053487D"/>
    <w:rsid w:val="00552DF3"/>
    <w:rsid w:val="005B60A8"/>
    <w:rsid w:val="005C352C"/>
    <w:rsid w:val="00694A1C"/>
    <w:rsid w:val="006A2305"/>
    <w:rsid w:val="006D2A18"/>
    <w:rsid w:val="006F1CCC"/>
    <w:rsid w:val="00771E41"/>
    <w:rsid w:val="0079661C"/>
    <w:rsid w:val="007A4C0F"/>
    <w:rsid w:val="007B0A9C"/>
    <w:rsid w:val="007F7E00"/>
    <w:rsid w:val="0087113A"/>
    <w:rsid w:val="009432C2"/>
    <w:rsid w:val="009558F7"/>
    <w:rsid w:val="00A20F48"/>
    <w:rsid w:val="00A2231E"/>
    <w:rsid w:val="00A423AB"/>
    <w:rsid w:val="00B14D5A"/>
    <w:rsid w:val="00B20EA6"/>
    <w:rsid w:val="00B82CC7"/>
    <w:rsid w:val="00BA4176"/>
    <w:rsid w:val="00C16CEE"/>
    <w:rsid w:val="00C621B6"/>
    <w:rsid w:val="00CC0349"/>
    <w:rsid w:val="00CC524C"/>
    <w:rsid w:val="00D20D20"/>
    <w:rsid w:val="00D678BF"/>
    <w:rsid w:val="00D948C4"/>
    <w:rsid w:val="00DC32EC"/>
    <w:rsid w:val="00DD3D7B"/>
    <w:rsid w:val="00DE5FB7"/>
    <w:rsid w:val="00E05073"/>
    <w:rsid w:val="00E25785"/>
    <w:rsid w:val="00E73E06"/>
    <w:rsid w:val="00E80B4B"/>
    <w:rsid w:val="00E810C2"/>
    <w:rsid w:val="00EE0ACC"/>
    <w:rsid w:val="00EE1EFF"/>
    <w:rsid w:val="00F26376"/>
    <w:rsid w:val="00F36530"/>
    <w:rsid w:val="00F4789C"/>
    <w:rsid w:val="00FB3D0F"/>
    <w:rsid w:val="00FE00A0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6382"/>
  <w15:docId w15:val="{D8F514A4-A369-4DAA-9822-E2B08DCC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36DC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uiPriority w:val="9"/>
    <w:qFormat/>
    <w:rsid w:val="00D678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3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D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2,AC List 01"/>
    <w:basedOn w:val="a"/>
    <w:link w:val="a4"/>
    <w:uiPriority w:val="34"/>
    <w:qFormat/>
    <w:rsid w:val="00B82CC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a4">
    <w:name w:val="Абзац списка Знак"/>
    <w:aliases w:val="Список2 Знак,AC List 01 Знак"/>
    <w:link w:val="a3"/>
    <w:uiPriority w:val="34"/>
    <w:rsid w:val="00B82CC7"/>
    <w:rPr>
      <w:rFonts w:ascii="Calibri" w:eastAsia="Calibri" w:hAnsi="Calibri" w:cs="Times New Roman"/>
    </w:rPr>
  </w:style>
  <w:style w:type="paragraph" w:customStyle="1" w:styleId="110">
    <w:name w:val="Заголовок 11"/>
    <w:basedOn w:val="a"/>
    <w:next w:val="a"/>
    <w:link w:val="10"/>
    <w:qFormat/>
    <w:rsid w:val="00D678BF"/>
    <w:pPr>
      <w:keepNext/>
      <w:keepLines/>
      <w:spacing w:line="360" w:lineRule="auto"/>
      <w:ind w:firstLine="709"/>
      <w:jc w:val="both"/>
      <w:outlineLvl w:val="0"/>
    </w:pPr>
    <w:rPr>
      <w:rFonts w:eastAsia="Malgun Gothic" w:cs="Times New Roman"/>
      <w:sz w:val="28"/>
      <w:szCs w:val="32"/>
    </w:rPr>
  </w:style>
  <w:style w:type="numbering" w:customStyle="1" w:styleId="12">
    <w:name w:val="Нет списка1"/>
    <w:next w:val="a2"/>
    <w:uiPriority w:val="99"/>
    <w:semiHidden/>
    <w:unhideWhenUsed/>
    <w:rsid w:val="00D678BF"/>
  </w:style>
  <w:style w:type="character" w:customStyle="1" w:styleId="10">
    <w:name w:val="Заголовок 1 Знак"/>
    <w:basedOn w:val="a0"/>
    <w:link w:val="110"/>
    <w:rsid w:val="00D678BF"/>
    <w:rPr>
      <w:rFonts w:ascii="Times New Roman" w:eastAsia="Malgun Gothic" w:hAnsi="Times New Roman" w:cs="Times New Roman"/>
      <w:sz w:val="28"/>
      <w:szCs w:val="32"/>
      <w:lang w:eastAsia="ru-RU"/>
    </w:rPr>
  </w:style>
  <w:style w:type="paragraph" w:styleId="a5">
    <w:name w:val="caption"/>
    <w:basedOn w:val="a"/>
    <w:next w:val="a"/>
    <w:uiPriority w:val="35"/>
    <w:qFormat/>
    <w:rsid w:val="00D678BF"/>
    <w:pPr>
      <w:jc w:val="center"/>
    </w:pPr>
    <w:rPr>
      <w:rFonts w:eastAsia="Times New Roman" w:cs="Times New Roman"/>
      <w:b/>
      <w:bCs/>
    </w:rPr>
  </w:style>
  <w:style w:type="paragraph" w:styleId="a6">
    <w:name w:val="Balloon Text"/>
    <w:basedOn w:val="a"/>
    <w:link w:val="a7"/>
    <w:uiPriority w:val="99"/>
    <w:semiHidden/>
    <w:rsid w:val="00D678BF"/>
    <w:pPr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78BF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rsid w:val="00D678BF"/>
    <w:pPr>
      <w:tabs>
        <w:tab w:val="center" w:pos="4677"/>
        <w:tab w:val="right" w:pos="9355"/>
      </w:tabs>
      <w:jc w:val="both"/>
    </w:pPr>
    <w:rPr>
      <w:rFonts w:eastAsia="Times New Roman" w:cs="Times New Roman"/>
      <w:sz w:val="28"/>
      <w:szCs w:val="22"/>
    </w:rPr>
  </w:style>
  <w:style w:type="character" w:customStyle="1" w:styleId="a9">
    <w:name w:val="Верхний колонтитул Знак"/>
    <w:basedOn w:val="a0"/>
    <w:link w:val="a8"/>
    <w:uiPriority w:val="99"/>
    <w:rsid w:val="00D678BF"/>
    <w:rPr>
      <w:rFonts w:ascii="Times New Roman" w:eastAsia="Times New Roman" w:hAnsi="Times New Roman" w:cs="Times New Roman"/>
      <w:sz w:val="28"/>
      <w:lang w:eastAsia="ru-RU"/>
    </w:rPr>
  </w:style>
  <w:style w:type="paragraph" w:styleId="aa">
    <w:name w:val="footer"/>
    <w:basedOn w:val="a"/>
    <w:link w:val="ab"/>
    <w:uiPriority w:val="99"/>
    <w:rsid w:val="00D678BF"/>
    <w:pPr>
      <w:tabs>
        <w:tab w:val="center" w:pos="4677"/>
        <w:tab w:val="right" w:pos="9355"/>
      </w:tabs>
      <w:jc w:val="both"/>
    </w:pPr>
    <w:rPr>
      <w:rFonts w:eastAsia="Times New Roman" w:cs="Times New Roman"/>
      <w:sz w:val="28"/>
      <w:szCs w:val="22"/>
    </w:rPr>
  </w:style>
  <w:style w:type="character" w:customStyle="1" w:styleId="ab">
    <w:name w:val="Нижний колонтитул Знак"/>
    <w:basedOn w:val="a0"/>
    <w:link w:val="aa"/>
    <w:uiPriority w:val="99"/>
    <w:rsid w:val="00D678BF"/>
    <w:rPr>
      <w:rFonts w:ascii="Times New Roman" w:eastAsia="Times New Roman" w:hAnsi="Times New Roman" w:cs="Times New Roman"/>
      <w:sz w:val="28"/>
      <w:lang w:eastAsia="ru-RU"/>
    </w:rPr>
  </w:style>
  <w:style w:type="table" w:styleId="ac">
    <w:name w:val="Table Grid"/>
    <w:basedOn w:val="a1"/>
    <w:uiPriority w:val="59"/>
    <w:rsid w:val="00D678BF"/>
    <w:pPr>
      <w:spacing w:after="0" w:line="240" w:lineRule="auto"/>
    </w:pPr>
    <w:rPr>
      <w:rFonts w:ascii="Calibri" w:eastAsia="Times New Roman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1"/>
    <w:basedOn w:val="a0"/>
    <w:link w:val="1"/>
    <w:uiPriority w:val="9"/>
    <w:rsid w:val="00D678BF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678BF"/>
    <w:pPr>
      <w:spacing w:before="0" w:line="259" w:lineRule="auto"/>
      <w:ind w:firstLine="709"/>
      <w:jc w:val="both"/>
      <w:outlineLvl w:val="9"/>
    </w:pPr>
    <w:rPr>
      <w:rFonts w:ascii="Times New Roman" w:hAnsi="Times New Roman"/>
      <w:color w:val="auto"/>
      <w:sz w:val="28"/>
    </w:rPr>
  </w:style>
  <w:style w:type="paragraph" w:styleId="ae">
    <w:name w:val="Title"/>
    <w:basedOn w:val="1"/>
    <w:next w:val="a"/>
    <w:link w:val="af"/>
    <w:qFormat/>
    <w:rsid w:val="00D678BF"/>
    <w:pPr>
      <w:spacing w:before="0"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f">
    <w:name w:val="Заголовок Знак"/>
    <w:basedOn w:val="a0"/>
    <w:link w:val="ae"/>
    <w:rsid w:val="00D678BF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13">
    <w:name w:val="toc 1"/>
    <w:basedOn w:val="a"/>
    <w:next w:val="a"/>
    <w:autoRedefine/>
    <w:uiPriority w:val="39"/>
    <w:rsid w:val="006D2A18"/>
    <w:pPr>
      <w:tabs>
        <w:tab w:val="right" w:leader="dot" w:pos="9627"/>
      </w:tabs>
      <w:spacing w:after="100" w:line="360" w:lineRule="auto"/>
      <w:jc w:val="both"/>
    </w:pPr>
    <w:rPr>
      <w:rFonts w:eastAsia="Times New Roman" w:cs="Times New Roman"/>
      <w:b/>
      <w:bCs/>
      <w:noProof/>
      <w:sz w:val="28"/>
      <w:szCs w:val="22"/>
    </w:rPr>
  </w:style>
  <w:style w:type="character" w:customStyle="1" w:styleId="14">
    <w:name w:val="Гиперссылка1"/>
    <w:basedOn w:val="a0"/>
    <w:uiPriority w:val="99"/>
    <w:unhideWhenUsed/>
    <w:rsid w:val="00D678BF"/>
    <w:rPr>
      <w:color w:val="0563C1"/>
      <w:u w:val="single"/>
    </w:rPr>
  </w:style>
  <w:style w:type="paragraph" w:styleId="af0">
    <w:name w:val="Normal (Web)"/>
    <w:aliases w:val="Обычный (Web),Обычный (веб)1"/>
    <w:basedOn w:val="a"/>
    <w:uiPriority w:val="99"/>
    <w:unhideWhenUsed/>
    <w:qFormat/>
    <w:rsid w:val="00D678BF"/>
    <w:pPr>
      <w:spacing w:before="100" w:beforeAutospacing="1" w:after="100" w:afterAutospacing="1"/>
    </w:pPr>
    <w:rPr>
      <w:rFonts w:eastAsia="Times New Roman" w:cs="Times New Roman"/>
    </w:rPr>
  </w:style>
  <w:style w:type="table" w:customStyle="1" w:styleId="TableNormal1">
    <w:name w:val="Table Normal1"/>
    <w:uiPriority w:val="2"/>
    <w:semiHidden/>
    <w:unhideWhenUsed/>
    <w:qFormat/>
    <w:rsid w:val="00D678BF"/>
    <w:pPr>
      <w:widowControl w:val="0"/>
      <w:autoSpaceDE w:val="0"/>
      <w:autoSpaceDN w:val="0"/>
      <w:spacing w:after="0" w:line="240" w:lineRule="auto"/>
    </w:pPr>
    <w:rPr>
      <w:rFonts w:eastAsia="Malgun Gothic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678BF"/>
    <w:pPr>
      <w:widowControl w:val="0"/>
      <w:autoSpaceDE w:val="0"/>
      <w:autoSpaceDN w:val="0"/>
    </w:pPr>
    <w:rPr>
      <w:rFonts w:eastAsia="Times New Roman" w:cs="Times New Roman"/>
      <w:sz w:val="22"/>
      <w:szCs w:val="22"/>
      <w:lang w:eastAsia="en-US"/>
    </w:rPr>
  </w:style>
  <w:style w:type="paragraph" w:styleId="af1">
    <w:name w:val="Body Text"/>
    <w:basedOn w:val="a"/>
    <w:link w:val="af2"/>
    <w:uiPriority w:val="1"/>
    <w:qFormat/>
    <w:rsid w:val="00D678BF"/>
    <w:pPr>
      <w:widowControl w:val="0"/>
      <w:autoSpaceDE w:val="0"/>
      <w:autoSpaceDN w:val="0"/>
      <w:ind w:left="142"/>
    </w:pPr>
    <w:rPr>
      <w:rFonts w:eastAsia="Times New Roman" w:cs="Times New Roman"/>
      <w:sz w:val="28"/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D678BF"/>
    <w:rPr>
      <w:rFonts w:ascii="Times New Roman" w:eastAsia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D678BF"/>
  </w:style>
  <w:style w:type="paragraph" w:customStyle="1" w:styleId="15">
    <w:name w:val="НУЖНО!1"/>
    <w:next w:val="af3"/>
    <w:uiPriority w:val="1"/>
    <w:qFormat/>
    <w:rsid w:val="00D678BF"/>
    <w:pPr>
      <w:spacing w:after="0" w:line="360" w:lineRule="auto"/>
      <w:ind w:firstLine="709"/>
      <w:jc w:val="both"/>
    </w:pPr>
    <w:rPr>
      <w:rFonts w:ascii="Times New Roman" w:eastAsia="Malgun Gothic" w:hAnsi="Times New Roman"/>
      <w:color w:val="000000"/>
      <w:sz w:val="28"/>
    </w:rPr>
  </w:style>
  <w:style w:type="character" w:styleId="af4">
    <w:name w:val="Strong"/>
    <w:basedOn w:val="a0"/>
    <w:uiPriority w:val="22"/>
    <w:qFormat/>
    <w:rsid w:val="00D678BF"/>
    <w:rPr>
      <w:b/>
      <w:bCs/>
    </w:rPr>
  </w:style>
  <w:style w:type="character" w:customStyle="1" w:styleId="16">
    <w:name w:val="Просмотренная гиперссылка1"/>
    <w:basedOn w:val="a0"/>
    <w:uiPriority w:val="99"/>
    <w:semiHidden/>
    <w:unhideWhenUsed/>
    <w:rsid w:val="00D678BF"/>
    <w:rPr>
      <w:color w:val="954F72"/>
      <w:u w:val="single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D678BF"/>
    <w:rPr>
      <w:color w:val="605E5C"/>
      <w:shd w:val="clear" w:color="auto" w:fill="E1DFDD"/>
    </w:rPr>
  </w:style>
  <w:style w:type="character" w:styleId="af5">
    <w:name w:val="annotation reference"/>
    <w:basedOn w:val="a0"/>
    <w:uiPriority w:val="99"/>
    <w:semiHidden/>
    <w:unhideWhenUsed/>
    <w:rsid w:val="00D678BF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D678BF"/>
    <w:pPr>
      <w:jc w:val="both"/>
    </w:pPr>
    <w:rPr>
      <w:rFonts w:eastAsia="Times New Roman" w:cs="Times New Roman"/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D678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678BF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678B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a">
    <w:name w:val="Hyperlink"/>
    <w:basedOn w:val="a0"/>
    <w:uiPriority w:val="99"/>
    <w:unhideWhenUsed/>
    <w:rsid w:val="00D678BF"/>
    <w:rPr>
      <w:color w:val="5F5F5F" w:themeColor="hyperlink"/>
      <w:u w:val="single"/>
    </w:rPr>
  </w:style>
  <w:style w:type="paragraph" w:styleId="af3">
    <w:name w:val="No Spacing"/>
    <w:uiPriority w:val="1"/>
    <w:qFormat/>
    <w:rsid w:val="00D678BF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fb">
    <w:name w:val="FollowedHyperlink"/>
    <w:basedOn w:val="a0"/>
    <w:uiPriority w:val="99"/>
    <w:semiHidden/>
    <w:unhideWhenUsed/>
    <w:rsid w:val="00D678BF"/>
    <w:rPr>
      <w:color w:val="919191" w:themeColor="followedHyperlink"/>
      <w:u w:val="single"/>
    </w:rPr>
  </w:style>
  <w:style w:type="character" w:styleId="afc">
    <w:name w:val="Unresolved Mention"/>
    <w:basedOn w:val="a0"/>
    <w:uiPriority w:val="99"/>
    <w:semiHidden/>
    <w:unhideWhenUsed/>
    <w:rsid w:val="00447D0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26376"/>
    <w:rPr>
      <w:rFonts w:asciiTheme="majorHAnsi" w:eastAsiaTheme="majorEastAsia" w:hAnsiTheme="majorHAnsi" w:cstheme="majorBidi"/>
      <w:color w:val="A5A5A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26376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4F7D8A"/>
    <w:rPr>
      <w:rFonts w:asciiTheme="majorHAnsi" w:eastAsiaTheme="majorEastAsia" w:hAnsiTheme="majorHAnsi" w:cstheme="majorBidi"/>
      <w:color w:val="6E6E6E" w:themeColor="accent1" w:themeShade="7F"/>
      <w:sz w:val="24"/>
      <w:szCs w:val="24"/>
      <w:lang w:eastAsia="ru-RU"/>
    </w:rPr>
  </w:style>
  <w:style w:type="paragraph" w:customStyle="1" w:styleId="afd">
    <w:name w:val="Мой абзац"/>
    <w:basedOn w:val="a"/>
    <w:link w:val="afe"/>
    <w:qFormat/>
    <w:rsid w:val="009432C2"/>
    <w:pPr>
      <w:spacing w:line="360" w:lineRule="auto"/>
      <w:ind w:firstLine="709"/>
      <w:jc w:val="both"/>
    </w:pPr>
    <w:rPr>
      <w:rFonts w:cs="Times New Roman"/>
      <w:sz w:val="28"/>
      <w:szCs w:val="28"/>
      <w:lang w:eastAsia="en-US"/>
    </w:rPr>
  </w:style>
  <w:style w:type="character" w:customStyle="1" w:styleId="afe">
    <w:name w:val="Мой абзац Знак"/>
    <w:basedOn w:val="a0"/>
    <w:link w:val="afd"/>
    <w:rsid w:val="009432C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57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9836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9862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1933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737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663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59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EEEEE"/>
                            <w:right w:val="none" w:sz="0" w:space="0" w:color="auto"/>
                          </w:divBdr>
                          <w:divsChild>
                            <w:div w:id="6423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78956-8CCD-4386-B6B4-3E4F9DE62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29</Pages>
  <Words>6137</Words>
  <Characters>34986</Characters>
  <Application>Microsoft Office Word</Application>
  <DocSecurity>0</DocSecurity>
  <Lines>291</Lines>
  <Paragraphs>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Рустем Тухбиев</cp:lastModifiedBy>
  <cp:revision>3</cp:revision>
  <dcterms:created xsi:type="dcterms:W3CDTF">2024-05-17T09:11:00Z</dcterms:created>
  <dcterms:modified xsi:type="dcterms:W3CDTF">2024-06-12T20:19:00Z</dcterms:modified>
</cp:coreProperties>
</file>