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62C60C" w14:textId="703F50AA" w:rsidR="00FC2B48" w:rsidRDefault="009E7FF1" w:rsidP="00AD3909">
      <w:pPr>
        <w:spacing w:line="360" w:lineRule="auto"/>
        <w:rPr>
          <w:rStyle w:val="fontstyle01"/>
          <w:rFonts w:ascii="Times New Roman" w:hAnsi="Times New Roman" w:cs="Times New Roman"/>
          <w:sz w:val="28"/>
          <w:szCs w:val="28"/>
        </w:rPr>
      </w:pPr>
      <w:r>
        <w:rPr>
          <w:rStyle w:val="fontstyle01"/>
          <w:rFonts w:ascii="Times New Roman" w:hAnsi="Times New Roman" w:cs="Times New Roman"/>
          <w:sz w:val="28"/>
          <w:szCs w:val="28"/>
        </w:rPr>
        <w:t>After the quarantine period we took on different small projects</w:t>
      </w:r>
      <w:r w:rsidR="00E058D7">
        <w:rPr>
          <w:rStyle w:val="fontstyle01"/>
          <w:rFonts w:ascii="Times New Roman" w:hAnsi="Times New Roman" w:cs="Times New Roman"/>
          <w:sz w:val="28"/>
          <w:szCs w:val="28"/>
        </w:rPr>
        <w:t xml:space="preserve"> in one project </w:t>
      </w:r>
      <w:r>
        <w:rPr>
          <w:rStyle w:val="fontstyle01"/>
          <w:rFonts w:ascii="Times New Roman" w:hAnsi="Times New Roman" w:cs="Times New Roman"/>
          <w:sz w:val="28"/>
          <w:szCs w:val="28"/>
        </w:rPr>
        <w:t>we tried to bring a modification to a driller machine which had a minimal safety issue while drilling</w:t>
      </w:r>
      <w:r w:rsidR="00E058D7">
        <w:rPr>
          <w:rStyle w:val="fontstyle01"/>
          <w:rFonts w:ascii="Times New Roman" w:hAnsi="Times New Roman" w:cs="Times New Roman"/>
          <w:sz w:val="28"/>
          <w:szCs w:val="28"/>
        </w:rPr>
        <w:t xml:space="preserve"> meaning while drilling a metal a worker has to hold the metal to be drilled with one hand and control the vertical motion of the drill which was unsafe to operate as the metal being drilled could easy slip from the worker hand and cause a harm</w:t>
      </w:r>
      <w:r>
        <w:rPr>
          <w:rStyle w:val="fontstyle01"/>
          <w:rFonts w:ascii="Times New Roman" w:hAnsi="Times New Roman" w:cs="Times New Roman"/>
          <w:sz w:val="28"/>
          <w:szCs w:val="28"/>
        </w:rPr>
        <w:t xml:space="preserve"> so we tried to bring solution for it, and that was our first small project so for the idea to be tested we first</w:t>
      </w:r>
      <w:r w:rsidR="00E058D7">
        <w:rPr>
          <w:rStyle w:val="fontstyle01"/>
          <w:rFonts w:ascii="Times New Roman" w:hAnsi="Times New Roman" w:cs="Times New Roman"/>
          <w:sz w:val="28"/>
          <w:szCs w:val="28"/>
        </w:rPr>
        <w:t xml:space="preserve"> needed to</w:t>
      </w:r>
      <w:r>
        <w:rPr>
          <w:rStyle w:val="fontstyle01"/>
          <w:rFonts w:ascii="Times New Roman" w:hAnsi="Times New Roman" w:cs="Times New Roman"/>
          <w:sz w:val="28"/>
          <w:szCs w:val="28"/>
        </w:rPr>
        <w:t xml:space="preserve"> ma</w:t>
      </w:r>
      <w:r w:rsidR="00E058D7">
        <w:rPr>
          <w:rStyle w:val="fontstyle01"/>
          <w:rFonts w:ascii="Times New Roman" w:hAnsi="Times New Roman" w:cs="Times New Roman"/>
          <w:sz w:val="28"/>
          <w:szCs w:val="28"/>
        </w:rPr>
        <w:t>k</w:t>
      </w:r>
      <w:r>
        <w:rPr>
          <w:rStyle w:val="fontstyle01"/>
          <w:rFonts w:ascii="Times New Roman" w:hAnsi="Times New Roman" w:cs="Times New Roman"/>
          <w:sz w:val="28"/>
          <w:szCs w:val="28"/>
        </w:rPr>
        <w:t xml:space="preserve">e a design of what type of mechanism could be installed, so for the design we used Solid works and </w:t>
      </w:r>
      <w:r w:rsidR="00E058D7">
        <w:rPr>
          <w:rStyle w:val="fontstyle01"/>
          <w:rFonts w:ascii="Times New Roman" w:hAnsi="Times New Roman" w:cs="Times New Roman"/>
          <w:sz w:val="28"/>
          <w:szCs w:val="28"/>
        </w:rPr>
        <w:t>tried to design every single components and</w:t>
      </w:r>
      <w:r w:rsidR="00B02FF3">
        <w:rPr>
          <w:rStyle w:val="fontstyle01"/>
          <w:rFonts w:ascii="Times New Roman" w:hAnsi="Times New Roman" w:cs="Times New Roman"/>
          <w:sz w:val="28"/>
          <w:szCs w:val="28"/>
        </w:rPr>
        <w:t xml:space="preserve"> </w:t>
      </w:r>
      <w:r w:rsidR="00B02FF3">
        <w:rPr>
          <w:rStyle w:val="fontstyle01"/>
          <w:rFonts w:ascii="Times New Roman" w:hAnsi="Times New Roman" w:cs="Times New Roman"/>
          <w:sz w:val="28"/>
          <w:szCs w:val="28"/>
        </w:rPr>
        <w:t>considering it was going to be made by us</w:t>
      </w:r>
      <w:r w:rsidR="00B02FF3">
        <w:rPr>
          <w:rStyle w:val="fontstyle01"/>
          <w:rFonts w:ascii="Times New Roman" w:hAnsi="Times New Roman" w:cs="Times New Roman"/>
          <w:sz w:val="28"/>
          <w:szCs w:val="28"/>
        </w:rPr>
        <w:t xml:space="preserve"> we </w:t>
      </w:r>
      <w:r w:rsidR="00E058D7">
        <w:rPr>
          <w:rStyle w:val="fontstyle01"/>
          <w:rFonts w:ascii="Times New Roman" w:hAnsi="Times New Roman" w:cs="Times New Roman"/>
          <w:sz w:val="28"/>
          <w:szCs w:val="28"/>
        </w:rPr>
        <w:t xml:space="preserve">tried to build them using scrap metals we could find thanks to Mr. </w:t>
      </w:r>
      <w:proofErr w:type="spellStart"/>
      <w:r w:rsidR="00E058D7">
        <w:rPr>
          <w:rStyle w:val="fontstyle01"/>
          <w:rFonts w:ascii="Times New Roman" w:hAnsi="Times New Roman" w:cs="Times New Roman"/>
          <w:sz w:val="28"/>
          <w:szCs w:val="28"/>
        </w:rPr>
        <w:t>Tilahun</w:t>
      </w:r>
      <w:proofErr w:type="spellEnd"/>
      <w:r w:rsidR="00E058D7">
        <w:rPr>
          <w:rStyle w:val="fontstyle01"/>
          <w:rFonts w:ascii="Times New Roman" w:hAnsi="Times New Roman" w:cs="Times New Roman"/>
          <w:sz w:val="28"/>
          <w:szCs w:val="28"/>
        </w:rPr>
        <w:t xml:space="preserve"> finding scraps were a lot easier as they helped us while doing so and next we </w:t>
      </w:r>
      <w:r w:rsidR="00B02FF3">
        <w:rPr>
          <w:rStyle w:val="fontstyle01"/>
          <w:rFonts w:ascii="Times New Roman" w:hAnsi="Times New Roman" w:cs="Times New Roman"/>
          <w:sz w:val="28"/>
          <w:szCs w:val="28"/>
        </w:rPr>
        <w:t>tried to implement some of the welding and grinding experiences we gained to do our project. We even considered to add a water pouring mechanism which was aimed to reduce the man power needed to operate from two persons to one but was halted as we were engaged in different work so we stopped with only building the clamping mechanism.</w:t>
      </w:r>
    </w:p>
    <w:p w14:paraId="66A9D372" w14:textId="77777777" w:rsidR="00B02FF3" w:rsidRDefault="00B02FF3" w:rsidP="00AD3909">
      <w:pPr>
        <w:spacing w:line="360" w:lineRule="auto"/>
        <w:rPr>
          <w:rFonts w:ascii="Times New Roman" w:hAnsi="Times New Roman" w:cs="Times New Roman"/>
          <w:noProof/>
          <w:color w:val="000000"/>
          <w:sz w:val="28"/>
          <w:szCs w:val="28"/>
        </w:rPr>
      </w:pPr>
    </w:p>
    <w:p w14:paraId="48067B33" w14:textId="2C29A406" w:rsidR="00B02FF3" w:rsidRDefault="00B02FF3" w:rsidP="00AD3909">
      <w:pPr>
        <w:spacing w:line="360" w:lineRule="auto"/>
        <w:rPr>
          <w:rStyle w:val="fontstyle01"/>
          <w:rFonts w:ascii="Times New Roman" w:hAnsi="Times New Roman" w:cs="Times New Roman"/>
          <w:noProof/>
          <w:sz w:val="28"/>
          <w:szCs w:val="28"/>
        </w:rPr>
      </w:pPr>
      <w:r>
        <w:rPr>
          <w:rFonts w:ascii="Times New Roman" w:hAnsi="Times New Roman" w:cs="Times New Roman"/>
          <w:noProof/>
          <w:color w:val="000000"/>
          <w:sz w:val="28"/>
          <w:szCs w:val="28"/>
        </w:rPr>
        <w:drawing>
          <wp:inline distT="0" distB="0" distL="0" distR="0" wp14:anchorId="6AAB393D" wp14:editId="7F1F8B29">
            <wp:extent cx="2609522" cy="172910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 cstate="print">
                      <a:extLst>
                        <a:ext uri="{28A0092B-C50C-407E-A947-70E740481C1C}">
                          <a14:useLocalDpi xmlns:a14="http://schemas.microsoft.com/office/drawing/2010/main" val="0"/>
                        </a:ext>
                      </a:extLst>
                    </a:blip>
                    <a:srcRect l="26923" t="20228" r="20352" b="17664"/>
                    <a:stretch/>
                  </pic:blipFill>
                  <pic:spPr bwMode="auto">
                    <a:xfrm>
                      <a:off x="0" y="0"/>
                      <a:ext cx="2657084" cy="17606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28"/>
          <w:szCs w:val="28"/>
        </w:rPr>
        <w:t xml:space="preserve">     </w:t>
      </w:r>
      <w:r>
        <w:rPr>
          <w:rFonts w:ascii="Times New Roman" w:hAnsi="Times New Roman" w:cs="Times New Roman"/>
          <w:noProof/>
          <w:color w:val="000000"/>
          <w:sz w:val="28"/>
          <w:szCs w:val="28"/>
        </w:rPr>
        <w:drawing>
          <wp:inline distT="0" distB="0" distL="0" distR="0" wp14:anchorId="548647F4" wp14:editId="60E302D5">
            <wp:extent cx="3028950" cy="17382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cstate="print">
                      <a:extLst>
                        <a:ext uri="{28A0092B-C50C-407E-A947-70E740481C1C}">
                          <a14:useLocalDpi xmlns:a14="http://schemas.microsoft.com/office/drawing/2010/main" val="0"/>
                        </a:ext>
                      </a:extLst>
                    </a:blip>
                    <a:srcRect l="33975" t="19088" r="9614" b="23362"/>
                    <a:stretch/>
                  </pic:blipFill>
                  <pic:spPr bwMode="auto">
                    <a:xfrm>
                      <a:off x="0" y="0"/>
                      <a:ext cx="3028950" cy="173820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sz w:val="28"/>
          <w:szCs w:val="28"/>
        </w:rPr>
        <w:t xml:space="preserve">                  </w:t>
      </w:r>
    </w:p>
    <w:p w14:paraId="73451C5A" w14:textId="77777777" w:rsidR="00B02FF3" w:rsidRDefault="00B02FF3" w:rsidP="00AD3909">
      <w:pPr>
        <w:spacing w:line="360" w:lineRule="auto"/>
        <w:rPr>
          <w:rStyle w:val="fontstyle01"/>
          <w:rFonts w:ascii="Times New Roman" w:hAnsi="Times New Roman" w:cs="Times New Roman"/>
          <w:i/>
          <w:iCs/>
          <w:sz w:val="24"/>
          <w:szCs w:val="24"/>
        </w:rPr>
      </w:pPr>
      <w:r w:rsidRPr="00B02FF3">
        <w:rPr>
          <w:rStyle w:val="fontstyle01"/>
          <w:rFonts w:ascii="Times New Roman" w:hAnsi="Times New Roman" w:cs="Times New Roman"/>
          <w:i/>
          <w:iCs/>
          <w:sz w:val="24"/>
          <w:szCs w:val="24"/>
        </w:rPr>
        <w:t xml:space="preserve">                                       </w:t>
      </w:r>
    </w:p>
    <w:p w14:paraId="25A72A08" w14:textId="084CC64E" w:rsidR="00B16F81" w:rsidRPr="00B16F81" w:rsidRDefault="00B02FF3" w:rsidP="00B16F81">
      <w:pPr>
        <w:spacing w:line="360" w:lineRule="auto"/>
        <w:rPr>
          <w:rStyle w:val="fontstyle01"/>
          <w:rFonts w:ascii="Times New Roman" w:hAnsi="Times New Roman" w:cs="Times New Roman"/>
          <w:i/>
          <w:iCs/>
          <w:sz w:val="24"/>
          <w:szCs w:val="24"/>
        </w:rPr>
      </w:pPr>
      <w:r>
        <w:rPr>
          <w:rStyle w:val="fontstyle01"/>
          <w:rFonts w:ascii="Times New Roman" w:hAnsi="Times New Roman" w:cs="Times New Roman"/>
          <w:i/>
          <w:iCs/>
          <w:sz w:val="24"/>
          <w:szCs w:val="24"/>
        </w:rPr>
        <w:t xml:space="preserve">                                </w:t>
      </w:r>
      <w:r w:rsidRPr="00B02FF3">
        <w:rPr>
          <w:rStyle w:val="fontstyle01"/>
          <w:rFonts w:ascii="Times New Roman" w:hAnsi="Times New Roman" w:cs="Times New Roman"/>
          <w:i/>
          <w:iCs/>
          <w:sz w:val="24"/>
          <w:szCs w:val="24"/>
        </w:rPr>
        <w:t xml:space="preserve">   Fig. A clamping mechanism for a drilling machine</w:t>
      </w:r>
    </w:p>
    <w:p w14:paraId="61D1500D" w14:textId="4FC2895B" w:rsidR="00FA6B9A" w:rsidRDefault="00B02FF3" w:rsidP="009E7FF1">
      <w:pPr>
        <w:spacing w:line="360" w:lineRule="auto"/>
        <w:jc w:val="both"/>
        <w:rPr>
          <w:rStyle w:val="fontstyle01"/>
          <w:rFonts w:ascii="Times New Roman" w:hAnsi="Times New Roman" w:cs="Times New Roman"/>
          <w:sz w:val="28"/>
          <w:szCs w:val="28"/>
        </w:rPr>
      </w:pPr>
      <w:r>
        <w:rPr>
          <w:rStyle w:val="fontstyle01"/>
          <w:rFonts w:ascii="Times New Roman" w:hAnsi="Times New Roman" w:cs="Times New Roman"/>
          <w:sz w:val="28"/>
          <w:szCs w:val="28"/>
        </w:rPr>
        <w:lastRenderedPageBreak/>
        <w:t xml:space="preserve"> Lastly i</w:t>
      </w:r>
      <w:r w:rsidR="00FC2B48">
        <w:rPr>
          <w:rStyle w:val="fontstyle01"/>
          <w:rFonts w:ascii="Times New Roman" w:hAnsi="Times New Roman" w:cs="Times New Roman"/>
          <w:sz w:val="28"/>
          <w:szCs w:val="28"/>
        </w:rPr>
        <w:t>n addition to making our automated project we came up with this idea th</w:t>
      </w:r>
      <w:r w:rsidR="003D6F08">
        <w:rPr>
          <w:rStyle w:val="fontstyle01"/>
          <w:rFonts w:ascii="Times New Roman" w:hAnsi="Times New Roman" w:cs="Times New Roman"/>
          <w:sz w:val="28"/>
          <w:szCs w:val="28"/>
        </w:rPr>
        <w:t>at has</w:t>
      </w:r>
      <w:r w:rsidR="00FC2B48">
        <w:rPr>
          <w:rStyle w:val="fontstyle01"/>
          <w:rFonts w:ascii="Times New Roman" w:hAnsi="Times New Roman" w:cs="Times New Roman"/>
          <w:sz w:val="28"/>
          <w:szCs w:val="28"/>
        </w:rPr>
        <w:t xml:space="preserve"> same</w:t>
      </w:r>
      <w:r w:rsidR="003D6F08">
        <w:rPr>
          <w:rStyle w:val="fontstyle01"/>
          <w:rFonts w:ascii="Times New Roman" w:hAnsi="Times New Roman" w:cs="Times New Roman"/>
          <w:sz w:val="28"/>
          <w:szCs w:val="28"/>
        </w:rPr>
        <w:t xml:space="preserve"> function of</w:t>
      </w:r>
      <w:r w:rsidR="00FC2B48">
        <w:rPr>
          <w:rStyle w:val="fontstyle01"/>
          <w:rFonts w:ascii="Times New Roman" w:hAnsi="Times New Roman" w:cs="Times New Roman"/>
          <w:sz w:val="28"/>
          <w:szCs w:val="28"/>
        </w:rPr>
        <w:t xml:space="preserve"> seed sowing</w:t>
      </w:r>
      <w:r w:rsidR="00AD3909">
        <w:rPr>
          <w:rStyle w:val="fontstyle01"/>
          <w:rFonts w:ascii="Times New Roman" w:hAnsi="Times New Roman" w:cs="Times New Roman"/>
          <w:sz w:val="28"/>
          <w:szCs w:val="28"/>
        </w:rPr>
        <w:t xml:space="preserve"> but</w:t>
      </w:r>
      <w:r w:rsidR="00FC2B48">
        <w:rPr>
          <w:rStyle w:val="fontstyle01"/>
          <w:rFonts w:ascii="Times New Roman" w:hAnsi="Times New Roman" w:cs="Times New Roman"/>
          <w:sz w:val="28"/>
          <w:szCs w:val="28"/>
        </w:rPr>
        <w:t xml:space="preserve"> that operates mechanically</w:t>
      </w:r>
      <w:r w:rsidR="00AD3909">
        <w:rPr>
          <w:rStyle w:val="fontstyle01"/>
          <w:rFonts w:ascii="Times New Roman" w:hAnsi="Times New Roman" w:cs="Times New Roman"/>
          <w:sz w:val="28"/>
          <w:szCs w:val="28"/>
        </w:rPr>
        <w:t xml:space="preserve"> since </w:t>
      </w:r>
      <w:r w:rsidR="00FC2B48">
        <w:rPr>
          <w:rStyle w:val="fontstyle01"/>
          <w:rFonts w:ascii="Times New Roman" w:hAnsi="Times New Roman" w:cs="Times New Roman"/>
          <w:sz w:val="28"/>
          <w:szCs w:val="28"/>
        </w:rPr>
        <w:t xml:space="preserve">most of the customers </w:t>
      </w:r>
      <w:r w:rsidR="00AD3909">
        <w:rPr>
          <w:rStyle w:val="fontstyle01"/>
          <w:rFonts w:ascii="Times New Roman" w:hAnsi="Times New Roman" w:cs="Times New Roman"/>
          <w:sz w:val="28"/>
          <w:szCs w:val="28"/>
        </w:rPr>
        <w:t xml:space="preserve">of Electro </w:t>
      </w:r>
      <w:proofErr w:type="spellStart"/>
      <w:r w:rsidR="00AD3909">
        <w:rPr>
          <w:rStyle w:val="fontstyle01"/>
          <w:rFonts w:ascii="Times New Roman" w:hAnsi="Times New Roman" w:cs="Times New Roman"/>
          <w:sz w:val="28"/>
          <w:szCs w:val="28"/>
        </w:rPr>
        <w:t>mecce</w:t>
      </w:r>
      <w:proofErr w:type="spellEnd"/>
      <w:r w:rsidR="00AD3909">
        <w:rPr>
          <w:rStyle w:val="fontstyle01"/>
          <w:rFonts w:ascii="Times New Roman" w:hAnsi="Times New Roman" w:cs="Times New Roman"/>
          <w:sz w:val="28"/>
          <w:szCs w:val="28"/>
        </w:rPr>
        <w:t xml:space="preserve"> </w:t>
      </w:r>
      <w:r w:rsidR="00FC2B48">
        <w:rPr>
          <w:rStyle w:val="fontstyle01"/>
          <w:rFonts w:ascii="Times New Roman" w:hAnsi="Times New Roman" w:cs="Times New Roman"/>
          <w:sz w:val="28"/>
          <w:szCs w:val="28"/>
        </w:rPr>
        <w:t>if</w:t>
      </w:r>
      <w:r w:rsidR="00AD3909">
        <w:rPr>
          <w:rStyle w:val="fontstyle01"/>
          <w:rFonts w:ascii="Times New Roman" w:hAnsi="Times New Roman" w:cs="Times New Roman"/>
          <w:sz w:val="28"/>
          <w:szCs w:val="28"/>
        </w:rPr>
        <w:t xml:space="preserve"> </w:t>
      </w:r>
      <w:r w:rsidR="00FC2B48">
        <w:rPr>
          <w:rStyle w:val="fontstyle01"/>
          <w:rFonts w:ascii="Times New Roman" w:hAnsi="Times New Roman" w:cs="Times New Roman"/>
          <w:sz w:val="28"/>
          <w:szCs w:val="28"/>
        </w:rPr>
        <w:t>not all</w:t>
      </w:r>
      <w:r w:rsidR="003D6F08">
        <w:rPr>
          <w:rStyle w:val="fontstyle01"/>
          <w:rFonts w:ascii="Times New Roman" w:hAnsi="Times New Roman" w:cs="Times New Roman"/>
          <w:sz w:val="28"/>
          <w:szCs w:val="28"/>
        </w:rPr>
        <w:t>,</w:t>
      </w:r>
      <w:r w:rsidR="00FC2B48">
        <w:rPr>
          <w:rStyle w:val="fontstyle01"/>
          <w:rFonts w:ascii="Times New Roman" w:hAnsi="Times New Roman" w:cs="Times New Roman"/>
          <w:sz w:val="28"/>
          <w:szCs w:val="28"/>
        </w:rPr>
        <w:t xml:space="preserve"> would become familiar with the operation of the machine. </w:t>
      </w:r>
      <w:r w:rsidR="00FC2B48" w:rsidRPr="00FC2B48">
        <w:rPr>
          <w:rStyle w:val="fontstyle01"/>
          <w:rFonts w:ascii="Times New Roman" w:hAnsi="Times New Roman" w:cs="Times New Roman"/>
          <w:sz w:val="28"/>
          <w:szCs w:val="28"/>
        </w:rPr>
        <w:t xml:space="preserve">This machine </w:t>
      </w:r>
      <w:r w:rsidR="00FC2B48">
        <w:rPr>
          <w:rStyle w:val="fontstyle01"/>
          <w:rFonts w:ascii="Times New Roman" w:hAnsi="Times New Roman" w:cs="Times New Roman"/>
          <w:sz w:val="28"/>
          <w:szCs w:val="28"/>
        </w:rPr>
        <w:t>is supposed to have</w:t>
      </w:r>
      <w:r w:rsidR="00FC2B48" w:rsidRPr="00FC2B48">
        <w:rPr>
          <w:rStyle w:val="fontstyle01"/>
          <w:rFonts w:ascii="Times New Roman" w:hAnsi="Times New Roman" w:cs="Times New Roman"/>
          <w:sz w:val="28"/>
          <w:szCs w:val="28"/>
        </w:rPr>
        <w:t xml:space="preserve"> very less cost. This planter is very simple</w:t>
      </w:r>
      <w:r w:rsidR="00AD3909">
        <w:rPr>
          <w:rFonts w:ascii="Times New Roman" w:hAnsi="Times New Roman" w:cs="Times New Roman"/>
          <w:color w:val="000000"/>
          <w:sz w:val="28"/>
          <w:szCs w:val="28"/>
        </w:rPr>
        <w:t xml:space="preserve"> </w:t>
      </w:r>
      <w:r w:rsidR="00FC2B48" w:rsidRPr="00FC2B48">
        <w:rPr>
          <w:rStyle w:val="fontstyle01"/>
          <w:rFonts w:ascii="Times New Roman" w:hAnsi="Times New Roman" w:cs="Times New Roman"/>
          <w:sz w:val="28"/>
          <w:szCs w:val="28"/>
        </w:rPr>
        <w:t>to use hence, unskilled farmer is able to handle thi</w:t>
      </w:r>
      <w:r w:rsidR="00AD3909">
        <w:rPr>
          <w:rStyle w:val="fontstyle01"/>
          <w:rFonts w:ascii="Times New Roman" w:hAnsi="Times New Roman" w:cs="Times New Roman"/>
          <w:sz w:val="28"/>
          <w:szCs w:val="28"/>
        </w:rPr>
        <w:t>s</w:t>
      </w:r>
      <w:r w:rsidR="00AD3909">
        <w:rPr>
          <w:rFonts w:ascii="Times New Roman" w:hAnsi="Times New Roman" w:cs="Times New Roman"/>
          <w:color w:val="000000"/>
          <w:sz w:val="28"/>
          <w:szCs w:val="28"/>
        </w:rPr>
        <w:t xml:space="preserve"> </w:t>
      </w:r>
      <w:r w:rsidR="00FC2B48" w:rsidRPr="00FC2B48">
        <w:rPr>
          <w:rStyle w:val="fontstyle01"/>
          <w:rFonts w:ascii="Times New Roman" w:hAnsi="Times New Roman" w:cs="Times New Roman"/>
          <w:sz w:val="28"/>
          <w:szCs w:val="28"/>
        </w:rPr>
        <w:t>machine. We</w:t>
      </w:r>
      <w:r w:rsidR="003D6F08">
        <w:rPr>
          <w:rStyle w:val="fontstyle01"/>
          <w:rFonts w:ascii="Times New Roman" w:hAnsi="Times New Roman" w:cs="Times New Roman"/>
          <w:sz w:val="28"/>
          <w:szCs w:val="28"/>
        </w:rPr>
        <w:t xml:space="preserve"> </w:t>
      </w:r>
      <w:r w:rsidR="00FC2B48" w:rsidRPr="00FC2B48">
        <w:rPr>
          <w:rStyle w:val="fontstyle01"/>
          <w:rFonts w:ascii="Times New Roman" w:hAnsi="Times New Roman" w:cs="Times New Roman"/>
          <w:sz w:val="28"/>
          <w:szCs w:val="28"/>
        </w:rPr>
        <w:t>simplified the design also made it cheaper</w:t>
      </w:r>
      <w:r w:rsidR="00AD3909">
        <w:rPr>
          <w:rFonts w:ascii="Times New Roman" w:hAnsi="Times New Roman" w:cs="Times New Roman"/>
          <w:color w:val="000000"/>
          <w:sz w:val="28"/>
          <w:szCs w:val="28"/>
        </w:rPr>
        <w:t xml:space="preserve"> </w:t>
      </w:r>
      <w:r w:rsidR="00FC2B48" w:rsidRPr="00FC2B48">
        <w:rPr>
          <w:rStyle w:val="fontstyle01"/>
          <w:rFonts w:ascii="Times New Roman" w:hAnsi="Times New Roman" w:cs="Times New Roman"/>
          <w:sz w:val="28"/>
          <w:szCs w:val="28"/>
        </w:rPr>
        <w:t xml:space="preserve">and affordable to every rural farmer. </w:t>
      </w:r>
      <w:r w:rsidR="00FC2B48">
        <w:rPr>
          <w:rStyle w:val="fontstyle01"/>
          <w:rFonts w:ascii="Times New Roman" w:hAnsi="Times New Roman" w:cs="Times New Roman"/>
          <w:sz w:val="28"/>
          <w:szCs w:val="28"/>
        </w:rPr>
        <w:t>The machine is fully mechanical as the customers of the company and most farmers are using the traditional way of planting the goal is to make the machine easy to use and apply in any given field.</w:t>
      </w:r>
      <w:r w:rsidR="00EB68CF">
        <w:rPr>
          <w:rStyle w:val="fontstyle01"/>
          <w:rFonts w:ascii="Times New Roman" w:hAnsi="Times New Roman" w:cs="Times New Roman"/>
          <w:sz w:val="28"/>
          <w:szCs w:val="28"/>
        </w:rPr>
        <w:t xml:space="preserve"> </w:t>
      </w:r>
      <w:r w:rsidR="00FC2B48">
        <w:rPr>
          <w:rStyle w:val="fontstyle01"/>
          <w:rFonts w:ascii="Times New Roman" w:hAnsi="Times New Roman" w:cs="Times New Roman"/>
          <w:sz w:val="28"/>
          <w:szCs w:val="28"/>
        </w:rPr>
        <w:t>The machine can be manufactured using different types of metals and a belt is used to couple the shaft of the wheels with a seed sowing mechanism while operation</w:t>
      </w:r>
      <w:r w:rsidR="003D6F08">
        <w:rPr>
          <w:rStyle w:val="fontstyle01"/>
          <w:rFonts w:ascii="Times New Roman" w:hAnsi="Times New Roman" w:cs="Times New Roman"/>
          <w:sz w:val="28"/>
          <w:szCs w:val="28"/>
        </w:rPr>
        <w:t>, so as an idea we tried to layout a design of the machine.</w:t>
      </w:r>
      <w:r w:rsidR="00FC2B48">
        <w:rPr>
          <w:rStyle w:val="fontstyle01"/>
          <w:rFonts w:ascii="Times New Roman" w:hAnsi="Times New Roman" w:cs="Times New Roman"/>
          <w:sz w:val="28"/>
          <w:szCs w:val="28"/>
        </w:rPr>
        <w:t xml:space="preserve"> </w:t>
      </w:r>
      <w:r w:rsidR="00AD3909">
        <w:rPr>
          <w:rStyle w:val="fontstyle01"/>
          <w:rFonts w:ascii="Times New Roman" w:hAnsi="Times New Roman" w:cs="Times New Roman"/>
          <w:sz w:val="28"/>
          <w:szCs w:val="28"/>
        </w:rPr>
        <w:t xml:space="preserve">And for the design we used Solid works as it had lots of features which made it best suited for </w:t>
      </w:r>
      <w:r w:rsidR="00EB68CF">
        <w:rPr>
          <w:rStyle w:val="fontstyle01"/>
          <w:rFonts w:ascii="Times New Roman" w:hAnsi="Times New Roman" w:cs="Times New Roman"/>
          <w:sz w:val="28"/>
          <w:szCs w:val="28"/>
        </w:rPr>
        <w:t>our</w:t>
      </w:r>
      <w:r w:rsidR="00AD3909">
        <w:rPr>
          <w:rStyle w:val="fontstyle01"/>
          <w:rFonts w:ascii="Times New Roman" w:hAnsi="Times New Roman" w:cs="Times New Roman"/>
          <w:sz w:val="28"/>
          <w:szCs w:val="28"/>
        </w:rPr>
        <w:t xml:space="preserve"> work and also while doing the project we were able to further understand how to use the software and implement it in a design process so overall we tried to make a base idea </w:t>
      </w:r>
      <w:r w:rsidR="00EB68CF">
        <w:rPr>
          <w:rStyle w:val="fontstyle01"/>
          <w:rFonts w:ascii="Times New Roman" w:hAnsi="Times New Roman" w:cs="Times New Roman"/>
          <w:sz w:val="28"/>
          <w:szCs w:val="28"/>
        </w:rPr>
        <w:t>of</w:t>
      </w:r>
      <w:r w:rsidR="00AD3909">
        <w:rPr>
          <w:rStyle w:val="fontstyle01"/>
          <w:rFonts w:ascii="Times New Roman" w:hAnsi="Times New Roman" w:cs="Times New Roman"/>
          <w:sz w:val="28"/>
          <w:szCs w:val="28"/>
        </w:rPr>
        <w:t xml:space="preserve"> a new project for the company which they can modify and upgrade to there desire and for us that is a small way of showing gratitude for their support and for us it was a great step toward adapting the design, build and assembly process of a</w:t>
      </w:r>
      <w:r w:rsidR="00EB68CF">
        <w:rPr>
          <w:rStyle w:val="fontstyle01"/>
          <w:rFonts w:ascii="Times New Roman" w:hAnsi="Times New Roman" w:cs="Times New Roman"/>
          <w:sz w:val="28"/>
          <w:szCs w:val="28"/>
        </w:rPr>
        <w:t xml:space="preserve"> project.</w:t>
      </w:r>
      <w:r w:rsidR="009E7FF1">
        <w:rPr>
          <w:rStyle w:val="fontstyle01"/>
          <w:rFonts w:ascii="Times New Roman" w:hAnsi="Times New Roman" w:cs="Times New Roman"/>
          <w:sz w:val="28"/>
          <w:szCs w:val="28"/>
        </w:rPr>
        <w:t xml:space="preserve"> </w:t>
      </w:r>
    </w:p>
    <w:p w14:paraId="4F7767B0" w14:textId="3ABBAB6E" w:rsidR="00B16F81" w:rsidRDefault="001C33A0" w:rsidP="00AD3909">
      <w:pPr>
        <w:spacing w:line="276" w:lineRule="auto"/>
        <w:jc w:val="both"/>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          </w:t>
      </w:r>
      <w:r w:rsidR="00FA6B9A">
        <w:rPr>
          <w:rFonts w:ascii="Times New Roman" w:hAnsi="Times New Roman" w:cs="Times New Roman"/>
          <w:noProof/>
          <w:color w:val="000000"/>
          <w:sz w:val="28"/>
          <w:szCs w:val="28"/>
        </w:rPr>
        <w:drawing>
          <wp:inline distT="0" distB="0" distL="0" distR="0" wp14:anchorId="25EBD284" wp14:editId="4B4BBA12">
            <wp:extent cx="1988057"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31919" t="13746" r="28253" b="6873"/>
                    <a:stretch/>
                  </pic:blipFill>
                  <pic:spPr bwMode="auto">
                    <a:xfrm>
                      <a:off x="0" y="0"/>
                      <a:ext cx="2011669" cy="2255322"/>
                    </a:xfrm>
                    <a:prstGeom prst="rect">
                      <a:avLst/>
                    </a:prstGeom>
                    <a:ln>
                      <a:noFill/>
                    </a:ln>
                    <a:extLst>
                      <a:ext uri="{53640926-AAD7-44D8-BBD7-CCE9431645EC}">
                        <a14:shadowObscured xmlns:a14="http://schemas.microsoft.com/office/drawing/2010/main"/>
                      </a:ext>
                    </a:extLst>
                  </pic:spPr>
                </pic:pic>
              </a:graphicData>
            </a:graphic>
          </wp:inline>
        </w:drawing>
      </w:r>
      <w:r w:rsidR="00FA6B9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00FA6B9A">
        <w:rPr>
          <w:rFonts w:ascii="Times New Roman" w:hAnsi="Times New Roman" w:cs="Times New Roman"/>
          <w:color w:val="000000"/>
          <w:sz w:val="28"/>
          <w:szCs w:val="28"/>
        </w:rPr>
        <w:t xml:space="preserve"> </w:t>
      </w:r>
      <w:r w:rsidR="00B16F81">
        <w:rPr>
          <w:rFonts w:ascii="Times New Roman" w:hAnsi="Times New Roman" w:cs="Times New Roman"/>
          <w:noProof/>
          <w:color w:val="000000"/>
          <w:sz w:val="28"/>
          <w:szCs w:val="28"/>
        </w:rPr>
        <w:drawing>
          <wp:inline distT="0" distB="0" distL="0" distR="0" wp14:anchorId="3352CFF0" wp14:editId="2168E8D8">
            <wp:extent cx="2606903" cy="22102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cstate="print">
                      <a:extLst>
                        <a:ext uri="{28A0092B-C50C-407E-A947-70E740481C1C}">
                          <a14:useLocalDpi xmlns:a14="http://schemas.microsoft.com/office/drawing/2010/main" val="0"/>
                        </a:ext>
                      </a:extLst>
                    </a:blip>
                    <a:srcRect l="25641" t="20229" r="30128" b="13105"/>
                    <a:stretch/>
                  </pic:blipFill>
                  <pic:spPr bwMode="auto">
                    <a:xfrm>
                      <a:off x="0" y="0"/>
                      <a:ext cx="2664150" cy="2258736"/>
                    </a:xfrm>
                    <a:prstGeom prst="rect">
                      <a:avLst/>
                    </a:prstGeom>
                    <a:ln>
                      <a:noFill/>
                    </a:ln>
                    <a:extLst>
                      <a:ext uri="{53640926-AAD7-44D8-BBD7-CCE9431645EC}">
                        <a14:shadowObscured xmlns:a14="http://schemas.microsoft.com/office/drawing/2010/main"/>
                      </a:ext>
                    </a:extLst>
                  </pic:spPr>
                </pic:pic>
              </a:graphicData>
            </a:graphic>
          </wp:inline>
        </w:drawing>
      </w:r>
    </w:p>
    <w:p w14:paraId="180982C2" w14:textId="64274409" w:rsidR="00B16F81" w:rsidRPr="001C33A0" w:rsidRDefault="00B16F81" w:rsidP="00AD3909">
      <w:pPr>
        <w:spacing w:line="276" w:lineRule="auto"/>
        <w:jc w:val="both"/>
        <w:rPr>
          <w:rFonts w:ascii="Times New Roman" w:hAnsi="Times New Roman" w:cs="Times New Roman"/>
          <w:color w:val="000000"/>
          <w:sz w:val="28"/>
          <w:szCs w:val="28"/>
        </w:rPr>
      </w:pPr>
      <w:r w:rsidRPr="00B16F81">
        <w:rPr>
          <w:rFonts w:ascii="Times New Roman" w:hAnsi="Times New Roman" w:cs="Times New Roman"/>
          <w:i/>
          <w:iCs/>
          <w:color w:val="000000"/>
          <w:sz w:val="24"/>
          <w:szCs w:val="24"/>
        </w:rPr>
        <w:t xml:space="preserve">        </w:t>
      </w:r>
      <w:r w:rsidR="001C33A0">
        <w:rPr>
          <w:rFonts w:ascii="Times New Roman" w:hAnsi="Times New Roman" w:cs="Times New Roman"/>
          <w:i/>
          <w:iCs/>
          <w:color w:val="000000"/>
          <w:sz w:val="24"/>
          <w:szCs w:val="24"/>
        </w:rPr>
        <w:t xml:space="preserve">   </w:t>
      </w:r>
      <w:r w:rsidRPr="00B16F81">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 xml:space="preserve">      </w:t>
      </w:r>
      <w:r w:rsidRPr="00B16F81">
        <w:rPr>
          <w:rFonts w:ascii="Times New Roman" w:hAnsi="Times New Roman" w:cs="Times New Roman"/>
          <w:i/>
          <w:iCs/>
          <w:color w:val="000000"/>
          <w:sz w:val="24"/>
          <w:szCs w:val="24"/>
        </w:rPr>
        <w:t xml:space="preserve">    Fig. A fully mechanical seed sowing machine</w:t>
      </w:r>
    </w:p>
    <w:sectPr w:rsidR="00B16F81" w:rsidRPr="001C3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48"/>
    <w:rsid w:val="001C33A0"/>
    <w:rsid w:val="003D6F08"/>
    <w:rsid w:val="00507D10"/>
    <w:rsid w:val="009E7FF1"/>
    <w:rsid w:val="00AD3909"/>
    <w:rsid w:val="00B02FF3"/>
    <w:rsid w:val="00B16F81"/>
    <w:rsid w:val="00E058D7"/>
    <w:rsid w:val="00EB68CF"/>
    <w:rsid w:val="00FA6B9A"/>
    <w:rsid w:val="00FB2518"/>
    <w:rsid w:val="00FC2B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F52BF"/>
  <w15:chartTrackingRefBased/>
  <w15:docId w15:val="{55763664-53BB-42E3-9155-C7C9BE1A5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B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C2B48"/>
    <w:rPr>
      <w:rFonts w:ascii="Cambria" w:hAnsi="Cambri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yonas henok</dc:creator>
  <cp:keywords/>
  <dc:description/>
  <cp:lastModifiedBy>Yonas Tesfu</cp:lastModifiedBy>
  <cp:revision>5</cp:revision>
  <dcterms:created xsi:type="dcterms:W3CDTF">2021-01-11T08:22:00Z</dcterms:created>
  <dcterms:modified xsi:type="dcterms:W3CDTF">2021-01-12T01:39:00Z</dcterms:modified>
</cp:coreProperties>
</file>