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4C78C3">
      <w:pPr>
        <w:pStyle w:val="NormalWeb"/>
      </w:pPr>
      <w:bookmarkStart w:id="0" w:name="_GoBack"/>
      <w:bookmarkEnd w:id="0"/>
      <w:r>
        <w:rPr>
          <w:rStyle w:val="Strong"/>
        </w:rPr>
        <w:t>COVER IMAGE:</w:t>
      </w:r>
      <w:r>
        <w:t xml:space="preserve"> https://images.unsplash.com/photo-1532094349884-543bc11b234d</w:t>
      </w:r>
    </w:p>
    <w:p w:rsidR="00000000" w:rsidRDefault="004C78C3">
      <w:pPr>
        <w:pStyle w:val="NormalWeb"/>
      </w:pPr>
      <w:r>
        <w:rPr>
          <w:rStyle w:val="Strong"/>
        </w:rPr>
        <w:t>VIDEO URL:</w:t>
      </w:r>
      <w:r>
        <w:t xml:space="preserve"> https://www.youtube.com/watch?v=37nlv7vJQvk</w:t>
      </w:r>
    </w:p>
    <w:p w:rsidR="00000000" w:rsidRDefault="004C78C3">
      <w:pPr>
        <w:pStyle w:val="Heading1"/>
        <w:rPr>
          <w:rFonts w:eastAsia="Times New Roman"/>
        </w:rPr>
      </w:pPr>
      <w:r>
        <w:rPr>
          <w:rFonts w:eastAsia="Times New Roman"/>
        </w:rPr>
        <w:t>Writing Chemical Equations</w:t>
      </w:r>
    </w:p>
    <w:p w:rsidR="00000000" w:rsidRDefault="004C78C3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4C78C3">
      <w:pPr>
        <w:pStyle w:val="NormalWeb"/>
      </w:pPr>
      <w:r>
        <w:t>A chemical equation is a concise shorthand representation of a chemical reaction using chemical symbols and formulas instead of descriptive words. The starting substances (reactants) are written on the left side, and the resulting substances (products) are</w:t>
      </w:r>
      <w:r>
        <w:t xml:space="preserve"> written on the right side, separated by a directional arrow.</w:t>
      </w:r>
    </w:p>
    <w:p w:rsidR="00000000" w:rsidRDefault="004C78C3">
      <w:pPr>
        <w:pStyle w:val="NormalWeb"/>
      </w:pPr>
      <w:r>
        <w:t>[FORMULA] CaCO3(s) -&gt; CaO(s) + CO2(g) [/FORMULA]</w:t>
      </w:r>
    </w:p>
    <w:p w:rsidR="00000000" w:rsidRDefault="004C78C3">
      <w:pPr>
        <w:divId w:val="836000542"/>
        <w:rPr>
          <w:rFonts w:eastAsia="Times New Roman"/>
        </w:rPr>
      </w:pPr>
      <w:r>
        <w:rPr>
          <w:rStyle w:val="Strong"/>
          <w:rFonts w:eastAsia="Times New Roman"/>
        </w:rPr>
        <w:t>Key Takeaways</w:t>
      </w:r>
      <w:r>
        <w:rPr>
          <w:rFonts w:eastAsia="Times New Roman"/>
        </w:rPr>
        <w:br/>
        <w:t>&gt; Review the key concepts of this lesson.</w:t>
      </w:r>
      <w:r>
        <w:rPr>
          <w:rFonts w:eastAsia="Times New Roman"/>
        </w:rPr>
        <w:br/>
        <w:t xml:space="preserve">&gt; Practice the formulas and equations provided. </w:t>
      </w:r>
    </w:p>
    <w:p w:rsidR="00000000" w:rsidRDefault="004C78C3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4C78C3">
      <w:pPr>
        <w:divId w:val="1059597251"/>
        <w:rPr>
          <w:rFonts w:eastAsia="Times New Roman"/>
        </w:rPr>
      </w:pPr>
      <w:r>
        <w:rPr>
          <w:rStyle w:val="Strong"/>
          <w:rFonts w:eastAsia="Times New Roman"/>
        </w:rPr>
        <w:t>Q.1: What does the state s</w:t>
      </w:r>
      <w:r>
        <w:rPr>
          <w:rStyle w:val="Strong"/>
          <w:rFonts w:eastAsia="Times New Roman"/>
        </w:rPr>
        <w:t>ymbol (aq) designate in a chemical equation?</w:t>
      </w:r>
      <w:r>
        <w:rPr>
          <w:rFonts w:eastAsia="Times New Roman"/>
        </w:rPr>
        <w:br/>
        <w:t>A) An aqueous solution dissolved in water</w:t>
      </w:r>
      <w:r>
        <w:rPr>
          <w:rFonts w:eastAsia="Times New Roman"/>
        </w:rPr>
        <w:br/>
        <w:t>B) An absolute quantity of solid</w:t>
      </w:r>
      <w:r>
        <w:rPr>
          <w:rFonts w:eastAsia="Times New Roman"/>
        </w:rPr>
        <w:br/>
        <w:t>C) An acidic quality of gas</w:t>
      </w:r>
      <w:r>
        <w:rPr>
          <w:rFonts w:eastAsia="Times New Roman"/>
        </w:rPr>
        <w:br/>
        <w:t>D) An anhydrous mineral substance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(aq) stands for aqueous, meaning dissolved in water</w:t>
      </w:r>
      <w:r>
        <w:rPr>
          <w:rStyle w:val="Emphasis"/>
          <w:rFonts w:eastAsia="Times New Roman"/>
        </w:rPr>
        <w:t>.</w:t>
      </w:r>
      <w:r>
        <w:rPr>
          <w:rFonts w:eastAsia="Times New Roman"/>
        </w:rPr>
        <w:t xml:space="preserve"> </w:t>
      </w:r>
    </w:p>
    <w:p w:rsidR="00000000" w:rsidRDefault="004C78C3">
      <w:pPr>
        <w:divId w:val="1738824137"/>
        <w:rPr>
          <w:rFonts w:eastAsia="Times New Roman"/>
        </w:rPr>
      </w:pPr>
      <w:r>
        <w:rPr>
          <w:rStyle w:val="Strong"/>
          <w:rFonts w:eastAsia="Times New Roman"/>
        </w:rPr>
        <w:t>Q.2: Where are products conventionally placed in a standard chemical equation?</w:t>
      </w:r>
      <w:r>
        <w:rPr>
          <w:rFonts w:eastAsia="Times New Roman"/>
        </w:rPr>
        <w:br/>
        <w:t>A) On the left side</w:t>
      </w:r>
      <w:r>
        <w:rPr>
          <w:rFonts w:eastAsia="Times New Roman"/>
        </w:rPr>
        <w:br/>
        <w:t>B) On the right side</w:t>
      </w:r>
      <w:r>
        <w:rPr>
          <w:rFonts w:eastAsia="Times New Roman"/>
        </w:rPr>
        <w:br/>
        <w:t>C) Above the reaction arrow</w:t>
      </w:r>
      <w:r>
        <w:rPr>
          <w:rFonts w:eastAsia="Times New Roman"/>
        </w:rPr>
        <w:br/>
        <w:t>D) Below the reactant species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Reactants are on the left, products are on the right</w:t>
      </w:r>
      <w:r>
        <w:rPr>
          <w:rStyle w:val="Emphasis"/>
          <w:rFonts w:eastAsia="Times New Roman"/>
        </w:rPr>
        <w:t>.</w:t>
      </w:r>
      <w:r>
        <w:rPr>
          <w:rFonts w:eastAsia="Times New Roman"/>
        </w:rPr>
        <w:t xml:space="preserve">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4C78C3"/>
    <w:rsid w:val="004C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6000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7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4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1021</Characters>
  <Application>Microsoft Office Word</Application>
  <DocSecurity>0</DocSecurity>
  <Lines>8</Lines>
  <Paragraphs>2</Paragraphs>
  <ScaleCrop>false</ScaleCrop>
  <Company>Hewlett-Packard</Company>
  <LinksUpToDate>false</LinksUpToDate>
  <CharactersWithSpaces>1197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2026-10-17T07:27:00Z</dcterms:created>
  <dcterms:modified xsi:type="dcterms:W3CDTF">2026-10-17T07:27:00Z</dcterms:modified>
</cp:coreProperties>
</file>