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17F6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1. Institutional Herding (Sias, </w:t>
      </w:r>
      <w:proofErr w:type="gramStart"/>
      <w:r>
        <w:rPr>
          <w:rStyle w:val="Strong"/>
          <w:b/>
          <w:bCs/>
        </w:rPr>
        <w:t>2004)</w:t>
      </w:r>
      <w:r>
        <w:t>【</w:t>
      </w:r>
      <w:proofErr w:type="gramEnd"/>
      <w:r>
        <w:t>12†source</w:t>
      </w:r>
      <w:r>
        <w:rPr>
          <w:rFonts w:ascii="MS Mincho" w:eastAsia="MS Mincho" w:hAnsi="MS Mincho" w:cs="MS Mincho" w:hint="eastAsia"/>
        </w:rPr>
        <w:t>】</w:t>
      </w:r>
    </w:p>
    <w:p w14:paraId="0829F0A4" w14:textId="77777777" w:rsidR="004D2118" w:rsidRDefault="004D2118" w:rsidP="004D2118">
      <w:pPr>
        <w:pStyle w:val="NormalWeb"/>
        <w:numPr>
          <w:ilvl w:val="0"/>
          <w:numId w:val="20"/>
        </w:numPr>
      </w:pPr>
      <w:r>
        <w:rPr>
          <w:rStyle w:val="Strong"/>
        </w:rPr>
        <w:t>What is the idea the article presents? What is the model the article investigates?</w:t>
      </w:r>
    </w:p>
    <w:p w14:paraId="4C0186DD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study investigates </w:t>
      </w:r>
      <w:r>
        <w:rPr>
          <w:rStyle w:val="Strong"/>
        </w:rPr>
        <w:t>herding among institutional investors</w:t>
      </w:r>
      <w:r>
        <w:t xml:space="preserve">—the tendency to follow each other into </w:t>
      </w:r>
      <w:proofErr w:type="spellStart"/>
      <w:r>
        <w:t>the</w:t>
      </w:r>
      <w:proofErr w:type="spellEnd"/>
      <w:r>
        <w:t xml:space="preserve"> same trades.</w:t>
      </w:r>
    </w:p>
    <w:p w14:paraId="719FAA78" w14:textId="5172E11C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A decomposition model of institutional trading patterns that separate herding into two components: institutions following </w:t>
      </w:r>
      <w:r>
        <w:rPr>
          <w:rStyle w:val="Strong"/>
        </w:rPr>
        <w:t>themselves</w:t>
      </w:r>
      <w:r>
        <w:t xml:space="preserve"> (own lagged trades) and </w:t>
      </w:r>
      <w:r>
        <w:rPr>
          <w:rStyle w:val="Strong"/>
        </w:rPr>
        <w:t>others</w:t>
      </w:r>
      <w:r>
        <w:t>.</w:t>
      </w:r>
    </w:p>
    <w:p w14:paraId="155BA3CD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Using </w:t>
      </w:r>
      <w:r>
        <w:rPr>
          <w:rStyle w:val="Strong"/>
        </w:rPr>
        <w:t>quarterly institutional ownership data</w:t>
      </w:r>
      <w:r>
        <w:t xml:space="preserve"> (1983–1997), the study tests cross-sectional correlation of institutional demand across time and compares herding across investor types and market capitalizations.</w:t>
      </w:r>
    </w:p>
    <w:p w14:paraId="77A799A7" w14:textId="77777777" w:rsidR="004D2118" w:rsidRDefault="004D2118" w:rsidP="004D2118">
      <w:pPr>
        <w:pStyle w:val="NormalWeb"/>
        <w:numPr>
          <w:ilvl w:val="0"/>
          <w:numId w:val="20"/>
        </w:numPr>
      </w:pPr>
      <w:r>
        <w:rPr>
          <w:rStyle w:val="Strong"/>
        </w:rPr>
        <w:t>What difficulties did the author mention they faced?</w:t>
      </w:r>
    </w:p>
    <w:p w14:paraId="73BEA5FC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Difficulty distinguishing between </w:t>
      </w:r>
      <w:r>
        <w:rPr>
          <w:rStyle w:val="Strong"/>
        </w:rPr>
        <w:t>momentum trading</w:t>
      </w:r>
      <w:r>
        <w:t xml:space="preserve"> (following price trends) and true herding.</w:t>
      </w:r>
    </w:p>
    <w:p w14:paraId="73F29A39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The need to control for common information driving correlated trading behavior.</w:t>
      </w:r>
    </w:p>
    <w:p w14:paraId="3D136947" w14:textId="77777777" w:rsidR="004D2118" w:rsidRDefault="004D2118" w:rsidP="004D2118">
      <w:pPr>
        <w:pStyle w:val="NormalWeb"/>
        <w:numPr>
          <w:ilvl w:val="0"/>
          <w:numId w:val="20"/>
        </w:numPr>
      </w:pPr>
      <w:r>
        <w:rPr>
          <w:rStyle w:val="Strong"/>
        </w:rPr>
        <w:t>What open questions does the article present?</w:t>
      </w:r>
    </w:p>
    <w:p w14:paraId="2CBAAA47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What specific </w:t>
      </w:r>
      <w:r>
        <w:rPr>
          <w:rStyle w:val="Strong"/>
        </w:rPr>
        <w:t>information signals</w:t>
      </w:r>
      <w:r>
        <w:t xml:space="preserve"> drive institutional herding behavior?</w:t>
      </w:r>
    </w:p>
    <w:p w14:paraId="10232556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How does institutional herding evolve as </w:t>
      </w:r>
      <w:r>
        <w:rPr>
          <w:rStyle w:val="Strong"/>
        </w:rPr>
        <w:t>market liquidity</w:t>
      </w:r>
      <w:r>
        <w:t xml:space="preserve"> improves or </w:t>
      </w:r>
      <w:r>
        <w:rPr>
          <w:rStyle w:val="Strong"/>
        </w:rPr>
        <w:t>regulatory changes</w:t>
      </w:r>
      <w:r>
        <w:t xml:space="preserve"> occur?</w:t>
      </w:r>
    </w:p>
    <w:p w14:paraId="2F5C08EB" w14:textId="77777777" w:rsidR="004D2118" w:rsidRDefault="004D2118" w:rsidP="004D21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Is there a </w:t>
      </w:r>
      <w:r>
        <w:rPr>
          <w:rStyle w:val="Strong"/>
        </w:rPr>
        <w:t>causal link</w:t>
      </w:r>
      <w:r>
        <w:t xml:space="preserve"> between institutional herding and price volatility?</w:t>
      </w:r>
    </w:p>
    <w:p w14:paraId="78CEED71" w14:textId="77777777" w:rsidR="004D2118" w:rsidRDefault="00A41B51" w:rsidP="004D2118">
      <w:pPr>
        <w:spacing w:after="0"/>
      </w:pPr>
      <w:r>
        <w:rPr>
          <w:noProof/>
        </w:rPr>
        <w:pict w14:anchorId="553A0FAD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35781298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2. Information Cascades in </w:t>
      </w:r>
      <w:proofErr w:type="spellStart"/>
      <w:r>
        <w:rPr>
          <w:rStyle w:val="Strong"/>
          <w:b/>
          <w:bCs/>
        </w:rPr>
        <w:t>the</w:t>
      </w:r>
      <w:proofErr w:type="spellEnd"/>
      <w:r>
        <w:rPr>
          <w:rStyle w:val="Strong"/>
          <w:b/>
          <w:bCs/>
        </w:rPr>
        <w:t xml:space="preserve"> Laboratory (Anderson and </w:t>
      </w:r>
      <w:proofErr w:type="gramStart"/>
      <w:r>
        <w:rPr>
          <w:rStyle w:val="Strong"/>
          <w:b/>
          <w:bCs/>
        </w:rPr>
        <w:t>Holt)</w:t>
      </w:r>
      <w:r>
        <w:t>【</w:t>
      </w:r>
      <w:proofErr w:type="gramEnd"/>
      <w:r>
        <w:t>13†source</w:t>
      </w:r>
      <w:r>
        <w:rPr>
          <w:rFonts w:ascii="MS Mincho" w:eastAsia="MS Mincho" w:hAnsi="MS Mincho" w:cs="MS Mincho" w:hint="eastAsia"/>
        </w:rPr>
        <w:t>】</w:t>
      </w:r>
    </w:p>
    <w:p w14:paraId="5A6E2583" w14:textId="77777777" w:rsidR="004D2118" w:rsidRDefault="004D2118" w:rsidP="004D2118">
      <w:pPr>
        <w:pStyle w:val="NormalWeb"/>
        <w:numPr>
          <w:ilvl w:val="0"/>
          <w:numId w:val="21"/>
        </w:numPr>
      </w:pPr>
      <w:r>
        <w:rPr>
          <w:rStyle w:val="Strong"/>
        </w:rPr>
        <w:t>What is the idea the article presents? What is the model the article investigates?</w:t>
      </w:r>
    </w:p>
    <w:p w14:paraId="4EA1F9B1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paper demonstrates </w:t>
      </w:r>
      <w:r>
        <w:rPr>
          <w:rStyle w:val="Strong"/>
        </w:rPr>
        <w:t>information cascades</w:t>
      </w:r>
      <w:r>
        <w:t xml:space="preserve"> experimentally, where individuals follow earlier decisions instead of their private information.</w:t>
      </w:r>
    </w:p>
    <w:p w14:paraId="36F4D2BE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A sequential decision model where subjects predict an urn’s identity based on their private signal and previous public guesses.</w:t>
      </w:r>
    </w:p>
    <w:p w14:paraId="69459BE3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</w:t>
      </w:r>
      <w:r>
        <w:rPr>
          <w:rStyle w:val="Strong"/>
        </w:rPr>
        <w:t>Lab experiments</w:t>
      </w:r>
      <w:r>
        <w:t xml:space="preserve"> where subjects are paid for correct guesses. The setup mimics real-world cascading behavior in markets.</w:t>
      </w:r>
    </w:p>
    <w:p w14:paraId="2E7A3DA4" w14:textId="77777777" w:rsidR="004D2118" w:rsidRDefault="004D2118" w:rsidP="004D2118">
      <w:pPr>
        <w:pStyle w:val="NormalWeb"/>
        <w:numPr>
          <w:ilvl w:val="0"/>
          <w:numId w:val="21"/>
        </w:numPr>
      </w:pPr>
      <w:r>
        <w:rPr>
          <w:rStyle w:val="Strong"/>
        </w:rPr>
        <w:t>What difficulties did the author mention they faced?</w:t>
      </w:r>
    </w:p>
    <w:p w14:paraId="229B7ED1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Ensuring that participants fully understood </w:t>
      </w:r>
      <w:r>
        <w:rPr>
          <w:rStyle w:val="Strong"/>
        </w:rPr>
        <w:t>Bayesian logic</w:t>
      </w:r>
      <w:r>
        <w:t xml:space="preserve"> for decision-making.</w:t>
      </w:r>
    </w:p>
    <w:p w14:paraId="425CE148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Isolating rational herding from </w:t>
      </w:r>
      <w:r>
        <w:rPr>
          <w:rStyle w:val="Strong"/>
        </w:rPr>
        <w:t>psychological biases</w:t>
      </w:r>
      <w:r>
        <w:t xml:space="preserve"> like status quo bias.</w:t>
      </w:r>
    </w:p>
    <w:p w14:paraId="003B5A55" w14:textId="77777777" w:rsidR="004D2118" w:rsidRDefault="004D2118" w:rsidP="004D2118">
      <w:pPr>
        <w:pStyle w:val="NormalWeb"/>
        <w:numPr>
          <w:ilvl w:val="0"/>
          <w:numId w:val="21"/>
        </w:numPr>
      </w:pPr>
      <w:r>
        <w:rPr>
          <w:rStyle w:val="Strong"/>
        </w:rPr>
        <w:t>What open questions does the article present?</w:t>
      </w:r>
    </w:p>
    <w:p w14:paraId="000513D3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How do </w:t>
      </w:r>
      <w:r>
        <w:rPr>
          <w:rStyle w:val="Strong"/>
        </w:rPr>
        <w:t>noisy private signals</w:t>
      </w:r>
      <w:r>
        <w:t xml:space="preserve"> affect information cascades in complex markets?</w:t>
      </w:r>
    </w:p>
    <w:p w14:paraId="5DD627D2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What mechanisms can disrupt cascades, leading individuals to </w:t>
      </w:r>
      <w:r>
        <w:rPr>
          <w:rStyle w:val="Strong"/>
        </w:rPr>
        <w:t>act independently</w:t>
      </w:r>
      <w:r>
        <w:t>?</w:t>
      </w:r>
    </w:p>
    <w:p w14:paraId="7BC284E8" w14:textId="77777777" w:rsidR="004D2118" w:rsidRDefault="004D2118" w:rsidP="004D211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How do cascades manifest in real-world decisions like </w:t>
      </w:r>
      <w:r>
        <w:rPr>
          <w:rStyle w:val="Strong"/>
        </w:rPr>
        <w:t>job markets</w:t>
      </w:r>
      <w:r>
        <w:t xml:space="preserve"> or </w:t>
      </w:r>
      <w:r>
        <w:rPr>
          <w:rStyle w:val="Strong"/>
        </w:rPr>
        <w:t>financial trading</w:t>
      </w:r>
      <w:r>
        <w:t>?</w:t>
      </w:r>
    </w:p>
    <w:p w14:paraId="7071A5F9" w14:textId="77777777" w:rsidR="004D2118" w:rsidRDefault="00A41B51" w:rsidP="004D2118">
      <w:pPr>
        <w:spacing w:after="0"/>
      </w:pPr>
      <w:r>
        <w:rPr>
          <w:noProof/>
        </w:rPr>
        <w:lastRenderedPageBreak/>
        <w:pict w14:anchorId="2F783412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52F93EA9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3. Herding in Financial Markets: Bridging </w:t>
      </w:r>
      <w:proofErr w:type="spellStart"/>
      <w:r>
        <w:rPr>
          <w:rStyle w:val="Strong"/>
          <w:b/>
          <w:bCs/>
        </w:rPr>
        <w:t>the</w:t>
      </w:r>
      <w:proofErr w:type="spellEnd"/>
      <w:r>
        <w:rPr>
          <w:rStyle w:val="Strong"/>
          <w:b/>
          <w:bCs/>
        </w:rPr>
        <w:t xml:space="preserve"> Gap Between Theory and Evidence (Boortz et al., </w:t>
      </w:r>
      <w:proofErr w:type="gramStart"/>
      <w:r>
        <w:rPr>
          <w:rStyle w:val="Strong"/>
          <w:b/>
          <w:bCs/>
        </w:rPr>
        <w:t>2013)</w:t>
      </w:r>
      <w:r>
        <w:t>【</w:t>
      </w:r>
      <w:proofErr w:type="gramEnd"/>
      <w:r>
        <w:t>14†source</w:t>
      </w:r>
      <w:r>
        <w:rPr>
          <w:rFonts w:ascii="MS Mincho" w:eastAsia="MS Mincho" w:hAnsi="MS Mincho" w:cs="MS Mincho" w:hint="eastAsia"/>
        </w:rPr>
        <w:t>】</w:t>
      </w:r>
    </w:p>
    <w:p w14:paraId="3EE5C751" w14:textId="77777777" w:rsidR="004D2118" w:rsidRDefault="004D2118" w:rsidP="004D2118">
      <w:pPr>
        <w:pStyle w:val="NormalWeb"/>
        <w:numPr>
          <w:ilvl w:val="0"/>
          <w:numId w:val="22"/>
        </w:numPr>
      </w:pPr>
      <w:r>
        <w:rPr>
          <w:rStyle w:val="Strong"/>
        </w:rPr>
        <w:t>What is the idea the article presents? What is the model the article investigates?</w:t>
      </w:r>
    </w:p>
    <w:p w14:paraId="101C33D0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paper bridges </w:t>
      </w:r>
      <w:proofErr w:type="spellStart"/>
      <w:r>
        <w:t>the</w:t>
      </w:r>
      <w:proofErr w:type="spellEnd"/>
      <w:r>
        <w:t xml:space="preserve"> gap between </w:t>
      </w:r>
      <w:r>
        <w:rPr>
          <w:rStyle w:val="Strong"/>
        </w:rPr>
        <w:t>herding theory</w:t>
      </w:r>
      <w:r>
        <w:t xml:space="preserve"> and empirical evidence by analyzing how </w:t>
      </w:r>
      <w:r>
        <w:rPr>
          <w:rStyle w:val="Strong"/>
        </w:rPr>
        <w:t>information risk</w:t>
      </w:r>
      <w:r>
        <w:t xml:space="preserve"> and </w:t>
      </w:r>
      <w:r>
        <w:rPr>
          <w:rStyle w:val="Strong"/>
        </w:rPr>
        <w:t>market stress</w:t>
      </w:r>
      <w:r>
        <w:t xml:space="preserve"> influence herding intensity.</w:t>
      </w:r>
    </w:p>
    <w:p w14:paraId="24FC6DAF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Simulations of </w:t>
      </w:r>
      <w:proofErr w:type="spellStart"/>
      <w:r>
        <w:t>the</w:t>
      </w:r>
      <w:proofErr w:type="spellEnd"/>
      <w:r>
        <w:t xml:space="preserve"> Park and </w:t>
      </w:r>
      <w:proofErr w:type="spellStart"/>
      <w:r>
        <w:t>Sabourian</w:t>
      </w:r>
      <w:proofErr w:type="spellEnd"/>
      <w:r>
        <w:t xml:space="preserve"> (2011) herd model under varying risk and stress levels.</w:t>
      </w:r>
    </w:p>
    <w:p w14:paraId="0308921E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High-frequency trading data is used to measure herding intensity and test </w:t>
      </w:r>
      <w:proofErr w:type="spellStart"/>
      <w:r>
        <w:t>the</w:t>
      </w:r>
      <w:proofErr w:type="spellEnd"/>
      <w:r>
        <w:t xml:space="preserve"> model’s predictions.</w:t>
      </w:r>
    </w:p>
    <w:p w14:paraId="7ADA3D92" w14:textId="77777777" w:rsidR="004D2118" w:rsidRDefault="004D2118" w:rsidP="004D2118">
      <w:pPr>
        <w:pStyle w:val="NormalWeb"/>
        <w:numPr>
          <w:ilvl w:val="0"/>
          <w:numId w:val="22"/>
        </w:numPr>
      </w:pPr>
      <w:r>
        <w:rPr>
          <w:rStyle w:val="Strong"/>
        </w:rPr>
        <w:t>What difficulties did the author mention they faced?</w:t>
      </w:r>
    </w:p>
    <w:p w14:paraId="2178FE7B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Isolating true herding from </w:t>
      </w:r>
      <w:r>
        <w:rPr>
          <w:rStyle w:val="Strong"/>
        </w:rPr>
        <w:t>common responses to new public information</w:t>
      </w:r>
      <w:r>
        <w:t xml:space="preserve"> during market stress.</w:t>
      </w:r>
    </w:p>
    <w:p w14:paraId="39C7896E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Limitations in linking empirical evidence with complex theoretical models.</w:t>
      </w:r>
    </w:p>
    <w:p w14:paraId="36F00526" w14:textId="77777777" w:rsidR="004D2118" w:rsidRDefault="004D2118" w:rsidP="004D2118">
      <w:pPr>
        <w:pStyle w:val="NormalWeb"/>
        <w:numPr>
          <w:ilvl w:val="0"/>
          <w:numId w:val="22"/>
        </w:numPr>
      </w:pPr>
      <w:r>
        <w:rPr>
          <w:rStyle w:val="Strong"/>
        </w:rPr>
        <w:t>What open questions does the article present?</w:t>
      </w:r>
    </w:p>
    <w:p w14:paraId="31024185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How can market stress lead to </w:t>
      </w:r>
      <w:r>
        <w:rPr>
          <w:rStyle w:val="Strong"/>
        </w:rPr>
        <w:t>spurious herding</w:t>
      </w:r>
      <w:r>
        <w:t>?</w:t>
      </w:r>
    </w:p>
    <w:p w14:paraId="3E98666E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Do institutional and individual investors react differently to </w:t>
      </w:r>
      <w:r>
        <w:rPr>
          <w:rStyle w:val="Strong"/>
        </w:rPr>
        <w:t>information risk</w:t>
      </w:r>
      <w:r>
        <w:t>?</w:t>
      </w:r>
    </w:p>
    <w:p w14:paraId="779E5F00" w14:textId="77777777" w:rsidR="004D2118" w:rsidRDefault="004D2118" w:rsidP="004D21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Can market microstructure changes (e.g., </w:t>
      </w:r>
      <w:r>
        <w:rPr>
          <w:rStyle w:val="Strong"/>
        </w:rPr>
        <w:t>circuit breakers</w:t>
      </w:r>
      <w:r>
        <w:t>) mitigate crisis-induced herding?</w:t>
      </w:r>
    </w:p>
    <w:p w14:paraId="11AF896D" w14:textId="77777777" w:rsidR="004D2118" w:rsidRDefault="00A41B51" w:rsidP="004D2118">
      <w:pPr>
        <w:spacing w:after="0"/>
      </w:pPr>
      <w:r>
        <w:rPr>
          <w:noProof/>
        </w:rPr>
        <w:pict w14:anchorId="3172504F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637C8D5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4. Herd Behavior in Financial Markets (Bikhchandani and Sharma, </w:t>
      </w:r>
      <w:proofErr w:type="gramStart"/>
      <w:r>
        <w:rPr>
          <w:rStyle w:val="Strong"/>
          <w:b/>
          <w:bCs/>
        </w:rPr>
        <w:t>2000)</w:t>
      </w:r>
      <w:r>
        <w:t>【</w:t>
      </w:r>
      <w:proofErr w:type="gramEnd"/>
      <w:r>
        <w:t>15†source</w:t>
      </w:r>
      <w:r>
        <w:rPr>
          <w:rFonts w:ascii="MS Mincho" w:eastAsia="MS Mincho" w:hAnsi="MS Mincho" w:cs="MS Mincho" w:hint="eastAsia"/>
        </w:rPr>
        <w:t>】</w:t>
      </w:r>
    </w:p>
    <w:p w14:paraId="752049A0" w14:textId="77777777" w:rsidR="004D2118" w:rsidRDefault="004D2118" w:rsidP="004D2118">
      <w:pPr>
        <w:pStyle w:val="NormalWeb"/>
        <w:numPr>
          <w:ilvl w:val="0"/>
          <w:numId w:val="23"/>
        </w:numPr>
      </w:pPr>
      <w:r>
        <w:rPr>
          <w:rStyle w:val="Strong"/>
        </w:rPr>
        <w:t>What is the idea the article presents? What is the model the article investigates?</w:t>
      </w:r>
    </w:p>
    <w:p w14:paraId="72B56C71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Herd behavior can arise due to </w:t>
      </w:r>
      <w:r>
        <w:rPr>
          <w:rStyle w:val="Strong"/>
        </w:rPr>
        <w:t>information asymmetry, reputational concerns</w:t>
      </w:r>
      <w:r>
        <w:t xml:space="preserve">, and </w:t>
      </w:r>
      <w:r>
        <w:rPr>
          <w:rStyle w:val="Strong"/>
        </w:rPr>
        <w:t>behavioral biases</w:t>
      </w:r>
      <w:r>
        <w:t>, destabilizing financial markets.</w:t>
      </w:r>
    </w:p>
    <w:p w14:paraId="350E2BDA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A review of </w:t>
      </w:r>
      <w:r>
        <w:rPr>
          <w:rStyle w:val="Strong"/>
        </w:rPr>
        <w:t>informational cascades</w:t>
      </w:r>
      <w:r>
        <w:t xml:space="preserve"> and models of rational and irrational herding.</w:t>
      </w:r>
    </w:p>
    <w:p w14:paraId="7BB52D52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Survey of theoretical and empirical research, highlighting cases </w:t>
      </w:r>
      <w:proofErr w:type="gramStart"/>
      <w:r>
        <w:t>where</w:t>
      </w:r>
      <w:proofErr w:type="gramEnd"/>
      <w:r>
        <w:t xml:space="preserve"> herding leads to excess volatility.</w:t>
      </w:r>
    </w:p>
    <w:p w14:paraId="7098AEE7" w14:textId="77777777" w:rsidR="004D2118" w:rsidRDefault="004D2118" w:rsidP="004D2118">
      <w:pPr>
        <w:pStyle w:val="NormalWeb"/>
        <w:numPr>
          <w:ilvl w:val="0"/>
          <w:numId w:val="23"/>
        </w:numPr>
      </w:pPr>
      <w:r>
        <w:rPr>
          <w:rStyle w:val="Strong"/>
        </w:rPr>
        <w:t>What difficulties did the author mention they faced?</w:t>
      </w:r>
    </w:p>
    <w:p w14:paraId="2C7AC762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Difficulty empirically distinguishing between </w:t>
      </w:r>
      <w:r>
        <w:rPr>
          <w:rStyle w:val="Strong"/>
        </w:rPr>
        <w:t>rational herding</w:t>
      </w:r>
      <w:r>
        <w:t xml:space="preserve"> and </w:t>
      </w:r>
      <w:r>
        <w:rPr>
          <w:rStyle w:val="Strong"/>
        </w:rPr>
        <w:t>spurious herding</w:t>
      </w:r>
      <w:r>
        <w:t xml:space="preserve"> caused by fundamentals.</w:t>
      </w:r>
    </w:p>
    <w:p w14:paraId="7D3FD0FE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Limited access to data on </w:t>
      </w:r>
      <w:r>
        <w:rPr>
          <w:rStyle w:val="Strong"/>
        </w:rPr>
        <w:t>investor expectations</w:t>
      </w:r>
      <w:r>
        <w:t>.</w:t>
      </w:r>
    </w:p>
    <w:p w14:paraId="14418AAD" w14:textId="77777777" w:rsidR="004D2118" w:rsidRDefault="004D2118" w:rsidP="004D2118">
      <w:pPr>
        <w:pStyle w:val="NormalWeb"/>
        <w:numPr>
          <w:ilvl w:val="0"/>
          <w:numId w:val="23"/>
        </w:numPr>
      </w:pPr>
      <w:r>
        <w:rPr>
          <w:rStyle w:val="Strong"/>
        </w:rPr>
        <w:t>What open questions does the article present?</w:t>
      </w:r>
    </w:p>
    <w:p w14:paraId="3171BFA1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How can empirical tools better differentiate </w:t>
      </w:r>
      <w:r>
        <w:rPr>
          <w:rStyle w:val="Strong"/>
        </w:rPr>
        <w:t>true herding</w:t>
      </w:r>
      <w:r>
        <w:t xml:space="preserve"> from correlated responses to fundamentals?</w:t>
      </w:r>
    </w:p>
    <w:p w14:paraId="73D1407A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What role do </w:t>
      </w:r>
      <w:r>
        <w:rPr>
          <w:rStyle w:val="Strong"/>
        </w:rPr>
        <w:t>technological changes</w:t>
      </w:r>
      <w:r>
        <w:t xml:space="preserve"> (e.g., high-frequency trading) play in exacerbating herding?</w:t>
      </w:r>
    </w:p>
    <w:p w14:paraId="3DA382FA" w14:textId="77777777" w:rsidR="004D2118" w:rsidRDefault="004D2118" w:rsidP="004D211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How can policy measures reduce destabilizing herding effects?</w:t>
      </w:r>
    </w:p>
    <w:p w14:paraId="44E497FF" w14:textId="77777777" w:rsidR="004D2118" w:rsidRDefault="00A41B51" w:rsidP="004D2118">
      <w:pPr>
        <w:spacing w:after="0"/>
      </w:pPr>
      <w:r>
        <w:rPr>
          <w:noProof/>
        </w:rPr>
        <w:lastRenderedPageBreak/>
        <w:pict w14:anchorId="097FC244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0A7F00D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5. Market Stress and Herding (Hwang and Salmon, </w:t>
      </w:r>
      <w:proofErr w:type="gramStart"/>
      <w:r>
        <w:rPr>
          <w:rStyle w:val="Strong"/>
          <w:b/>
          <w:bCs/>
        </w:rPr>
        <w:t>2004)</w:t>
      </w:r>
      <w:r>
        <w:t>【</w:t>
      </w:r>
      <w:proofErr w:type="gramEnd"/>
      <w:r>
        <w:t>16†source</w:t>
      </w:r>
      <w:r>
        <w:rPr>
          <w:rFonts w:ascii="MS Mincho" w:eastAsia="MS Mincho" w:hAnsi="MS Mincho" w:cs="MS Mincho" w:hint="eastAsia"/>
        </w:rPr>
        <w:t>】</w:t>
      </w:r>
    </w:p>
    <w:p w14:paraId="15B0D11B" w14:textId="77777777" w:rsidR="004D2118" w:rsidRDefault="004D2118" w:rsidP="004D2118">
      <w:pPr>
        <w:pStyle w:val="NormalWeb"/>
        <w:numPr>
          <w:ilvl w:val="0"/>
          <w:numId w:val="24"/>
        </w:numPr>
      </w:pPr>
      <w:r>
        <w:rPr>
          <w:rStyle w:val="Strong"/>
        </w:rPr>
        <w:t>What is the idea the article presents? What is the model the article investigates?</w:t>
      </w:r>
    </w:p>
    <w:p w14:paraId="3B52BCFE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study develops a measure to identify </w:t>
      </w:r>
      <w:r>
        <w:rPr>
          <w:rStyle w:val="Strong"/>
        </w:rPr>
        <w:t>herding behavior</w:t>
      </w:r>
      <w:r>
        <w:t xml:space="preserve"> under normal and stressful market conditions.</w:t>
      </w:r>
    </w:p>
    <w:p w14:paraId="70294159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A cross-sectional measure of </w:t>
      </w:r>
      <w:r>
        <w:rPr>
          <w:rStyle w:val="Strong"/>
        </w:rPr>
        <w:t>beta dispersion</w:t>
      </w:r>
      <w:r>
        <w:t xml:space="preserve"> to distinguish herding from movements driven by fundamentals.</w:t>
      </w:r>
    </w:p>
    <w:p w14:paraId="79BCF4CE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Empirical tests on US and South Korean stock markets during crises like </w:t>
      </w:r>
      <w:proofErr w:type="spellStart"/>
      <w:r>
        <w:t>the</w:t>
      </w:r>
      <w:proofErr w:type="spellEnd"/>
      <w:r>
        <w:t xml:space="preserve"> </w:t>
      </w:r>
      <w:r>
        <w:rPr>
          <w:rStyle w:val="Strong"/>
        </w:rPr>
        <w:t>Asian and Russian financial crises</w:t>
      </w:r>
      <w:r>
        <w:t>.</w:t>
      </w:r>
    </w:p>
    <w:p w14:paraId="61087E3E" w14:textId="77777777" w:rsidR="004D2118" w:rsidRDefault="004D2118" w:rsidP="004D2118">
      <w:pPr>
        <w:pStyle w:val="NormalWeb"/>
        <w:numPr>
          <w:ilvl w:val="0"/>
          <w:numId w:val="24"/>
        </w:numPr>
      </w:pPr>
      <w:r>
        <w:rPr>
          <w:rStyle w:val="Strong"/>
        </w:rPr>
        <w:t>What difficulties did the author mention they faced?</w:t>
      </w:r>
    </w:p>
    <w:p w14:paraId="1DDFF0A9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Ensuring </w:t>
      </w:r>
      <w:proofErr w:type="spellStart"/>
      <w:r>
        <w:t>the</w:t>
      </w:r>
      <w:proofErr w:type="spellEnd"/>
      <w:r>
        <w:t xml:space="preserve"> method captures herding </w:t>
      </w:r>
      <w:r>
        <w:rPr>
          <w:rStyle w:val="Strong"/>
        </w:rPr>
        <w:t>toward specific market sectors</w:t>
      </w:r>
      <w:r>
        <w:t xml:space="preserve"> and not just market-wide effects.</w:t>
      </w:r>
    </w:p>
    <w:p w14:paraId="33203898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Isolating herding from genuine reactions to </w:t>
      </w:r>
      <w:r>
        <w:rPr>
          <w:rStyle w:val="Strong"/>
        </w:rPr>
        <w:t>fundamental news</w:t>
      </w:r>
      <w:r>
        <w:t>.</w:t>
      </w:r>
    </w:p>
    <w:p w14:paraId="7627F7B5" w14:textId="77777777" w:rsidR="004D2118" w:rsidRDefault="004D2118" w:rsidP="004D2118">
      <w:pPr>
        <w:pStyle w:val="NormalWeb"/>
        <w:numPr>
          <w:ilvl w:val="0"/>
          <w:numId w:val="24"/>
        </w:numPr>
      </w:pPr>
      <w:r>
        <w:rPr>
          <w:rStyle w:val="Strong"/>
        </w:rPr>
        <w:t>What open questions does the article present?</w:t>
      </w:r>
    </w:p>
    <w:p w14:paraId="7656C872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Does herding vary across </w:t>
      </w:r>
      <w:r>
        <w:rPr>
          <w:rStyle w:val="Strong"/>
        </w:rPr>
        <w:t>asset classes</w:t>
      </w:r>
      <w:r>
        <w:t xml:space="preserve"> during periods of stress?</w:t>
      </w:r>
    </w:p>
    <w:p w14:paraId="7A54BA9E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How do global financial crises influence </w:t>
      </w:r>
      <w:r>
        <w:rPr>
          <w:rStyle w:val="Strong"/>
        </w:rPr>
        <w:t>herding contagion</w:t>
      </w:r>
      <w:r>
        <w:t xml:space="preserve"> across markets?</w:t>
      </w:r>
    </w:p>
    <w:p w14:paraId="1F882D52" w14:textId="77777777" w:rsidR="004D2118" w:rsidRDefault="004D2118" w:rsidP="004D211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Can beta dispersion measures identify herding in </w:t>
      </w:r>
      <w:r>
        <w:rPr>
          <w:rStyle w:val="Strong"/>
        </w:rPr>
        <w:t>high-frequency trading</w:t>
      </w:r>
      <w:r>
        <w:t>?</w:t>
      </w:r>
    </w:p>
    <w:p w14:paraId="463F683F" w14:textId="77777777" w:rsidR="004D2118" w:rsidRDefault="00A41B51" w:rsidP="004D2118">
      <w:pPr>
        <w:spacing w:after="0"/>
      </w:pPr>
      <w:r>
        <w:rPr>
          <w:noProof/>
        </w:rPr>
        <w:pict w14:anchorId="054C5CD6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098F2157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 xml:space="preserve">6. An Empirical Analysis of Herd Behavior in Global Stock Markets (Chiang and Zheng, </w:t>
      </w:r>
      <w:proofErr w:type="gramStart"/>
      <w:r>
        <w:rPr>
          <w:rStyle w:val="Strong"/>
          <w:b/>
          <w:bCs/>
        </w:rPr>
        <w:t>2010)</w:t>
      </w:r>
      <w:r>
        <w:t>【</w:t>
      </w:r>
      <w:proofErr w:type="gramEnd"/>
      <w:r>
        <w:t>17†source</w:t>
      </w:r>
      <w:r>
        <w:rPr>
          <w:rFonts w:ascii="MS Mincho" w:eastAsia="MS Mincho" w:hAnsi="MS Mincho" w:cs="MS Mincho" w:hint="eastAsia"/>
        </w:rPr>
        <w:t>】</w:t>
      </w:r>
    </w:p>
    <w:p w14:paraId="52FEC206" w14:textId="77777777" w:rsidR="004D2118" w:rsidRDefault="004D2118" w:rsidP="004D2118">
      <w:pPr>
        <w:pStyle w:val="NormalWeb"/>
        <w:numPr>
          <w:ilvl w:val="0"/>
          <w:numId w:val="25"/>
        </w:numPr>
      </w:pPr>
      <w:r>
        <w:rPr>
          <w:rStyle w:val="Strong"/>
        </w:rPr>
        <w:t>What is the idea the article presents? What is the model the article investigates?</w:t>
      </w:r>
    </w:p>
    <w:p w14:paraId="12663B98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study examines </w:t>
      </w:r>
      <w:r>
        <w:rPr>
          <w:rStyle w:val="Strong"/>
        </w:rPr>
        <w:t>herding behavior</w:t>
      </w:r>
      <w:r>
        <w:t xml:space="preserve"> across 18 global stock markets, focusing on advanced, Asian, and Latin American markets.</w:t>
      </w:r>
    </w:p>
    <w:p w14:paraId="770900C5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Cross-sectional absolute deviation (CSAD) as a measure of herding intensity.</w:t>
      </w:r>
    </w:p>
    <w:p w14:paraId="2F6F7B81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Daily stock returns data over 20 years to detect herding under </w:t>
      </w:r>
      <w:r>
        <w:rPr>
          <w:rStyle w:val="Strong"/>
        </w:rPr>
        <w:t>normal</w:t>
      </w:r>
      <w:r>
        <w:t xml:space="preserve"> and </w:t>
      </w:r>
      <w:r>
        <w:rPr>
          <w:rStyle w:val="Strong"/>
        </w:rPr>
        <w:t>crisis</w:t>
      </w:r>
      <w:r>
        <w:t xml:space="preserve"> conditions.</w:t>
      </w:r>
    </w:p>
    <w:p w14:paraId="62E1D9F4" w14:textId="77777777" w:rsidR="004D2118" w:rsidRDefault="004D2118" w:rsidP="004D2118">
      <w:pPr>
        <w:pStyle w:val="NormalWeb"/>
        <w:numPr>
          <w:ilvl w:val="0"/>
          <w:numId w:val="25"/>
        </w:numPr>
      </w:pPr>
      <w:r>
        <w:rPr>
          <w:rStyle w:val="Strong"/>
        </w:rPr>
        <w:t>What difficulties did the author mention they faced?</w:t>
      </w:r>
    </w:p>
    <w:p w14:paraId="0D735A88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Distinguishing global herding from </w:t>
      </w:r>
      <w:r>
        <w:rPr>
          <w:rStyle w:val="Strong"/>
        </w:rPr>
        <w:t>regional contagion</w:t>
      </w:r>
      <w:r>
        <w:t xml:space="preserve"> effects during crises.</w:t>
      </w:r>
    </w:p>
    <w:p w14:paraId="1D64D4AC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Understanding why herding was more prevalent in </w:t>
      </w:r>
      <w:r>
        <w:rPr>
          <w:rStyle w:val="Strong"/>
        </w:rPr>
        <w:t>Asian markets</w:t>
      </w:r>
      <w:r>
        <w:t>.</w:t>
      </w:r>
    </w:p>
    <w:p w14:paraId="403F85FA" w14:textId="77777777" w:rsidR="004D2118" w:rsidRDefault="004D2118" w:rsidP="004D2118">
      <w:pPr>
        <w:pStyle w:val="NormalWeb"/>
        <w:numPr>
          <w:ilvl w:val="0"/>
          <w:numId w:val="25"/>
        </w:numPr>
      </w:pPr>
      <w:r>
        <w:rPr>
          <w:rStyle w:val="Strong"/>
        </w:rPr>
        <w:t>What open questions does the article present?</w:t>
      </w:r>
    </w:p>
    <w:p w14:paraId="6003AA33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What drives regional variations in herding behavior—</w:t>
      </w:r>
      <w:r>
        <w:rPr>
          <w:rStyle w:val="Strong"/>
        </w:rPr>
        <w:t>regulation</w:t>
      </w:r>
      <w:r>
        <w:t xml:space="preserve">, </w:t>
      </w:r>
      <w:r>
        <w:rPr>
          <w:rStyle w:val="Strong"/>
        </w:rPr>
        <w:t>market maturity</w:t>
      </w:r>
      <w:r>
        <w:t>, or investor behavior?</w:t>
      </w:r>
    </w:p>
    <w:p w14:paraId="07A55354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How does herding spread across global markets during </w:t>
      </w:r>
      <w:r>
        <w:rPr>
          <w:rStyle w:val="Strong"/>
        </w:rPr>
        <w:t>financial crises</w:t>
      </w:r>
      <w:r>
        <w:t>?</w:t>
      </w:r>
    </w:p>
    <w:p w14:paraId="6C7A6719" w14:textId="77777777" w:rsidR="004D2118" w:rsidRDefault="004D2118" w:rsidP="004D211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Does herding differ between institutional and retail investors globally?</w:t>
      </w:r>
    </w:p>
    <w:p w14:paraId="2ED22305" w14:textId="77777777" w:rsidR="004D2118" w:rsidRDefault="00A41B51" w:rsidP="004D2118">
      <w:pPr>
        <w:spacing w:after="0"/>
      </w:pPr>
      <w:r>
        <w:rPr>
          <w:noProof/>
        </w:rPr>
        <w:pict w14:anchorId="5D921EB6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9630BC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lastRenderedPageBreak/>
        <w:t xml:space="preserve">7. A Simple Model of Herd Behavior (Banerjee, </w:t>
      </w:r>
      <w:proofErr w:type="gramStart"/>
      <w:r>
        <w:rPr>
          <w:rStyle w:val="Strong"/>
          <w:b/>
          <w:bCs/>
        </w:rPr>
        <w:t>1992)</w:t>
      </w:r>
      <w:r>
        <w:t>【</w:t>
      </w:r>
      <w:proofErr w:type="gramEnd"/>
      <w:r>
        <w:t>19†source</w:t>
      </w:r>
      <w:r>
        <w:rPr>
          <w:rFonts w:ascii="MS Mincho" w:eastAsia="MS Mincho" w:hAnsi="MS Mincho" w:cs="MS Mincho" w:hint="eastAsia"/>
        </w:rPr>
        <w:t>】</w:t>
      </w:r>
    </w:p>
    <w:p w14:paraId="72D885CB" w14:textId="77777777" w:rsidR="004D2118" w:rsidRDefault="004D2118" w:rsidP="004D2118">
      <w:pPr>
        <w:pStyle w:val="NormalWeb"/>
        <w:numPr>
          <w:ilvl w:val="0"/>
          <w:numId w:val="26"/>
        </w:numPr>
      </w:pPr>
      <w:r>
        <w:rPr>
          <w:rStyle w:val="Strong"/>
        </w:rPr>
        <w:t>What is the idea the article presents? What is the model the article investigates?</w:t>
      </w:r>
    </w:p>
    <w:p w14:paraId="7791B35B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paper models how </w:t>
      </w:r>
      <w:r>
        <w:rPr>
          <w:rStyle w:val="Strong"/>
        </w:rPr>
        <w:t>sequential decision-making</w:t>
      </w:r>
      <w:r>
        <w:t xml:space="preserve"> leads to herding when individuals infer information from others’ actions.</w:t>
      </w:r>
    </w:p>
    <w:p w14:paraId="2B9A9894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A theoretical model where individuals choose based on private signals and </w:t>
      </w:r>
      <w:proofErr w:type="spellStart"/>
      <w:r>
        <w:t>the</w:t>
      </w:r>
      <w:proofErr w:type="spellEnd"/>
      <w:r>
        <w:t xml:space="preserve"> observed decisions of others.</w:t>
      </w:r>
    </w:p>
    <w:p w14:paraId="64DC3C9B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 Analytical derivation showing that rational individuals may ignore their private information to follow a herd.</w:t>
      </w:r>
    </w:p>
    <w:p w14:paraId="700DF427" w14:textId="77777777" w:rsidR="004D2118" w:rsidRDefault="004D2118" w:rsidP="004D2118">
      <w:pPr>
        <w:pStyle w:val="NormalWeb"/>
        <w:numPr>
          <w:ilvl w:val="0"/>
          <w:numId w:val="26"/>
        </w:numPr>
      </w:pPr>
      <w:r>
        <w:rPr>
          <w:rStyle w:val="Strong"/>
        </w:rPr>
        <w:t>What difficulties did the author mention they faced?</w:t>
      </w:r>
    </w:p>
    <w:p w14:paraId="625C60F2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Theoretical challenges in ensuring decisions accurately reflect </w:t>
      </w:r>
      <w:r>
        <w:rPr>
          <w:rStyle w:val="Strong"/>
        </w:rPr>
        <w:t>information asymmetry</w:t>
      </w:r>
      <w:r>
        <w:t xml:space="preserve"> without external incentives.</w:t>
      </w:r>
    </w:p>
    <w:p w14:paraId="0D000998" w14:textId="77777777" w:rsidR="004D2118" w:rsidRDefault="004D2118" w:rsidP="004D2118">
      <w:pPr>
        <w:pStyle w:val="NormalWeb"/>
        <w:numPr>
          <w:ilvl w:val="0"/>
          <w:numId w:val="26"/>
        </w:numPr>
      </w:pPr>
      <w:r>
        <w:rPr>
          <w:rStyle w:val="Strong"/>
        </w:rPr>
        <w:t>What open questions does the article present?</w:t>
      </w:r>
    </w:p>
    <w:p w14:paraId="557CD25A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How robust is </w:t>
      </w:r>
      <w:proofErr w:type="spellStart"/>
      <w:r>
        <w:t>the</w:t>
      </w:r>
      <w:proofErr w:type="spellEnd"/>
      <w:r>
        <w:t xml:space="preserve"> model in </w:t>
      </w:r>
      <w:r>
        <w:rPr>
          <w:rStyle w:val="Strong"/>
        </w:rPr>
        <w:t>noisy information environments</w:t>
      </w:r>
      <w:r>
        <w:t>?</w:t>
      </w:r>
    </w:p>
    <w:p w14:paraId="309EA123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How does sequential herding differ in </w:t>
      </w:r>
      <w:r>
        <w:rPr>
          <w:rStyle w:val="Strong"/>
        </w:rPr>
        <w:t>real-time financial markets</w:t>
      </w:r>
      <w:r>
        <w:t>?</w:t>
      </w:r>
    </w:p>
    <w:p w14:paraId="50987868" w14:textId="77777777" w:rsidR="004D2118" w:rsidRDefault="004D2118" w:rsidP="004D211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What role do </w:t>
      </w:r>
      <w:r>
        <w:rPr>
          <w:rStyle w:val="Strong"/>
        </w:rPr>
        <w:t>external shocks</w:t>
      </w:r>
      <w:r>
        <w:t xml:space="preserve"> play in disrupting herds?</w:t>
      </w:r>
    </w:p>
    <w:p w14:paraId="04500C92" w14:textId="77777777" w:rsidR="004D2118" w:rsidRDefault="00A41B51" w:rsidP="004D2118">
      <w:pPr>
        <w:spacing w:after="0"/>
      </w:pPr>
      <w:r>
        <w:rPr>
          <w:noProof/>
        </w:rPr>
        <w:pict w14:anchorId="49B102F5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DFEE7E7" w14:textId="77777777" w:rsidR="004D2118" w:rsidRDefault="004D2118" w:rsidP="004D2118">
      <w:pPr>
        <w:pStyle w:val="Heading3"/>
      </w:pPr>
      <w:r>
        <w:rPr>
          <w:rStyle w:val="Strong"/>
          <w:b/>
          <w:bCs/>
        </w:rPr>
        <w:t>8. Analysis of Herding Behavior in Individual Investor Portfolios (</w:t>
      </w:r>
      <w:proofErr w:type="spellStart"/>
      <w:r>
        <w:rPr>
          <w:rStyle w:val="Strong"/>
          <w:b/>
          <w:bCs/>
        </w:rPr>
        <w:t>Mavruk</w:t>
      </w:r>
      <w:proofErr w:type="spellEnd"/>
      <w:r>
        <w:rPr>
          <w:rStyle w:val="Strong"/>
          <w:b/>
          <w:bCs/>
        </w:rPr>
        <w:t xml:space="preserve">, </w:t>
      </w:r>
      <w:proofErr w:type="gramStart"/>
      <w:r>
        <w:rPr>
          <w:rStyle w:val="Strong"/>
          <w:b/>
          <w:bCs/>
        </w:rPr>
        <w:t>2022)</w:t>
      </w:r>
      <w:r>
        <w:t>【</w:t>
      </w:r>
      <w:proofErr w:type="gramEnd"/>
      <w:r>
        <w:t>18†source</w:t>
      </w:r>
      <w:r>
        <w:rPr>
          <w:rFonts w:ascii="MS Mincho" w:eastAsia="MS Mincho" w:hAnsi="MS Mincho" w:cs="MS Mincho" w:hint="eastAsia"/>
        </w:rPr>
        <w:t>】</w:t>
      </w:r>
    </w:p>
    <w:p w14:paraId="07133880" w14:textId="77777777" w:rsidR="004D2118" w:rsidRDefault="004D2118" w:rsidP="004D2118">
      <w:pPr>
        <w:pStyle w:val="NormalWeb"/>
        <w:numPr>
          <w:ilvl w:val="0"/>
          <w:numId w:val="27"/>
        </w:numPr>
      </w:pPr>
      <w:r>
        <w:rPr>
          <w:rStyle w:val="Strong"/>
        </w:rPr>
        <w:t>What is the idea the article presents? What is the model the article investigates?</w:t>
      </w:r>
    </w:p>
    <w:p w14:paraId="076B4718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Main Idea</w:t>
      </w:r>
      <w:r>
        <w:t xml:space="preserve">: The study uses </w:t>
      </w:r>
      <w:r>
        <w:rPr>
          <w:rStyle w:val="Strong"/>
        </w:rPr>
        <w:t>machine learning</w:t>
      </w:r>
      <w:r>
        <w:t xml:space="preserve"> to analyze herding in individual investor portfolios and its impact on portfolio performance.</w:t>
      </w:r>
    </w:p>
    <w:p w14:paraId="399306DC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Determinants of herding are explored using machine learning algorithms like </w:t>
      </w:r>
      <w:r>
        <w:rPr>
          <w:rStyle w:val="Strong"/>
        </w:rPr>
        <w:t>random forests</w:t>
      </w:r>
      <w:r>
        <w:t xml:space="preserve"> and </w:t>
      </w:r>
      <w:r>
        <w:rPr>
          <w:rStyle w:val="Strong"/>
        </w:rPr>
        <w:t>SHAP values</w:t>
      </w:r>
      <w:r>
        <w:t>.</w:t>
      </w:r>
    </w:p>
    <w:p w14:paraId="587B0707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Data from Swedish stock markets (2006–2014) is analyzed to compare performance between </w:t>
      </w:r>
      <w:r>
        <w:rPr>
          <w:rStyle w:val="Strong"/>
        </w:rPr>
        <w:t>herd</w:t>
      </w:r>
      <w:r>
        <w:t xml:space="preserve"> and </w:t>
      </w:r>
      <w:r>
        <w:rPr>
          <w:rStyle w:val="Strong"/>
        </w:rPr>
        <w:t>non-herd</w:t>
      </w:r>
      <w:r>
        <w:t xml:space="preserve"> portfolios.</w:t>
      </w:r>
    </w:p>
    <w:p w14:paraId="02C980F9" w14:textId="77777777" w:rsidR="004D2118" w:rsidRDefault="004D2118" w:rsidP="004D2118">
      <w:pPr>
        <w:pStyle w:val="NormalWeb"/>
        <w:numPr>
          <w:ilvl w:val="0"/>
          <w:numId w:val="27"/>
        </w:numPr>
      </w:pPr>
      <w:r>
        <w:rPr>
          <w:rStyle w:val="Strong"/>
        </w:rPr>
        <w:t>What difficulties did the author mention they faced?</w:t>
      </w:r>
    </w:p>
    <w:p w14:paraId="07657361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Managing complex, high-dimensional data and isolating behavioral herding from rational trading signals.</w:t>
      </w:r>
    </w:p>
    <w:p w14:paraId="5A07F614" w14:textId="77777777" w:rsidR="004D2118" w:rsidRDefault="004D2118" w:rsidP="004D2118">
      <w:pPr>
        <w:pStyle w:val="NormalWeb"/>
        <w:numPr>
          <w:ilvl w:val="0"/>
          <w:numId w:val="27"/>
        </w:numPr>
      </w:pPr>
      <w:r>
        <w:rPr>
          <w:rStyle w:val="Strong"/>
        </w:rPr>
        <w:t>What open questions does the article present?</w:t>
      </w:r>
    </w:p>
    <w:p w14:paraId="7E7843AE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What drives individual investors to herd—</w:t>
      </w:r>
      <w:r>
        <w:rPr>
          <w:rStyle w:val="Strong"/>
        </w:rPr>
        <w:t>social networks</w:t>
      </w:r>
      <w:r>
        <w:t>, attention effects, or biases?</w:t>
      </w:r>
    </w:p>
    <w:p w14:paraId="66C966BD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How do </w:t>
      </w:r>
      <w:r>
        <w:rPr>
          <w:rStyle w:val="Strong"/>
        </w:rPr>
        <w:t>machine learning methods</w:t>
      </w:r>
      <w:r>
        <w:t xml:space="preserve"> improve herding detection compared to traditional econometrics?</w:t>
      </w:r>
    </w:p>
    <w:p w14:paraId="57775C84" w14:textId="77777777" w:rsidR="004D2118" w:rsidRDefault="004D2118" w:rsidP="004D2118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Is herding behavior more pronounced in </w:t>
      </w:r>
      <w:r>
        <w:rPr>
          <w:rStyle w:val="Strong"/>
        </w:rPr>
        <w:t>illiquid markets</w:t>
      </w:r>
      <w:r>
        <w:t>?</w:t>
      </w:r>
    </w:p>
    <w:p w14:paraId="34B4250D" w14:textId="69660996" w:rsidR="001700AE" w:rsidRPr="004D2118" w:rsidRDefault="001700AE" w:rsidP="004D2118">
      <w:pPr>
        <w:pStyle w:val="NormalWeb"/>
        <w:rPr>
          <w:rFonts w:hint="cs"/>
        </w:rPr>
      </w:pPr>
    </w:p>
    <w:sectPr w:rsidR="001700AE" w:rsidRPr="004D2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B2620"/>
    <w:multiLevelType w:val="multilevel"/>
    <w:tmpl w:val="9F56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CE497B"/>
    <w:multiLevelType w:val="multilevel"/>
    <w:tmpl w:val="7388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8A7920"/>
    <w:multiLevelType w:val="multilevel"/>
    <w:tmpl w:val="4B0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803DD"/>
    <w:multiLevelType w:val="multilevel"/>
    <w:tmpl w:val="B53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6781F"/>
    <w:multiLevelType w:val="multilevel"/>
    <w:tmpl w:val="2318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725C7C"/>
    <w:multiLevelType w:val="multilevel"/>
    <w:tmpl w:val="B86A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D5F3F"/>
    <w:multiLevelType w:val="multilevel"/>
    <w:tmpl w:val="7C1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53D11"/>
    <w:multiLevelType w:val="multilevel"/>
    <w:tmpl w:val="F272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9507F"/>
    <w:multiLevelType w:val="multilevel"/>
    <w:tmpl w:val="B6B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3F5CD9"/>
    <w:multiLevelType w:val="multilevel"/>
    <w:tmpl w:val="644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F4DFE"/>
    <w:multiLevelType w:val="multilevel"/>
    <w:tmpl w:val="AFA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F4599"/>
    <w:multiLevelType w:val="multilevel"/>
    <w:tmpl w:val="8BF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223AB5"/>
    <w:multiLevelType w:val="multilevel"/>
    <w:tmpl w:val="F066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86ABC"/>
    <w:multiLevelType w:val="multilevel"/>
    <w:tmpl w:val="E2A4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00077"/>
    <w:multiLevelType w:val="multilevel"/>
    <w:tmpl w:val="037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C0822"/>
    <w:multiLevelType w:val="multilevel"/>
    <w:tmpl w:val="598C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A6BD9"/>
    <w:multiLevelType w:val="multilevel"/>
    <w:tmpl w:val="464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04D8A"/>
    <w:multiLevelType w:val="multilevel"/>
    <w:tmpl w:val="EF5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95096">
    <w:abstractNumId w:val="8"/>
  </w:num>
  <w:num w:numId="2" w16cid:durableId="869490460">
    <w:abstractNumId w:val="6"/>
  </w:num>
  <w:num w:numId="3" w16cid:durableId="2041079853">
    <w:abstractNumId w:val="5"/>
  </w:num>
  <w:num w:numId="4" w16cid:durableId="101461343">
    <w:abstractNumId w:val="4"/>
  </w:num>
  <w:num w:numId="5" w16cid:durableId="1508203851">
    <w:abstractNumId w:val="7"/>
  </w:num>
  <w:num w:numId="6" w16cid:durableId="1291936949">
    <w:abstractNumId w:val="3"/>
  </w:num>
  <w:num w:numId="7" w16cid:durableId="104689522">
    <w:abstractNumId w:val="2"/>
  </w:num>
  <w:num w:numId="8" w16cid:durableId="517737479">
    <w:abstractNumId w:val="1"/>
  </w:num>
  <w:num w:numId="9" w16cid:durableId="748890877">
    <w:abstractNumId w:val="0"/>
  </w:num>
  <w:num w:numId="10" w16cid:durableId="806824239">
    <w:abstractNumId w:val="19"/>
  </w:num>
  <w:num w:numId="11" w16cid:durableId="1727533541">
    <w:abstractNumId w:val="14"/>
  </w:num>
  <w:num w:numId="12" w16cid:durableId="1027829702">
    <w:abstractNumId w:val="20"/>
  </w:num>
  <w:num w:numId="13" w16cid:durableId="643584485">
    <w:abstractNumId w:val="21"/>
  </w:num>
  <w:num w:numId="14" w16cid:durableId="744036173">
    <w:abstractNumId w:val="11"/>
  </w:num>
  <w:num w:numId="15" w16cid:durableId="76446277">
    <w:abstractNumId w:val="13"/>
  </w:num>
  <w:num w:numId="16" w16cid:durableId="1879856283">
    <w:abstractNumId w:val="25"/>
  </w:num>
  <w:num w:numId="17" w16cid:durableId="1604724004">
    <w:abstractNumId w:val="10"/>
  </w:num>
  <w:num w:numId="18" w16cid:durableId="131678931">
    <w:abstractNumId w:val="26"/>
  </w:num>
  <w:num w:numId="19" w16cid:durableId="1179613789">
    <w:abstractNumId w:val="23"/>
  </w:num>
  <w:num w:numId="20" w16cid:durableId="1583248416">
    <w:abstractNumId w:val="22"/>
  </w:num>
  <w:num w:numId="21" w16cid:durableId="585647813">
    <w:abstractNumId w:val="16"/>
  </w:num>
  <w:num w:numId="22" w16cid:durableId="1323124140">
    <w:abstractNumId w:val="17"/>
  </w:num>
  <w:num w:numId="23" w16cid:durableId="1332104895">
    <w:abstractNumId w:val="15"/>
  </w:num>
  <w:num w:numId="24" w16cid:durableId="534006558">
    <w:abstractNumId w:val="18"/>
  </w:num>
  <w:num w:numId="25" w16cid:durableId="1364401019">
    <w:abstractNumId w:val="24"/>
  </w:num>
  <w:num w:numId="26" w16cid:durableId="2011179504">
    <w:abstractNumId w:val="9"/>
  </w:num>
  <w:num w:numId="27" w16cid:durableId="1176845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B35"/>
    <w:rsid w:val="0015074B"/>
    <w:rsid w:val="001700AE"/>
    <w:rsid w:val="00270B87"/>
    <w:rsid w:val="0029639D"/>
    <w:rsid w:val="003234AB"/>
    <w:rsid w:val="00326F90"/>
    <w:rsid w:val="00415C36"/>
    <w:rsid w:val="004D2118"/>
    <w:rsid w:val="00693AB7"/>
    <w:rsid w:val="00714AFC"/>
    <w:rsid w:val="00A41B51"/>
    <w:rsid w:val="00A53D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A6E66"/>
  <w14:defaultImageDpi w14:val="300"/>
  <w15:docId w15:val="{1BA6129F-9C3D-FC4F-A7F9-BDD733F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Yonatan Golan</cp:lastModifiedBy>
  <cp:revision>6</cp:revision>
  <dcterms:created xsi:type="dcterms:W3CDTF">2013-12-23T23:15:00Z</dcterms:created>
  <dcterms:modified xsi:type="dcterms:W3CDTF">2024-12-17T14:11:00Z</dcterms:modified>
  <cp:category/>
</cp:coreProperties>
</file>