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478BA" w14:textId="77777777" w:rsidR="00EA5DF2" w:rsidRPr="00693BC8" w:rsidRDefault="00EA5DF2" w:rsidP="00EA5DF2">
      <w:pPr>
        <w:spacing w:line="360" w:lineRule="auto"/>
        <w:jc w:val="center"/>
        <w:rPr>
          <w:b/>
          <w:bCs/>
          <w:u w:val="single"/>
          <w:lang w:val="en-US"/>
        </w:rPr>
      </w:pPr>
      <w:r w:rsidRPr="00693BC8">
        <w:rPr>
          <w:b/>
          <w:bCs/>
          <w:u w:val="single"/>
          <w:lang w:val="en-US"/>
        </w:rPr>
        <w:t>Data Explanation</w:t>
      </w:r>
    </w:p>
    <w:p w14:paraId="59A588C4" w14:textId="77777777" w:rsidR="00EA5DF2" w:rsidRDefault="00EA5DF2" w:rsidP="00EA5DF2">
      <w:pPr>
        <w:spacing w:line="360" w:lineRule="auto"/>
        <w:rPr>
          <w:b/>
          <w:bCs/>
          <w:u w:val="single"/>
        </w:rPr>
      </w:pPr>
      <w:r w:rsidRPr="00693BC8">
        <w:rPr>
          <w:b/>
          <w:bCs/>
          <w:u w:val="single"/>
        </w:rPr>
        <w:t>Background:</w:t>
      </w:r>
    </w:p>
    <w:p w14:paraId="446A22A2" w14:textId="07A8A7A2" w:rsidR="00EA5DF2" w:rsidRPr="00EA5DF2" w:rsidRDefault="00EA5DF2" w:rsidP="00EA5DF2">
      <w:pPr>
        <w:rPr>
          <w:lang w:val="en-US"/>
        </w:rPr>
      </w:pPr>
      <w:r w:rsidRPr="00EA5DF2">
        <w:rPr>
          <w:lang w:val="en-US"/>
        </w:rPr>
        <w:t>The goal is to predict whether the client will claim his insurance in the next year or no.</w:t>
      </w:r>
    </w:p>
    <w:p w14:paraId="6C33B150" w14:textId="77777777" w:rsidR="00EA5DF2" w:rsidRDefault="00EA5DF2" w:rsidP="00EA5DF2">
      <w:pPr>
        <w:pStyle w:val="a3"/>
        <w:rPr>
          <w:lang w:val="en-US"/>
        </w:rPr>
      </w:pPr>
    </w:p>
    <w:p w14:paraId="76E1B434" w14:textId="77777777" w:rsidR="00EA5DF2" w:rsidRPr="00EA5DF2" w:rsidRDefault="00EA5DF2" w:rsidP="00EA5DF2">
      <w:pPr>
        <w:spacing w:line="360" w:lineRule="auto"/>
        <w:rPr>
          <w:b/>
          <w:bCs/>
          <w:u w:val="single"/>
          <w:lang w:val="en-US"/>
        </w:rPr>
      </w:pPr>
      <w:r w:rsidRPr="00EA5DF2">
        <w:rPr>
          <w:b/>
          <w:bCs/>
          <w:u w:val="single"/>
          <w:lang w:val="en-US"/>
        </w:rPr>
        <w:t>Columns:</w:t>
      </w:r>
    </w:p>
    <w:p w14:paraId="471619E0" w14:textId="0A2B390D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>
        <w:t xml:space="preserve">ID – </w:t>
      </w:r>
      <w:r w:rsidRPr="006F23AA">
        <w:t xml:space="preserve">customer </w:t>
      </w:r>
      <w:r>
        <w:t>identification number</w:t>
      </w:r>
    </w:p>
    <w:p w14:paraId="35EB7161" w14:textId="77777777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>
        <w:t>AGE- age range (in years)</w:t>
      </w:r>
    </w:p>
    <w:p w14:paraId="24696943" w14:textId="77777777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>
        <w:t>GENDER (male/female)</w:t>
      </w:r>
    </w:p>
    <w:p w14:paraId="7AF7ECB4" w14:textId="77777777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E5468C">
        <w:t>DRIVING_EXPERIENCE</w:t>
      </w:r>
      <w:r>
        <w:t>- years of driving experience</w:t>
      </w:r>
    </w:p>
    <w:p w14:paraId="1440AC88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E5468C">
        <w:t>EDUCATION</w:t>
      </w:r>
      <w:r w:rsidRPr="006F23AA">
        <w:t>- education level</w:t>
      </w:r>
    </w:p>
    <w:p w14:paraId="102789B1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 xml:space="preserve">INCOME- income category </w:t>
      </w:r>
    </w:p>
    <w:p w14:paraId="57DA0C30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 xml:space="preserve">CREDIT_SCORE- a number that rates the customer </w:t>
      </w:r>
      <w:r>
        <w:t xml:space="preserve">'s </w:t>
      </w:r>
      <w:r w:rsidRPr="006F23AA">
        <w:t>credit risk. Having a high score make it easier to get a loan, rent an apartment, or lower your insurance rate.</w:t>
      </w:r>
    </w:p>
    <w:p w14:paraId="631272D0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VEHICLE_OWNERSHIP- does the customer is the owner of the vehicle(0-no, 1</w:t>
      </w:r>
      <w:r>
        <w:t>-</w:t>
      </w:r>
      <w:r w:rsidRPr="006F23AA">
        <w:t>yes)</w:t>
      </w:r>
    </w:p>
    <w:p w14:paraId="55CB8C8C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  <w:rPr>
          <w:rtl/>
        </w:rPr>
      </w:pPr>
      <w:r w:rsidRPr="006F23AA">
        <w:t>VEHICLE_YEAR- Year of manufacture of the vehicle</w:t>
      </w:r>
    </w:p>
    <w:p w14:paraId="7CDBC1C7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MARRIED- Marital Status of the customer (1- married, 0- else)</w:t>
      </w:r>
    </w:p>
    <w:p w14:paraId="15A5F737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CHILDREN- does the customer has children (1- yes, 0-no)</w:t>
      </w:r>
    </w:p>
    <w:p w14:paraId="1B09BFA4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POSTAL_CODE- postal code zone of the customer</w:t>
      </w:r>
    </w:p>
    <w:p w14:paraId="6009B511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ANNUAL_MILEAGE- The number of miles the vehicle traveled per year.</w:t>
      </w:r>
    </w:p>
    <w:p w14:paraId="6F7439BF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SPEEDING_VIOLATIONS- number of speed violation of the customer.</w:t>
      </w:r>
    </w:p>
    <w:p w14:paraId="58D835CB" w14:textId="7D36B884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PAST_ACCIDENTS- number of past accidents of the customer.</w:t>
      </w:r>
    </w:p>
    <w:p w14:paraId="349BA893" w14:textId="77777777" w:rsidR="00EA5DF2" w:rsidRDefault="00EA5DF2" w:rsidP="00EA5DF2">
      <w:pPr>
        <w:spacing w:line="360" w:lineRule="auto"/>
        <w:ind w:left="360"/>
      </w:pPr>
    </w:p>
    <w:p w14:paraId="60E3F689" w14:textId="019462B7" w:rsidR="00EA5DF2" w:rsidRPr="006F23AA" w:rsidRDefault="00EA5DF2" w:rsidP="00EA5DF2">
      <w:pPr>
        <w:spacing w:line="360" w:lineRule="auto"/>
        <w:ind w:left="360"/>
      </w:pPr>
      <w:r w:rsidRPr="00693BC8">
        <w:t>Output variable (desired target)</w:t>
      </w:r>
      <w:r w:rsidRPr="00EA5DF2">
        <w:rPr>
          <w:lang w:val="en-US"/>
        </w:rPr>
        <w:t>:</w:t>
      </w:r>
    </w:p>
    <w:p w14:paraId="79948BAD" w14:textId="0D69D98A" w:rsidR="00EA5DF2" w:rsidRDefault="00EA5DF2" w:rsidP="00EA5DF2">
      <w:pPr>
        <w:pStyle w:val="a3"/>
        <w:numPr>
          <w:ilvl w:val="0"/>
          <w:numId w:val="2"/>
        </w:numPr>
        <w:spacing w:line="360" w:lineRule="auto"/>
      </w:pPr>
      <w:r w:rsidRPr="006F23AA">
        <w:t>OUTCOME- target variable. 1 if a customer has claimed his/her loan else 0</w:t>
      </w:r>
      <w:r>
        <w:t>.</w:t>
      </w:r>
    </w:p>
    <w:p w14:paraId="40E7F82A" w14:textId="774C5998" w:rsidR="009C1397" w:rsidRPr="00EA5DF2" w:rsidRDefault="009C1397" w:rsidP="00EA5DF2">
      <w:pPr>
        <w:ind w:left="360"/>
        <w:rPr>
          <w:lang w:val="en-US"/>
        </w:rPr>
      </w:pPr>
    </w:p>
    <w:sectPr w:rsidR="009C1397" w:rsidRPr="00EA5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069BC"/>
    <w:multiLevelType w:val="hybridMultilevel"/>
    <w:tmpl w:val="49C4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7BB"/>
    <w:multiLevelType w:val="hybridMultilevel"/>
    <w:tmpl w:val="624A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644334">
    <w:abstractNumId w:val="1"/>
  </w:num>
  <w:num w:numId="2" w16cid:durableId="136632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97"/>
    <w:rsid w:val="009C1397"/>
    <w:rsid w:val="00DA7D97"/>
    <w:rsid w:val="00EA5DF2"/>
    <w:rsid w:val="00F0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3F25"/>
  <w15:chartTrackingRefBased/>
  <w15:docId w15:val="{4D79A978-2895-C84A-ADB3-060E943F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889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וולף</dc:creator>
  <cp:keywords/>
  <dc:description/>
  <cp:lastModifiedBy>גיל ביטון</cp:lastModifiedBy>
  <cp:revision>3</cp:revision>
  <dcterms:created xsi:type="dcterms:W3CDTF">2022-11-17T15:46:00Z</dcterms:created>
  <dcterms:modified xsi:type="dcterms:W3CDTF">2024-11-24T14:33:00Z</dcterms:modified>
</cp:coreProperties>
</file>