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AC3B8" w14:textId="77777777" w:rsidR="007D2B60" w:rsidRDefault="007D2B60" w:rsidP="007D2B60">
      <w:pPr>
        <w:pBdr>
          <w:bottom w:val="single" w:sz="12" w:space="1" w:color="000000"/>
        </w:pBdr>
      </w:pPr>
      <w:r>
        <w:t>Pre-Conditions</w:t>
      </w:r>
    </w:p>
    <w:p w14:paraId="09535991" w14:textId="6E824803" w:rsidR="007D2B60" w:rsidRDefault="007D2B60" w:rsidP="007D2B60">
      <w:r>
        <w:t>Project exists in the server with at least one task associated with it.</w:t>
      </w:r>
    </w:p>
    <w:p w14:paraId="5D9FBC7B" w14:textId="77777777" w:rsidR="007D2B60" w:rsidRDefault="007D2B60" w:rsidP="007D2B60"/>
    <w:p w14:paraId="540EAC59" w14:textId="77777777" w:rsidR="007D2B60" w:rsidRDefault="007D2B60" w:rsidP="007D2B60">
      <w:pPr>
        <w:pBdr>
          <w:bottom w:val="single" w:sz="12" w:space="1" w:color="000000"/>
        </w:pBdr>
      </w:pPr>
      <w:r>
        <w:t>Steps to Reproduce</w:t>
      </w:r>
    </w:p>
    <w:p w14:paraId="3D890171" w14:textId="01BDCB3A" w:rsidR="007D2B60" w:rsidRDefault="007D2B60" w:rsidP="007D2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 Non-Existent project ID, </w:t>
      </w:r>
      <w:r>
        <w:rPr>
          <w:color w:val="000000"/>
        </w:rPr>
        <w:t xml:space="preserve">send </w:t>
      </w:r>
      <w:r>
        <w:rPr>
          <w:color w:val="000000"/>
        </w:rPr>
        <w:t>GET</w:t>
      </w:r>
      <w:r>
        <w:rPr>
          <w:color w:val="000000"/>
        </w:rPr>
        <w:t xml:space="preserve"> request with </w:t>
      </w:r>
      <w:r w:rsidRPr="006B4220">
        <w:rPr>
          <w:color w:val="0563C1"/>
          <w:u w:val="single"/>
        </w:rPr>
        <w:t>http://localhost:4567/</w:t>
      </w:r>
      <w:r>
        <w:rPr>
          <w:color w:val="0563C1"/>
          <w:u w:val="single"/>
        </w:rPr>
        <w:t>projects</w:t>
      </w:r>
      <w:r>
        <w:rPr>
          <w:color w:val="0563C1"/>
          <w:u w:val="single"/>
        </w:rPr>
        <w:t>/:id/tasks</w:t>
      </w:r>
    </w:p>
    <w:p w14:paraId="4C09104F" w14:textId="77777777" w:rsidR="007D2B60" w:rsidRDefault="007D2B60" w:rsidP="007D2B60"/>
    <w:p w14:paraId="12C392C0" w14:textId="77777777" w:rsidR="007D2B60" w:rsidRDefault="007D2B60" w:rsidP="007D2B60">
      <w:pPr>
        <w:pBdr>
          <w:bottom w:val="single" w:sz="12" w:space="1" w:color="000000"/>
        </w:pBdr>
      </w:pPr>
      <w:r>
        <w:t>Bug Description</w:t>
      </w:r>
    </w:p>
    <w:p w14:paraId="73E18060" w14:textId="0BE9EE90" w:rsidR="007D2B60" w:rsidRDefault="007D2B60" w:rsidP="007D2B60">
      <w:r>
        <w:t>Retrieving the tasks of a non-existent project ID returns tasks of another unrelated project.</w:t>
      </w:r>
    </w:p>
    <w:p w14:paraId="2D06DEA8" w14:textId="77777777" w:rsidR="007D2B60" w:rsidRDefault="007D2B60" w:rsidP="007D2B60"/>
    <w:p w14:paraId="7B98AF90" w14:textId="77777777" w:rsidR="007D2B60" w:rsidRDefault="007D2B60" w:rsidP="007D2B60">
      <w:pPr>
        <w:pBdr>
          <w:bottom w:val="single" w:sz="12" w:space="1" w:color="000000"/>
        </w:pBdr>
      </w:pPr>
      <w:r>
        <w:t>Frequency</w:t>
      </w:r>
    </w:p>
    <w:p w14:paraId="2B943408" w14:textId="77777777" w:rsidR="007D2B60" w:rsidRDefault="007D2B60" w:rsidP="007D2B60">
      <w:r>
        <w:t>Occurs all the time.</w:t>
      </w:r>
    </w:p>
    <w:p w14:paraId="6F9CCF2D" w14:textId="77777777" w:rsidR="007D2B60" w:rsidRDefault="007D2B60" w:rsidP="007D2B60"/>
    <w:p w14:paraId="6DC4DAFE" w14:textId="77777777" w:rsidR="007D2B60" w:rsidRDefault="007D2B60" w:rsidP="007D2B60">
      <w:pPr>
        <w:pBdr>
          <w:bottom w:val="single" w:sz="12" w:space="1" w:color="000000"/>
        </w:pBdr>
      </w:pPr>
      <w:r>
        <w:t>Productivity Impact</w:t>
      </w:r>
    </w:p>
    <w:p w14:paraId="341246F9" w14:textId="2046DB90" w:rsidR="007D2B60" w:rsidRDefault="007D2B60" w:rsidP="007D2B60">
      <w:r>
        <w:t>Users might retrieve unwanted projects’ tasks even if they don’t exist. Wrong data, so high impact.</w:t>
      </w:r>
    </w:p>
    <w:p w14:paraId="3C398C4F" w14:textId="77777777" w:rsidR="007D2B60" w:rsidRDefault="007D2B60" w:rsidP="007D2B60"/>
    <w:p w14:paraId="06C881FA" w14:textId="77777777" w:rsidR="007D2B60" w:rsidRDefault="007D2B60" w:rsidP="007D2B60">
      <w:pPr>
        <w:pBdr>
          <w:bottom w:val="single" w:sz="12" w:space="1" w:color="000000"/>
        </w:pBdr>
      </w:pPr>
      <w:r>
        <w:t>Notes</w:t>
      </w:r>
    </w:p>
    <w:p w14:paraId="552F0E0A" w14:textId="77777777" w:rsidR="007D2B60" w:rsidRDefault="007D2B60" w:rsidP="007D2B60">
      <w:bookmarkStart w:id="0" w:name="_heading=h.gjdgxs" w:colFirst="0" w:colLast="0"/>
      <w:bookmarkEnd w:id="0"/>
      <w:r>
        <w:t>None.</w:t>
      </w:r>
    </w:p>
    <w:p w14:paraId="093A74A5" w14:textId="77777777" w:rsidR="007D2B60" w:rsidRDefault="007D2B60" w:rsidP="007D2B60"/>
    <w:p w14:paraId="22999DB5" w14:textId="77777777" w:rsidR="007D2B60" w:rsidRDefault="007D2B60" w:rsidP="007D2B60"/>
    <w:p w14:paraId="7A43F255" w14:textId="77777777" w:rsidR="007D2B60" w:rsidRDefault="007D2B60" w:rsidP="007D2B60"/>
    <w:p w14:paraId="5599A762" w14:textId="77777777" w:rsidR="00534D0A" w:rsidRDefault="00534D0A"/>
    <w:sectPr w:rsidR="00534D0A" w:rsidSect="007D2B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796"/>
    <w:multiLevelType w:val="multilevel"/>
    <w:tmpl w:val="FCDC33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0249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B60"/>
    <w:rsid w:val="00125D6D"/>
    <w:rsid w:val="00534D0A"/>
    <w:rsid w:val="007D2B60"/>
    <w:rsid w:val="00A576C4"/>
    <w:rsid w:val="00C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9B3A"/>
  <w15:chartTrackingRefBased/>
  <w15:docId w15:val="{B231F0CF-9F80-4D96-B891-EAF278EF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60"/>
    <w:rPr>
      <w:rFonts w:ascii="Calibri" w:eastAsia="Calibri" w:hAnsi="Calibri" w:cs="Calibri"/>
      <w:kern w:val="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Sabir</dc:creator>
  <cp:keywords/>
  <dc:description/>
  <cp:lastModifiedBy>Samy Sabir</cp:lastModifiedBy>
  <cp:revision>1</cp:revision>
  <dcterms:created xsi:type="dcterms:W3CDTF">2025-02-22T03:56:00Z</dcterms:created>
  <dcterms:modified xsi:type="dcterms:W3CDTF">2025-02-22T04:02:00Z</dcterms:modified>
</cp:coreProperties>
</file>