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7FBDF" w14:textId="1742EDC9" w:rsidR="00CF4A3B" w:rsidRPr="00A86AEE" w:rsidRDefault="00C40EB1" w:rsidP="00C40EB1">
      <w:pPr>
        <w:bidi w:val="0"/>
        <w:rPr>
          <w:b/>
          <w:bCs/>
          <w:sz w:val="28"/>
          <w:szCs w:val="28"/>
        </w:rPr>
      </w:pPr>
      <w:r w:rsidRPr="00A86AEE">
        <w:rPr>
          <w:b/>
          <w:bCs/>
          <w:sz w:val="28"/>
          <w:szCs w:val="28"/>
        </w:rPr>
        <w:t xml:space="preserve">Tagging instructions of association </w:t>
      </w:r>
      <w:proofErr w:type="gramStart"/>
      <w:r w:rsidRPr="00A86AEE">
        <w:rPr>
          <w:b/>
          <w:bCs/>
          <w:sz w:val="28"/>
          <w:szCs w:val="28"/>
        </w:rPr>
        <w:t>categories</w:t>
      </w:r>
      <w:proofErr w:type="gramEnd"/>
      <w:r w:rsidRPr="00A86AEE">
        <w:rPr>
          <w:b/>
          <w:bCs/>
          <w:sz w:val="28"/>
          <w:szCs w:val="28"/>
        </w:rPr>
        <w:t xml:space="preserve"> types:</w:t>
      </w:r>
    </w:p>
    <w:p w14:paraId="29367E6B" w14:textId="707A4B6A" w:rsidR="00C40EB1" w:rsidRDefault="00C40EB1" w:rsidP="00A86AEE">
      <w:pPr>
        <w:bidi w:val="0"/>
        <w:rPr>
          <w:b/>
          <w:bCs/>
        </w:rPr>
      </w:pPr>
      <w:r>
        <w:t>A pair of a cue word, and an association image is presented each time.</w:t>
      </w:r>
      <w:r w:rsidR="00A86AEE">
        <w:rPr>
          <w:b/>
          <w:bCs/>
        </w:rPr>
        <w:t xml:space="preserve"> </w:t>
      </w:r>
      <w:r>
        <w:t>Please choose the most correct tag that describes each pair, out of these three options:</w:t>
      </w:r>
    </w:p>
    <w:p w14:paraId="2A9C91A2" w14:textId="04DC651C" w:rsidR="001E7312" w:rsidRDefault="004F7F99" w:rsidP="001E7312">
      <w:pPr>
        <w:pStyle w:val="ListParagraph"/>
        <w:numPr>
          <w:ilvl w:val="0"/>
          <w:numId w:val="2"/>
        </w:numPr>
        <w:bidi w:val="0"/>
        <w:spacing w:after="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 w:rsidRPr="001E7312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Visually Salient Object</w:t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>: The cue is one of the main visually salient objects in this specific image.</w:t>
      </w:r>
    </w:p>
    <w:p w14:paraId="538BC79F" w14:textId="2A60A162" w:rsidR="001E7312" w:rsidRDefault="001E7312" w:rsidP="001E7312">
      <w:pPr>
        <w:pStyle w:val="ListParagraph"/>
        <w:bidi w:val="0"/>
        <w:spacing w:after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 you see the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cue</w:t>
      </w:r>
      <w:r w:rsidR="00A368EB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 w:rsidR="00C9323F">
        <w:rPr>
          <w:rFonts w:ascii="Arial" w:hAnsi="Arial" w:cs="Arial"/>
          <w:color w:val="1D1C1D"/>
          <w:sz w:val="23"/>
          <w:szCs w:val="23"/>
          <w:shd w:val="clear" w:color="auto" w:fill="F8F8F8"/>
        </w:rPr>
        <w:t>as</w:t>
      </w:r>
      <w:r w:rsidR="00A368EB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an object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in </w:t>
      </w:r>
      <w:r w:rsidR="00A368EB">
        <w:rPr>
          <w:rFonts w:ascii="Arial" w:hAnsi="Arial" w:cs="Arial"/>
          <w:color w:val="1D1C1D"/>
          <w:sz w:val="23"/>
          <w:szCs w:val="23"/>
          <w:shd w:val="clear" w:color="auto" w:fill="F8F8F8"/>
        </w:rPr>
        <w:t>the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image</w:t>
      </w:r>
      <w:r w:rsidR="00C9323F">
        <w:rPr>
          <w:rFonts w:ascii="Arial" w:hAnsi="Arial" w:cs="Arial"/>
          <w:color w:val="1D1C1D"/>
          <w:sz w:val="23"/>
          <w:szCs w:val="23"/>
          <w:shd w:val="clear" w:color="auto" w:fill="F8F8F8"/>
        </w:rPr>
        <w:t>?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 w:rsidR="00A368EB">
        <w:rPr>
          <w:rFonts w:ascii="Arial" w:hAnsi="Arial" w:cs="Arial"/>
          <w:color w:val="1D1C1D"/>
          <w:sz w:val="23"/>
          <w:szCs w:val="23"/>
          <w:shd w:val="clear" w:color="auto" w:fill="F8F8F8"/>
        </w:rPr>
        <w:t>is it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 w:rsidR="00C9323F">
        <w:rPr>
          <w:rFonts w:ascii="Arial" w:hAnsi="Arial" w:cs="Arial"/>
          <w:color w:val="1D1C1D"/>
          <w:sz w:val="23"/>
          <w:szCs w:val="23"/>
          <w:shd w:val="clear" w:color="auto" w:fill="F8F8F8"/>
        </w:rPr>
        <w:t>clearly visualized in the image, and it is one of the main objects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? (If so -&gt; visually salient object)</w:t>
      </w:r>
    </w:p>
    <w:p w14:paraId="581BF8BA" w14:textId="77777777" w:rsidR="00C56A6D" w:rsidRPr="001E7312" w:rsidRDefault="00C56A6D" w:rsidP="00C56A6D">
      <w:pPr>
        <w:pStyle w:val="ListParagraph"/>
        <w:bidi w:val="0"/>
        <w:spacing w:after="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</w:p>
    <w:p w14:paraId="3475FB73" w14:textId="63EC5B6A" w:rsidR="001E7312" w:rsidRDefault="001E7312" w:rsidP="001E7312">
      <w:pPr>
        <w:bidi w:val="0"/>
        <w:spacing w:after="0"/>
        <w:ind w:left="720"/>
      </w:pPr>
      <w:r>
        <w:t xml:space="preserve">"Grass" is </w:t>
      </w:r>
      <w:r w:rsidRPr="00C9323F">
        <w:rPr>
          <w:b/>
          <w:bCs/>
        </w:rPr>
        <w:t>visually salient object</w:t>
      </w:r>
      <w:r>
        <w:t xml:space="preserve"> in these images:</w:t>
      </w:r>
    </w:p>
    <w:p w14:paraId="47AB8393" w14:textId="4FA5B773" w:rsidR="00C56A6D" w:rsidRDefault="00C56A6D" w:rsidP="00C56A6D">
      <w:pPr>
        <w:bidi w:val="0"/>
        <w:spacing w:after="0"/>
        <w:ind w:left="72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EE1831" wp14:editId="00295CAE">
            <wp:simplePos x="0" y="0"/>
            <wp:positionH relativeFrom="column">
              <wp:posOffset>2295526</wp:posOffset>
            </wp:positionH>
            <wp:positionV relativeFrom="paragraph">
              <wp:posOffset>28576</wp:posOffset>
            </wp:positionV>
            <wp:extent cx="1714500" cy="1714500"/>
            <wp:effectExtent l="19050" t="19050" r="19050" b="19050"/>
            <wp:wrapNone/>
            <wp:docPr id="2" name="Picture 2" descr="A brown cow standing on gra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rown cow standing on gras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E441F94" wp14:editId="7AE4FED0">
            <wp:extent cx="1695450" cy="1695450"/>
            <wp:effectExtent l="38100" t="38100" r="95250" b="95250"/>
            <wp:docPr id="1" name="Picture 1" descr="A close up of some gr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some gras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54E51" w14:textId="3C1C8DC6" w:rsidR="001E7312" w:rsidRPr="001E7312" w:rsidRDefault="001E7312" w:rsidP="001E7312">
      <w:pPr>
        <w:pStyle w:val="ListParagraph"/>
        <w:bidi w:val="0"/>
        <w:rPr>
          <w:b/>
          <w:bCs/>
        </w:rPr>
      </w:pPr>
    </w:p>
    <w:p w14:paraId="37CA3299" w14:textId="77777777" w:rsidR="001E7312" w:rsidRDefault="004F7F99" w:rsidP="001E7312">
      <w:pPr>
        <w:pStyle w:val="ListParagraph"/>
        <w:numPr>
          <w:ilvl w:val="0"/>
          <w:numId w:val="2"/>
        </w:numPr>
        <w:bidi w:val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1E7312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Visually Salient Activity</w:t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>: The cue is an activity depicted in this specific image.</w:t>
      </w:r>
    </w:p>
    <w:p w14:paraId="6303E1C2" w14:textId="63A5EE70" w:rsidR="001E7312" w:rsidRPr="001E7312" w:rsidRDefault="001E7312" w:rsidP="001E7312">
      <w:pPr>
        <w:pStyle w:val="ListParagraph"/>
        <w:bidi w:val="0"/>
        <w:spacing w:after="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 you see the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cue</w:t>
      </w:r>
      <w:r w:rsidR="00C9323F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 xml:space="preserve"> </w:t>
      </w:r>
      <w:r w:rsidR="00C9323F">
        <w:rPr>
          <w:rFonts w:ascii="Arial" w:hAnsi="Arial" w:cs="Arial"/>
          <w:color w:val="1D1C1D"/>
          <w:sz w:val="23"/>
          <w:szCs w:val="23"/>
          <w:shd w:val="clear" w:color="auto" w:fill="F8F8F8"/>
        </w:rPr>
        <w:t>as an activity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in this image? (If so -&gt; visually salient </w:t>
      </w:r>
      <w:r w:rsidR="00B4061B">
        <w:rPr>
          <w:rFonts w:ascii="Arial" w:hAnsi="Arial" w:cs="Arial"/>
          <w:color w:val="1D1C1D"/>
          <w:sz w:val="23"/>
          <w:szCs w:val="23"/>
          <w:shd w:val="clear" w:color="auto" w:fill="F8F8F8"/>
        </w:rPr>
        <w:t>activity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)</w:t>
      </w:r>
    </w:p>
    <w:p w14:paraId="26F8C8F0" w14:textId="0F71B273" w:rsidR="001E7312" w:rsidRPr="001E7312" w:rsidRDefault="001E7312" w:rsidP="001E7312">
      <w:pPr>
        <w:pStyle w:val="ListParagraph"/>
        <w:bidi w:val="0"/>
        <w:spacing w:after="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t xml:space="preserve">"Throw" is visually salient activity in </w:t>
      </w:r>
      <w:r w:rsidR="00C56A6D">
        <w:t>this</w:t>
      </w:r>
      <w:r>
        <w:t xml:space="preserve"> image:</w:t>
      </w:r>
    </w:p>
    <w:p w14:paraId="114969E5" w14:textId="0EB44BE4" w:rsidR="00C56A6D" w:rsidRDefault="00C56A6D" w:rsidP="001E7312">
      <w:pPr>
        <w:pStyle w:val="ListParagraph"/>
        <w:bidi w:val="0"/>
        <w:spacing w:after="0"/>
      </w:pPr>
      <w:r>
        <w:rPr>
          <w:noProof/>
        </w:rPr>
        <w:drawing>
          <wp:inline distT="0" distB="0" distL="0" distR="0" wp14:anchorId="2E113E27" wp14:editId="3D30D277">
            <wp:extent cx="1666875" cy="1666875"/>
            <wp:effectExtent l="38100" t="38100" r="104775" b="104775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3D855" w14:textId="5A527343" w:rsidR="001E7312" w:rsidRPr="001E7312" w:rsidRDefault="001E7312" w:rsidP="00C56A6D">
      <w:pPr>
        <w:pStyle w:val="ListParagraph"/>
        <w:bidi w:val="0"/>
        <w:spacing w:after="0"/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>
        <w:t xml:space="preserve">"catch" is visually salient activity in </w:t>
      </w:r>
      <w:r w:rsidR="00C56A6D">
        <w:t>this</w:t>
      </w:r>
      <w:r>
        <w:t xml:space="preserve"> image:</w:t>
      </w:r>
    </w:p>
    <w:p w14:paraId="1154D9D1" w14:textId="3CD1A375" w:rsidR="00150AF4" w:rsidRPr="00150AF4" w:rsidRDefault="00150AF4" w:rsidP="00150AF4">
      <w:pPr>
        <w:pStyle w:val="ListParagraph"/>
        <w:bidi w:val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5F12EFA0" wp14:editId="0CB518FF">
            <wp:extent cx="1390650" cy="1839460"/>
            <wp:effectExtent l="38100" t="38100" r="95250" b="1041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40" cy="1854394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887B84" w14:textId="00132FF6" w:rsidR="001E7312" w:rsidRDefault="004F7F99" w:rsidP="001E7312">
      <w:pPr>
        <w:pStyle w:val="ListParagraph"/>
        <w:numPr>
          <w:ilvl w:val="0"/>
          <w:numId w:val="2"/>
        </w:numPr>
        <w:bidi w:val="0"/>
        <w:spacing w:after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1E7312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Visually Non-Salient</w:t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: </w:t>
      </w:r>
      <w:r w:rsidR="0054199E">
        <w:rPr>
          <w:rFonts w:ascii="Arial" w:hAnsi="Arial" w:cs="Arial"/>
          <w:color w:val="000000"/>
          <w:shd w:val="clear" w:color="auto" w:fill="FFFFFF"/>
        </w:rPr>
        <w:t xml:space="preserve">The cue is related to something visual that is present in this </w:t>
      </w:r>
      <w:proofErr w:type="gramStart"/>
      <w:r w:rsidR="0054199E">
        <w:rPr>
          <w:rFonts w:ascii="Arial" w:hAnsi="Arial" w:cs="Arial"/>
          <w:color w:val="000000"/>
          <w:shd w:val="clear" w:color="auto" w:fill="FFFFFF"/>
        </w:rPr>
        <w:t>particular image</w:t>
      </w:r>
      <w:proofErr w:type="gramEnd"/>
      <w:r w:rsidR="0054199E">
        <w:rPr>
          <w:rFonts w:ascii="Arial" w:hAnsi="Arial" w:cs="Arial"/>
          <w:color w:val="000000"/>
          <w:shd w:val="clear" w:color="auto" w:fill="FFFFFF"/>
        </w:rPr>
        <w:t xml:space="preserve"> and not necessarily in other images with the same concept.</w:t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 w:rsidR="0054199E">
        <w:rPr>
          <w:rFonts w:ascii="Arial" w:hAnsi="Arial" w:cs="Arial"/>
          <w:color w:val="1D1C1D"/>
          <w:sz w:val="23"/>
          <w:szCs w:val="23"/>
          <w:shd w:val="clear" w:color="auto" w:fill="F8F8F8"/>
        </w:rPr>
        <w:t>B</w:t>
      </w:r>
      <w:r w:rsidR="0054199E"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>ut</w:t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it is </w:t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not a visually salient object nor activity (Not </w:t>
      </w:r>
      <w:r w:rsidRPr="001E7312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Visually Salient Object </w:t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>and not </w:t>
      </w:r>
      <w:r w:rsidRPr="001E7312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Visual Activity</w:t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>).</w:t>
      </w:r>
    </w:p>
    <w:p w14:paraId="6AF72256" w14:textId="33DE8B7F" w:rsidR="00B4061B" w:rsidRPr="00B4061B" w:rsidRDefault="00B4061B" w:rsidP="001E7312">
      <w:pPr>
        <w:bidi w:val="0"/>
        <w:spacing w:after="0"/>
        <w:ind w:left="720"/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The 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cue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is visual but not salient object nor an activity?</w:t>
      </w:r>
      <w: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(If so -&gt; visually non-salient)</w:t>
      </w:r>
    </w:p>
    <w:p w14:paraId="25ED1D9A" w14:textId="77777777" w:rsidR="001E7312" w:rsidRPr="001E7312" w:rsidRDefault="001E7312" w:rsidP="00B4061B">
      <w:pPr>
        <w:bidi w:val="0"/>
        <w:spacing w:after="0"/>
        <w:ind w:left="720"/>
        <w:rPr>
          <w:b/>
          <w:bCs/>
        </w:rPr>
      </w:pPr>
      <w:r>
        <w:t>"Grass" is visually non-salient in these images:</w:t>
      </w:r>
    </w:p>
    <w:p w14:paraId="42A4E997" w14:textId="05DAA672" w:rsidR="001E7312" w:rsidRPr="001E7312" w:rsidRDefault="00150AF4" w:rsidP="001E7312">
      <w:pPr>
        <w:bidi w:val="0"/>
        <w:spacing w:after="0"/>
        <w:ind w:left="72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F1050D" wp14:editId="694BC40D">
            <wp:simplePos x="0" y="0"/>
            <wp:positionH relativeFrom="column">
              <wp:posOffset>2562224</wp:posOffset>
            </wp:positionH>
            <wp:positionV relativeFrom="paragraph">
              <wp:posOffset>5715</wp:posOffset>
            </wp:positionV>
            <wp:extent cx="2006959" cy="2019300"/>
            <wp:effectExtent l="19050" t="19050" r="12700" b="19050"/>
            <wp:wrapNone/>
            <wp:docPr id="6" name="Picture 6" descr="A person playing tenni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playing tenni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000" cy="20213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AA10C0" wp14:editId="3530DDDE">
            <wp:extent cx="1975403" cy="2000250"/>
            <wp:effectExtent l="38100" t="38100" r="101600" b="95250"/>
            <wp:docPr id="5" name="Picture 5" descr="Two men playing footbal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wo men playing football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051" cy="206368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</w:p>
    <w:p w14:paraId="4BA22C6F" w14:textId="77777777" w:rsidR="001E7312" w:rsidRDefault="001E7312" w:rsidP="001E7312">
      <w:pPr>
        <w:bidi w:val="0"/>
        <w:spacing w:after="0"/>
        <w:ind w:left="720"/>
      </w:pPr>
      <w:r>
        <w:t>"Clean" is visually non-salient in this image:</w:t>
      </w:r>
    </w:p>
    <w:p w14:paraId="44162B0B" w14:textId="4FE8C4D5" w:rsidR="001E7312" w:rsidRPr="001E7312" w:rsidRDefault="00150AF4" w:rsidP="001E7312">
      <w:pPr>
        <w:pStyle w:val="ListParagraph"/>
        <w:bidi w:val="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noProof/>
        </w:rPr>
        <w:drawing>
          <wp:inline distT="0" distB="0" distL="0" distR="0" wp14:anchorId="2FD3EE34" wp14:editId="4D660BCD">
            <wp:extent cx="2000250" cy="1954978"/>
            <wp:effectExtent l="38100" t="38100" r="95250" b="102870"/>
            <wp:docPr id="7" name="Picture 7" descr="Close-up of hands shak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lose-up of hands shaking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6681" cy="204922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E2C8D" w14:textId="77777777" w:rsidR="004F7F99" w:rsidRDefault="004F7F99" w:rsidP="001E7312">
      <w:pPr>
        <w:pStyle w:val="ListParagraph"/>
        <w:numPr>
          <w:ilvl w:val="0"/>
          <w:numId w:val="1"/>
        </w:numPr>
        <w:bidi w:val="0"/>
        <w:rPr>
          <w:b/>
          <w:bCs/>
        </w:rPr>
      </w:pPr>
      <w:proofErr w:type="gramStart"/>
      <w:r w:rsidRPr="001E7312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Non Visual</w:t>
      </w:r>
      <w:proofErr w:type="gramEnd"/>
      <w:r w:rsidRPr="001E7312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, Concept Related</w:t>
      </w:r>
      <w:r w:rsidRPr="001E7312">
        <w:rPr>
          <w:rFonts w:ascii="Arial" w:hAnsi="Arial" w:cs="Arial"/>
          <w:color w:val="1D1C1D"/>
          <w:sz w:val="23"/>
          <w:szCs w:val="23"/>
          <w:shd w:val="clear" w:color="auto" w:fill="F8F8F8"/>
        </w:rPr>
        <w:t>: The cue is related to the image concept, not necessarily to this specific image.</w:t>
      </w:r>
    </w:p>
    <w:p w14:paraId="007FD1C0" w14:textId="77777777" w:rsidR="00B4061B" w:rsidRDefault="00B4061B" w:rsidP="00B4061B">
      <w:pPr>
        <w:pStyle w:val="ListParagraph"/>
        <w:bidi w:val="0"/>
        <w:rPr>
          <w:b/>
          <w:bCs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Could you understand the </w:t>
      </w:r>
      <w:r w:rsidRPr="00B4061B"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cue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with the </w:t>
      </w:r>
      <w: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  <w:t>image concept 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only? Without seeing the image?   (If so -&gt; non-visual)</w:t>
      </w:r>
    </w:p>
    <w:p w14:paraId="429E72E4" w14:textId="77777777" w:rsidR="001E7312" w:rsidRDefault="001E7312" w:rsidP="001E7312">
      <w:pPr>
        <w:pStyle w:val="ListParagraph"/>
        <w:bidi w:val="0"/>
        <w:rPr>
          <w:b/>
          <w:bCs/>
        </w:rPr>
      </w:pPr>
      <w:r>
        <w:t>"Grass" is non-visual, concept related in these images:</w:t>
      </w:r>
    </w:p>
    <w:p w14:paraId="496D9566" w14:textId="0536626E" w:rsidR="001E7312" w:rsidRDefault="00150AF4" w:rsidP="00150AF4">
      <w:pPr>
        <w:pStyle w:val="ListParagraph"/>
        <w:bidi w:val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8239FF" wp14:editId="23B09AC9">
            <wp:simplePos x="0" y="0"/>
            <wp:positionH relativeFrom="column">
              <wp:posOffset>2666999</wp:posOffset>
            </wp:positionH>
            <wp:positionV relativeFrom="paragraph">
              <wp:posOffset>47624</wp:posOffset>
            </wp:positionV>
            <wp:extent cx="2263437" cy="2099945"/>
            <wp:effectExtent l="19050" t="19050" r="22860" b="14605"/>
            <wp:wrapNone/>
            <wp:docPr id="9" name="Picture 9" descr="A picture containing sheep, mammal, standing, st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heep, mammal, standing, star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05" cy="211550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C8181E2" wp14:editId="49028B1D">
            <wp:extent cx="2047875" cy="2110027"/>
            <wp:effectExtent l="38100" t="38100" r="85725" b="100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620" cy="212006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5B4A90AE" w14:textId="77777777" w:rsidR="00C40EB1" w:rsidRPr="00150AF4" w:rsidRDefault="00C40EB1" w:rsidP="00150AF4">
      <w:pPr>
        <w:bidi w:val="0"/>
        <w:rPr>
          <w:b/>
          <w:bCs/>
          <w:rtl/>
        </w:rPr>
      </w:pPr>
    </w:p>
    <w:sectPr w:rsidR="00C40EB1" w:rsidRPr="00150AF4" w:rsidSect="00E71A25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B0A68"/>
    <w:multiLevelType w:val="hybridMultilevel"/>
    <w:tmpl w:val="11809BA2"/>
    <w:lvl w:ilvl="0" w:tplc="1E2C00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4E3DDF"/>
    <w:multiLevelType w:val="hybridMultilevel"/>
    <w:tmpl w:val="408E0EFC"/>
    <w:lvl w:ilvl="0" w:tplc="3E022B6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4138932">
    <w:abstractNumId w:val="0"/>
  </w:num>
  <w:num w:numId="2" w16cid:durableId="15846798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2MrYwNjcwNDIxMjVW0lEKTi0uzszPAykwrAUAjxLk8SwAAAA="/>
  </w:docVars>
  <w:rsids>
    <w:rsidRoot w:val="00C40EB1"/>
    <w:rsid w:val="000A69F3"/>
    <w:rsid w:val="00150AF4"/>
    <w:rsid w:val="001E7312"/>
    <w:rsid w:val="00201F94"/>
    <w:rsid w:val="002A1ABD"/>
    <w:rsid w:val="004F7F99"/>
    <w:rsid w:val="0054199E"/>
    <w:rsid w:val="00A368EB"/>
    <w:rsid w:val="00A709EA"/>
    <w:rsid w:val="00A86AEE"/>
    <w:rsid w:val="00AE605A"/>
    <w:rsid w:val="00B1176F"/>
    <w:rsid w:val="00B4061B"/>
    <w:rsid w:val="00C30972"/>
    <w:rsid w:val="00C40EB1"/>
    <w:rsid w:val="00C56A6D"/>
    <w:rsid w:val="00C82D3D"/>
    <w:rsid w:val="00C9323F"/>
    <w:rsid w:val="00CF4A3B"/>
    <w:rsid w:val="00E71A25"/>
    <w:rsid w:val="00EE0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FB578"/>
  <w15:chartTrackingRefBased/>
  <w15:docId w15:val="{493F56BA-C1A1-4AB9-A208-65829F9A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E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17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7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ניצן גואטה</dc:creator>
  <cp:keywords/>
  <dc:description/>
  <cp:lastModifiedBy>ron yosef</cp:lastModifiedBy>
  <cp:revision>2</cp:revision>
  <dcterms:created xsi:type="dcterms:W3CDTF">2022-08-07T05:31:00Z</dcterms:created>
  <dcterms:modified xsi:type="dcterms:W3CDTF">2022-08-07T05:31:00Z</dcterms:modified>
</cp:coreProperties>
</file>