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作业3：稳定性与动态特性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本次作业包含 3 道闭题与 1 道开放题。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T3-1 劳斯判据与稳定区间（20分）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已知某闭环系统的特征方程为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s^4+3s^3+(K+1)s^2+(8-K)s+2=0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其中 K 为实参数。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用劳斯判据求系统稳定的 K 取值范围。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给出系统处于临界稳定时的 K 值。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用一句话说明：为什么这里求出的稳定区间，只能看作后续参数筛选的第一层可行域？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T3-2 根轨迹读图与增益迁移（20分）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某单位负反馈系统只采用比例控制，实际控制器增益记为 K_c，且只考虑 K_c ≥ 0。教师给出的完整根轨迹主图采用“作图增益” K_r，两者关系已明确标注为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K_r = 4K_c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为避免你补画主图，现把该根轨迹的关键信息直接整理如下（这些信息等价于完整主图上的可读内容）：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当 K_r=0 时，闭环极点位于 s=0,-2,-6。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从 s=0 与 s=-2 出发的两条实轴分支相向移动，并在 s≈ -0.8 处分离，此时 K_r≈ 1.6。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分离后形成一对共轭复极点，分别沿上、下两支轨迹移动；当 K_r=6 时，这对极点穿过虚轴，交点约为 s=± j2.4。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当 K_r&gt;6 时，这对共轭极点进入右半平面。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从主图读得两组代表性点：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当 K_r=2 时，主导极点约为 s_{1,2}≈ -0.72 ± j0.78；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当 K_r=5 时，主导极点约为 s_{1,2}≈ -0.18 ± j1.92。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根据上述读图信息回答：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写出闭环稳定的 K_r 取值窗口，并换算为实际控制器增益 K_c 的稳定窗口。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若工程上要求“工作增益不超过稳定边界的 80%”，求允许的 K_c 上限。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现把控制器增益从 K_c=0.50 增大到 K_c=1.25。说明根轨迹上的极点总体向哪个方向迁移，并结合题中给出的读点，解释闭环响应在振荡程度、超调趋势和衰减快慢上的变化。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说明：本题只需按给定信息读图、换算并解释，不需要补画根轨迹。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T3-3 稳定与动态冲突下的判断（20分）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【结构化判断题】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某单位负反馈系统仅通过比例增益 K 调整闭环性能。已知根轨迹在 K=2.8 时与虚轴相交，继续增大 K 将失稳；随着 K 从 1.0 增大到 2.6，主导极点逐步向虚轴靠近，振荡趋势增强。若无特殊说明，下表中的调节时间与超调量按同一口径统计。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候选闭环数据：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K=1.0，主导极点为 -1.6 ± j0.7，调节时间 2.8\ s，超调量 6%，现象：稳定且振荡较轻，但响应偏慢。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K=2.0，主导极点为 -0.9 ± j1.5，调节时间 1.9\ s，超调量 16%，现象：响应更快，但振荡明显、超调偏大。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K=2.6，主导极点为 -0.25 ± j1.9，调节时间 4.6\ s，超调量 32%，现象：已非常接近临界稳定，振荡重，动态变差。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现有要求互相冲突：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考虑模型不确定性，工作点不能贴近临界稳定边界；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超调量希望不超过 10%；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调节时间希望不超过 2.0 s。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请只使用“稳定边界、极点迁移、振荡趋势、响应快慢”这些语言，回答下面三个判断：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在上述冲突中，必须先守住哪一条约束？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哪一条动态要求在本情境下只能部分满足？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依据题中根轨迹摘要和候选数据，给出结构化理由。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要求：不允许讨论控制器选型、参数整定、补偿结构、零点、型别或频域方法。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O3 结构机理诊断（40分）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请沿用你在 O2 中已经固定的同一对象、简化模型与最小三域表征，不得更换对象。围绕该对象当前的基线方案，完成一次“结构机理诊断”。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请完成以下内容：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先在“稳定问题 / 动态问题 / 稳态问题”中判断当前最主要的问题属于哪一类，并用 O2 中已有模型、响应或仿真结果给出 1-2 条直接证据。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明确说明它属于哪条机理线。不能只说“响应不好”，必须说清你为什么把它判为稳定机理线、动态机理线或稳态机理线。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只使用本阶段允许的语言，对主要问题给出结构机理解释。允许使用：稳定边界、极点位置、主导极点、增益变化与极点迁移、根轨迹趋势、时域响应现象。若你选择“稳态问题”，只能用 O2 中可直接观察的终值偏差或低频现象作证据，不得调用型别、积分、静态误差系数等后续语言。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给出 1 张必要图表或对照表，并用 2-3 句说明该图表支持了哪条诊断。图表可采用“极点-响应对照”“增益-极点迁移对照”“模型参数-现象对照”等形式。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若诊断涉及动态或稳定判断，必须附 MATLAB/Octave 仿真代码、结果图与最小复现实验说明。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最后用“主要矛盾清单”收束：写出当前主要矛盾、一个次要矛盾，以及为什么本次不进入控制结构最终定夺。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附 AI 使用记录摘要，写明你如何使用 AI、如何核查和修改 AI 输出。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提交约束：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主体正文不超过 700 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允许附 1-3 张图、表或示意图。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本题只做机理诊断，不做控制结构最终定夺，不允许写成完整设计报告。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不得调用零点、型别、积分稳态改善、Nyquist 判据、Bode 判稳或完整控制器选型语言。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