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200"/>
        <w:jc w:val="center"/>
      </w:pPr>
      <w:r>
        <w:rPr>
          <w:rFonts w:ascii="Malgun Gothic" w:cs="Malgun Gothic" w:eastAsia="Malgun Gothic" w:hAnsi="Malgun Gothic"/>
          <w:b/>
          <w:bCs/>
          <w:sz w:val="56"/>
          <w:szCs w:val="56"/>
        </w:rPr>
        <w:t xml:space="preserve">청의감응 (靑衣感應)</w:t>
      </w:r>
    </w:p>
    <w:p>
      <w:pPr>
        <w:spacing w:after="160" w:before="0"/>
        <w:jc w:val="center"/>
      </w:pPr>
      <w:r>
        <w:rPr>
          <w:rFonts w:ascii="Malgun Gothic" w:cs="Malgun Gothic" w:eastAsia="Malgun Gothic" w:hAnsi="Malgun Gothic"/>
          <w:color w:val="666666"/>
          <w:sz w:val="26"/>
          <w:szCs w:val="26"/>
        </w:rPr>
        <w:t xml:space="preserve">시나리오 수정고 v2</w:t>
      </w:r>
    </w:p>
    <w:p>
      <w:pPr>
        <w:spacing w:after="1000" w:before="0"/>
        <w:jc w:val="center"/>
      </w:pPr>
      <w:r>
        <w:rPr>
          <w:rFonts w:ascii="Malgun Gothic" w:cs="Malgun Gothic" w:eastAsia="Malgun Gothic" w:hAnsi="Malgun Gothic"/>
          <w:i/>
          <w:iCs/>
          <w:color w:val="999999"/>
          <w:sz w:val="22"/>
          <w:szCs w:val="22"/>
        </w:rPr>
        <w:t xml:space="preserve">1932년, 경성</w:t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씬 1 — 경성지방법원, 이판규 무죄 판결</w:t>
      </w:r>
    </w:p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📍 1932년 12월. 경성지방법원 제5호 법정. 판관대·검사석·변호인석·피고인석·방청석이 엄격히 구획된 차가운 공간.</w:t>
      </w:r>
    </w:p>
    <w:p>
      <w:pPr>
        <w:spacing w:after="60" w:before="60"/>
      </w:pPr>
      <w:r>
        <w:t xml:space="preserve"/>
      </w:r>
    </w:p>
    <w:p>
      <w:pPr>
        <w:pBdr>
          <w:left w:val="single" w:color="4A90D9" w:sz="14" w:space="8"/>
        </w:pBdr>
        <w:spacing w:after="80" w:before="80"/>
        <w:ind w:left="260"/>
      </w:pPr>
      <w:r>
        <w:rPr>
          <w:rFonts w:ascii="Malgun Gothic" w:cs="Malgun Gothic" w:eastAsia="Malgun Gothic" w:hAnsi="Malgun Gothic"/>
          <w:i/>
          <w:iCs/>
          <w:color w:val="2255AA"/>
          <w:sz w:val="20"/>
          <w:szCs w:val="20"/>
        </w:rPr>
        <w:t xml:space="preserve">나레이션 (낮고 건조한 톤) — "1932년 12월. 조선인 아동 두 명이 사라진 사건. 범인은 잡혔지만… 진실은 끝내, 묻혔다."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법정 종소리 두 번. 재판관 입장. 방청석 조선인들이 숨을 죽인다.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재판관 (일본인)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경성지방법원 제5호 법정. 피고 이판규, 아동 실종 및 살해 혐의… 심리를 개시한다.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검사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피고 이판규는 한 달 간격으로 아홉 살, 열한 살 조선인 남자아이 두 명을 살해한 혐의입니다. 피해 아동의 입 안에서 파란 천 조각이 깊숙이 말려든 채 발견되었습니다. 명백한 의식(儀式)을 암시하는 증거입니다.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재판관  </w:t>
      </w:r>
      <w:r>
        <w:rPr>
          <w:rFonts w:ascii="Malgun Gothic" w:cs="Malgun Gothic" w:eastAsia="Malgun Gothic" w:hAnsi="Malgun Gothic"/>
          <w:sz w:val="22"/>
          <w:szCs w:val="22"/>
        </w:rPr>
        <w:t xml:space="preserve">…피해자 신원은 확인되었나?</w:t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검사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아니오. 빈민가 출신 조선인 유아로 추정됩니다.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재판관 (잠시 생각하다가)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유아라… 어린아이는 완전한 인격체로 보기 어렵지.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변호인 (조선인, 소극적)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존경하는 재판관님. 피고인은 오래전부터 정신 질환을 앓아왔으며, 사건 당시 피해망상 증상이 관찰됐습니다. 또한 사체가 발견되지 않았고, 사고 실종 가능성도 배제할 수 없습니다.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재판관 (건조하게)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피해자는 불분명하고, 정신 이상 가능성은 높으며, 피고인도 피해자도 조선인 유아라는 말이지. 이 사건을 더 이상 확대해석하지 말게.</w:t>
      </w:r>
    </w:p>
    <w:p>
      <w:pPr>
        <w:spacing w:after="60" w:before="60"/>
      </w:pPr>
      <w:r>
        <w:t xml:space="preserve"/>
      </w:r>
    </w:p>
    <w:p>
      <w:pPr>
        <w:pBdr>
          <w:left w:val="single" w:color="4A90D9" w:sz="14" w:space="8"/>
        </w:pBdr>
        <w:spacing w:after="80" w:before="80"/>
        <w:ind w:left="260"/>
      </w:pPr>
      <w:r>
        <w:rPr>
          <w:rFonts w:ascii="Malgun Gothic" w:cs="Malgun Gothic" w:eastAsia="Malgun Gothic" w:hAnsi="Malgun Gothic"/>
          <w:i/>
          <w:iCs/>
          <w:color w:val="2255AA"/>
          <w:sz w:val="20"/>
          <w:szCs w:val="20"/>
        </w:rPr>
        <w:t xml:space="preserve">판결봉 '탕!' — 방청석 조선인들 사이 억눌린 충격과 분노.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재판관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본 재판부는, 증거 불충분 및 정신질환 의심을 이유로— 피고 이판규에게 무죄를 선고한다.</w:t>
      </w:r>
    </w:p>
    <w:p>
      <w:pPr>
        <w:spacing w:after="60" w:before="60"/>
      </w:pPr>
      <w:r>
        <w:t xml:space="preserve"/>
      </w:r>
    </w:p>
    <w:p>
      <w:pPr>
        <w:spacing w:after="100" w:before="260"/>
      </w:pPr>
      <w:r>
        <w:rPr>
          <w:rFonts w:ascii="Malgun Gothic" w:cs="Malgun Gothic" w:eastAsia="Malgun Gothic" w:hAnsi="Malgun Gothic"/>
          <w:b/>
          <w:bCs/>
          <w:color w:val="3A3A5C"/>
          <w:sz w:val="23"/>
          <w:szCs w:val="23"/>
        </w:rPr>
        <w:t xml:space="preserve">📄 판결 요지 (화면 자막)</w:t>
      </w:r>
    </w:p>
    <w:p>
      <w:pPr>
        <w:spacing w:after="60" w:before="60"/>
        <w:ind w:left="560" w:right="560"/>
      </w:pPr>
      <w:r>
        <w:rPr>
          <w:rFonts w:ascii="Malgun Gothic" w:cs="Malgun Gothic" w:eastAsia="Malgun Gothic" w:hAnsi="Malgun Gothic"/>
          <w:i/>
          <w:iCs/>
          <w:color w:val="333333"/>
          <w:sz w:val="20"/>
          <w:szCs w:val="20"/>
        </w:rPr>
        <w:t xml:space="preserve">본 재판부는 피고 이판규의 정신 이상 여부에 대하여 충분한 진단 소견이 제출되었음을 인정한다.</w:t>
      </w:r>
    </w:p>
    <w:p>
      <w:pPr>
        <w:spacing w:after="60" w:before="60"/>
        <w:ind w:left="560" w:right="560"/>
      </w:pPr>
      <w:r>
        <w:rPr>
          <w:rFonts w:ascii="Malgun Gothic" w:cs="Malgun Gothic" w:eastAsia="Malgun Gothic" w:hAnsi="Malgun Gothic"/>
          <w:i/>
          <w:iCs/>
          <w:color w:val="333333"/>
          <w:sz w:val="20"/>
          <w:szCs w:val="20"/>
        </w:rPr>
        <w:t xml:space="preserve">피해자 두 명은 신원 확인이 불분명하며, 모두 만 12세 미만의 유아(幼兒)에 해당한다.</w:t>
      </w:r>
    </w:p>
    <w:p>
      <w:pPr>
        <w:spacing w:after="60" w:before="60"/>
        <w:ind w:left="560" w:right="560"/>
      </w:pPr>
      <w:r>
        <w:rPr>
          <w:rFonts w:ascii="Malgun Gothic" w:cs="Malgun Gothic" w:eastAsia="Malgun Gothic" w:hAnsi="Malgun Gothic"/>
          <w:i/>
          <w:iCs/>
          <w:color w:val="333333"/>
          <w:sz w:val="20"/>
          <w:szCs w:val="20"/>
        </w:rPr>
        <w:t xml:space="preserve">유아는 미성숙한 존재로써 완전한 인격체로 보기 어려운바, 사망으로 단정하기엔 의학적 증거 또한 부족함이 인정된다.</w:t>
      </w:r>
    </w:p>
    <w:p>
      <w:pPr>
        <w:spacing w:after="60" w:before="60"/>
        <w:ind w:left="560" w:right="560"/>
      </w:pPr>
      <w:r>
        <w:rPr>
          <w:rFonts w:ascii="Malgun Gothic" w:cs="Malgun Gothic" w:eastAsia="Malgun Gothic" w:hAnsi="Malgun Gothic"/>
          <w:i/>
          <w:iCs/>
          <w:color w:val="333333"/>
          <w:sz w:val="20"/>
          <w:szCs w:val="20"/>
        </w:rPr>
        <w:t xml:space="preserve">결론: '증거 불충분 및 정신질환 의심'으로 무죄 판결을 내린다. — 경성지방법원 재판관 ○○○</w:t>
      </w:r>
    </w:p>
    <w:p>
      <w:pPr>
        <w:spacing w:after="60" w:before="60"/>
      </w:pPr>
      <w:r>
        <w:t xml:space="preserve"/>
      </w:r>
    </w:p>
    <w:p>
      <w:pPr>
        <w:spacing w:after="100" w:before="260"/>
      </w:pPr>
      <w:r>
        <w:rPr>
          <w:rFonts w:ascii="Malgun Gothic" w:cs="Malgun Gothic" w:eastAsia="Malgun Gothic" w:hAnsi="Malgun Gothic"/>
          <w:b/>
          <w:bCs/>
          <w:color w:val="3A3A5C"/>
          <w:sz w:val="23"/>
          <w:szCs w:val="23"/>
        </w:rPr>
        <w:t xml:space="preserve">📍 법정 복도 — 재판 직후</w:t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사람들이 쏟아져 나오고, 일본 헌병이 조선인 방청객을 정리한다.</w:t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유웅룡은 기자 수첩을 조용히 닫는다. 복도 벽에 등을 기대고 담배를 꺼내 문다. 한숨도, 분노도 없다.</w:t>
      </w:r>
    </w:p>
    <w:p>
      <w:pPr>
        <w:spacing w:after="60" w:before="60"/>
      </w:pPr>
      <w:r>
        <w:t xml:space="preserve"/>
      </w:r>
    </w:p>
    <w:p>
      <w:pPr>
        <w:spacing w:after="80" w:before="80" w:line="300"/>
        <w:ind w:left="360"/>
      </w:pPr>
      <w:r>
        <w:rPr>
          <w:rFonts w:ascii="Malgun Gothic" w:cs="Malgun Gothic" w:eastAsia="Malgun Gothic" w:hAnsi="Malgun Gothic"/>
          <w:i/>
          <w:iCs/>
          <w:color w:val="555566"/>
          <w:sz w:val="21"/>
          <w:szCs w:val="21"/>
        </w:rPr>
        <w:t xml:space="preserve">(속으로)  "역시. 증거 없으면 죄도 없지."</w:t>
      </w:r>
    </w:p>
    <w:p>
      <w:pPr>
        <w:spacing w:after="80" w:before="80" w:line="300"/>
        <w:ind w:left="360"/>
      </w:pPr>
      <w:r>
        <w:rPr>
          <w:rFonts w:ascii="Malgun Gothic" w:cs="Malgun Gothic" w:eastAsia="Malgun Gothic" w:hAnsi="Malgun Gothic"/>
          <w:i/>
          <w:iCs/>
          <w:color w:val="555566"/>
          <w:sz w:val="21"/>
          <w:szCs w:val="21"/>
        </w:rPr>
        <w:t xml:space="preserve">(속으로)  "아이 둘 죽은 거치고도… 팔릴 기사는 되겠군."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그는 코트 깃을 세우고 복도를 빠져나간다. 묘하게 씁쓸한 피로만이 묻어난다.</w:t>
      </w:r>
    </w:p>
    <w:p>
      <w:pPr>
        <w:spacing w:after="60" w:before="60"/>
      </w:pPr>
      <w:r>
        <w:t xml:space="preserve"/>
      </w:r>
    </w:p>
    <w:p>
      <w:pPr>
        <w:pBdr>
          <w:left w:val="single" w:color="4A90D9" w:sz="14" w:space="8"/>
        </w:pBdr>
        <w:spacing w:after="80" w:before="80"/>
        <w:ind w:left="260"/>
      </w:pPr>
      <w:r>
        <w:rPr>
          <w:rFonts w:ascii="Malgun Gothic" w:cs="Malgun Gothic" w:eastAsia="Malgun Gothic" w:hAnsi="Malgun Gothic"/>
          <w:i/>
          <w:iCs/>
          <w:color w:val="2255AA"/>
          <w:sz w:val="20"/>
          <w:szCs w:val="20"/>
        </w:rPr>
        <w:t xml:space="preserve">카메라: 유웅룡이 남긴 수첩 메모 클로즈업 — '이판규 무죄 1932.12.07 / 피해자 신원 미상 조선인 유아 / 조선인 피해, 언제나 뒷전'</w:t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씬 2 — 난향일보 편집부</w:t>
      </w:r>
    </w:p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📍 경성 종로, 난향일보 편집부. 오후 3시경. 타자 소리, 담배 연기. 벽엔 '조선의 미래는 펜 끝에 있다'는 구호.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편집장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유 기자! 이판규, 알아? 그 미친놈 말야. 풀려났다고 신문사들 죄다 물었어.</w:t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유웅룡 (고개만 돌리며)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실종된 애들 둘. 잊혀진 지 오래잖습니까.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편집장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그냥 실종이 아니지. 입에 파란 천 쑤셔 넣고 바쳤다는 놈이야. 근데 무죄야, 정신병자란 이유로. 이런 게 기사야, 유 기자.</w:t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유웅룡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그래서 뭐 어쩌라고요. '조선인 두 명 사라진 미제 사건', 지금 와서 팔리겠습니까?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편집장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조선인이 죽은 것만으론 팔리지 않아. 뭔가… 기묘한 걸 써와. 미스터리하게.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편집장이 신문 클리핑 하나를 유웅룡의 책상에 툭 던진다.</w:t>
      </w:r>
    </w:p>
    <w:p>
      <w:pPr>
        <w:spacing w:after="60" w:before="60"/>
      </w:pPr>
      <w:r>
        <w:t xml:space="preserve"/>
      </w:r>
    </w:p>
    <w:p>
      <w:pPr>
        <w:pBdr>
          <w:left w:val="single" w:color="4A90D9" w:sz="14" w:space="8"/>
        </w:pBdr>
        <w:spacing w:after="80" w:before="80"/>
        <w:ind w:left="260"/>
      </w:pPr>
      <w:r>
        <w:rPr>
          <w:rFonts w:ascii="Malgun Gothic" w:cs="Malgun Gothic" w:eastAsia="Malgun Gothic" w:hAnsi="Malgun Gothic"/>
          <w:i/>
          <w:iCs/>
          <w:color w:val="2255AA"/>
          <w:sz w:val="20"/>
          <w:szCs w:val="20"/>
        </w:rPr>
        <w:t xml:space="preserve">클리핑 헤드라인: "정신병자 이판규, 석방 후 침묵… '그는 신에게 바쳤을 뿐'이라 중얼거려"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유웅룡 (코트를 챙기며)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이게 세상이지… 기묘한 기사, 한 번 써보죠. 어차피 다 잊혀질 텐데.</w:t>
      </w:r>
    </w:p>
    <w:p>
      <w:pPr>
        <w:spacing w:after="60" w:before="60"/>
      </w:pPr>
      <w:r>
        <w:t xml:space="preserve"/>
      </w:r>
    </w:p>
    <w:p>
      <w:pPr>
        <w:pBdr>
          <w:left w:val="single" w:color="4A90D9" w:sz="14" w:space="8"/>
        </w:pBdr>
        <w:spacing w:after="80" w:before="80"/>
        <w:ind w:left="260"/>
      </w:pPr>
      <w:r>
        <w:rPr>
          <w:rFonts w:ascii="Malgun Gothic" w:cs="Malgun Gothic" w:eastAsia="Malgun Gothic" w:hAnsi="Malgun Gothic"/>
          <w:i/>
          <w:iCs/>
          <w:color w:val="2255AA"/>
          <w:sz w:val="20"/>
          <w:szCs w:val="20"/>
        </w:rPr>
        <w:t xml:space="preserve">카메라 줌아웃. 유리창 너머 회색빛 종로 거리. 슬로우 페이드.</w:t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씬 3 — 정신병동 접견실</w:t>
      </w:r>
    </w:p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📍 경성 정신병원, 접견실. 흐린 오후. 철제 창살, 낡은 접견 테이블. 교도관 대기 중.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유웅룡 (수첩을 펴며)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…이판규 씨죠?</w:t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이판규 (벽을 응시한 채)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…왔어. 또, 기자. 이번엔 몇 번째더라…</w:t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유웅룡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기사로 쓰기 전에, 그냥… 이야기를 듣고 싶어요.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이판규가 천천히 고개를 든다. 눈빛은 혼탁하지만 기묘하게 또렷하다. 무언가를 '본' 사람의 눈이다.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이판규 (손가락 세 개를 들며)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내가 죽인 게 아니야. 그 애들은… 내가 바친 거야.</w:t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유웅룡 (멈칫하며)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'바쳤다'… 누구에게요?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이판규가 손가락으로 천장을 가리킨다. 눈은 위가 아니라 허공을 향해 있다.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이판규 (속삭이듯)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청의의 감응을 이은… (갑자기 주문처럼) …감응, 감응, 숭성하옵시며—</w:t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유웅룡  </w:t>
      </w:r>
      <w:r>
        <w:rPr>
          <w:rFonts w:ascii="Malgun Gothic" w:cs="Malgun Gothic" w:eastAsia="Malgun Gothic" w:hAnsi="Malgun Gothic"/>
          <w:sz w:val="22"/>
          <w:szCs w:val="22"/>
        </w:rPr>
        <w:t xml:space="preserve">…그만. 종교입니까?</w:t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이판규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종교? 아냐… 감응이야. 진짜 감응. 애들은 열쇠였어. 두 개. 근데 틀렸대. 문이 열리지 않았어…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유웅룡  </w:t>
      </w:r>
      <w:r>
        <w:rPr>
          <w:rFonts w:ascii="Malgun Gothic" w:cs="Malgun Gothic" w:eastAsia="Malgun Gothic" w:hAnsi="Malgun Gothic"/>
          <w:sz w:val="22"/>
          <w:szCs w:val="22"/>
        </w:rPr>
        <w:t xml:space="preserve">…'문'? 무슨 문이죠?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이판규가 갑자기 몸을 떨며 뒷목을 부여잡는다.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이판규 (공포에 질려)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…그분께서 노하셨어… '열쇠가 아니다'라고 하셨어… '다시 가져오라'고…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이판규 (갑자기 고개를 갸웃하며)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…기자 양반. 당신은 해인가요, 달인가요…?</w:t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유웅룡 (당황하며)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…네?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이판규가 웃는다. 말투가 무너지기 시작한다.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이판규 (비명처럼)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잘못했어요… 다신 안 그럴게요…! 문은 아직 열리지 않았어요…!!</w:t>
      </w:r>
    </w:p>
    <w:p>
      <w:pPr>
        <w:spacing w:after="60" w:before="60"/>
      </w:pPr>
      <w:r>
        <w:t xml:space="preserve"/>
      </w:r>
    </w:p>
    <w:p>
      <w:pPr>
        <w:pBdr>
          <w:left w:val="single" w:color="4A90D9" w:sz="14" w:space="8"/>
        </w:pBdr>
        <w:spacing w:after="80" w:before="80"/>
        <w:ind w:left="260"/>
      </w:pPr>
      <w:r>
        <w:rPr>
          <w:rFonts w:ascii="Malgun Gothic" w:cs="Malgun Gothic" w:eastAsia="Malgun Gothic" w:hAnsi="Malgun Gothic"/>
          <w:i/>
          <w:iCs/>
          <w:color w:val="2255AA"/>
          <w:sz w:val="20"/>
          <w:szCs w:val="20"/>
        </w:rPr>
        <w:t xml:space="preserve">벌떡 일어서며 의자가 넘어진다. 이판규가 병원 담을 넘어 달아난다. 눈은 충혈됐고, 입가엔 아직도 웃음기가 남아 있다.</w:t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씬 4 — 폐공장, 이판규의 시신</w:t>
      </w:r>
    </w:p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📍 경성 외곽 폐공장. 이른 새벽. 바람도 없고 벌레 소리조차 없다.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경찰 2 (손짓)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기자 양반, 이리 와보쇼. 여깁니다.</w:t>
      </w:r>
    </w:p>
    <w:p>
      <w:pPr>
        <w:spacing w:after="60" w:before="60"/>
      </w:pPr>
      <w:r>
        <w:t xml:space="preserve"/>
      </w:r>
    </w:p>
    <w:p>
      <w:pPr>
        <w:spacing w:after="100" w:before="260"/>
      </w:pPr>
      <w:r>
        <w:rPr>
          <w:rFonts w:ascii="Malgun Gothic" w:cs="Malgun Gothic" w:eastAsia="Malgun Gothic" w:hAnsi="Malgun Gothic"/>
          <w:b/>
          <w:bCs/>
          <w:color w:val="3A3A5C"/>
          <w:sz w:val="23"/>
          <w:szCs w:val="23"/>
        </w:rPr>
        <w:t xml:space="preserve">시신 묘사</w:t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유웅룡의 손전등이 시체를 비춘다.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무릎을 꿇은 채, 고개는 비정상적으로 위를 향해 꺾인 채 굳어 있다. 중력이 아닌 다른 힘에 당겨진 듯.</w:t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입 가장자리엔 선혈이 아닌 푸르스름한 점액이 번져 있다. 양쪽 눈구멍은 텅 빈 어둠. 안구 자체가 없다.</w:t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오른손엔 구겨진 쪽지. 시신 주변 진흙 자국 — 사람 발도, 짐승 발도 아니다. 발가락 없는 형태.</w:t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천장 철골엔 갈고리 자국 네 개, 그 아래 금속을 부식시킨 푸른 얼룩.</w:t>
      </w:r>
    </w:p>
    <w:p>
      <w:pPr>
        <w:spacing w:after="60" w:before="60"/>
      </w:pPr>
      <w:r>
        <w:t xml:space="preserve"/>
      </w:r>
    </w:p>
    <w:p>
      <w:pPr>
        <w:pBdr>
          <w:left w:val="single" w:color="4A90D9" w:sz="14" w:space="8"/>
        </w:pBdr>
        <w:spacing w:after="80" w:before="80"/>
        <w:ind w:left="260"/>
      </w:pPr>
      <w:r>
        <w:rPr>
          <w:rFonts w:ascii="Malgun Gothic" w:cs="Malgun Gothic" w:eastAsia="Malgun Gothic" w:hAnsi="Malgun Gothic"/>
          <w:i/>
          <w:iCs/>
          <w:color w:val="2255AA"/>
          <w:sz w:val="20"/>
          <w:szCs w:val="20"/>
        </w:rPr>
        <w:t xml:space="preserve">사운드: 거의 무음. 시신 발견 순간 미세한 저주파 진동음만.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유웅룡 (속삭이듯)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…손에 뭘 쥐고 있었지…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경직된 손가락을 펴 쪽지를 꺼낸다.</w:t>
      </w:r>
    </w:p>
    <w:p>
      <w:pPr>
        <w:spacing w:after="60" w:before="60"/>
      </w:pPr>
      <w:r>
        <w:t xml:space="preserve"/>
      </w:r>
    </w:p>
    <w:p>
      <w:pPr>
        <w:pBdr>
          <w:left w:val="single" w:color="4A90D9" w:sz="14" w:space="8"/>
        </w:pBdr>
        <w:spacing w:after="80" w:before="80"/>
        <w:ind w:left="260"/>
      </w:pPr>
      <w:r>
        <w:rPr>
          <w:rFonts w:ascii="Malgun Gothic" w:cs="Malgun Gothic" w:eastAsia="Malgun Gothic" w:hAnsi="Malgun Gothic"/>
          <w:i/>
          <w:iCs/>
          <w:color w:val="2255AA"/>
          <w:sz w:val="20"/>
          <w:szCs w:val="20"/>
        </w:rPr>
        <w:t xml:space="preserve">쪽지 (붉은 잉크, 삐뚤한 필체): "토요일, 낙원. 그녀가 노래하면, 문은 열린다."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쪽지를 읽고 고개를 드는 순간 — "감응… 감응… 숭성하옵시며…" 환청에 가까운 불협화음이 스쳐간다.</w:t>
      </w:r>
    </w:p>
    <w:p>
      <w:pPr>
        <w:spacing w:after="60" w:before="60"/>
      </w:pPr>
      <w:r>
        <w:t xml:space="preserve"/>
      </w:r>
    </w:p>
    <w:p>
      <w:pPr>
        <w:pBdr>
          <w:left w:val="single" w:color="4A90D9" w:sz="14" w:space="8"/>
        </w:pBdr>
        <w:spacing w:after="80" w:before="80"/>
        <w:ind w:left="260"/>
      </w:pPr>
      <w:r>
        <w:rPr>
          <w:rFonts w:ascii="Malgun Gothic" w:cs="Malgun Gothic" w:eastAsia="Malgun Gothic" w:hAnsi="Malgun Gothic"/>
          <w:i/>
          <w:iCs/>
          <w:color w:val="2255AA"/>
          <w:sz w:val="20"/>
          <w:szCs w:val="20"/>
        </w:rPr>
        <w:t xml:space="preserve">블랙아웃.</w:t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씬 5 — 카페 낙원</w:t>
      </w:r>
    </w:p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📍 1932년 토요일 밤. 경성 종로, 카페 '낙원'. 붉고 푸른 혼합 조도. 담배 연기. 재즈풍 반주.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유웅룡이 외투를 여미며 들어선다. 가장 안쪽 창가에 앉아 주변을 관찰한다.</w:t>
      </w:r>
    </w:p>
    <w:p>
      <w:pPr>
        <w:spacing w:after="80" w:before="80" w:line="300"/>
        <w:ind w:left="360"/>
      </w:pPr>
      <w:r>
        <w:rPr>
          <w:rFonts w:ascii="Malgun Gothic" w:cs="Malgun Gothic" w:eastAsia="Malgun Gothic" w:hAnsi="Malgun Gothic"/>
          <w:i/>
          <w:iCs/>
          <w:color w:val="555566"/>
          <w:sz w:val="21"/>
          <w:szCs w:val="21"/>
        </w:rPr>
        <w:t xml:space="preserve">(속으로)  "토요일, 낙원… 그녀가 노래하면, 문이 열린다… 일단 확인해보자."</w:t>
      </w:r>
    </w:p>
    <w:p>
      <w:pPr>
        <w:spacing w:after="60" w:before="60"/>
      </w:pPr>
      <w:r>
        <w:t xml:space="preserve"/>
      </w:r>
    </w:p>
    <w:p>
      <w:pPr>
        <w:spacing w:after="100" w:before="260"/>
      </w:pPr>
      <w:r>
        <w:rPr>
          <w:rFonts w:ascii="Malgun Gothic" w:cs="Malgun Gothic" w:eastAsia="Malgun Gothic" w:hAnsi="Malgun Gothic"/>
          <w:b/>
          <w:bCs/>
          <w:color w:val="3A3A5C"/>
          <w:sz w:val="23"/>
          <w:szCs w:val="23"/>
        </w:rPr>
        <w:t xml:space="preserve">점장과의 대화</w:t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점장 (친절하지만 피로한 눈빛으로)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어서 오십시오. 커피로 하시겠습니까?</w:t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유웅룡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커피로 할게요. (메뉴판을 덮으며) 여기 노래 잘하는 분이 계셨다고 들었는데요.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점장의 손이 잠시 멈춘다. 시선이 허공을 헤매다 유웅룡의 얼굴을 피한다.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점장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아… 그런 분이 있었죠. 요즘은 공연 안 합니다. 분위기가 좀… 달라졌거든요.</w:t>
      </w:r>
    </w:p>
    <w:p>
      <w:pPr>
        <w:spacing w:after="80" w:before="80" w:line="300"/>
        <w:ind w:left="360"/>
      </w:pPr>
      <w:r>
        <w:rPr>
          <w:rFonts w:ascii="Malgun Gothic" w:cs="Malgun Gothic" w:eastAsia="Malgun Gothic" w:hAnsi="Malgun Gothic"/>
          <w:i/>
          <w:iCs/>
          <w:color w:val="555566"/>
          <w:sz w:val="21"/>
          <w:szCs w:val="21"/>
        </w:rPr>
        <w:t xml:space="preserve">(속으로)  "공연이 없어진 이유를 아무도 말하려 하지 않아… 뭔가 숨기고 있어."</w:t>
      </w:r>
    </w:p>
    <w:p>
      <w:pPr>
        <w:spacing w:after="60" w:before="60"/>
      </w:pPr>
      <w:r>
        <w:t xml:space="preserve"/>
      </w:r>
    </w:p>
    <w:p>
      <w:pPr>
        <w:spacing w:after="100" w:before="260"/>
      </w:pPr>
      <w:r>
        <w:rPr>
          <w:rFonts w:ascii="Malgun Gothic" w:cs="Malgun Gothic" w:eastAsia="Malgun Gothic" w:hAnsi="Malgun Gothic"/>
          <w:b/>
          <w:bCs/>
          <w:color w:val="3A3A5C"/>
          <w:sz w:val="23"/>
          <w:szCs w:val="23"/>
        </w:rPr>
        <w:t xml:space="preserve">여급들과의 대화</w:t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유웅룡 (가볍게)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예전에 여기가 꽤 유명했잖아요? 노래 잘하는 분도 있었다고…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여급 1 (낮고 빠르게)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그냥… 그런 거 요즘은 안 해요. 이야기 꺼내지 않는 게 나아요.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여급 2가 유웅룡의 시선을 피하며 다른 테이블로 간다. 그러다 구석의 김송순 쪽으로 살짝 눈빛을 보낸다.</w:t>
      </w:r>
    </w:p>
    <w:p>
      <w:pPr>
        <w:spacing w:after="60" w:before="60"/>
      </w:pPr>
      <w:r>
        <w:t xml:space="preserve"/>
      </w:r>
    </w:p>
    <w:p>
      <w:pPr>
        <w:spacing w:after="100" w:before="260"/>
      </w:pPr>
      <w:r>
        <w:rPr>
          <w:rFonts w:ascii="Malgun Gothic" w:cs="Malgun Gothic" w:eastAsia="Malgun Gothic" w:hAnsi="Malgun Gothic"/>
          <w:b/>
          <w:bCs/>
          <w:color w:val="3A3A5C"/>
          <w:sz w:val="23"/>
          <w:szCs w:val="23"/>
        </w:rPr>
        <w:t xml:space="preserve">김송순, 쪽지를 건네다</w:t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김송순이 자연스럽게 커피를 리필하러 온다. 은빛 브로치를 단 단정한 복장. 눈빛은 조심스럽지만 말투는 평범하다.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김송순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커피는 괜찮으세요, 손님? 날이… 많이 추워졌죠.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유웅룡이 시선을 돌리는 사이, 그녀는 왼손으로 조용히 쪽지를 내려놓는다. 고개를 살짝 숙이며 돌아선다.</w:t>
      </w:r>
    </w:p>
    <w:p>
      <w:pPr>
        <w:spacing w:after="60" w:before="60"/>
      </w:pPr>
      <w:r>
        <w:t xml:space="preserve"/>
      </w:r>
    </w:p>
    <w:p>
      <w:pPr>
        <w:pBdr>
          <w:left w:val="single" w:color="4A90D9" w:sz="14" w:space="8"/>
        </w:pBdr>
        <w:spacing w:after="80" w:before="80"/>
        <w:ind w:left="260"/>
      </w:pPr>
      <w:r>
        <w:rPr>
          <w:rFonts w:ascii="Malgun Gothic" w:cs="Malgun Gothic" w:eastAsia="Malgun Gothic" w:hAnsi="Malgun Gothic"/>
          <w:i/>
          <w:iCs/>
          <w:color w:val="2255AA"/>
          <w:sz w:val="20"/>
          <w:szCs w:val="20"/>
        </w:rPr>
        <w:t xml:space="preserve">쪽지 (단정한 필체): "오늘 밤, 우물터 옆 담벼락에서 기다릴게요."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유웅룡이 쪽지를 넣는 순간 — 무대 위 조명이 깜빡인다. 사람들은 신경 쓰지 않지만, 그만은 그 무대를 바라본다.</w:t>
      </w:r>
    </w:p>
    <w:p>
      <w:pPr>
        <w:spacing w:after="80" w:before="80" w:line="300"/>
        <w:ind w:left="360"/>
      </w:pPr>
      <w:r>
        <w:rPr>
          <w:rFonts w:ascii="Malgun Gothic" w:cs="Malgun Gothic" w:eastAsia="Malgun Gothic" w:hAnsi="Malgun Gothic"/>
          <w:i/>
          <w:iCs/>
          <w:color w:val="555566"/>
          <w:sz w:val="21"/>
          <w:szCs w:val="21"/>
        </w:rPr>
        <w:t xml:space="preserve">(속으로)  "…뭔가 있다."</w:t>
      </w:r>
    </w:p>
    <w:p>
      <w:pPr>
        <w:pBdr>
          <w:left w:val="single" w:color="4A90D9" w:sz="14" w:space="8"/>
        </w:pBdr>
        <w:spacing w:after="80" w:before="80"/>
        <w:ind w:left="260"/>
      </w:pPr>
      <w:r>
        <w:rPr>
          <w:rFonts w:ascii="Malgun Gothic" w:cs="Malgun Gothic" w:eastAsia="Malgun Gothic" w:hAnsi="Malgun Gothic"/>
          <w:i/>
          <w:iCs/>
          <w:color w:val="2255AA"/>
          <w:sz w:val="20"/>
          <w:szCs w:val="20"/>
        </w:rPr>
        <w:t xml:space="preserve">커피잔 위 연기 속으로 파란 빛이 잠시 스쳐간다 — 감응의 첫 징조.</w:t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color w:val="B85C00"/>
          <w:sz w:val="21"/>
          <w:szCs w:val="21"/>
        </w:rPr>
        <w:t xml:space="preserve">★ 추가 씬 A — 낙원 복도, 언니의 방</w:t>
      </w:r>
    </w:p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📍 낙원 내부, 2층 복도 끝. 낙원 폐장 후 적막한 시간.</w:t>
      </w:r>
    </w:p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우물터 접선 전날 밤, 유웅룡과 만나기로 결심하기 직전 송순의 시점.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모두가 잠든 시각. 송순이 혼자 2층 복도를 걷는다. 4번 방 앞에 멈춰선다. 잠긴 문. 거미줄.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그녀는 문에 손을 가져다 댄다. 그 순간 —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문 너머에서 아주 희미하게, 허밍 소리가 들린다.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언니의 목소리다.</w:t>
      </w:r>
    </w:p>
    <w:p>
      <w:pPr>
        <w:spacing w:after="60" w:before="60"/>
      </w:pPr>
      <w:r>
        <w:t xml:space="preserve"/>
      </w:r>
    </w:p>
    <w:p>
      <w:pPr>
        <w:pBdr>
          <w:left w:val="single" w:color="4A90D9" w:sz="14" w:space="8"/>
        </w:pBdr>
        <w:spacing w:after="80" w:before="80"/>
        <w:ind w:left="260"/>
      </w:pPr>
      <w:r>
        <w:rPr>
          <w:rFonts w:ascii="Malgun Gothic" w:cs="Malgun Gothic" w:eastAsia="Malgun Gothic" w:hAnsi="Malgun Gothic"/>
          <w:i/>
          <w:iCs/>
          <w:color w:val="2255AA"/>
          <w:sz w:val="20"/>
          <w:szCs w:val="20"/>
        </w:rPr>
        <w:t xml:space="preserve">사운드: 3~4초의 여성 허밍. 단 한 소절. 그리고 끊긴다.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송순이 문손잡이를 잡으려다 손을 뗀다. 온몸이 굳는다.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김송순 (떨리는 목소리로 중얼거린다)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…언니?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대답 없다. 적막.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그녀는 뒤도 돌아보지 않고 복도를 빠져나간다. 두 손을 꽉 쥔 채.</w:t>
      </w:r>
    </w:p>
    <w:p>
      <w:pPr>
        <w:spacing w:after="60" w:before="60"/>
      </w:pPr>
      <w:r>
        <w:t xml:space="preserve"/>
      </w:r>
    </w:p>
    <w:p>
      <w:pPr>
        <w:spacing w:after="80" w:before="80" w:line="300"/>
        <w:ind w:left="360"/>
      </w:pPr>
      <w:r>
        <w:rPr>
          <w:rFonts w:ascii="Malgun Gothic" w:cs="Malgun Gothic" w:eastAsia="Malgun Gothic" w:hAnsi="Malgun Gothic"/>
          <w:i/>
          <w:iCs/>
          <w:color w:val="555566"/>
          <w:sz w:val="21"/>
          <w:szCs w:val="21"/>
        </w:rPr>
        <w:t xml:space="preserve">(속으로)  "더는 기다릴 수 없다."</w:t>
      </w:r>
    </w:p>
    <w:p>
      <w:pPr>
        <w:spacing w:after="60" w:before="60"/>
      </w:pPr>
      <w:r>
        <w:t xml:space="preserve"/>
      </w:r>
    </w:p>
    <w:p>
      <w:pPr>
        <w:pBdr>
          <w:left w:val="single" w:color="4A90D9" w:sz="14" w:space="8"/>
        </w:pBdr>
        <w:spacing w:after="80" w:before="80"/>
        <w:ind w:left="260"/>
      </w:pPr>
      <w:r>
        <w:rPr>
          <w:rFonts w:ascii="Malgun Gothic" w:cs="Malgun Gothic" w:eastAsia="Malgun Gothic" w:hAnsi="Malgun Gothic"/>
          <w:i/>
          <w:iCs/>
          <w:color w:val="2255AA"/>
          <w:sz w:val="20"/>
          <w:szCs w:val="20"/>
        </w:rPr>
        <w:t xml:space="preserve">이 씬은 송순이 유웅룡에게 접촉을 결심하는 직접적 계기. 소리를 들었지만 혼자선 들어갈 수 없다는 공포와, 그럼에도 포기할 수 없다는 결의를 동시에 심는 장치.</w:t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씬 6 — 우물터 담벼락, 접선</w:t>
      </w:r>
    </w:p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📍 경성 종로 뒷골목, 낙원 외곽 우물터 옆. 밤 10시경. 달빛이 옅게 내리쬐는 조용한 밤.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유웅룡이 담배를 문다. 성냥 '칙' — 불빛에 담장 너머 그림자가 스친다.</w:t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유웅룡 (혼잣말)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…여기 맞는 건가.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김송순 (뒤에서 조용히)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기자님.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돌아보면 송순이 서 있다. 하얀 외투, 푸른 스카프. 담장에 기댄 채 눈빛이 낮게 깔려 있다.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유웅룡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당신이… 송순 씨?</w:t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김송순  </w:t>
      </w:r>
      <w:r>
        <w:rPr>
          <w:rFonts w:ascii="Malgun Gothic" w:cs="Malgun Gothic" w:eastAsia="Malgun Gothic" w:hAnsi="Malgun Gothic"/>
          <w:sz w:val="22"/>
          <w:szCs w:val="22"/>
        </w:rPr>
        <w:t xml:space="preserve">…정말 오셨네요. 감사해요. 이런 얘길 믿어줄 사람, 이제 없어서…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그녀가 숨을 길게 내쉰다. 손끝을 꽉 쥔다.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김송순 (목소리 떨림)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사라졌어요. 하나둘씩… 조용히. 처음엔 병가라고 했고, 그다음엔 고향 갔다고 했어요. 근데 다들… 짐조차 안 챙겼어요.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잠시 침묵. 그녀가 눈을 감는다.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김송순  </w:t>
      </w:r>
      <w:r>
        <w:rPr>
          <w:rFonts w:ascii="Malgun Gothic" w:cs="Malgun Gothic" w:eastAsia="Malgun Gothic" w:hAnsi="Malgun Gothic"/>
          <w:sz w:val="22"/>
          <w:szCs w:val="22"/>
        </w:rPr>
        <w:t xml:space="preserve">…송금이도요. 제 언니예요. 같이 방을 쓰고, 매일 같이 일했어요. 여기서 노래 제일 잘했어요. 공연할 땐 정말… 빛났어요.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유웅룡  </w:t>
      </w:r>
      <w:r>
        <w:rPr>
          <w:rFonts w:ascii="Malgun Gothic" w:cs="Malgun Gothic" w:eastAsia="Malgun Gothic" w:hAnsi="Malgun Gothic"/>
          <w:sz w:val="22"/>
          <w:szCs w:val="22"/>
        </w:rPr>
        <w:t xml:space="preserve">…신고는?</w:t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김송순 (쓴웃음)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아무도 안 해요. 여급은, 그런 존재가 아니니까요. 없어져도 '이제 그만뒀겠지' 하고 말아요. 우릴 숫자로만 봐요.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유웅룡이 수첩을 꺼내다 말고 그냥 외투 안으로 다시 밀어 넣는다.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유웅룡  </w:t>
      </w:r>
      <w:r>
        <w:rPr>
          <w:rFonts w:ascii="Malgun Gothic" w:cs="Malgun Gothic" w:eastAsia="Malgun Gothic" w:hAnsi="Malgun Gothic"/>
          <w:sz w:val="22"/>
          <w:szCs w:val="22"/>
        </w:rPr>
        <w:t xml:space="preserve">…그래서, 뭘 원하죠?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김송순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사라지기 며칠 전부터 언니는 무대 뒤 창고를 자꾸 서성였어요. 그 안에서 무언가 들었다고 했어요… 노래 소리, 의식 같은 소리. 전 못 들어갔어요. 무서워서. 근데 기자님이라면… 확인해줄 수 있지 않을까 싶어서요.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정적. 담벼락 위로 마른 나뭇잎이 날린다.</w:t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유웅룡이 작게 고개를 끄덕인다.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송순은 말없이 골목 어둠 속으로 사라진다. 남겨진 유웅룡, 오래된 우물을 바라보다 입술을 굳게 다문다.</w:t>
      </w:r>
    </w:p>
    <w:p>
      <w:pPr>
        <w:spacing w:after="60" w:before="60"/>
      </w:pPr>
      <w:r>
        <w:t xml:space="preserve"/>
      </w:r>
    </w:p>
    <w:p>
      <w:pPr>
        <w:pBdr>
          <w:left w:val="single" w:color="4A90D9" w:sz="14" w:space="8"/>
        </w:pBdr>
        <w:spacing w:after="80" w:before="80"/>
        <w:ind w:left="260"/>
      </w:pPr>
      <w:r>
        <w:rPr>
          <w:rFonts w:ascii="Malgun Gothic" w:cs="Malgun Gothic" w:eastAsia="Malgun Gothic" w:hAnsi="Malgun Gothic"/>
          <w:i/>
          <w:iCs/>
          <w:color w:val="2255AA"/>
          <w:sz w:val="20"/>
          <w:szCs w:val="20"/>
        </w:rPr>
        <w:t xml:space="preserve">어딘가 먼 곳에서 여자 목소리의 노래 한 소절이 바람을 타고 희미하게 들린다. 달빛이 구름에 가려졌다 다시 드러난다.</w:t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씬 7 — 기숙사 잠입 &amp; 송금의 방</w:t>
      </w:r>
    </w:p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📍 다음 날 밤. 카페 낙원 2층, 여급 기숙사.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김송순 (제복을 건네며)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옷, 위생 점검 나온 일본 관료한테서 몰래 챙겨둔 거예요. 지금 아니면 못 써요.</w:t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유웅룡 (입으며 투덜거리며)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나는 기자인데, 잠입공작까지 하게 될 줄은 몰랐군. (작게) 켄사… 와까리마셍…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복도 중간에서 경비 여급과 마주친다.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여급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어… 이 밤중에 누구…?</w:t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김송순 (웃으며)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아, 위에서 위생 점검이 나왔대요. 일본 관청 쪽. 우린 그냥 따라야죠, 뭐.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여급이 눈치를 보다 지나친다. 두 사람은 복도 끝 4번 방 앞에 선다. 거미줄이 낀 문. 유웅룡이 열쇠를 꽂는다.</w:t>
      </w:r>
    </w:p>
    <w:p>
      <w:pPr>
        <w:spacing w:after="60" w:before="60"/>
      </w:pPr>
      <w:r>
        <w:t xml:space="preserve"/>
      </w:r>
    </w:p>
    <w:p>
      <w:pPr>
        <w:pBdr>
          <w:left w:val="single" w:color="4A90D9" w:sz="14" w:space="8"/>
        </w:pBdr>
        <w:spacing w:after="80" w:before="80"/>
        <w:ind w:left="260"/>
      </w:pPr>
      <w:r>
        <w:rPr>
          <w:rFonts w:ascii="Malgun Gothic" w:cs="Malgun Gothic" w:eastAsia="Malgun Gothic" w:hAnsi="Malgun Gothic"/>
          <w:i/>
          <w:iCs/>
          <w:color w:val="2255AA"/>
          <w:sz w:val="20"/>
          <w:szCs w:val="20"/>
        </w:rPr>
        <w:t xml:space="preserve">딸칵 — 오래된 자물쇠가 풀린다.</w:t>
      </w:r>
    </w:p>
    <w:p>
      <w:pPr>
        <w:spacing w:after="60" w:before="60"/>
      </w:pPr>
      <w:r>
        <w:t xml:space="preserve"/>
      </w:r>
    </w:p>
    <w:p>
      <w:pPr>
        <w:spacing w:after="100" w:before="260"/>
      </w:pPr>
      <w:r>
        <w:rPr>
          <w:rFonts w:ascii="Malgun Gothic" w:cs="Malgun Gothic" w:eastAsia="Malgun Gothic" w:hAnsi="Malgun Gothic"/>
          <w:b/>
          <w:bCs/>
          <w:color w:val="3A3A5C"/>
          <w:sz w:val="23"/>
          <w:szCs w:val="23"/>
        </w:rPr>
        <w:t xml:space="preserve">방 내부</w:t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문이 열리는 순간 차가운 공기가 스며나온다.</w:t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침대 두 개 — 하나는 단정하게, 하나는 먼지가 쌓여 있다. 화장대 위 빗과 손거울. 책상 위 마른 꽃과 엽서. 푸른 천에 싸인 상자 하나.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김송순 (문턱에서 멈추며)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…여기, 언니랑 같이 살던 곳이에요. 어느 날 아무 말도 없이 사라졌어요. 신발도 그대로였고, 거울 앞에 브러시도 그대로…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그녀가 숨을 한 번 들이마시고 발을 내딛는다.</w:t>
      </w:r>
    </w:p>
    <w:p>
      <w:pPr>
        <w:spacing w:after="60" w:before="60"/>
      </w:pPr>
      <w:r>
        <w:t xml:space="preserve"/>
      </w:r>
    </w:p>
    <w:p>
      <w:pPr>
        <w:spacing w:after="100" w:before="260"/>
      </w:pPr>
      <w:r>
        <w:rPr>
          <w:rFonts w:ascii="Malgun Gothic" w:cs="Malgun Gothic" w:eastAsia="Malgun Gothic" w:hAnsi="Malgun Gothic"/>
          <w:b/>
          <w:bCs/>
          <w:color w:val="3A3A5C"/>
          <w:sz w:val="23"/>
          <w:szCs w:val="23"/>
        </w:rPr>
        <w:t xml:space="preserve">📌 발견 1 — 청색 비단 한복</w:t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화려한 청색 비단. 일반적인 여급 복장이 아니다. 소매 안쪽엔 바느질 자국과 작은 상처 자국들.</w:t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김송순 (충격)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이건… 이런 옷, 언니가 입은 걸 본 적 없어요.</w:t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유웅룡 (혼잣말)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무대의상도, 평상복도 아니야. 의례용 복장이다.</w:t>
      </w:r>
    </w:p>
    <w:p>
      <w:pPr>
        <w:spacing w:after="60" w:before="60"/>
      </w:pPr>
      <w:r>
        <w:t xml:space="preserve"/>
      </w:r>
    </w:p>
    <w:p>
      <w:pPr>
        <w:spacing w:after="100" w:before="260"/>
      </w:pPr>
      <w:r>
        <w:rPr>
          <w:rFonts w:ascii="Malgun Gothic" w:cs="Malgun Gothic" w:eastAsia="Malgun Gothic" w:hAnsi="Malgun Gothic"/>
          <w:b/>
          <w:bCs/>
          <w:color w:val="3A3A5C"/>
          <w:sz w:val="23"/>
          <w:szCs w:val="23"/>
        </w:rPr>
        <w:t xml:space="preserve">📌 발견 2 — 기이한 가면</w:t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눈 구멍이 네 개. 뒤틀린 얼굴. 함진아비 가면과 유사하지만 비정상적으로 왜곡되어 있다.</w:t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김송순 (숨죽이며)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…이건 뭐예요? 무섭게 생겼어요.</w:t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유웅룡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의식을 위한 도구야. 이건 우연이 아니야.</w:t>
      </w:r>
    </w:p>
    <w:p>
      <w:pPr>
        <w:spacing w:after="60" w:before="60"/>
      </w:pPr>
      <w:r>
        <w:t xml:space="preserve"/>
      </w:r>
    </w:p>
    <w:p>
      <w:pPr>
        <w:spacing w:after="100" w:before="260"/>
      </w:pPr>
      <w:r>
        <w:rPr>
          <w:rFonts w:ascii="Malgun Gothic" w:cs="Malgun Gothic" w:eastAsia="Malgun Gothic" w:hAnsi="Malgun Gothic"/>
          <w:b/>
          <w:bCs/>
          <w:color w:val="3A3A5C"/>
          <w:sz w:val="23"/>
          <w:szCs w:val="23"/>
        </w:rPr>
        <w:t xml:space="preserve">📌 발견 3 — 숨겨진 일기장</w:t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책상 서랍 이중 바닥. 천으로 감싸인 노트. 첫 장: "송금. 기록을 남긴다."</w:t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김송순 (속삭이듯)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언니…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유웅룡이 조용히 낭독한다.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560" w:right="560"/>
      </w:pPr>
      <w:r>
        <w:rPr>
          <w:rFonts w:ascii="Malgun Gothic" w:cs="Malgun Gothic" w:eastAsia="Malgun Gothic" w:hAnsi="Malgun Gothic"/>
          <w:i/>
          <w:iCs/>
          <w:color w:val="333333"/>
          <w:sz w:val="20"/>
          <w:szCs w:val="20"/>
        </w:rPr>
        <w:t xml:space="preserve">"노래를 부르면, 누군가 문 밖에서 듣고 있는 기분이에요. 그 사람들은 절 '그분의 그릇'이라 불러요…"</w:t>
      </w:r>
    </w:p>
    <w:p>
      <w:pPr>
        <w:spacing w:after="60" w:before="60"/>
        <w:ind w:left="560" w:right="560"/>
      </w:pPr>
      <w:r>
        <w:rPr>
          <w:rFonts w:ascii="Malgun Gothic" w:cs="Malgun Gothic" w:eastAsia="Malgun Gothic" w:hAnsi="Malgun Gothic"/>
          <w:i/>
          <w:iCs/>
          <w:color w:val="333333"/>
          <w:sz w:val="20"/>
          <w:szCs w:val="20"/>
        </w:rPr>
        <w:t xml:space="preserve">"밤마다 꿈을 꿔요. 파란 바다, 물 아래서 들려오는 속삭임…"</w:t>
      </w:r>
    </w:p>
    <w:p>
      <w:pPr>
        <w:spacing w:after="60" w:before="60"/>
        <w:ind w:left="560" w:right="560"/>
      </w:pPr>
      <w:r>
        <w:rPr>
          <w:rFonts w:ascii="Malgun Gothic" w:cs="Malgun Gothic" w:eastAsia="Malgun Gothic" w:hAnsi="Malgun Gothic"/>
          <w:i/>
          <w:iCs/>
          <w:color w:val="333333"/>
          <w:sz w:val="20"/>
          <w:szCs w:val="20"/>
        </w:rPr>
        <w:t xml:space="preserve">"그들은 제가 청의의 무녀가 될 운명이라 했어요. 노래가 곧 감응이라면서…"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송순이 일기장 위 문장을 뚫어지게 바라본다. 표정이 천천히 굳어간다.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김송순 (멍하게)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…예전에 언니가 그런 말을 했어요. '자긴 무대가 아니라 문 앞에서 노래를 부를 거래.'</w:t>
      </w:r>
    </w:p>
    <w:p>
      <w:pPr>
        <w:spacing w:after="60" w:before="60"/>
      </w:pPr>
      <w:r>
        <w:t xml:space="preserve"/>
      </w:r>
    </w:p>
    <w:p>
      <w:pPr>
        <w:spacing w:after="100" w:before="260"/>
      </w:pPr>
      <w:r>
        <w:rPr>
          <w:rFonts w:ascii="Malgun Gothic" w:cs="Malgun Gothic" w:eastAsia="Malgun Gothic" w:hAnsi="Malgun Gothic"/>
          <w:b/>
          <w:bCs/>
          <w:color w:val="3A3A5C"/>
          <w:sz w:val="23"/>
          <w:szCs w:val="23"/>
        </w:rPr>
        <w:t xml:space="preserve">유웅룡의 시점 변화</w:t>
      </w:r>
    </w:p>
    <w:p>
      <w:pPr>
        <w:spacing w:after="80" w:before="80" w:line="300"/>
        <w:ind w:left="360"/>
      </w:pPr>
      <w:r>
        <w:rPr>
          <w:rFonts w:ascii="Malgun Gothic" w:cs="Malgun Gothic" w:eastAsia="Malgun Gothic" w:hAnsi="Malgun Gothic"/>
          <w:i/>
          <w:iCs/>
          <w:color w:val="555566"/>
          <w:sz w:val="21"/>
          <w:szCs w:val="21"/>
        </w:rPr>
        <w:t xml:space="preserve">(속으로)  "청의의 무녀. 이판규가 중얼거렸던 '감응'. 문이 열린다."</w:t>
      </w:r>
    </w:p>
    <w:p>
      <w:pPr>
        <w:spacing w:after="80" w:before="80" w:line="300"/>
        <w:ind w:left="360"/>
      </w:pPr>
      <w:r>
        <w:rPr>
          <w:rFonts w:ascii="Malgun Gothic" w:cs="Malgun Gothic" w:eastAsia="Malgun Gothic" w:hAnsi="Malgun Gothic"/>
          <w:i/>
          <w:iCs/>
          <w:color w:val="555566"/>
          <w:sz w:val="21"/>
          <w:szCs w:val="21"/>
        </w:rPr>
        <w:t xml:space="preserve">(속으로)  "이건 이젠 우연이 아냐."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그의 시선이 일기장 → 한복 → 가면 → 그리고 옆에 선 송순 순서로 이동한다.</w:t>
      </w:r>
    </w:p>
    <w:p>
      <w:pPr>
        <w:spacing w:after="60" w:before="60"/>
      </w:pPr>
      <w:r>
        <w:t xml:space="preserve"/>
      </w:r>
    </w:p>
    <w:p>
      <w:pPr>
        <w:spacing w:after="100" w:before="260"/>
      </w:pPr>
      <w:r>
        <w:rPr>
          <w:rFonts w:ascii="Malgun Gothic" w:cs="Malgun Gothic" w:eastAsia="Malgun Gothic" w:hAnsi="Malgun Gothic"/>
          <w:b/>
          <w:bCs/>
          <w:color w:val="3A3A5C"/>
          <w:sz w:val="23"/>
          <w:szCs w:val="23"/>
        </w:rPr>
        <w:t xml:space="preserve">송순의 결의</w:t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송순이 가면을 바라보다 손을 뻗는다. 닿기 직전 멈추고, 유웅룡을 본다.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김송순 (단호하게)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…언니가 뭘 겪었든, 여기 증거가 있어요. 이제 더는 남한테 맡기고 싶지 않아요. 제가 직접 찾아야겠어요. 언니를, 그리고 그놈들을.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유웅룡이 수첩을 꺼내다 말고, 다시 넣는다.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유웅룡 (낮고 담담하게)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…이건 기사거리가 아니다. 이건… 기록해야 할 진실이다.</w:t>
      </w:r>
    </w:p>
    <w:p>
      <w:pPr>
        <w:spacing w:after="60" w:before="60"/>
      </w:pPr>
      <w:r>
        <w:t xml:space="preserve"/>
      </w:r>
    </w:p>
    <w:p>
      <w:pPr>
        <w:pBdr>
          <w:left w:val="single" w:color="4A90D9" w:sz="14" w:space="8"/>
        </w:pBdr>
        <w:spacing w:after="80" w:before="80"/>
        <w:ind w:left="260"/>
      </w:pPr>
      <w:r>
        <w:rPr>
          <w:rFonts w:ascii="Malgun Gothic" w:cs="Malgun Gothic" w:eastAsia="Malgun Gothic" w:hAnsi="Malgun Gothic"/>
          <w:i/>
          <w:iCs/>
          <w:color w:val="2255AA"/>
          <w:sz w:val="20"/>
          <w:szCs w:val="20"/>
        </w:rPr>
        <w:t xml:space="preserve">카메라 줌아웃. 가면의 네 눈이 어둠 속을 바라본다. 멀리서 다시 여성의 노랫소리 — 이번엔 방 안 어딘가에서 나오는 듯 가깝다. 블랙아웃.</w:t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씬 8 — 무대 뒤 창고, 악보의 비밀</w:t>
      </w:r>
    </w:p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📍 카페 낙원, 무대 뒤 창고. 심야.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두 사람이 창고로 진입한다. 흩어진 악보들 사이, 유독 한 장이 반짝이며 눈에 띈다.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유웅룡 (혼잣말)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저건… 처음에 못 봤던 건데…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그가 악보를 집어든다. 오래된 종이, 일부가 찢겼고, 푸른 잉크로 무언가가 덧칠되어 있다.</w:t>
      </w:r>
    </w:p>
    <w:p>
      <w:pPr>
        <w:spacing w:after="60" w:before="60"/>
      </w:pPr>
      <w:r>
        <w:t xml:space="preserve"/>
      </w:r>
    </w:p>
    <w:p>
      <w:pPr>
        <w:spacing w:after="100" w:before="260"/>
      </w:pPr>
      <w:r>
        <w:rPr>
          <w:rFonts w:ascii="Malgun Gothic" w:cs="Malgun Gothic" w:eastAsia="Malgun Gothic" w:hAnsi="Malgun Gothic"/>
          <w:b/>
          <w:bCs/>
          <w:color w:val="3A3A5C"/>
          <w:sz w:val="23"/>
          <w:szCs w:val="23"/>
        </w:rPr>
        <w:t xml:space="preserve">악보의 힘</w:t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유웅룡이 악보를 들여다보는 순간 — 갑자기 이명. 손전등이 깜빡이며 주변이 왜곡된다.</w:t>
      </w:r>
    </w:p>
    <w:p>
      <w:pPr>
        <w:pBdr>
          <w:left w:val="single" w:color="4A90D9" w:sz="14" w:space="8"/>
        </w:pBdr>
        <w:spacing w:after="80" w:before="80"/>
        <w:ind w:left="260"/>
      </w:pPr>
      <w:r>
        <w:rPr>
          <w:rFonts w:ascii="Malgun Gothic" w:cs="Malgun Gothic" w:eastAsia="Malgun Gothic" w:hAnsi="Malgun Gothic"/>
          <w:i/>
          <w:iCs/>
          <w:color w:val="2255AA"/>
          <w:sz w:val="20"/>
          <w:szCs w:val="20"/>
        </w:rPr>
        <w:t xml:space="preserve">사운드: 불협화음과 저주파 진동이 섞이며 강해진다.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유웅룡 (고통스럽게)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…이상하다… 머리가 깨질 것 같아…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유웅룡이 악보를 떨어뜨리고 주저앉는다. 송순이 놀라며 부축한다. 그녀에게선 아무런 이상이 없다.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김송순 (혼잣말)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이상해… 나는 괜찮은데…</w:t>
      </w:r>
    </w:p>
    <w:p>
      <w:pPr>
        <w:spacing w:after="60" w:before="60"/>
      </w:pPr>
      <w:r>
        <w:t xml:space="preserve"/>
      </w:r>
    </w:p>
    <w:p>
      <w:pPr>
        <w:spacing w:after="100" w:before="260"/>
      </w:pPr>
      <w:r>
        <w:rPr>
          <w:rFonts w:ascii="Malgun Gothic" w:cs="Malgun Gothic" w:eastAsia="Malgun Gothic" w:hAnsi="Malgun Gothic"/>
          <w:b/>
          <w:bCs/>
          <w:color w:val="3A3A5C"/>
          <w:sz w:val="23"/>
          <w:szCs w:val="23"/>
        </w:rPr>
        <w:t xml:space="preserve">송순의 위로</w:t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송순이 그의 곁에 무릎을 꿇고 등을 토닥인다. 그의 손을 조용히 잡아준다.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김송순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호흡을 고르세요. 천천히. 제가 있어요.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유웅룡이 그녀의 목소리에 따라 심호흡을 하며 진정한다.</w:t>
      </w:r>
    </w:p>
    <w:p>
      <w:pPr>
        <w:spacing w:after="80" w:before="80" w:line="300"/>
        <w:ind w:left="360"/>
      </w:pPr>
      <w:r>
        <w:rPr>
          <w:rFonts w:ascii="Malgun Gothic" w:cs="Malgun Gothic" w:eastAsia="Malgun Gothic" w:hAnsi="Malgun Gothic"/>
          <w:i/>
          <w:iCs/>
          <w:color w:val="555566"/>
          <w:sz w:val="21"/>
          <w:szCs w:val="21"/>
        </w:rPr>
        <w:t xml:space="preserve">(속으로)  "저 눈빛… 두려워하고 있는 게 아니야. 버티고 있는 거다."</w:t>
      </w:r>
    </w:p>
    <w:p>
      <w:pPr>
        <w:spacing w:after="60" w:before="60"/>
      </w:pPr>
      <w:r>
        <w:t xml:space="preserve"/>
      </w:r>
    </w:p>
    <w:p>
      <w:pPr>
        <w:spacing w:after="100" w:before="260"/>
      </w:pPr>
      <w:r>
        <w:rPr>
          <w:rFonts w:ascii="Malgun Gothic" w:cs="Malgun Gothic" w:eastAsia="Malgun Gothic" w:hAnsi="Malgun Gothic"/>
          <w:b/>
          <w:bCs/>
          <w:color w:val="3A3A5C"/>
          <w:sz w:val="23"/>
          <w:szCs w:val="23"/>
        </w:rPr>
        <w:t xml:space="preserve">악보의 비밀 해독</w:t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김송순 (악보를 살피며)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노래… 가사가 없어요. 근데 음표가… 마치 무언가를 부르고 있는 것처럼…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그녀가 음표 사이 아주 작은 글씨를 발견한다.</w:t>
      </w:r>
    </w:p>
    <w:p>
      <w:pPr>
        <w:pBdr>
          <w:left w:val="single" w:color="4A90D9" w:sz="14" w:space="8"/>
        </w:pBdr>
        <w:spacing w:after="80" w:before="80"/>
        <w:ind w:left="260"/>
      </w:pPr>
      <w:r>
        <w:rPr>
          <w:rFonts w:ascii="Malgun Gothic" w:cs="Malgun Gothic" w:eastAsia="Malgun Gothic" w:hAnsi="Malgun Gothic"/>
          <w:i/>
          <w:iCs/>
          <w:color w:val="2255AA"/>
          <w:sz w:val="20"/>
          <w:szCs w:val="20"/>
        </w:rPr>
        <w:t xml:space="preserve">"청의의 감응을 숭성하옵시며…"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그 문장을 읽자, 유웅룡의 머리가 다시 아파온다. 송순이 급히 악보를 덮는다.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김송순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이건 노래가 아니에요. 의식을 부르는 주문이에요.</w:t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유웅룡 (억지로 버티며)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…노래를 부르면, 문이 열린다. 이 악보가 그 '문'인가.</w:t>
      </w:r>
    </w:p>
    <w:p>
      <w:pPr>
        <w:spacing w:after="60" w:before="60"/>
      </w:pPr>
      <w:r>
        <w:t xml:space="preserve"/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color w:val="B85C00"/>
          <w:sz w:val="21"/>
          <w:szCs w:val="21"/>
        </w:rPr>
        <w:t xml:space="preserve">★ 추가 씬 B — 창고 안, 언니의 목소리</w:t>
      </w:r>
    </w:p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송순의 시점. 유웅룡이 악보를 덮고 잠시 숨을 고르는 사이.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송순이 창고 안쪽 벽 가까이 걷는다. 손가락으로 낡은 벽면을 훑는다. 그때 —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아주 작게. 벽 너머에서 허밍이 들린다.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추가 씬 A에서 들었던 것과 같은 음. 같은 목소리.</w:t>
      </w:r>
    </w:p>
    <w:p>
      <w:pPr>
        <w:spacing w:after="60" w:before="60"/>
      </w:pPr>
      <w:r>
        <w:t xml:space="preserve"/>
      </w:r>
    </w:p>
    <w:p>
      <w:pPr>
        <w:pBdr>
          <w:left w:val="single" w:color="4A90D9" w:sz="14" w:space="8"/>
        </w:pBdr>
        <w:spacing w:after="80" w:before="80"/>
        <w:ind w:left="260"/>
      </w:pPr>
      <w:r>
        <w:rPr>
          <w:rFonts w:ascii="Malgun Gothic" w:cs="Malgun Gothic" w:eastAsia="Malgun Gothic" w:hAnsi="Malgun Gothic"/>
          <w:i/>
          <w:iCs/>
          <w:color w:val="2255AA"/>
          <w:sz w:val="20"/>
          <w:szCs w:val="20"/>
        </w:rPr>
        <w:t xml:space="preserve">사운드: 동일한 여성 허밍. 단 한 소절. 그리고 또 끊긴다.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이번엔 굳지 않는다. 그녀가 천천히 그 벽에 손바닥을 댄다.</w:t>
      </w:r>
    </w:p>
    <w:p>
      <w:pPr>
        <w:spacing w:after="60" w:before="60"/>
      </w:pPr>
      <w:r>
        <w:t xml:space="preserve"/>
      </w:r>
    </w:p>
    <w:p>
      <w:pPr>
        <w:spacing w:after="60" w:before="100" w:line="320"/>
        <w:ind w:left="360"/>
      </w:pPr>
      <w:r>
        <w:rPr>
          <w:rFonts w:ascii="Malgun Gothic" w:cs="Malgun Gothic" w:eastAsia="Malgun Gothic" w:hAnsi="Malgun Gothic"/>
          <w:b/>
          <w:bCs/>
          <w:color w:val="1A3A5C"/>
          <w:sz w:val="22"/>
          <w:szCs w:val="22"/>
        </w:rPr>
        <w:t xml:space="preserve">김송순 (아주 낮게, 떨림 없이)  </w:t>
      </w:r>
      <w:r>
        <w:rPr>
          <w:rFonts w:ascii="Malgun Gothic" w:cs="Malgun Gothic" w:eastAsia="Malgun Gothic" w:hAnsi="Malgun Gothic"/>
          <w:sz w:val="22"/>
          <w:szCs w:val="22"/>
        </w:rPr>
        <w:t xml:space="preserve">…언니. 내가 왔어.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유웅룡이 그 모습을 바라본다.</w:t>
      </w:r>
    </w:p>
    <w:p>
      <w:pPr>
        <w:spacing w:after="80" w:before="80" w:line="300"/>
        <w:ind w:left="360"/>
      </w:pPr>
      <w:r>
        <w:rPr>
          <w:rFonts w:ascii="Malgun Gothic" w:cs="Malgun Gothic" w:eastAsia="Malgun Gothic" w:hAnsi="Malgun Gothic"/>
          <w:i/>
          <w:iCs/>
          <w:color w:val="555566"/>
          <w:sz w:val="21"/>
          <w:szCs w:val="21"/>
        </w:rPr>
        <w:t xml:space="preserve">(속으로)  "무서워하고 있는 게 아니야. 이미 결정한 사람의 얼굴이다."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두 사람은 서로를 마주 본다.</w:t>
      </w:r>
    </w:p>
    <w:p>
      <w:pPr>
        <w:spacing w:after="60" w:before="60"/>
      </w:pPr>
      <w:r>
        <w:t xml:space="preserve"/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111111"/>
          <w:sz w:val="22"/>
          <w:szCs w:val="22"/>
        </w:rPr>
        <w:t xml:space="preserve">창고 창문 틈새로 바람이 스며들며 악보의 끝자락을 살짝 흔든다.</w:t>
      </w:r>
    </w:p>
    <w:p>
      <w:pPr>
        <w:spacing w:after="60" w:before="60"/>
      </w:pPr>
      <w:r>
        <w:t xml:space="preserve"/>
      </w:r>
    </w:p>
    <w:p>
      <w:pPr>
        <w:pBdr>
          <w:left w:val="single" w:color="4A90D9" w:sz="14" w:space="8"/>
        </w:pBdr>
        <w:spacing w:after="80" w:before="80"/>
        <w:ind w:left="260"/>
      </w:pPr>
      <w:r>
        <w:rPr>
          <w:rFonts w:ascii="Malgun Gothic" w:cs="Malgun Gothic" w:eastAsia="Malgun Gothic" w:hAnsi="Malgun Gothic"/>
          <w:i/>
          <w:iCs/>
          <w:color w:val="2255AA"/>
          <w:sz w:val="20"/>
          <w:szCs w:val="20"/>
        </w:rPr>
        <w:t xml:space="preserve">여성의 허밍이 바람 속에 희미하게 섞인다. 유웅룡이 수첩을 꼭 쥔다.</w:t>
      </w:r>
    </w:p>
    <w:p>
      <w:pPr>
        <w:pBdr>
          <w:left w:val="single" w:color="4A90D9" w:sz="14" w:space="8"/>
        </w:pBdr>
        <w:spacing w:after="80" w:before="80"/>
        <w:ind w:left="260"/>
      </w:pPr>
      <w:r>
        <w:rPr>
          <w:rFonts w:ascii="Malgun Gothic" w:cs="Malgun Gothic" w:eastAsia="Malgun Gothic" w:hAnsi="Malgun Gothic"/>
          <w:i/>
          <w:iCs/>
          <w:color w:val="2255AA"/>
          <w:sz w:val="20"/>
          <w:szCs w:val="20"/>
        </w:rPr>
        <w:t xml:space="preserve">블랙아웃.</w:t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spacing w:after="160" w:before="400"/>
      </w:pPr>
      <w:r>
        <w:rPr>
          <w:rFonts w:ascii="Malgun Gothic" w:cs="Malgun Gothic" w:eastAsia="Malgun Gothic" w:hAnsi="Malgun Gothic"/>
          <w:b/>
          <w:bCs/>
          <w:color w:val="555555"/>
          <w:sz w:val="26"/>
          <w:szCs w:val="26"/>
        </w:rPr>
        <w:t xml:space="preserve">수정 노트</w:t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① 중복 씬 처리 — 원고의 씬 3·4 중복, 씬 5·6 중복에서 각각 더 완성도 높은 버전을 선별하여 단일 씬으로 정리했습니다. 선별 기준은 대사 밀도, 감정선 연결, 공포 연출의 절제도입니다.</w:t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② 추가 씬 A (낙원 복도) — 우물터 접선 전날 밤, 송순이 홀로 4번 방 앞에서 언니의 허밍을 듣는 짧은 씬. 혼자선 들어가지 못했다는 공포와 포기할 수 없다는 결의를 동시에 심어, 이후 '이제 무섭지 않다'는 선언의 설득력을 확보합니다.</w:t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③ 추가 씬 B (창고 안) — 악보 씬 도중 송순이 같은 허밍을 두 번째로 듣는 짧은 씬. 이번엔 굳지 않는다. 추가 씬 A와의 대비로 감정 변화의 호가 자연스럽게 완결됩니다.</w:t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④ 청의동자 노출 조정 — 이판규 씬(씬 3)에서 '청의의 감응' 주문만 등장. '청의의 무녀'라는 이름은 일기장(씬 7)에서 최초 확인. 악보(씬 8)에서는 이름 없이 주문 텍스트만 반복하여 점진적 노출로 재배치했습니다.</w:t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⑤ 악보 반응 차이 복선 — 송순의 '나는 괜찮은데…' 대사를 그대로 살려 독자가 의문을 갖도록 남겨뒀습니다. 이후 전개에서 '청의의 무녀는 감응에 면역된다'는 설정으로 자연스럽게 해소될 수 있습니다.</w:t>
      </w:r>
    </w:p>
    <w:p>
      <w:pPr>
        <w:spacing w:after="80" w:before="80" w:line="34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⑥ 내면 독백 형식 통일 — 모든 내면 독백을 (속으로) 이탤릭체 형식으로 통일했습니다.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A90D9" w:sz="6" w:space="4"/>
      </w:pBdr>
      <w:spacing w:after="200" w:before="480"/>
      <w:outlineLvl w:val="0"/>
    </w:pPr>
    <w:rPr>
      <w:rFonts w:ascii="Malgun Gothic" w:cs="Malgun Gothic" w:eastAsia="Malgun Gothic" w:hAnsi="Malgun Gothic"/>
      <w:b/>
      <w:bCs/>
      <w:color w:val="111133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2026-03-30T07:31:08.817Z</dcterms:created>
  <dcterms:modified xsi:type="dcterms:W3CDTF">2026-03-30T07:31:08.818Z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