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jc w:val="center"/>
        <w:rPr>
          <w:rFonts w:ascii="나눔명조" w:cs="나눔명조" w:hAnsi="나눔명조" w:eastAsia="나눔명조"/>
          <w:b w:val="1"/>
          <w:bCs w:val="1"/>
          <w:outline w:val="0"/>
          <w:color w:val="2c3e50"/>
          <w:sz w:val="56"/>
          <w:szCs w:val="56"/>
          <w:u w:color="2c3e50"/>
          <w14:textFill>
            <w14:solidFill>
              <w14:srgbClr w14:val="2C3E50"/>
            </w14:solidFill>
          </w14:textFill>
        </w:rPr>
      </w:pPr>
      <w:r>
        <w:rPr>
          <w:rFonts w:eastAsia="나눔명조" w:hint="eastAsia"/>
          <w:b w:val="1"/>
          <w:bCs w:val="1"/>
          <w:outline w:val="0"/>
          <w:color w:val="2c3e50"/>
          <w:sz w:val="56"/>
          <w:szCs w:val="56"/>
          <w:u w:color="2c3e50"/>
          <w:rtl w:val="0"/>
          <w:lang w:val="ko-KR" w:eastAsia="ko-KR"/>
          <w14:textFill>
            <w14:solidFill>
              <w14:srgbClr w14:val="2C3E50"/>
            </w14:solidFill>
          </w14:textFill>
        </w:rPr>
        <w:t>뚝딱동화</w:t>
      </w:r>
    </w:p>
    <w:p>
      <w:pPr>
        <w:pStyle w:val="본문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jc w:val="center"/>
        <w:rPr>
          <w:rFonts w:ascii="나눔명조" w:cs="나눔명조" w:hAnsi="나눔명조" w:eastAsia="나눔명조"/>
        </w:rPr>
      </w:pPr>
    </w:p>
    <w:p>
      <w:pPr>
        <w:pStyle w:val="본문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jc w:val="center"/>
        <w:rPr>
          <w:rFonts w:ascii="나눔명조" w:cs="나눔명조" w:hAnsi="나눔명조" w:eastAsia="나눔명조"/>
          <w:outline w:val="0"/>
          <w:color w:val="666666"/>
          <w:sz w:val="32"/>
          <w:szCs w:val="32"/>
          <w:u w:color="666666"/>
          <w14:textFill>
            <w14:solidFill>
              <w14:srgbClr w14:val="666666"/>
            </w14:solidFill>
          </w14:textFill>
        </w:rPr>
      </w:pPr>
      <w:r>
        <w:rPr>
          <w:rFonts w:ascii="나눔명조" w:hAnsi="나눔명조"/>
          <w:outline w:val="0"/>
          <w:color w:val="666666"/>
          <w:sz w:val="32"/>
          <w:szCs w:val="3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AI </w:t>
      </w:r>
      <w:r>
        <w:rPr>
          <w:rFonts w:eastAsia="나눔명조" w:hint="eastAsia"/>
          <w:outline w:val="0"/>
          <w:color w:val="666666"/>
          <w:sz w:val="32"/>
          <w:szCs w:val="3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동화 생성 프롬프트 설계 보고서</w:t>
      </w:r>
    </w:p>
    <w:p>
      <w:pPr>
        <w:pStyle w:val="본문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jc w:val="center"/>
        <w:rPr>
          <w:rFonts w:ascii="나눔명조" w:cs="나눔명조" w:hAnsi="나눔명조" w:eastAsia="나눔명조"/>
        </w:rPr>
      </w:pPr>
    </w:p>
    <w:p>
      <w:pPr>
        <w:pStyle w:val="본문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jc w:val="center"/>
        <w:rPr>
          <w:rFonts w:ascii="나눔명조" w:cs="나눔명조" w:hAnsi="나눔명조" w:eastAsia="나눔명조"/>
        </w:rPr>
      </w:pPr>
      <w:r>
        <w:rPr>
          <w:rFonts w:eastAsia="나눔명조" w:hint="eastAsia"/>
          <w:outline w:val="0"/>
          <w:color w:val="666666"/>
          <w:sz w:val="24"/>
          <w:szCs w:val="24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아동 발달 이론 기반 연령별 맞춤 프롬프트</w:t>
      </w:r>
    </w:p>
    <w:p>
      <w:pPr>
        <w:pStyle w:val="본문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eastAsia="나눔명조" w:hint="eastAsia"/>
          <w:b w:val="1"/>
          <w:bCs w:val="1"/>
          <w:rtl w:val="0"/>
          <w:lang w:val="ko-KR" w:eastAsia="ko-KR"/>
        </w:rPr>
        <w:t>목차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1.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서론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: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왜 발달 이론이 필요한가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2.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이론적 배경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 xml:space="preserve">   2.1  Piaget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의 인지 발달 단계론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   2.2  Vygotsky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의 근접 발달 영역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(ZPD)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 xml:space="preserve">   2.3  Erikson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의 심리사회 발달 단계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   2.4 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아동 색채 지각 연구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 xml:space="preserve">   2.5  Bettelheim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의 동화 치료 이론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3.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연령 구간 설계 및 근거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4.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연령별 텍스트 생성 원칙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   4.1  A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구간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4</w:t>
      </w:r>
      <w:r>
        <w:rPr>
          <w:rFonts w:ascii="나눔명조" w:hAnsi="나눔명조" w:hint="default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–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6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):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언어 명세 및 예시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 xml:space="preserve">   4.2  B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구간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7</w:t>
      </w:r>
      <w:r>
        <w:rPr>
          <w:rFonts w:ascii="나눔명조" w:hAnsi="나눔명조" w:hint="default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–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9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):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언어 명세 및 예시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 xml:space="preserve">   4.3  C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구간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10</w:t>
      </w:r>
      <w:r>
        <w:rPr>
          <w:rFonts w:ascii="나눔명조" w:hAnsi="나눔명조" w:hint="default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–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12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):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언어 명세 및 예시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   4.4 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연령별 텍스트 비교 예시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5.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연령별 이미지 생성 원칙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   5.1 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연령에 따른 시각 복잡도 설계 근거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   5.2 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연령 구간별 이미지 파라미터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   5.3 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그림체 선택과 연령 파라미터의 관계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   5.4 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배경 설정별 분위기 키워드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6.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공통 서사 구조 및 교훈 내재화 원칙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7. AI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전달 프롬프트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복사용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)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8.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참고 문헌</w:t>
      </w:r>
    </w:p>
    <w:p>
      <w:pPr>
        <w:pStyle w:val="머리말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1.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서론</w:t>
      </w: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: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왜 발달 이론이 필요한가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AI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가 생성하는 동화는 사용자가 이름과 주제를 입력하면 즉시 텍스트와 이미지를 출력하는 방식으로 작동한다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그러나 생성형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AI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는 기본적으로 평균적인 텍스트를 생성하며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특정 독자층의 발달 수준을 자동으로 고려하지 않는다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결과적으로 아이의 실제 발달 수준과 어긋난 결과물이 나올 가능성이 높다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구체적으로 다음과 같은 문제가 발생할 수 있다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5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세 아이에게 복잡한 복문과 추상 어휘가 포함된 텍스트 제공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11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세 아이에게 지나치게 단순하여 흥미를 잃게 만드는 수준의 이야기 제공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모든 연령에 동일한 색상 수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>·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복잡도의 이미지 제공 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유아에게도 복잡한 배경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발달 단계에 맞지 않는 감정 처리 방식 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예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해결되지 않는 불안 조성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)</w:t>
      </w:r>
    </w:p>
    <w:p>
      <w:pPr>
        <w:pStyle w:val="List Paragraph"/>
        <w:spacing w:before="40" w:after="60"/>
        <w:rPr>
          <w:rFonts w:ascii="나눔명조" w:cs="나눔명조" w:hAnsi="나눔명조" w:eastAsia="나눔명조"/>
        </w:rPr>
      </w:pPr>
    </w:p>
    <w:p>
      <w:pPr>
        <w:pStyle w:val="List Paragraph"/>
        <w:spacing w:before="40" w:after="60"/>
        <w:rPr>
          <w:rFonts w:ascii="나눔명조" w:cs="나눔명조" w:hAnsi="나눔명조" w:eastAsia="나눔명조"/>
          <w:b w:val="1"/>
          <w:bCs w:val="1"/>
        </w:rPr>
      </w:pP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본 프롬프트 설계의 목적은 아동 발달 심리학의 이론들을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AI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입력 지시문으로 구체화하는 것이다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이를 통해 생성하는 텍스트와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이미지 모두 아이의 연령에 맞게 자동으로 조정된다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2.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이론적 배경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>2.1  Piaget</w:t>
      </w:r>
      <w:r>
        <w:rPr>
          <w:rFonts w:eastAsia="나눔명조" w:hint="eastAsia"/>
          <w:rtl w:val="0"/>
          <w:lang w:val="ko-KR" w:eastAsia="ko-KR"/>
        </w:rPr>
        <w:t>의 인지 발달 단계론</w:t>
      </w:r>
    </w:p>
    <w:p>
      <w:pPr>
        <w:pStyle w:val="머리말 2"/>
        <w:rPr>
          <w:rFonts w:ascii="나눔명조" w:cs="나눔명조" w:hAnsi="나눔명조" w:eastAsia="나눔명조"/>
          <w:sz w:val="22"/>
          <w:szCs w:val="22"/>
        </w:rPr>
      </w:pPr>
      <w:r>
        <w:rPr>
          <w:rFonts w:ascii="나눔명조" w:hAnsi="나눔명조"/>
          <w:sz w:val="22"/>
          <w:szCs w:val="22"/>
          <w:rtl w:val="0"/>
        </w:rPr>
        <w:t>Jean Piaget(1952)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는 아동의 인지 발달이 질적으로 구분되는 단계를 거친다고 주장하였다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본 서비스의 주요 대상인 만 </w:t>
      </w:r>
      <w:r>
        <w:rPr>
          <w:rFonts w:ascii="나눔명조" w:hAnsi="나눔명조"/>
          <w:sz w:val="22"/>
          <w:szCs w:val="22"/>
          <w:rtl w:val="0"/>
        </w:rPr>
        <w:t>4</w:t>
      </w:r>
      <w:r>
        <w:rPr>
          <w:rFonts w:ascii="나눔명조" w:hAnsi="나눔명조" w:hint="default"/>
          <w:sz w:val="22"/>
          <w:szCs w:val="22"/>
          <w:rtl w:val="0"/>
        </w:rPr>
        <w:t>–</w:t>
      </w:r>
      <w:r>
        <w:rPr>
          <w:rFonts w:ascii="나눔명조" w:hAnsi="나눔명조"/>
          <w:sz w:val="22"/>
          <w:szCs w:val="22"/>
          <w:rtl w:val="0"/>
        </w:rPr>
        <w:t>12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세는 두 단계에 걸쳐 있다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numPr>
          <w:ilvl w:val="0"/>
          <w:numId w:val="4"/>
        </w:numPr>
        <w:bidi w:val="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전조작기</w:t>
      </w:r>
      <w:r>
        <w:rPr>
          <w:rFonts w:ascii="나눔명조" w:hAnsi="나눔명조"/>
          <w:sz w:val="22"/>
          <w:szCs w:val="22"/>
          <w:rtl w:val="0"/>
          <w:lang w:val="en-US"/>
        </w:rPr>
        <w:t xml:space="preserve">(Preoperational Stage,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만 </w:t>
      </w:r>
      <w:r>
        <w:rPr>
          <w:rFonts w:ascii="나눔명조" w:hAnsi="나눔명조"/>
          <w:sz w:val="22"/>
          <w:szCs w:val="22"/>
          <w:rtl w:val="0"/>
        </w:rPr>
        <w:t>2</w:t>
      </w:r>
      <w:r>
        <w:rPr>
          <w:rFonts w:ascii="나눔명조" w:hAnsi="나눔명조" w:hint="default"/>
          <w:sz w:val="22"/>
          <w:szCs w:val="22"/>
          <w:rtl w:val="0"/>
        </w:rPr>
        <w:t>–</w:t>
      </w:r>
      <w:r>
        <w:rPr>
          <w:rFonts w:ascii="나눔명조" w:hAnsi="나눔명조"/>
          <w:sz w:val="22"/>
          <w:szCs w:val="22"/>
          <w:rtl w:val="0"/>
        </w:rPr>
        <w:t>7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세</w:t>
      </w:r>
      <w:r>
        <w:rPr>
          <w:rFonts w:ascii="나눔명조" w:hAnsi="나눔명조"/>
          <w:sz w:val="22"/>
          <w:szCs w:val="22"/>
          <w:rtl w:val="0"/>
        </w:rPr>
        <w:t>)</w:t>
      </w:r>
      <w:r>
        <w:rPr>
          <w:rFonts w:ascii="나눔명조" w:hAnsi="나눔명조"/>
          <w:sz w:val="22"/>
          <w:szCs w:val="22"/>
          <w:rtl w:val="0"/>
          <w:lang w:val="ko-KR" w:eastAsia="ko-KR"/>
        </w:rPr>
        <w:t xml:space="preserve"> -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언어를 통한 상징적 사고가 가능하지만 논리적 조작은 아직 불가능한 시기다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이 시기 아이들은 자기중심적</w:t>
      </w:r>
      <w:r>
        <w:rPr>
          <w:rFonts w:ascii="나눔명조" w:hAnsi="나눔명조"/>
          <w:sz w:val="22"/>
          <w:szCs w:val="22"/>
          <w:rtl w:val="0"/>
          <w:lang w:val="pt-PT"/>
        </w:rPr>
        <w:t xml:space="preserve">(egocentric)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관점에서 세계를 이해하며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사물의 겉모습에 의존하는 직관적 사고를 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따라서 이 시기의 동화는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원인</w:t>
      </w:r>
      <w:r>
        <w:rPr>
          <w:rFonts w:ascii="나눔명조" w:hAnsi="나눔명조"/>
          <w:sz w:val="22"/>
          <w:szCs w:val="22"/>
          <w:u w:val="single"/>
          <w:rtl w:val="0"/>
        </w:rPr>
        <w:t>-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결과 관계를 복잡하게 얽지 않고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주인공의 행동과 그 즉각적인 결과가 직관적으로 연결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되어야 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또한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반복 구조</w:t>
      </w:r>
      <w:r>
        <w:rPr>
          <w:rFonts w:ascii="나눔명조" w:hAnsi="나눔명조"/>
          <w:sz w:val="22"/>
          <w:szCs w:val="22"/>
          <w:u w:val="single"/>
          <w:rtl w:val="0"/>
        </w:rPr>
        <w:t>(3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회 패턴</w:t>
      </w:r>
      <w:r>
        <w:rPr>
          <w:rFonts w:ascii="나눔명조" w:hAnsi="나눔명조"/>
          <w:sz w:val="22"/>
          <w:szCs w:val="22"/>
          <w:u w:val="single"/>
          <w:rtl w:val="0"/>
        </w:rPr>
        <w:t>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는 이 시기 아이들이 이야기를 예측하고 따라오는 데 중요한 인지적 발판이 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2"/>
          <w:szCs w:val="22"/>
          <w:rtl w:val="0"/>
          <w:lang w:val="ko-KR" w:eastAsia="ko-KR"/>
        </w:rPr>
        <w:t xml:space="preserve">2.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구체적 조작기</w:t>
      </w:r>
      <w:r>
        <w:rPr>
          <w:rFonts w:ascii="나눔명조" w:hAnsi="나눔명조"/>
          <w:sz w:val="22"/>
          <w:szCs w:val="22"/>
          <w:rtl w:val="0"/>
          <w:lang w:val="fr-FR"/>
        </w:rPr>
        <w:t xml:space="preserve">(Concrete Operational Stage,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만 </w:t>
      </w:r>
      <w:r>
        <w:rPr>
          <w:rFonts w:ascii="나눔명조" w:hAnsi="나눔명조"/>
          <w:sz w:val="22"/>
          <w:szCs w:val="22"/>
          <w:rtl w:val="0"/>
        </w:rPr>
        <w:t>7</w:t>
      </w:r>
      <w:r>
        <w:rPr>
          <w:rFonts w:ascii="나눔명조" w:hAnsi="나눔명조" w:hint="default"/>
          <w:sz w:val="22"/>
          <w:szCs w:val="22"/>
          <w:rtl w:val="0"/>
        </w:rPr>
        <w:t>–</w:t>
      </w:r>
      <w:r>
        <w:rPr>
          <w:rFonts w:ascii="나눔명조" w:hAnsi="나눔명조"/>
          <w:sz w:val="22"/>
          <w:szCs w:val="22"/>
          <w:rtl w:val="0"/>
        </w:rPr>
        <w:t>12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세</w:t>
      </w:r>
      <w:r>
        <w:rPr>
          <w:rFonts w:ascii="나눔명조" w:hAnsi="나눔명조"/>
          <w:sz w:val="22"/>
          <w:szCs w:val="22"/>
          <w:rtl w:val="0"/>
        </w:rPr>
        <w:t>)</w:t>
      </w:r>
      <w:r>
        <w:rPr>
          <w:rFonts w:ascii="나눔명조" w:hAnsi="나눔명조"/>
          <w:sz w:val="22"/>
          <w:szCs w:val="22"/>
          <w:rtl w:val="0"/>
          <w:lang w:val="ko-KR" w:eastAsia="ko-KR"/>
        </w:rPr>
        <w:t xml:space="preserve"> -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논리적 사고가 가능해지나 아직 구체적인 사물과 상황에 한정된다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탈중심화</w:t>
      </w:r>
      <w:r>
        <w:rPr>
          <w:rFonts w:ascii="나눔명조" w:hAnsi="나눔명조"/>
          <w:sz w:val="22"/>
          <w:szCs w:val="22"/>
          <w:u w:val="single"/>
          <w:rtl w:val="0"/>
          <w:lang w:val="en-US"/>
        </w:rPr>
        <w:t>(decentration)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가 이루어져 타인의 관점을 이해할 수 있게 되고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인과관계와 규칙의 일관성을 파악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할 수 있다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동화에서 이는 주인공의 내적 고민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다른 인물의 감정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더 복잡한 갈등 구조를 허용하는 근거가 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>2.2  Vygotsky</w:t>
      </w:r>
      <w:r>
        <w:rPr>
          <w:rFonts w:eastAsia="나눔명조" w:hint="eastAsia"/>
          <w:rtl w:val="0"/>
          <w:lang w:val="ko-KR" w:eastAsia="ko-KR"/>
        </w:rPr>
        <w:t>의 근접 발달 영역</w:t>
      </w:r>
      <w:r>
        <w:rPr>
          <w:rFonts w:ascii="나눔명조" w:hAnsi="나눔명조"/>
          <w:rtl w:val="0"/>
        </w:rPr>
        <w:t>(ZPD)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2"/>
          <w:szCs w:val="22"/>
          <w:rtl w:val="0"/>
        </w:rPr>
        <w:t>Lev Vygotsky(1978)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의 근접 발달 영역</w:t>
      </w:r>
      <w:r>
        <w:rPr>
          <w:rFonts w:ascii="나눔명조" w:hAnsi="나눔명조"/>
          <w:sz w:val="22"/>
          <w:szCs w:val="22"/>
          <w:rtl w:val="0"/>
          <w:lang w:val="en-US"/>
        </w:rPr>
        <w:t xml:space="preserve">(Zone of Proximal Development)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개념은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아이가 혼자서 할 수 있는 수준과 도움을 받으면 할 수 있는 수준 사이의 영역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을 말한다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효과적인 학습 경험은 이 </w:t>
      </w:r>
      <w:r>
        <w:rPr>
          <w:rFonts w:ascii="나눔명조" w:hAnsi="나눔명조"/>
          <w:sz w:val="22"/>
          <w:szCs w:val="22"/>
          <w:rtl w:val="0"/>
        </w:rPr>
        <w:t xml:space="preserve">ZPD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안에서 이루어진다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  <w:sz w:val="22"/>
          <w:szCs w:val="22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이를 언어 설계에 적용하면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동화의 어휘와 문장 구조는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아이가 이미 완전히 아는 수준</w:t>
      </w:r>
      <w:r>
        <w:rPr>
          <w:rFonts w:ascii="나눔명조" w:hAnsi="나눔명조"/>
          <w:sz w:val="22"/>
          <w:szCs w:val="22"/>
          <w:u w:val="single"/>
          <w:rtl w:val="0"/>
        </w:rPr>
        <w:t>(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너무 쉬워서 흥미 없음</w:t>
      </w:r>
      <w:r>
        <w:rPr>
          <w:rFonts w:ascii="나눔명조" w:hAnsi="나눔명조"/>
          <w:sz w:val="22"/>
          <w:szCs w:val="22"/>
          <w:u w:val="single"/>
          <w:rtl w:val="0"/>
        </w:rPr>
        <w:t>)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과 전혀 이해 못 하는 수준</w:t>
      </w:r>
      <w:r>
        <w:rPr>
          <w:rFonts w:ascii="나눔명조" w:hAnsi="나눔명조"/>
          <w:sz w:val="22"/>
          <w:szCs w:val="22"/>
          <w:u w:val="single"/>
          <w:rtl w:val="0"/>
        </w:rPr>
        <w:t>(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좌절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)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사이에 위치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해야 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실제 설계에서는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대부분 친숙한 어휘를 사용하되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 xml:space="preserve">새로운 어휘가 맥락 안에서 </w:t>
      </w:r>
      <w:r>
        <w:rPr>
          <w:rFonts w:ascii="나눔명조" w:hAnsi="나눔명조"/>
          <w:sz w:val="22"/>
          <w:szCs w:val="22"/>
          <w:u w:val="single"/>
          <w:rtl w:val="0"/>
        </w:rPr>
        <w:t>1</w:t>
      </w:r>
      <w:r>
        <w:rPr>
          <w:rFonts w:ascii="나눔명조" w:hAnsi="나눔명조" w:hint="default"/>
          <w:sz w:val="22"/>
          <w:szCs w:val="22"/>
          <w:u w:val="single"/>
          <w:rtl w:val="0"/>
        </w:rPr>
        <w:t>–</w:t>
      </w:r>
      <w:r>
        <w:rPr>
          <w:rFonts w:ascii="나눔명조" w:hAnsi="나눔명조"/>
          <w:sz w:val="22"/>
          <w:szCs w:val="22"/>
          <w:u w:val="single"/>
          <w:rtl w:val="0"/>
        </w:rPr>
        <w:t>2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개 자연스럽게 등장하고 다음 문장에서 그 의미가 행동으로 드러나는 방식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을 택했다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이것이 각 연령 구간에서 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허용 어휘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와 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맥락 설명 동반 조건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을 별도로 명시한 이유다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  <w:sz w:val="22"/>
          <w:szCs w:val="22"/>
        </w:rPr>
      </w:pP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>2.3  Erikson</w:t>
      </w:r>
      <w:r>
        <w:rPr>
          <w:rFonts w:eastAsia="나눔명조" w:hint="eastAsia"/>
          <w:rtl w:val="0"/>
          <w:lang w:val="ko-KR" w:eastAsia="ko-KR"/>
        </w:rPr>
        <w:t>의 심리사회 발달 단계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2"/>
          <w:szCs w:val="22"/>
          <w:rtl w:val="0"/>
        </w:rPr>
        <w:t>Erik Erikson(1963)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은 각 발달 단계마다 개인이 해결해야 하는 핵심 심리사회적 과제</w:t>
      </w:r>
      <w:r>
        <w:rPr>
          <w:rFonts w:ascii="나눔명조" w:hAnsi="나눔명조"/>
          <w:sz w:val="22"/>
          <w:szCs w:val="22"/>
          <w:rtl w:val="0"/>
          <w:lang w:val="en-US"/>
        </w:rPr>
        <w:t>(psychosocial task)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가 있다고 제안하였다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동화에서 다루는 교훈과 이야기 주제가 아이의 현재 발달 과제와 연결될 때 더 깊은 정서적 공명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을 일으킨다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아래 표는 각 연령 구간과 </w:t>
      </w:r>
      <w:r>
        <w:rPr>
          <w:rFonts w:ascii="나눔명조" w:hAnsi="나눔명조"/>
          <w:sz w:val="22"/>
          <w:szCs w:val="22"/>
          <w:rtl w:val="0"/>
          <w:lang w:val="sv-SE"/>
        </w:rPr>
        <w:t xml:space="preserve">Erikson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단계의 대응 관계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그리고 이를 동화 주제로 어떻게 연결했는지를 보여준다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100"/>
        <w:gridCol w:w="2700"/>
        <w:gridCol w:w="3360"/>
      </w:tblGrid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12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연령</w:t>
            </w:r>
          </w:p>
        </w:tc>
        <w:tc>
          <w:tcPr>
            <w:tcW w:type="dxa" w:w="21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 xml:space="preserve">Erikson 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단계</w:t>
            </w:r>
          </w:p>
        </w:tc>
        <w:tc>
          <w:tcPr>
            <w:tcW w:type="dxa" w:w="27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핵심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갈등</w:t>
            </w:r>
          </w:p>
        </w:tc>
        <w:tc>
          <w:tcPr>
            <w:tcW w:type="dxa" w:w="336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동화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주제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연결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4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6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세</w:t>
            </w:r>
          </w:p>
        </w:tc>
        <w:tc>
          <w:tcPr>
            <w:tcW w:type="dxa" w:w="2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주도성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pt-PT"/>
                <w14:textFill>
                  <w14:solidFill>
                    <w14:srgbClr w14:val="404040"/>
                  </w14:solidFill>
                </w14:textFill>
              </w:rPr>
              <w:t xml:space="preserve">vs.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죄책감</w:t>
            </w:r>
          </w:p>
        </w:tc>
        <w:tc>
          <w:tcPr>
            <w:tcW w:type="dxa" w:w="2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스스로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시도하고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싶지만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실패가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두렵다</w:t>
            </w:r>
          </w:p>
        </w:tc>
        <w:tc>
          <w:tcPr>
            <w:tcW w:type="dxa" w:w="3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혼자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해보는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도전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실수해도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괜찮다는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메시지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7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9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세</w:t>
            </w:r>
          </w:p>
        </w:tc>
        <w:tc>
          <w:tcPr>
            <w:tcW w:type="dxa" w:w="2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근면성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pt-PT"/>
                <w14:textFill>
                  <w14:solidFill>
                    <w14:srgbClr w14:val="404040"/>
                  </w14:solidFill>
                </w14:textFill>
              </w:rPr>
              <w:t xml:space="preserve">vs.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열등감</w:t>
            </w:r>
          </w:p>
        </w:tc>
        <w:tc>
          <w:tcPr>
            <w:tcW w:type="dxa" w:w="2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하고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싶지만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남과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비교하게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된다</w:t>
            </w:r>
          </w:p>
        </w:tc>
        <w:tc>
          <w:tcPr>
            <w:tcW w:type="dxa" w:w="3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노력과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성취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친구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관계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규칙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지키기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10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12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세</w:t>
            </w:r>
          </w:p>
        </w:tc>
        <w:tc>
          <w:tcPr>
            <w:tcW w:type="dxa" w:w="2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근면성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심화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/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정체성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탐색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시작</w:t>
            </w:r>
          </w:p>
        </w:tc>
        <w:tc>
          <w:tcPr>
            <w:tcW w:type="dxa" w:w="2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내가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누구인지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무엇을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하는지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알고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싶다</w:t>
            </w:r>
          </w:p>
        </w:tc>
        <w:tc>
          <w:tcPr>
            <w:tcW w:type="dxa" w:w="3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자신만의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강점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발견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다양한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관점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이해</w:t>
            </w:r>
          </w:p>
        </w:tc>
      </w:tr>
    </w:tbl>
    <w:p>
      <w:pPr>
        <w:pStyle w:val="머리말 2"/>
        <w:widowControl w:val="0"/>
        <w:ind w:left="216" w:hanging="216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ind w:left="108" w:hanging="108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2.4  </w:t>
      </w:r>
      <w:r>
        <w:rPr>
          <w:rFonts w:eastAsia="나눔명조" w:hint="eastAsia"/>
          <w:rtl w:val="0"/>
          <w:lang w:val="ko-KR" w:eastAsia="ko-KR"/>
        </w:rPr>
        <w:t>아동 색채 지각 연구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2"/>
          <w:szCs w:val="22"/>
          <w:rtl w:val="0"/>
          <w:lang w:val="nl-NL"/>
        </w:rPr>
        <w:t xml:space="preserve">Birch &amp; Marlin(1982), Zentner &amp; Kagan(1996)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등의 연구에 따르면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영유아 및 초기 아동기는 원색</w:t>
      </w:r>
      <w:r>
        <w:rPr>
          <w:rFonts w:ascii="나눔명조" w:hAnsi="나눔명조"/>
          <w:sz w:val="22"/>
          <w:szCs w:val="22"/>
          <w:u w:val="single"/>
          <w:rtl w:val="0"/>
        </w:rPr>
        <w:t>(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빨강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파랑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노랑</w:t>
      </w:r>
      <w:r>
        <w:rPr>
          <w:rFonts w:ascii="나눔명조" w:hAnsi="나눔명조"/>
          <w:sz w:val="22"/>
          <w:szCs w:val="22"/>
          <w:u w:val="single"/>
          <w:rtl w:val="0"/>
        </w:rPr>
        <w:t>)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과 고채도</w:t>
      </w:r>
      <w:r>
        <w:rPr>
          <w:rFonts w:ascii="나눔명조" w:hAnsi="나눔명조" w:hint="default"/>
          <w:sz w:val="22"/>
          <w:szCs w:val="22"/>
          <w:u w:val="single"/>
          <w:rtl w:val="0"/>
          <w:lang w:val="de-DE"/>
        </w:rPr>
        <w:t>·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고대비 색상에 더 강하게 반응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하며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저채도</w:t>
      </w:r>
      <w:r>
        <w:rPr>
          <w:rFonts w:ascii="나눔명조" w:hAnsi="나눔명조" w:hint="default"/>
          <w:sz w:val="22"/>
          <w:szCs w:val="22"/>
          <w:rtl w:val="0"/>
          <w:lang w:val="de-DE"/>
        </w:rPr>
        <w:t>·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무채색 계열은 인식과 집중을 저하시킬 수 있다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학령기 이후에는 점차 파스텔 및 중간 채도의 색에 편안함을 느끼게 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이 연구는 단순히 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어릴수록 밝은 색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이라는 직관을 넘어</w:t>
      </w:r>
      <w:r>
        <w:rPr>
          <w:rFonts w:ascii="나눔명조" w:hAnsi="나눔명조"/>
          <w:sz w:val="22"/>
          <w:szCs w:val="22"/>
          <w:rtl w:val="0"/>
          <w:lang w:val="en-US"/>
        </w:rPr>
        <w:t>, DALL-E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에 전달하는 프롬프트에서 사용 색상의 수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채도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배경 처리 방식을 연령별로 수치화하는 근거가 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예를 들어 </w:t>
      </w:r>
      <w:r>
        <w:rPr>
          <w:rFonts w:ascii="나눔명조" w:hAnsi="나눔명조"/>
          <w:sz w:val="22"/>
          <w:szCs w:val="22"/>
          <w:u w:val="single"/>
          <w:rtl w:val="0"/>
        </w:rPr>
        <w:t>A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구간</w:t>
      </w:r>
      <w:r>
        <w:rPr>
          <w:rFonts w:ascii="나눔명조" w:hAnsi="나눔명조"/>
          <w:sz w:val="22"/>
          <w:szCs w:val="22"/>
          <w:u w:val="single"/>
          <w:rtl w:val="0"/>
        </w:rPr>
        <w:t>(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 xml:space="preserve">만 </w:t>
      </w:r>
      <w:r>
        <w:rPr>
          <w:rFonts w:ascii="나눔명조" w:hAnsi="나눔명조"/>
          <w:sz w:val="22"/>
          <w:szCs w:val="22"/>
          <w:u w:val="single"/>
          <w:rtl w:val="0"/>
        </w:rPr>
        <w:t>4</w:t>
      </w:r>
      <w:r>
        <w:rPr>
          <w:rFonts w:ascii="나눔명조" w:hAnsi="나눔명조" w:hint="default"/>
          <w:sz w:val="22"/>
          <w:szCs w:val="22"/>
          <w:u w:val="single"/>
          <w:rtl w:val="0"/>
        </w:rPr>
        <w:t>–</w:t>
      </w:r>
      <w:r>
        <w:rPr>
          <w:rFonts w:ascii="나눔명조" w:hAnsi="나눔명조"/>
          <w:sz w:val="22"/>
          <w:szCs w:val="22"/>
          <w:u w:val="single"/>
          <w:rtl w:val="0"/>
        </w:rPr>
        <w:t>6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세</w:t>
      </w:r>
      <w:r>
        <w:rPr>
          <w:rFonts w:ascii="나눔명조" w:hAnsi="나눔명조"/>
          <w:sz w:val="22"/>
          <w:szCs w:val="22"/>
          <w:u w:val="single"/>
          <w:rtl w:val="0"/>
        </w:rPr>
        <w:t>)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 xml:space="preserve">에는 전체 색상 </w:t>
      </w:r>
      <w:r>
        <w:rPr>
          <w:rFonts w:ascii="나눔명조" w:hAnsi="나눔명조"/>
          <w:sz w:val="22"/>
          <w:szCs w:val="22"/>
          <w:u w:val="single"/>
          <w:rtl w:val="0"/>
        </w:rPr>
        <w:t>3</w:t>
      </w:r>
      <w:r>
        <w:rPr>
          <w:rFonts w:ascii="나눔명조" w:hAnsi="나눔명조" w:hint="default"/>
          <w:sz w:val="22"/>
          <w:szCs w:val="22"/>
          <w:u w:val="single"/>
          <w:rtl w:val="0"/>
        </w:rPr>
        <w:t>–</w:t>
      </w:r>
      <w:r>
        <w:rPr>
          <w:rFonts w:ascii="나눔명조" w:hAnsi="나눔명조"/>
          <w:sz w:val="22"/>
          <w:szCs w:val="22"/>
          <w:u w:val="single"/>
          <w:rtl w:val="0"/>
        </w:rPr>
        <w:t>4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가지로 제한하고 배경을 단색으로 처리하도록 지시하며</w:t>
      </w:r>
      <w:r>
        <w:rPr>
          <w:rFonts w:ascii="나눔명조" w:hAnsi="나눔명조"/>
          <w:sz w:val="22"/>
          <w:szCs w:val="22"/>
          <w:u w:val="single"/>
          <w:rtl w:val="0"/>
        </w:rPr>
        <w:t>, C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구간</w:t>
      </w:r>
      <w:r>
        <w:rPr>
          <w:rFonts w:ascii="나눔명조" w:hAnsi="나눔명조"/>
          <w:sz w:val="22"/>
          <w:szCs w:val="22"/>
          <w:u w:val="single"/>
          <w:rtl w:val="0"/>
        </w:rPr>
        <w:t>(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 xml:space="preserve">만 </w:t>
      </w:r>
      <w:r>
        <w:rPr>
          <w:rFonts w:ascii="나눔명조" w:hAnsi="나눔명조"/>
          <w:sz w:val="22"/>
          <w:szCs w:val="22"/>
          <w:u w:val="single"/>
          <w:rtl w:val="0"/>
        </w:rPr>
        <w:t>10</w:t>
      </w:r>
      <w:r>
        <w:rPr>
          <w:rFonts w:ascii="나눔명조" w:hAnsi="나눔명조" w:hint="default"/>
          <w:sz w:val="22"/>
          <w:szCs w:val="22"/>
          <w:u w:val="single"/>
          <w:rtl w:val="0"/>
        </w:rPr>
        <w:t>–</w:t>
      </w:r>
      <w:r>
        <w:rPr>
          <w:rFonts w:ascii="나눔명조" w:hAnsi="나눔명조"/>
          <w:sz w:val="22"/>
          <w:szCs w:val="22"/>
          <w:u w:val="single"/>
          <w:rtl w:val="0"/>
        </w:rPr>
        <w:t>12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세</w:t>
      </w:r>
      <w:r>
        <w:rPr>
          <w:rFonts w:ascii="나눔명조" w:hAnsi="나눔명조"/>
          <w:sz w:val="22"/>
          <w:szCs w:val="22"/>
          <w:u w:val="single"/>
          <w:rtl w:val="0"/>
        </w:rPr>
        <w:t>)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에는 다양한 색상과 조명 효과를 허용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  <w:lang w:val="de-DE"/>
        </w:rPr>
        <w:t>2.5  Bettelheim</w:t>
      </w:r>
      <w:r>
        <w:rPr>
          <w:rFonts w:eastAsia="나눔명조" w:hint="eastAsia"/>
          <w:rtl w:val="0"/>
          <w:lang w:val="ko-KR" w:eastAsia="ko-KR"/>
        </w:rPr>
        <w:t>의 동화 치료 이론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2"/>
          <w:szCs w:val="22"/>
          <w:rtl w:val="0"/>
          <w:lang w:val="pt-PT"/>
        </w:rPr>
        <w:t>Bruno Bettelheim(1976)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은 저서 </w:t>
      </w:r>
      <w:r>
        <w:rPr>
          <w:rFonts w:ascii="나눔명조" w:hAnsi="나눔명조"/>
          <w:sz w:val="22"/>
          <w:szCs w:val="22"/>
          <w:rtl w:val="0"/>
          <w:lang w:val="en-US"/>
        </w:rPr>
        <w:t>The Uses of Enchantment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에서 아동은 동화를 통해 자신이 직면한 내면의 갈등을 안전하게 경험하고 통합할 수 있다고 주장하였다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핵심 원칙은 교훈을 직접 설명하지 않는 것이다</w:t>
      </w:r>
      <w:r>
        <w:rPr>
          <w:rFonts w:ascii="나눔명조" w:hAnsi="나눔명조"/>
          <w:sz w:val="22"/>
          <w:szCs w:val="22"/>
          <w:u w:val="single"/>
          <w:rtl w:val="0"/>
        </w:rPr>
        <w:t>.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 아이는 이야기 안에서 주인공의 경험을 통해 감정적으로 해당 교훈을 체화하며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이것이 직접적 교육보다 더 깊은 정서적 내면화를 가능하게 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  <w:sz w:val="22"/>
          <w:szCs w:val="22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이는 본 설계에서 모든 연령 구간에 공통으로 적용되는 </w:t>
      </w:r>
      <w:r>
        <w:rPr>
          <w:rFonts w:ascii="나눔명조" w:hAnsi="나눔명조"/>
          <w:sz w:val="22"/>
          <w:szCs w:val="22"/>
          <w:rtl w:val="0"/>
          <w:lang w:val="en-US"/>
        </w:rPr>
        <w:t xml:space="preserve">"show, don't tell"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원칙의 근거다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부모가 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자신감 키우기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를 입력해도 </w:t>
      </w:r>
      <w:r>
        <w:rPr>
          <w:rFonts w:ascii="나눔명조" w:hAnsi="나눔명조"/>
          <w:sz w:val="22"/>
          <w:szCs w:val="22"/>
          <w:rtl w:val="0"/>
        </w:rPr>
        <w:t>AI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는 절대 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자신감을 가져야 해요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라고 쓰지 않는다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대신 주인공이 두려워하면서도 발표대에 올라가고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박수를 받는 장면을 보여줌으로써 아이 스스로 그 감정을 경험하게 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  <w:sz w:val="22"/>
          <w:szCs w:val="22"/>
        </w:rPr>
      </w:pP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3.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연령 구간 설계 및 근거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본 서비스는 만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4</w:t>
      </w:r>
      <w:r>
        <w:rPr>
          <w:rFonts w:ascii="나눔명조" w:hAnsi="나눔명조" w:hint="default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–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12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세를 세 구간으로 나눈다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구간 경계는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da-DK"/>
          <w14:textFill>
            <w14:solidFill>
              <w14:srgbClr w14:val="404040"/>
            </w14:solidFill>
          </w14:textFill>
        </w:rPr>
        <w:t>Piaget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의 인지 발달 단계 전환점과 한국 교육과정의 학령 구분을 동시에 고려하여 설정하였다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0"/>
        <w:gridCol w:w="1100"/>
        <w:gridCol w:w="2000"/>
        <w:gridCol w:w="1400"/>
        <w:gridCol w:w="4260"/>
      </w:tblGrid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6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구간</w:t>
            </w:r>
          </w:p>
        </w:tc>
        <w:tc>
          <w:tcPr>
            <w:tcW w:type="dxa" w:w="11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연령</w:t>
            </w:r>
          </w:p>
        </w:tc>
        <w:tc>
          <w:tcPr>
            <w:tcW w:type="dxa" w:w="20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발달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단계</w:t>
            </w:r>
          </w:p>
        </w:tc>
        <w:tc>
          <w:tcPr>
            <w:tcW w:type="dxa" w:w="14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학령</w:t>
            </w:r>
          </w:p>
        </w:tc>
        <w:tc>
          <w:tcPr>
            <w:tcW w:type="dxa" w:w="426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핵심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특성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A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4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6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세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da-DK"/>
                <w14:textFill>
                  <w14:solidFill>
                    <w14:srgbClr w14:val="404040"/>
                  </w14:solidFill>
                </w14:textFill>
              </w:rPr>
              <w:t xml:space="preserve">Piaget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전조작기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취학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전</w:t>
            </w:r>
          </w:p>
        </w:tc>
        <w:tc>
          <w:tcPr>
            <w:tcW w:type="dxa" w:w="4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직관적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사고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자기중심적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관점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반복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구조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선호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B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7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9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세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구체적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조작기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초반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초등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1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3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학년</w:t>
            </w:r>
          </w:p>
        </w:tc>
        <w:tc>
          <w:tcPr>
            <w:tcW w:type="dxa" w:w="4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논리적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인과관계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이해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시작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타인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관점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인식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C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10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12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세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구체적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조작기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후반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초등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4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6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학년</w:t>
            </w:r>
          </w:p>
        </w:tc>
        <w:tc>
          <w:tcPr>
            <w:tcW w:type="dxa" w:w="4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추상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개념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접근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복잡한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감정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이해</w:t>
            </w:r>
          </w:p>
        </w:tc>
      </w:tr>
    </w:tbl>
    <w:p>
      <w:pPr>
        <w:pStyle w:val="머리말"/>
        <w:widowControl w:val="0"/>
        <w:ind w:left="216" w:hanging="216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widowControl w:val="0"/>
        <w:ind w:left="108" w:hanging="108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widowControl w:val="0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widowControl w:val="0"/>
        <w:rPr>
          <w:rFonts w:ascii="나눔명조" w:cs="나눔명조" w:hAnsi="나눔명조" w:eastAsia="나눔명조"/>
          <w:b w:val="1"/>
          <w:bCs w:val="1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</w:pP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각 구간의 경계에서는 언어 수준이 갑자기 바뀌지 않도록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Vygotsky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의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ZPD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원리에 따라 이전 구간의 언어 특성을 일부 유지하면서 새로운 구간의 특성을 점진적으로 도입하는 방식을 취한다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p>
      <w:pPr>
        <w:pStyle w:val="머리말"/>
        <w:widowControl w:val="0"/>
        <w:rPr>
          <w:rFonts w:ascii="나눔명조" w:cs="나눔명조" w:hAnsi="나눔명조" w:eastAsia="나눔명조"/>
          <w:b w:val="1"/>
          <w:bCs w:val="1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머리말"/>
        <w:widowControl w:val="0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4.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연령별 텍스트 생성 원칙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</w:pP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동화 텍스트를 생성할 때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연령 구간별로 다른 언어 규칙이 적용된다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단순히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ru-RU"/>
          <w14:textFill>
            <w14:solidFill>
              <w14:srgbClr w14:val="404040"/>
            </w14:solidFill>
          </w14:textFill>
        </w:rPr>
        <w:t>"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쉽게 써라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ru-RU"/>
          <w14:textFill>
            <w14:solidFill>
              <w14:srgbClr w14:val="404040"/>
            </w14:solidFill>
          </w14:textFill>
        </w:rPr>
        <w:t>"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가 아니라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문장 구조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어휘 수준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감정 표현 방식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분량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반복 구조까지 구체적인 수치와 예시로 지정한다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>4.1  A</w:t>
      </w:r>
      <w:r>
        <w:rPr>
          <w:rFonts w:eastAsia="나눔명조" w:hint="eastAsia"/>
          <w:rtl w:val="0"/>
          <w:lang w:val="ko-KR" w:eastAsia="ko-KR"/>
        </w:rPr>
        <w:t xml:space="preserve">구간 </w:t>
      </w:r>
      <w:r>
        <w:rPr>
          <w:rFonts w:ascii="나눔명조" w:hAnsi="나눔명조"/>
          <w:rtl w:val="0"/>
        </w:rPr>
        <w:t>(</w:t>
      </w:r>
      <w:r>
        <w:rPr>
          <w:rFonts w:eastAsia="나눔명조" w:hint="eastAsia"/>
          <w:rtl w:val="0"/>
          <w:lang w:val="ko-KR" w:eastAsia="ko-KR"/>
        </w:rPr>
        <w:t xml:space="preserve">만 </w:t>
      </w:r>
      <w:r>
        <w:rPr>
          <w:rFonts w:ascii="나눔명조" w:hAnsi="나눔명조"/>
          <w:rtl w:val="0"/>
        </w:rPr>
        <w:t>4</w:t>
      </w:r>
      <w:r>
        <w:rPr>
          <w:rFonts w:ascii="나눔명조" w:hAnsi="나눔명조" w:hint="default"/>
          <w:rtl w:val="0"/>
        </w:rPr>
        <w:t>–</w:t>
      </w:r>
      <w:r>
        <w:rPr>
          <w:rFonts w:ascii="나눔명조" w:hAnsi="나눔명조"/>
          <w:rtl w:val="0"/>
        </w:rPr>
        <w:t>6</w:t>
      </w:r>
      <w:r>
        <w:rPr>
          <w:rFonts w:eastAsia="나눔명조" w:hint="eastAsia"/>
          <w:rtl w:val="0"/>
          <w:lang w:val="ko-KR" w:eastAsia="ko-KR"/>
        </w:rPr>
        <w:t>세</w:t>
      </w:r>
      <w:r>
        <w:rPr>
          <w:rFonts w:ascii="나눔명조" w:hAnsi="나눔명조"/>
          <w:rtl w:val="0"/>
        </w:rPr>
        <w:t xml:space="preserve">): </w:t>
      </w:r>
      <w:r>
        <w:rPr>
          <w:rFonts w:eastAsia="나눔명조" w:hint="eastAsia"/>
          <w:rtl w:val="0"/>
          <w:lang w:val="ko-KR" w:eastAsia="ko-KR"/>
        </w:rPr>
        <w:t>언어 명세 및 예시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전조작기 아이들은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직관적 사고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를 하며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추상 개념보다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눈에 보이는 행동과 결과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를 통해 이야기를 이해한다</w:t>
      </w:r>
      <w:r>
        <w:rPr>
          <w:rFonts w:ascii="나눔명조" w:hAnsi="나눔명조"/>
          <w:sz w:val="22"/>
          <w:szCs w:val="22"/>
          <w:rtl w:val="0"/>
          <w:lang w:val="sv-SE"/>
        </w:rPr>
        <w:t>. Erikson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의 주도성 과제에 따라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주인공이 스스로 무언가를 시도하고 결과를 경험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하는 구조가 핵심이다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의성어와 의태어는 유아기 어휘 습득의 핵심 경로로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언어적 리듬감과 몰입도를 동시에 높인다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추상 감정어</w:t>
      </w:r>
      <w:r>
        <w:rPr>
          <w:rFonts w:ascii="나눔명조" w:hAnsi="나눔명조"/>
          <w:sz w:val="22"/>
          <w:szCs w:val="22"/>
          <w:rtl w:val="0"/>
        </w:rPr>
        <w:t>(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허탈감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서운함 등</w:t>
      </w:r>
      <w:r>
        <w:rPr>
          <w:rFonts w:ascii="나눔명조" w:hAnsi="나눔명조"/>
          <w:sz w:val="22"/>
          <w:szCs w:val="22"/>
          <w:rtl w:val="0"/>
        </w:rPr>
        <w:t>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는 이 연령대가 이해하기 어렵기 때문에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신체 반응으로 대체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6560"/>
      </w:tblGrid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28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656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명세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총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6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8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컷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페이지당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1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2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페이지당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최대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글자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40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자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구조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단문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위주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단순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복문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("~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해서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~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했어요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")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어미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~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했어요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/ ~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이었어요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/ ~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했대요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친숙한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구어체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통일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의성어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·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의태어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페이지당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1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이상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필수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예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: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뚜벅뚜벅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쨍그랑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보슬보슬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감정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표현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추상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감정어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금지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→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신체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반응으로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대체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반복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구조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3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반복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패턴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필수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첫째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날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→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둘째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날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→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셋째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새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어휘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처리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등장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직후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다음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문장에서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맥락으로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의미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금지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표현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피동형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복문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시제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역전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추상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감정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명사</w:t>
            </w:r>
          </w:p>
        </w:tc>
      </w:tr>
    </w:tbl>
    <w:p>
      <w:pPr>
        <w:pStyle w:val="머리말 2"/>
        <w:widowControl w:val="0"/>
        <w:ind w:left="216" w:hanging="216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ind w:left="108" w:hanging="108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감정 표현 방식 비교 </w:t>
      </w:r>
      <w:r>
        <w:rPr>
          <w:rFonts w:ascii="나눔명조" w:hAnsi="나눔명조" w:hint="default"/>
          <w:sz w:val="22"/>
          <w:szCs w:val="22"/>
          <w:rtl w:val="0"/>
          <w:lang w:val="en-US"/>
        </w:rPr>
        <w:t xml:space="preserve">—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같은 감정을 연령에 맞게 어떻게 다르게 표현하는가</w:t>
      </w:r>
      <w:r>
        <w:rPr>
          <w:rFonts w:ascii="나눔명조" w:hAnsi="나눔명조"/>
          <w:sz w:val="22"/>
          <w:szCs w:val="22"/>
          <w:rtl w:val="0"/>
        </w:rPr>
        <w:t>:</w:t>
      </w:r>
    </w:p>
    <w:p>
      <w:pPr>
        <w:pStyle w:val="머리말 2"/>
        <w:widowControl w:val="0"/>
        <w:rPr>
          <w:rFonts w:ascii="나눔명조" w:cs="나눔명조" w:hAnsi="나눔명조" w:eastAsia="나눔명조"/>
          <w:u w:val="single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*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사용 금지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추상 감정어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) </w:t>
      </w: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  <w:r>
        <w:rPr>
          <w:rFonts w:ascii="나눔명조" w:hAnsi="나눔명조" w:hint="default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“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민준이는 발표가 두렵고 불안했어요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자신감이 없어서 머뭇거렸어요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*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en-US"/>
          <w14:textFill>
            <w14:solidFill>
              <w14:srgbClr w14:val="2D2D2D"/>
            </w14:solidFill>
          </w14:textFill>
        </w:rPr>
        <w:t>A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구간 올바른 표현 예시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신체 반응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) </w:t>
      </w: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  <w:r>
        <w:rPr>
          <w:rFonts w:ascii="나눔명조" w:hAnsi="나눔명조" w:hint="default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“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민준이는 발표 날 아침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배가 살살 아팠어요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이름이 불리자 다리가 후들후들 떨렸어요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>.</w:t>
      </w:r>
      <w:r>
        <w:rPr>
          <w:rFonts w:ascii="나눔명조" w:hAnsi="나눔명조" w:hint="default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”</w:t>
      </w: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color="2d2d2d"/>
          <w14:textFill>
            <w14:solidFill>
              <w14:srgbClr w14:val="2D2D2D"/>
            </w14:solidFill>
          </w14:textFill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>4.2  B</w:t>
      </w:r>
      <w:r>
        <w:rPr>
          <w:rFonts w:eastAsia="나눔명조" w:hint="eastAsia"/>
          <w:rtl w:val="0"/>
          <w:lang w:val="ko-KR" w:eastAsia="ko-KR"/>
        </w:rPr>
        <w:t xml:space="preserve">구간 </w:t>
      </w:r>
      <w:r>
        <w:rPr>
          <w:rFonts w:ascii="나눔명조" w:hAnsi="나눔명조"/>
          <w:rtl w:val="0"/>
        </w:rPr>
        <w:t>(</w:t>
      </w:r>
      <w:r>
        <w:rPr>
          <w:rFonts w:eastAsia="나눔명조" w:hint="eastAsia"/>
          <w:rtl w:val="0"/>
          <w:lang w:val="ko-KR" w:eastAsia="ko-KR"/>
        </w:rPr>
        <w:t xml:space="preserve">만 </w:t>
      </w:r>
      <w:r>
        <w:rPr>
          <w:rFonts w:ascii="나눔명조" w:hAnsi="나눔명조"/>
          <w:rtl w:val="0"/>
        </w:rPr>
        <w:t>7</w:t>
      </w:r>
      <w:r>
        <w:rPr>
          <w:rFonts w:ascii="나눔명조" w:hAnsi="나눔명조" w:hint="default"/>
          <w:rtl w:val="0"/>
        </w:rPr>
        <w:t>–</w:t>
      </w:r>
      <w:r>
        <w:rPr>
          <w:rFonts w:ascii="나눔명조" w:hAnsi="나눔명조"/>
          <w:rtl w:val="0"/>
        </w:rPr>
        <w:t>9</w:t>
      </w:r>
      <w:r>
        <w:rPr>
          <w:rFonts w:eastAsia="나눔명조" w:hint="eastAsia"/>
          <w:rtl w:val="0"/>
          <w:lang w:val="ko-KR" w:eastAsia="ko-KR"/>
        </w:rPr>
        <w:t>세</w:t>
      </w:r>
      <w:r>
        <w:rPr>
          <w:rFonts w:ascii="나눔명조" w:hAnsi="나눔명조"/>
          <w:rtl w:val="0"/>
        </w:rPr>
        <w:t xml:space="preserve">): </w:t>
      </w:r>
      <w:r>
        <w:rPr>
          <w:rFonts w:eastAsia="나눔명조" w:hint="eastAsia"/>
          <w:rtl w:val="0"/>
          <w:lang w:val="ko-KR" w:eastAsia="ko-KR"/>
        </w:rPr>
        <w:t>언어 명세 및 예시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구체적 조작기에 접어든 이 연령대는 논리적 인과관계를 이해하고 타인의 관점을 인식하기 시작한다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주인공이 고민하는 내면 서술이 가능해지며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복합 감정도 자연스럽게 다룰 수 있다</w:t>
      </w:r>
      <w:r>
        <w:rPr>
          <w:rFonts w:ascii="나눔명조" w:hAnsi="나눔명조"/>
          <w:sz w:val="22"/>
          <w:szCs w:val="22"/>
          <w:rtl w:val="0"/>
          <w:lang w:val="sv-SE"/>
        </w:rPr>
        <w:t>. Erikson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의 근면성 과제에 따라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노력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성취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친구 관계 주제가 깊이 공명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6560"/>
      </w:tblGrid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28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656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명세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총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8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12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컷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페이지당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2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4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페이지당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최대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글자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80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자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구조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복문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연결어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사용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왜냐하면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그래서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하지만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그러자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내면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서술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1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2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포함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("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지수는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어떻게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해야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할지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한참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고민했어요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.")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복합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감정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("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기쁘면서도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조금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걱정됐어요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.")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추상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어휘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처리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용기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자신감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노력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등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사용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행동으로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설명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동반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필수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금지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표현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고등학교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어휘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문단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5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초과</w:t>
            </w:r>
          </w:p>
        </w:tc>
      </w:tr>
    </w:tbl>
    <w:p>
      <w:pPr>
        <w:pStyle w:val="머리말 2"/>
        <w:widowControl w:val="0"/>
        <w:ind w:left="216" w:hanging="216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ind w:left="108" w:hanging="108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*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en-US"/>
          <w14:textFill>
            <w14:solidFill>
              <w14:srgbClr w14:val="2D2D2D"/>
            </w14:solidFill>
          </w14:textFill>
        </w:rPr>
        <w:t>B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예시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추상 어휘를 행동으로 설명하는 방식</w:t>
      </w: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  <w:r>
        <w:rPr>
          <w:rFonts w:ascii="나눔명조" w:hAnsi="나눔명조" w:hint="default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“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지수는 용기를 내서 손을 번쩍 들었어요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심장이 쿵쾅거렸지만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일어나서 말했어요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widowControl w:val="0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처음엔 실망스러웠지만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지수는 포기하지 않기로 했어요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>.</w:t>
      </w:r>
      <w:r>
        <w:rPr>
          <w:rFonts w:ascii="나눔명조" w:hAnsi="나눔명조" w:hint="default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”</w:t>
      </w: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>4.3  C</w:t>
      </w:r>
      <w:r>
        <w:rPr>
          <w:rFonts w:eastAsia="나눔명조" w:hint="eastAsia"/>
          <w:rtl w:val="0"/>
          <w:lang w:val="ko-KR" w:eastAsia="ko-KR"/>
        </w:rPr>
        <w:t xml:space="preserve">구간 </w:t>
      </w:r>
      <w:r>
        <w:rPr>
          <w:rFonts w:ascii="나눔명조" w:hAnsi="나눔명조"/>
          <w:rtl w:val="0"/>
        </w:rPr>
        <w:t>(</w:t>
      </w:r>
      <w:r>
        <w:rPr>
          <w:rFonts w:eastAsia="나눔명조" w:hint="eastAsia"/>
          <w:rtl w:val="0"/>
          <w:lang w:val="ko-KR" w:eastAsia="ko-KR"/>
        </w:rPr>
        <w:t xml:space="preserve">만 </w:t>
      </w:r>
      <w:r>
        <w:rPr>
          <w:rFonts w:ascii="나눔명조" w:hAnsi="나눔명조"/>
          <w:rtl w:val="0"/>
        </w:rPr>
        <w:t>10</w:t>
      </w:r>
      <w:r>
        <w:rPr>
          <w:rFonts w:ascii="나눔명조" w:hAnsi="나눔명조" w:hint="default"/>
          <w:rtl w:val="0"/>
        </w:rPr>
        <w:t>–</w:t>
      </w:r>
      <w:r>
        <w:rPr>
          <w:rFonts w:ascii="나눔명조" w:hAnsi="나눔명조"/>
          <w:rtl w:val="0"/>
        </w:rPr>
        <w:t>12</w:t>
      </w:r>
      <w:r>
        <w:rPr>
          <w:rFonts w:eastAsia="나눔명조" w:hint="eastAsia"/>
          <w:rtl w:val="0"/>
          <w:lang w:val="ko-KR" w:eastAsia="ko-KR"/>
        </w:rPr>
        <w:t>세</w:t>
      </w:r>
      <w:r>
        <w:rPr>
          <w:rFonts w:ascii="나눔명조" w:hAnsi="나눔명조"/>
          <w:rtl w:val="0"/>
        </w:rPr>
        <w:t xml:space="preserve">): </w:t>
      </w:r>
      <w:r>
        <w:rPr>
          <w:rFonts w:eastAsia="나눔명조" w:hint="eastAsia"/>
          <w:rtl w:val="0"/>
          <w:lang w:val="ko-KR" w:eastAsia="ko-KR"/>
        </w:rPr>
        <w:t>언어 명세 및 예시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구체적 조작기 후반으로 추상 개념 접근이 가능해진다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비유 표현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서브 캐릭터의 감정선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열린 결말을 허용한다</w:t>
      </w:r>
      <w:r>
        <w:rPr>
          <w:rFonts w:ascii="나눔명조" w:hAnsi="나눔명조"/>
          <w:sz w:val="22"/>
          <w:szCs w:val="22"/>
          <w:rtl w:val="0"/>
          <w:lang w:val="sv-SE"/>
        </w:rPr>
        <w:t>. Erikson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의 정체성 탐색이 시작되는 시기이므로 </w:t>
      </w:r>
      <w:r>
        <w:rPr>
          <w:rFonts w:ascii="나눔명조" w:hAnsi="나눔명조"/>
          <w:sz w:val="22"/>
          <w:szCs w:val="22"/>
          <w:u w:val="single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나는 어떤 사람인가</w:t>
      </w:r>
      <w:r>
        <w:rPr>
          <w:rFonts w:ascii="나눔명조" w:hAnsi="나눔명조"/>
          <w:sz w:val="22"/>
          <w:szCs w:val="22"/>
          <w:u w:val="single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를 탐색하는 주제에 깊이 공명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6560"/>
      </w:tblGrid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28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항목</w:t>
            </w:r>
          </w:p>
        </w:tc>
        <w:tc>
          <w:tcPr>
            <w:tcW w:type="dxa" w:w="656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명세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총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12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16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컷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페이지당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3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6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페이지당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최대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글자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150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자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문장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구조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복잡한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복문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비유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표현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서브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캐릭터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감정선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병행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가능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결말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열린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결말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또는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여운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있는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마무리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추상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가치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직접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언급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단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,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설교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투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금지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</w:tr>
    </w:tbl>
    <w:p>
      <w:pPr>
        <w:pStyle w:val="머리말 2"/>
        <w:widowControl w:val="0"/>
        <w:ind w:left="216" w:hanging="216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ind w:left="108" w:hanging="108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4.4  </w:t>
      </w:r>
      <w:r>
        <w:rPr>
          <w:rFonts w:eastAsia="나눔명조" w:hint="eastAsia"/>
          <w:rtl w:val="0"/>
          <w:lang w:val="ko-KR" w:eastAsia="ko-KR"/>
        </w:rPr>
        <w:t>연령별 텍스트 비교 예시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동일한 장면</w:t>
      </w:r>
      <w:r>
        <w:rPr>
          <w:rFonts w:ascii="나눔명조" w:hAnsi="나눔명조"/>
          <w:sz w:val="22"/>
          <w:szCs w:val="22"/>
          <w:rtl w:val="0"/>
        </w:rPr>
        <w:t>(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주인공이 발표를 앞두고 긴장하는 상황</w:t>
      </w:r>
      <w:r>
        <w:rPr>
          <w:rFonts w:ascii="나눔명조" w:hAnsi="나눔명조"/>
          <w:sz w:val="22"/>
          <w:szCs w:val="22"/>
          <w:rtl w:val="0"/>
        </w:rPr>
        <w:t>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을 세 구간에서 어떻게 다르게 표현하는지 비교한다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*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en-US"/>
          <w14:textFill>
            <w14:solidFill>
              <w14:srgbClr w14:val="2D2D2D"/>
            </w14:solidFill>
          </w14:textFill>
        </w:rPr>
        <w:t>A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4-6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) -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신체 반응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단문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의성어 중심</w:t>
      </w:r>
    </w:p>
    <w:p>
      <w:pPr>
        <w:pStyle w:val="머리말 2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 w:hint="default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“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발표 날 아침이에요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민준이는 학교에 가는데 발이 천천히 움직였어요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배가 살살 아팠어요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*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en-US"/>
          <w14:textFill>
            <w14:solidFill>
              <w14:srgbClr w14:val="2D2D2D"/>
            </w14:solidFill>
          </w14:textFill>
        </w:rPr>
        <w:t>B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구간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7-9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) -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내면 고민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복문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복합 감정</w:t>
      </w:r>
    </w:p>
    <w:p>
      <w:pPr>
        <w:pStyle w:val="머리말 2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 w:hint="default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“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발표 날 아침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민준이는 학교 가기가 싫었어요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왜냐하면 친구들 앞에서 말하는 게 너무 떨렸거든요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기대도 됐지만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실수할까 봐 걱정도 됐어요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*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en-US"/>
          <w14:textFill>
            <w14:solidFill>
              <w14:srgbClr w14:val="2D2D2D"/>
            </w14:solidFill>
          </w14:textFill>
        </w:rPr>
        <w:t>C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10-12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) -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비유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내면 성찰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서술의 깊이</w:t>
      </w:r>
    </w:p>
    <w:p>
      <w:pPr>
        <w:pStyle w:val="머리말 2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 w:hint="default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“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발표 당일 아침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민준이의 심장은 마치 북처럼 쿵쾅거렸어요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연습을 열 번도 넘게 했는데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막상 그 순간이 오자 모든 말이 머릿속에서 사라지는 것 같았어요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그래도 민준이는 생각했어요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실수해도 괜찮아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20"/>
          <w:szCs w:val="20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이건 내 이야기니까</w:t>
      </w: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."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5.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연령별 이미지 생성 원칙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</w:pP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뚝딱동화는 동화 텍스트와 함께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DALL-E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를 통해 각 페이지의 일러스트를 생성한다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사용자가 그림체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수채화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만화 스타일 등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)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를 선택할 수 있지만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그 그림체 안에서도 연령에 따라 색상 수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오브젝트 복잡도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구도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감정 표현 방식이 달라진다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5.1  </w:t>
      </w:r>
      <w:r>
        <w:rPr>
          <w:rFonts w:eastAsia="나눔명조" w:hint="eastAsia"/>
          <w:rtl w:val="0"/>
          <w:lang w:val="ko-KR" w:eastAsia="ko-KR"/>
        </w:rPr>
        <w:t>연령에 따른 시각 복잡도 설계 근거</w:t>
      </w:r>
    </w:p>
    <w:p>
      <w:pPr>
        <w:pStyle w:val="머리말 2"/>
        <w:rPr>
          <w:rFonts w:ascii="나눔명조" w:cs="나눔명조" w:hAnsi="나눔명조" w:eastAsia="나눔명조"/>
          <w:sz w:val="22"/>
          <w:szCs w:val="22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아동의 시각 발달 연구</w:t>
      </w:r>
      <w:r>
        <w:rPr>
          <w:rFonts w:ascii="나눔명조" w:hAnsi="나눔명조"/>
          <w:sz w:val="22"/>
          <w:szCs w:val="22"/>
          <w:rtl w:val="0"/>
          <w:lang w:val="da-DK"/>
        </w:rPr>
        <w:t>(Birch &amp; Marlin, 1982; Zentner &amp; Kagan, 1996)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에 따르면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유아기 아이들은 시각 정보를 처리하는 속도가 느리고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한 번에 인식할 수 있는 요소의 수가 제한적이다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배경이 복잡할수록 주인공 캐릭터에 대한 주의 집중이 분산되며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이야기의 감정 전달이 어려워진다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이에 따라 </w:t>
      </w:r>
      <w:r>
        <w:rPr>
          <w:rFonts w:ascii="나눔명조" w:hAnsi="나눔명조"/>
          <w:sz w:val="22"/>
          <w:szCs w:val="22"/>
          <w:u w:val="single"/>
          <w:rtl w:val="0"/>
        </w:rPr>
        <w:t>A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 xml:space="preserve">구간에는 색상 수를 </w:t>
      </w:r>
      <w:r>
        <w:rPr>
          <w:rFonts w:ascii="나눔명조" w:hAnsi="나눔명조"/>
          <w:sz w:val="22"/>
          <w:szCs w:val="22"/>
          <w:u w:val="single"/>
          <w:rtl w:val="0"/>
        </w:rPr>
        <w:t>3</w:t>
      </w:r>
      <w:r>
        <w:rPr>
          <w:rFonts w:ascii="나눔명조" w:hAnsi="나눔명조" w:hint="default"/>
          <w:sz w:val="22"/>
          <w:szCs w:val="22"/>
          <w:u w:val="single"/>
          <w:rtl w:val="0"/>
        </w:rPr>
        <w:t>–</w:t>
      </w:r>
      <w:r>
        <w:rPr>
          <w:rFonts w:ascii="나눔명조" w:hAnsi="나눔명조"/>
          <w:sz w:val="22"/>
          <w:szCs w:val="22"/>
          <w:u w:val="single"/>
          <w:rtl w:val="0"/>
        </w:rPr>
        <w:t>4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가지로 제한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하고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 xml:space="preserve">배경 오브젝트를 최대 </w:t>
      </w:r>
      <w:r>
        <w:rPr>
          <w:rFonts w:ascii="나눔명조" w:hAnsi="나눔명조"/>
          <w:sz w:val="22"/>
          <w:szCs w:val="22"/>
          <w:u w:val="single"/>
          <w:rtl w:val="0"/>
        </w:rPr>
        <w:t>3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개로 제한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하며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 xml:space="preserve">캐릭터가 화면의 </w:t>
      </w:r>
      <w:r>
        <w:rPr>
          <w:rFonts w:ascii="나눔명조" w:hAnsi="나눔명조"/>
          <w:sz w:val="22"/>
          <w:szCs w:val="22"/>
          <w:u w:val="single"/>
          <w:rtl w:val="0"/>
        </w:rPr>
        <w:t xml:space="preserve">60% 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이상을 차지하도록 지시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연령이 올라갈수록 이 제한을 단계적으로 완화하여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ascii="나눔명조" w:hAnsi="나눔명조"/>
          <w:sz w:val="22"/>
          <w:szCs w:val="22"/>
          <w:u w:val="single"/>
          <w:rtl w:val="0"/>
        </w:rPr>
        <w:t>C</w:t>
      </w:r>
      <w:r>
        <w:rPr>
          <w:rFonts w:eastAsia="나눔명조" w:hint="eastAsia"/>
          <w:sz w:val="22"/>
          <w:szCs w:val="22"/>
          <w:u w:val="single"/>
          <w:rtl w:val="0"/>
          <w:lang w:val="ko-KR" w:eastAsia="ko-KR"/>
        </w:rPr>
        <w:t>구간에서는 조명 효과와 원근감이 있는 풍경 묘사까지 허용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  <w:sz w:val="22"/>
          <w:szCs w:val="22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이 수치들은 </w:t>
      </w:r>
      <w:r>
        <w:rPr>
          <w:rFonts w:ascii="나눔명조" w:hAnsi="나눔명조"/>
          <w:sz w:val="22"/>
          <w:szCs w:val="22"/>
          <w:rtl w:val="0"/>
          <w:lang w:val="en-US"/>
        </w:rPr>
        <w:t xml:space="preserve">DALL-E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프롬프트에 직접 영문으로 포함되어 이미지 생성을 제어한다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예를 들어 </w:t>
      </w:r>
      <w:r>
        <w:rPr>
          <w:rFonts w:ascii="나눔명조" w:hAnsi="나눔명조"/>
          <w:sz w:val="22"/>
          <w:szCs w:val="22"/>
          <w:rtl w:val="0"/>
        </w:rPr>
        <w:t>A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구간 프롬프트에는 </w:t>
      </w:r>
      <w:r>
        <w:rPr>
          <w:rFonts w:ascii="나눔명조" w:hAnsi="나눔명조"/>
          <w:sz w:val="22"/>
          <w:szCs w:val="22"/>
          <w:rtl w:val="0"/>
          <w:lang w:val="en-US"/>
        </w:rPr>
        <w:t>"use only 3-4 colors total, maximum 3 background objects, character fills 60% or more of the frame"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이 명시된다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5.2  </w:t>
      </w:r>
      <w:r>
        <w:rPr>
          <w:rFonts w:eastAsia="나눔명조" w:hint="eastAsia"/>
          <w:rtl w:val="0"/>
          <w:lang w:val="ko-KR" w:eastAsia="ko-KR"/>
        </w:rPr>
        <w:t>연령 구간별 이미지 파라미터</w:t>
      </w:r>
    </w:p>
    <w:p>
      <w:pPr>
        <w:pStyle w:val="머리말 2"/>
        <w:rPr>
          <w:rFonts w:ascii="나눔명조" w:cs="나눔명조" w:hAnsi="나눔명조" w:eastAsia="나눔명조"/>
        </w:rPr>
      </w:pP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200"/>
        <w:gridCol w:w="2200"/>
        <w:gridCol w:w="2760"/>
      </w:tblGrid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22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파라미터</w:t>
            </w:r>
          </w:p>
        </w:tc>
        <w:tc>
          <w:tcPr>
            <w:tcW w:type="dxa" w:w="22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구간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(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만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4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6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22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B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구간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(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만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7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9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276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C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구간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(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만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10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12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사용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색상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3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4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원색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한정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5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7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파스텔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제한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없음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저채도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포함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배경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오브젝트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최대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3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개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4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6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개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제한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없음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배경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처리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단색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또는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단순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도형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반세밀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배경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세밀한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환경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묘사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캐릭터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크기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화면의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60%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이상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차지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중간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(40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60%)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자유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환경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강조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가능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캐릭터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표정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과장되고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즉시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인식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가능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명확하고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섬세한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감정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미묘하고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현실적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원근감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·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깊이감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없음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(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완전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평면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)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약하게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적극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활용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그림자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없음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소프트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섀도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자유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조명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효과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없음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없음</w:t>
            </w:r>
          </w:p>
        </w:tc>
        <w:tc>
          <w:tcPr>
            <w:tcW w:type="dxa" w:w="2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허용</w:t>
            </w:r>
          </w:p>
        </w:tc>
      </w:tr>
    </w:tbl>
    <w:p>
      <w:pPr>
        <w:pStyle w:val="머리말 2"/>
        <w:widowControl w:val="0"/>
        <w:ind w:left="216" w:hanging="216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ind w:left="108" w:hanging="108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5.3  </w:t>
      </w:r>
      <w:r>
        <w:rPr>
          <w:rFonts w:eastAsia="나눔명조" w:hint="eastAsia"/>
          <w:rtl w:val="0"/>
          <w:lang w:val="ko-KR" w:eastAsia="ko-KR"/>
        </w:rPr>
        <w:t>그림체 선택과 연령 파라미터의 관계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사용자가 선택한 그림체는 전체적인 스타일을 결정하고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연령 파라미터는 그 스타일 안에서의 복잡도와 색상 제약을 결정한다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두 가지는 독립적으로 작동하지 않고 프롬프트 안에서 결합된다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예를 들어 사용자가 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수채화 스타일</w:t>
      </w:r>
      <w:r>
        <w:rPr>
          <w:rFonts w:ascii="나눔명조" w:hAnsi="나눔명조"/>
          <w:sz w:val="22"/>
          <w:szCs w:val="22"/>
          <w:rtl w:val="0"/>
          <w:lang w:val="ru-RU"/>
        </w:rPr>
        <w:t>"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을 선택하고 </w:t>
      </w:r>
      <w:r>
        <w:rPr>
          <w:rFonts w:ascii="나눔명조" w:hAnsi="나눔명조"/>
          <w:sz w:val="22"/>
          <w:szCs w:val="22"/>
          <w:rtl w:val="0"/>
        </w:rPr>
        <w:t>A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구간</w:t>
      </w:r>
      <w:r>
        <w:rPr>
          <w:rFonts w:ascii="나눔명조" w:hAnsi="나눔명조"/>
          <w:sz w:val="22"/>
          <w:szCs w:val="22"/>
          <w:rtl w:val="0"/>
        </w:rPr>
        <w:t>(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만 </w:t>
      </w:r>
      <w:r>
        <w:rPr>
          <w:rFonts w:ascii="나눔명조" w:hAnsi="나눔명조"/>
          <w:sz w:val="22"/>
          <w:szCs w:val="22"/>
          <w:rtl w:val="0"/>
        </w:rPr>
        <w:t>4</w:t>
      </w:r>
      <w:r>
        <w:rPr>
          <w:rFonts w:ascii="나눔명조" w:hAnsi="나눔명조" w:hint="default"/>
          <w:sz w:val="22"/>
          <w:szCs w:val="22"/>
          <w:rtl w:val="0"/>
        </w:rPr>
        <w:t>–</w:t>
      </w:r>
      <w:r>
        <w:rPr>
          <w:rFonts w:ascii="나눔명조" w:hAnsi="나눔명조"/>
          <w:sz w:val="22"/>
          <w:szCs w:val="22"/>
          <w:rtl w:val="0"/>
        </w:rPr>
        <w:t>6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세</w:t>
      </w:r>
      <w:r>
        <w:rPr>
          <w:rFonts w:ascii="나눔명조" w:hAnsi="나눔명조"/>
          <w:sz w:val="22"/>
          <w:szCs w:val="22"/>
          <w:rtl w:val="0"/>
        </w:rPr>
        <w:t xml:space="preserve">)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아이를 위한 동화를 만드는 경우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이미지 프롬프트는 다음과 같이 결합된다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*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프롬프트 결합 예시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수채화 스타일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+ 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en-US"/>
          <w14:textFill>
            <w14:solidFill>
              <w14:srgbClr w14:val="2D2D2D"/>
            </w14:solidFill>
          </w14:textFill>
        </w:rPr>
        <w:t>A</w:t>
      </w:r>
      <w:r>
        <w:rPr>
          <w:rFonts w:eastAsia="나눔명조" w:hint="eastAsia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구간</w:t>
      </w:r>
      <w:r>
        <w:rPr>
          <w:rFonts w:ascii="나눔명조" w:hAnsi="나눔명조"/>
          <w:outline w:val="0"/>
          <w:color w:val="2d2d2d"/>
          <w:sz w:val="20"/>
          <w:szCs w:val="20"/>
          <w:u w:val="single"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)</w:t>
      </w:r>
    </w:p>
    <w:p>
      <w:pPr>
        <w:pStyle w:val="머리말 2"/>
        <w:rPr>
          <w:rFonts w:ascii="나눔명조" w:cs="나눔명조" w:hAnsi="나눔명조" w:eastAsia="나눔명조"/>
          <w:outline w:val="0"/>
          <w:color w:val="2d2d2d"/>
          <w:sz w:val="20"/>
          <w:szCs w:val="20"/>
          <w:u w:val="single" w:color="2d2d2d"/>
          <w14:textFill>
            <w14:solidFill>
              <w14:srgbClr w14:val="2D2D2D"/>
            </w14:solidFill>
          </w14:textFill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watercolor style, soft edges, gentle brush strokes,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use only 3-4 colors total, primary colors only (red, blue, yellow, green),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flat background with single simple shape, maximum 3 background objects,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character fills 60% or more of the frame,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exaggerated and immediately readable expression,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d2d2d"/>
          <w:sz w:val="20"/>
          <w:szCs w:val="20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no shadows, no gradients, no textures</w:t>
      </w:r>
    </w:p>
    <w:p>
      <w:pPr>
        <w:pStyle w:val="머리말 2"/>
        <w:rPr>
          <w:rFonts w:ascii="나눔명조" w:cs="나눔명조" w:hAnsi="나눔명조" w:eastAsia="나눔명조"/>
        </w:rPr>
      </w:pP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6960"/>
      </w:tblGrid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24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그림체</w:t>
            </w:r>
          </w:p>
        </w:tc>
        <w:tc>
          <w:tcPr>
            <w:tcW w:type="dxa" w:w="696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기본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키워드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동화책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스타일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children's book illustration, flat design, warm colors, simple background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수채화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스타일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watercolor style, soft edges, pastel tones, gentle brush strokes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색연필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·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크레파스풍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crayon texture, hand-drawn, children's drawing style, bright colors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만화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스타일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cartoon style, bold outlines, vivid colors, expressive characters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디지털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드로잉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digital illustration, clean lines, modern children's book</w:t>
            </w:r>
          </w:p>
        </w:tc>
      </w:tr>
    </w:tbl>
    <w:p>
      <w:pPr>
        <w:pStyle w:val="머리말 2"/>
        <w:widowControl w:val="0"/>
        <w:ind w:left="216" w:hanging="216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ind w:left="108" w:hanging="108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5.4  </w:t>
      </w:r>
      <w:r>
        <w:rPr>
          <w:rFonts w:eastAsia="나눔명조" w:hint="eastAsia"/>
          <w:rtl w:val="0"/>
          <w:lang w:val="ko-KR" w:eastAsia="ko-KR"/>
        </w:rPr>
        <w:t>배경 설정별 분위기 키워드</w:t>
      </w: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6960"/>
      </w:tblGrid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240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배경</w:t>
            </w:r>
          </w:p>
        </w:tc>
        <w:tc>
          <w:tcPr>
            <w:tcW w:type="dxa" w:w="6960"/>
            <w:tcBorders>
              <w:top w:val="single" w:color="2c3e50" w:sz="1" w:space="0" w:shadow="0" w:frame="0"/>
              <w:left w:val="single" w:color="2c3e50" w:sz="1" w:space="0" w:shadow="0" w:frame="0"/>
              <w:bottom w:val="single" w:color="cccccc" w:sz="1" w:space="0" w:shadow="0" w:frame="0"/>
              <w:right w:val="single" w:color="2c3e50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ko-KR" w:eastAsia="ko-KR"/>
                <w14:textFill>
                  <w14:solidFill>
                    <w14:srgbClr w14:val="FFFFFF"/>
                  </w14:solidFill>
                </w14:textFill>
              </w:rPr>
              <w:t>키워드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학교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bright classroom, school yard, sunny day, cheerful atmosphere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깊은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산속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lush forest, magical nature, soft dappled light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한옥마을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traditional Korean village, warm wooden textures, paper lanterns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용궁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underwater palace, shimmering blue-green, fantasy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도깨비</w:t>
            </w: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마을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mystical Korean folklore, night setting, soft glowing lights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놀이터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colorful playground, golden hour light, joyful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전통시장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traditional Korean market, warm lighting, lively crowd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설</w:t>
            </w:r>
            <w:r>
              <w:rPr>
                <w:rFonts w:ascii="Arial" w:hAnsi="Arial" w:hint="default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·</w:t>
            </w:r>
            <w:r>
              <w:rPr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ko-KR" w:eastAsia="ko-KR"/>
                <w14:textFill>
                  <w14:solidFill>
                    <w14:srgbClr w14:val="404040"/>
                  </w14:solidFill>
                </w14:textFill>
              </w:rPr>
              <w:t>추석</w:t>
            </w:r>
          </w:p>
        </w:tc>
        <w:tc>
          <w:tcPr>
            <w:tcW w:type="dxa" w:w="6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404040"/>
                <w:sz w:val="20"/>
                <w:szCs w:val="20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Korean holiday, family gathering, warm home interior</w:t>
            </w:r>
          </w:p>
        </w:tc>
      </w:tr>
    </w:tbl>
    <w:p>
      <w:pPr>
        <w:pStyle w:val="머리말 2"/>
        <w:widowControl w:val="0"/>
        <w:ind w:left="216" w:hanging="216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ind w:left="108" w:hanging="108"/>
        <w:rPr>
          <w:rFonts w:ascii="나눔명조" w:cs="나눔명조" w:hAnsi="나눔명조" w:eastAsia="나눔명조"/>
        </w:rPr>
      </w:pPr>
    </w:p>
    <w:p>
      <w:pPr>
        <w:pStyle w:val="머리말 2"/>
        <w:widowControl w:val="0"/>
        <w:rPr>
          <w:rFonts w:ascii="나눔명조" w:cs="나눔명조" w:hAnsi="나눔명조" w:eastAsia="나눔명조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6.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공통 서사 구조 및 교훈 내재화 원칙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>6.1  6</w:t>
      </w:r>
      <w:r>
        <w:rPr>
          <w:rFonts w:eastAsia="나눔명조" w:hint="eastAsia"/>
          <w:rtl w:val="0"/>
          <w:lang w:val="ko-KR" w:eastAsia="ko-KR"/>
        </w:rPr>
        <w:t>단계 서사 구조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2"/>
          <w:szCs w:val="22"/>
          <w:rtl w:val="0"/>
          <w:lang w:val="de-DE"/>
        </w:rPr>
        <w:t>Bettelheim(1976)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 xml:space="preserve">과 </w:t>
      </w:r>
      <w:r>
        <w:rPr>
          <w:rFonts w:ascii="나눔명조" w:hAnsi="나눔명조"/>
          <w:sz w:val="22"/>
          <w:szCs w:val="22"/>
          <w:rtl w:val="0"/>
          <w:lang w:val="it-IT"/>
        </w:rPr>
        <w:t>Joseph Campbell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의 서사 이론을 아동 수준으로 단순화한 아래 구조를 전 연령에 공통 적용한다</w:t>
      </w:r>
      <w:r>
        <w:rPr>
          <w:rFonts w:ascii="나눔명조" w:hAnsi="나눔명조"/>
          <w:sz w:val="22"/>
          <w:szCs w:val="22"/>
          <w:rtl w:val="0"/>
        </w:rPr>
        <w:t xml:space="preserve">.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이 구조는 아이에게 이야기의 예측 가능한 흐름을 제공하여 정서적 안정감을 주는 동시에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갈등과 해결의 패턴을 반복 경험하게 함으로써 정서 조절 능력 발달을 지원한다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List Paragraph"/>
        <w:numPr>
          <w:ilvl w:val="0"/>
          <w:numId w:val="6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일상 장면 소개 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—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주인공과 배경을 친근하게 소개</w:t>
      </w:r>
    </w:p>
    <w:p>
      <w:pPr>
        <w:pStyle w:val="List Paragraph"/>
        <w:numPr>
          <w:ilvl w:val="0"/>
          <w:numId w:val="6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문제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>·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사건 발생 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—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이야기의 갈등 제시</w:t>
      </w:r>
    </w:p>
    <w:p>
      <w:pPr>
        <w:pStyle w:val="List Paragraph"/>
        <w:numPr>
          <w:ilvl w:val="0"/>
          <w:numId w:val="6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시도 및 좌절 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—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주인공의 시도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, 1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회 이상의 어려움</w:t>
      </w:r>
    </w:p>
    <w:p>
      <w:pPr>
        <w:pStyle w:val="List Paragraph"/>
        <w:numPr>
          <w:ilvl w:val="0"/>
          <w:numId w:val="6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도움 또는 깨달음 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—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전환점 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혼자 깨닫거나 누군가의 도움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)</w:t>
      </w:r>
    </w:p>
    <w:p>
      <w:pPr>
        <w:pStyle w:val="List Paragraph"/>
        <w:numPr>
          <w:ilvl w:val="0"/>
          <w:numId w:val="6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해결 및 변화 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—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문제 해결과 주인공의 성장</w:t>
      </w:r>
    </w:p>
    <w:p>
      <w:pPr>
        <w:pStyle w:val="List Paragraph"/>
        <w:numPr>
          <w:ilvl w:val="0"/>
          <w:numId w:val="6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따뜻한 마무리 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—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정서적 안정감을 주는 결말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6.2  </w:t>
      </w:r>
      <w:r>
        <w:rPr>
          <w:rFonts w:eastAsia="나눔명조" w:hint="eastAsia"/>
          <w:rtl w:val="0"/>
          <w:lang w:val="ko-KR" w:eastAsia="ko-KR"/>
        </w:rPr>
        <w:t xml:space="preserve">교훈 내재화 원칙 </w:t>
      </w:r>
      <w:r>
        <w:rPr>
          <w:rFonts w:ascii="나눔명조" w:hAnsi="나눔명조"/>
          <w:rtl w:val="0"/>
          <w:lang w:val="en-US"/>
        </w:rPr>
        <w:t>(show, don't tell)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2"/>
          <w:szCs w:val="22"/>
          <w:rtl w:val="0"/>
          <w:lang w:val="de-DE"/>
        </w:rPr>
        <w:t>Bettelheim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의 이론에 근거하여</w:t>
      </w:r>
      <w:r>
        <w:rPr>
          <w:rFonts w:ascii="나눔명조" w:hAnsi="나눔명조"/>
          <w:sz w:val="22"/>
          <w:szCs w:val="22"/>
          <w:rtl w:val="0"/>
        </w:rPr>
        <w:t xml:space="preserve">, 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부모가 입력한 교훈</w:t>
      </w:r>
      <w:r>
        <w:rPr>
          <w:rFonts w:ascii="나눔명조" w:hAnsi="나눔명조" w:hint="default"/>
          <w:sz w:val="22"/>
          <w:szCs w:val="22"/>
          <w:rtl w:val="0"/>
          <w:lang w:val="de-DE"/>
        </w:rPr>
        <w:t>·</w:t>
      </w:r>
      <w:r>
        <w:rPr>
          <w:rFonts w:eastAsia="나눔명조" w:hint="eastAsia"/>
          <w:sz w:val="22"/>
          <w:szCs w:val="22"/>
          <w:rtl w:val="0"/>
          <w:lang w:val="ko-KR" w:eastAsia="ko-KR"/>
        </w:rPr>
        <w:t>성장 목표는 직접 설명하지 않고 이야기 경험으로만 전달한다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직접 설명 금지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ru-RU"/>
          <w14:textFill>
            <w14:solidFill>
              <w14:srgbClr w14:val="404040"/>
            </w14:solidFill>
          </w14:textFill>
        </w:rPr>
        <w:t>: "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용기를 가져야 해요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", "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친구를 도와야 해요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ru-RU"/>
          <w14:textFill>
            <w14:solidFill>
              <w14:srgbClr w14:val="404040"/>
            </w14:solidFill>
          </w14:textFill>
        </w:rPr>
        <w:t>"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와 같은 설교형 문장을 생성하지 않는다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행동과 결과로 보여주기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주인공이 해당 가치를 실천하는 장면을 보여주고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그 결과가 자연스럽게 따라오도록 구성한다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마지막 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1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–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2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문장에서 수렴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서술자의 관찰로 자연스럽게 녹인다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예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ru-RU"/>
          <w14:textFill>
            <w14:solidFill>
              <w14:srgbClr w14:val="404040"/>
            </w14:solidFill>
          </w14:textFill>
        </w:rPr>
        <w:t>: "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민준이는 이제 조금 더 용감한 아이가 되었어요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.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”</w:t>
      </w:r>
    </w:p>
    <w:p>
      <w:pPr>
        <w:pStyle w:val="List Paragraph"/>
        <w:spacing w:before="40" w:after="60"/>
        <w:rPr>
          <w:rFonts w:ascii="나눔명조" w:cs="나눔명조" w:hAnsi="나눔명조" w:eastAsia="나눔명조"/>
          <w:outline w:val="0"/>
          <w:color w:val="404040"/>
          <w:sz w:val="22"/>
          <w:szCs w:val="22"/>
          <w:u w:color="404040"/>
          <w14:textFill>
            <w14:solidFill>
              <w14:srgbClr w14:val="404040"/>
            </w14:solidFill>
          </w14:textFill>
        </w:rPr>
      </w:pPr>
    </w:p>
    <w:p>
      <w:pPr>
        <w:pStyle w:val="List Paragraph"/>
        <w:spacing w:before="40" w:after="60"/>
        <w:rPr>
          <w:rFonts w:ascii="나눔명조" w:cs="나눔명조" w:hAnsi="나눔명조" w:eastAsia="나눔명조"/>
        </w:rPr>
      </w:pP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6.3  </w:t>
      </w:r>
      <w:r>
        <w:rPr>
          <w:rFonts w:eastAsia="나눔명조" w:hint="eastAsia"/>
          <w:rtl w:val="0"/>
          <w:lang w:val="ko-KR" w:eastAsia="ko-KR"/>
        </w:rPr>
        <w:t xml:space="preserve">언어 안전 필터 </w:t>
      </w:r>
      <w:r>
        <w:rPr>
          <w:rFonts w:ascii="나눔명조" w:hAnsi="나눔명조"/>
          <w:rtl w:val="0"/>
        </w:rPr>
        <w:t>(</w:t>
      </w:r>
      <w:r>
        <w:rPr>
          <w:rFonts w:eastAsia="나눔명조" w:hint="eastAsia"/>
          <w:rtl w:val="0"/>
          <w:lang w:val="ko-KR" w:eastAsia="ko-KR"/>
        </w:rPr>
        <w:t>전 연령 공통</w:t>
      </w:r>
      <w:r>
        <w:rPr>
          <w:rFonts w:ascii="나눔명조" w:hAnsi="나눔명조"/>
          <w:rtl w:val="0"/>
        </w:rPr>
        <w:t>)</w:t>
      </w:r>
    </w:p>
    <w:p>
      <w:pPr>
        <w:pStyle w:val="머리말 2"/>
        <w:rPr>
          <w:rFonts w:ascii="나눔명조" w:cs="나눔명조" w:hAnsi="나눔명조" w:eastAsia="나눔명조"/>
        </w:rPr>
      </w:pPr>
      <w:r>
        <w:rPr>
          <w:rFonts w:eastAsia="나눔명조" w:hint="eastAsia"/>
          <w:sz w:val="22"/>
          <w:szCs w:val="22"/>
          <w:rtl w:val="0"/>
          <w:lang w:val="ko-KR" w:eastAsia="ko-KR"/>
        </w:rPr>
        <w:t>아래 요소는 어느 연령에서도 이야기에 포함하지 않는다</w:t>
      </w:r>
      <w:r>
        <w:rPr>
          <w:rFonts w:ascii="나눔명조" w:hAnsi="나눔명조"/>
          <w:sz w:val="22"/>
          <w:szCs w:val="22"/>
          <w:rtl w:val="0"/>
        </w:rPr>
        <w:t>.</w:t>
      </w:r>
    </w:p>
    <w:p>
      <w:pPr>
        <w:pStyle w:val="머리말 2"/>
        <w:rPr>
          <w:rFonts w:ascii="나눔명조" w:cs="나눔명조" w:hAnsi="나눔명조" w:eastAsia="나눔명조"/>
        </w:rPr>
      </w:pP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폭력적 묘사 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때리다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죽이다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피 등 신체적 해악 표현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성별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>·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외모 고정관념 강화 표현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특정 집단 비하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>·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차별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지나친 공포 조성 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(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악몽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, "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잡아간다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ru-RU"/>
          <w14:textFill>
            <w14:solidFill>
              <w14:srgbClr w14:val="404040"/>
            </w14:solidFill>
          </w14:textFill>
        </w:rPr>
        <w:t xml:space="preserve">" 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등의 위협</w:t>
      </w:r>
      <w:r>
        <w:rPr>
          <w:rFonts w:ascii="나눔명조" w:hAnsi="나눔명조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)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부모</w:t>
      </w:r>
      <w:r>
        <w:rPr>
          <w:rFonts w:ascii="나눔명조" w:hAnsi="나눔명조" w:hint="default"/>
          <w:outline w:val="0"/>
          <w:color w:val="404040"/>
          <w:sz w:val="22"/>
          <w:szCs w:val="22"/>
          <w:u w:color="404040"/>
          <w:rtl w:val="0"/>
          <w:lang w:val="de-DE"/>
          <w14:textFill>
            <w14:solidFill>
              <w14:srgbClr w14:val="404040"/>
            </w14:solidFill>
          </w14:textFill>
        </w:rPr>
        <w:t>·</w:t>
      </w: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어른을 무능하게 묘사하는 내용</w:t>
      </w:r>
    </w:p>
    <w:p>
      <w:pPr>
        <w:pStyle w:val="List Paragraph"/>
        <w:numPr>
          <w:ilvl w:val="0"/>
          <w:numId w:val="2"/>
        </w:numPr>
        <w:bidi w:val="0"/>
        <w:spacing w:before="40" w:after="60"/>
        <w:ind w:right="0"/>
        <w:jc w:val="left"/>
        <w:rPr>
          <w:rFonts w:eastAsia="나눔명조" w:hint="eastAsia"/>
          <w:sz w:val="22"/>
          <w:szCs w:val="22"/>
          <w:rtl w:val="0"/>
          <w:lang w:val="ko-KR" w:eastAsia="ko-KR"/>
        </w:rPr>
      </w:pPr>
      <w:r>
        <w:rPr>
          <w:rFonts w:eastAsia="나눔명조" w:hint="eastAsia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아이가 보호자 없이 위험한 상황에 처하는 장면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7. AI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전달 프롬프트 </w:t>
      </w:r>
      <w:r>
        <w:rPr>
          <w:rFonts w:ascii="나눔명조" w:hAnsi="나눔명조"/>
          <w:b w:val="1"/>
          <w:bCs w:val="1"/>
          <w:rtl w:val="0"/>
          <w:lang w:val="ko-KR" w:eastAsia="ko-KR"/>
        </w:rPr>
        <w:t>(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복사용</w:t>
      </w:r>
      <w:r>
        <w:rPr>
          <w:rFonts w:ascii="나눔명조" w:hAnsi="나눔명조"/>
          <w:b w:val="1"/>
          <w:bCs w:val="1"/>
          <w:rtl w:val="0"/>
          <w:lang w:val="ko-KR" w:eastAsia="ko-KR"/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나눔명조" w:cs="나눔명조" w:hAnsi="나눔명조" w:eastAsia="나눔명조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볼드체" w:cs="Apple SD 산돌고딕 Neo 볼드체" w:hAnsi="Apple SD 산돌고딕 Neo 볼드체" w:eastAsia="Apple SD 산돌고딕 Neo 볼드체"/>
          <w:sz w:val="22"/>
          <w:szCs w:val="22"/>
        </w:rPr>
      </w:pP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아래 네 가지 프롬프트는 백엔드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fr-FR"/>
          <w14:textFill>
            <w14:solidFill>
              <w14:srgbClr w14:val="404040"/>
            </w14:solidFill>
          </w14:textFill>
        </w:rPr>
        <w:t xml:space="preserve">prompts/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폴더의 파일별로 대응된다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14:textFill>
            <w14:solidFill>
              <w14:srgbClr w14:val="404040"/>
            </w14:solidFill>
          </w14:textFill>
        </w:rPr>
        <w:t xml:space="preserve">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각 파일을 그대로 해당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 xml:space="preserve">.txt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파일에 붙여넣으면 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14:textFill>
            <w14:solidFill>
              <w14:srgbClr w14:val="404040"/>
            </w14:solidFill>
          </w14:textFill>
        </w:rPr>
        <w:t>. {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중괄호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14:textFill>
            <w14:solidFill>
              <w14:srgbClr w14:val="404040"/>
            </w14:solidFill>
          </w14:textFill>
        </w:rPr>
        <w:t xml:space="preserve">}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부분은 사용자 입력값으로 치환하여 전달한다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14:textFill>
            <w14:solidFill>
              <w14:srgbClr w14:val="404040"/>
            </w14:solidFill>
          </w14:textFill>
        </w:rPr>
        <w:t xml:space="preserve">. 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 xml:space="preserve">품질 자가 검토 항목이 포함되어 있어 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14:textFill>
            <w14:solidFill>
              <w14:srgbClr w14:val="404040"/>
            </w14:solidFill>
          </w14:textFill>
        </w:rPr>
        <w:t>AI</w:t>
      </w:r>
      <w:r>
        <w:rPr>
          <w:rFonts w:eastAsia="나눔명조" w:hint="eastAsia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가 동화 완성 후 스스로 기준을 점검하고 미흡한 항목을 수정한 뒤 최종 결과물을 출력하는 방식으로 작동한다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14:textFill>
            <w14:solidFill>
              <w14:srgbClr w14:val="404040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c3e50"/>
          <w:sz w:val="22"/>
          <w:szCs w:val="22"/>
          <w:u w:color="2c3e50"/>
          <w:rtl w:val="0"/>
          <w:lang w:val="en-US"/>
          <w14:textFill>
            <w14:solidFill>
              <w14:srgbClr w14:val="2C3E50"/>
            </w14:solidFill>
          </w14:textFill>
        </w:rPr>
        <w:t>story_parent_4_6.txt</w:t>
      </w:r>
      <w:r>
        <w:rPr>
          <w:rFonts w:ascii="나눔명조" w:hAnsi="나눔명조" w:hint="default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 —  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부모 모드 </w:t>
      </w:r>
      <w:r>
        <w:rPr>
          <w:rFonts w:ascii="나눔명조" w:hAnsi="나눔명조" w:hint="default"/>
          <w:outline w:val="0"/>
          <w:color w:val="666666"/>
          <w:sz w:val="22"/>
          <w:szCs w:val="22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4-6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세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너는 한국어 아동 동화 전문 작가야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아래에 제공된 입력 정보와 규칙을 바탕으로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아이를 위한 맞춤형 동화를 생성해줘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입력 정보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이름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{character_name}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성별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: {gender}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추가 등장인물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{extra_characters}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없을 경우 한국 아이 이름으로 자동 생성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명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배경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{setting}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상황 주제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fr-FR"/>
          <w14:textFill>
            <w14:solidFill>
              <w14:srgbClr w14:val="2D2D2D"/>
            </w14:solidFill>
          </w14:textFill>
        </w:rPr>
        <w:t>: {situation}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전달할 교훈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성장 목표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it-IT"/>
          <w14:textFill>
            <w14:solidFill>
              <w14:srgbClr w14:val="2D2D2D"/>
            </w14:solidFill>
          </w14:textFill>
        </w:rPr>
        <w:t>: {lesson}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부모가 선택한 교훈을 이야기에 자연스럽게 녹여줘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   절대 직접 설명하지 말고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주인공의 행동과 결과로만 보여줘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그림체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{art_style}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언어 규칙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4-6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 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총 페이지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it-IT"/>
          <w14:textFill>
            <w14:solidFill>
              <w14:srgbClr w14:val="2D2D2D"/>
            </w14:solidFill>
          </w14:textFill>
        </w:rPr>
        <w:t>: 6-8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컷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페이지당 문장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1-2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40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자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 구조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단문 위주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단순 복문 허용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("~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해서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어미는 반드시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했어요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/ 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이었어요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/ 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했대요 로 통일해줘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의성어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의태어를 페이지당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이상 포함해줘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뚜벅뚜벅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쨍그랑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보슬보슬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살금살금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추상 감정어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허탈감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서운함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)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사용 금지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  신체 반응으로만 표현해줘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불안 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→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배가 살살 아팠어요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" 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설렘 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→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가슴이 두근두근했어요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- 3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반복 구조를 이야기 안에 포함해줘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첫째 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둘째 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셋째 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새로운 어휘가 등장할 경우 반드시 그 다음 문장에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  맥락으로 의미가 드러나도록 써줘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프롬프트 생성 규칙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각 페이지마다 한국어 텍스트와 함께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생성용 영문 프롬프트를 작성해줘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기본 구성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{art_style_keywords}, {setting_mood_keywords},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scene: [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페이지 장면 묘사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character: A Korean child named {character_name},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{age} years old, {emotion} expression,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style: child-friendly, safe for all ages,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no violence, no scary elements, high quality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규칙 </w:t>
      </w:r>
      <w:r>
        <w:rPr>
          <w:rFonts w:ascii="나눔명조" w:hAnsi="나눔명조" w:hint="default"/>
          <w:b w:val="1"/>
          <w:bCs w:val="1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—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4-6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colors: use only 3-4 colors total,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primary colors only (red, blue, yellow, green)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background: flat color or single simple shape,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maximum 3 background objects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character fills 60% or more of the frame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expression: exaggerated and immediately readable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no shadows, no gradients, flat style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no textures, no perspective depth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서사 구조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모든 이야기는 아래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단계 구조를 따라줘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1.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일상 장면 소개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주인공과 배경을 친근하게 소개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2.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문제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사건 발생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3.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시도 및 좌절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(1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이상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4.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도움 또는 깨달음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전환점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5.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해결 및 변화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6.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따뜻한 마무리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교훈 처리 원칙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"~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해야 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"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투의 직접 설명 금지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주인공의 행동과 결과로만 교훈이 드러나게 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마지막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1-2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문장에서 서술자 관찰로 부드럽게 마무리해줘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민준이는 이제 조금 더 용감한 아이가 되었어요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품질 자가 검토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동화를 완성한 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출력하기 전에 아래 항목을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스스로 점검해줘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기준 미달 항목이 있으면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수정한 뒤 최종 결과물을 출력해줘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언어 품질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구간 최대 문장 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글자 수를 초과한 페이지가 없는가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금지 어휘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표현이 포함되지 않았는가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교훈이 행동과 결과로만 전달되고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서사 구조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- 6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단계 서사 구조를 따르고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이름이 일관되게 반영되었는가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 주제가 이야기 안에 자연스럽게 녹아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결말이 따뜻하고 정서적으로 안정적인가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프롬프트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연령 구간별 색상 수 제한을 지켰는가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배경 오브젝트 수가 구간 기준 이내인가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그림체 키워드가 반영되었는가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페이지 감정과 장면이 구체적으로 묘사되었는가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절대 금지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 연령 공통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 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폭력적 묘사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때리다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죽이다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피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성별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외모 고정관념 강화 표현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특정 집단 비하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차별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지나친 공포 조성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악몽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위협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부모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어른을 무능하게 묘사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아이가 보호자 없이 위험한 상황에 처하는 장면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출력 형식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JSON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형식으로만 출력해줘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JSON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외 다른 텍스트는 포함하지 마줘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{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  "title":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동화 제목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"pages": [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{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    "page_number": 1,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  "text":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 페이지의 한국어 텍스트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      "image_prompt":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생성용 영문 프롬프트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c3e50"/>
          <w:sz w:val="22"/>
          <w:szCs w:val="22"/>
          <w:u w:color="2c3e50"/>
          <w:rtl w:val="0"/>
          <w:lang w:val="en-US"/>
          <w14:textFill>
            <w14:solidFill>
              <w14:srgbClr w14:val="2C3E50"/>
            </w14:solidFill>
          </w14:textFill>
        </w:rPr>
        <w:t>story_parent_7_9.txt</w:t>
      </w:r>
      <w:r>
        <w:rPr>
          <w:rFonts w:ascii="나눔명조" w:hAnsi="나눔명조" w:hint="default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 —  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부모 모드 </w:t>
      </w:r>
      <w:r>
        <w:rPr>
          <w:rFonts w:ascii="나눔명조" w:hAnsi="나눔명조" w:hint="default"/>
          <w:outline w:val="0"/>
          <w:color w:val="666666"/>
          <w:sz w:val="22"/>
          <w:szCs w:val="22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7-9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세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너는 한국어 아동 동화 전문 작가야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아래에 제공된 입력 정보와 규칙을 바탕으로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아이를 위한 맞춤형 동화를 생성해줘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입력 정보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이름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{character_name}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성별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: {gender}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추가 등장인물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{extra_characters}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없을 경우 한국 아이 이름으로 자동 생성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명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배경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{setting}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상황 주제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fr-FR"/>
          <w14:textFill>
            <w14:solidFill>
              <w14:srgbClr w14:val="2D2D2D"/>
            </w14:solidFill>
          </w14:textFill>
        </w:rPr>
        <w:t>: {situation}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전달할 교훈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성장 목표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it-IT"/>
          <w14:textFill>
            <w14:solidFill>
              <w14:srgbClr w14:val="2D2D2D"/>
            </w14:solidFill>
          </w14:textFill>
        </w:rPr>
        <w:t>: {lesson}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부모가 선택한 교훈을 이야기에 자연스럽게 녹여줘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   절대 직접 설명하지 말고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주인공의 행동과 결과로만 보여줘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그림체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{art_style}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언어 규칙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7-9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 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총 페이지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8-12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컷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페이지당 문장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2-4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80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자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복문 허용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이유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결과 연결어 사용 가능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왜냐하면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그래서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하지만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그러자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주인공의 내면 고민 서술을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1-2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포함해줘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지수는 어떻게 해야 할지 한참 고민했어요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복합 감정 표현 가능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기쁘면서도 조금 걱정됐어요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추상 어휘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용기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자신감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노력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)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사용 시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  반드시 앞뒤 맥락 설명을 동반해줘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용기 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→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용기를 내서 손을 번쩍 들었어요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프롬프트 생성 규칙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각 페이지마다 한국어 텍스트와 함께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생성용 영문 프롬프트를 작성해줘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기본 구성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{art_style_keywords}, {setting_mood_keywords},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scene: [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페이지 장면 묘사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character: A Korean child named {character_name},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{age} years old, {emotion} expression,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style: child-friendly, safe for all ages,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no violence, no scary elements, high quality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규칙 </w:t>
      </w:r>
      <w:r>
        <w:rPr>
          <w:rFonts w:ascii="나눔명조" w:hAnsi="나눔명조" w:hint="default"/>
          <w:b w:val="1"/>
          <w:bCs w:val="1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—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7-9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colors: 5-7 colors, pastel and warm tones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background: semi-detailed,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4-6 background objects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mild depth and perspective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character expression: clear and nuanced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soft shadows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서사 구조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모든 이야기는 아래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단계 구조를 따라줘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1.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일상 장면 소개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주인공과 배경을 친근하게 소개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2.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문제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사건 발생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3.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시도 및 좌절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(1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이상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4.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도움 또는 깨달음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전환점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5.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해결 및 변화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6.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따뜻한 마무리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교훈 처리 원칙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"~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해야 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"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투의 직접 설명 금지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주인공의 행동과 결과로만 교훈이 드러나게 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마지막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1-2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문장에서 서술자 관찰로 부드럽게 마무리해줘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민준이는 이제 조금 더 용감한 아이가 되었어요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품질 자가 검토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동화를 완성한 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출력하기 전에 아래 항목을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스스로 점검해줘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기준 미달 항목이 있으면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수정한 뒤 최종 결과물을 출력해줘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언어 품질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구간 최대 문장 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글자 수를 초과한 페이지가 없는가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금지 어휘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표현이 포함되지 않았는가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교훈이 행동과 결과로만 전달되고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서사 구조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- 6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단계 서사 구조를 따르고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이름이 일관되게 반영되었는가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 주제가 이야기 안에 자연스럽게 녹아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결말이 따뜻하고 정서적으로 안정적인가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프롬프트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연령 구간별 색상 수 제한을 지켰는가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배경 오브젝트 수가 구간 기준 이내인가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그림체 키워드가 반영되었는가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페이지 감정과 장면이 구체적으로 묘사되었는가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절대 금지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 연령 공통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 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폭력적 묘사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때리다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죽이다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피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성별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외모 고정관념 강화 표현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특정 집단 비하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차별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지나친 공포 조성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악몽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위협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부모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어른을 무능하게 묘사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아이가 보호자 없이 위험한 상황에 처하는 장면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출력 형식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JSON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형식으로만 출력해줘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JSON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외 다른 텍스트는 포함하지 마줘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{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  "title":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동화 제목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"pages": [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{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    "page_number": 1,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  "text":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 페이지의 한국어 텍스트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      "image_prompt":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생성용 영문 프롬프트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c3e50"/>
          <w:sz w:val="22"/>
          <w:szCs w:val="22"/>
          <w:u w:color="2c3e50"/>
          <w:rtl w:val="0"/>
          <w:lang w:val="en-US"/>
          <w14:textFill>
            <w14:solidFill>
              <w14:srgbClr w14:val="2C3E50"/>
            </w14:solidFill>
          </w14:textFill>
        </w:rPr>
        <w:t>story_parent_10_12.txt</w:t>
      </w:r>
      <w:r>
        <w:rPr>
          <w:rFonts w:ascii="나눔명조" w:hAnsi="나눔명조" w:hint="default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 —  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부모 모드 </w:t>
      </w:r>
      <w:r>
        <w:rPr>
          <w:rFonts w:ascii="나눔명조" w:hAnsi="나눔명조" w:hint="default"/>
          <w:outline w:val="0"/>
          <w:color w:val="666666"/>
          <w:sz w:val="22"/>
          <w:szCs w:val="22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10-12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세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너는 한국어 아동 동화 전문 작가야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아래에 제공된 입력 정보와 규칙을 바탕으로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아이를 위한 맞춤형 동화를 생성해줘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입력 정보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이름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{character_name}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성별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: {gender}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추가 등장인물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{extra_characters}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없을 경우 한국 아이 이름으로 자동 생성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명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배경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{setting}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상황 주제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fr-FR"/>
          <w14:textFill>
            <w14:solidFill>
              <w14:srgbClr w14:val="2D2D2D"/>
            </w14:solidFill>
          </w14:textFill>
        </w:rPr>
        <w:t>: {situation}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전달할 교훈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성장 목표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it-IT"/>
          <w14:textFill>
            <w14:solidFill>
              <w14:srgbClr w14:val="2D2D2D"/>
            </w14:solidFill>
          </w14:textFill>
        </w:rPr>
        <w:t>: {lesson}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부모가 선택한 교훈을 이야기에 자연스럽게 녹여줘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   절대 직접 설명하지 말고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주인공의 행동과 결과로만 보여줘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그림체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{art_style}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언어 규칙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10-12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 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총 페이지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12-16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컷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페이지당 문장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3-6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150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자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복잡한 복문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비유 표현 허용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서브 캐릭터의 감정선을 이야기에 병행할 수 있어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열린 결말 또는 여운 있는 마무리 허용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추상적 가치 언급 가능하나 설교 투는 금지야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프롬프트 생성 규칙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각 페이지마다 한국어 텍스트와 함께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생성용 영문 프롬프트를 작성해줘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기본 구성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{art_style_keywords}, {setting_mood_keywords},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scene: [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페이지 장면 묘사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character: A Korean child named {character_name},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{age} years old, {emotion} expression,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style: child-friendly, safe for all ages,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no violence, no scary elements, high quality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규칙 </w:t>
      </w:r>
      <w:r>
        <w:rPr>
          <w:rFonts w:ascii="나눔명조" w:hAnsi="나눔명조" w:hint="default"/>
          <w:b w:val="1"/>
          <w:bCs w:val="1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—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10-12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colors: full palette allowed, muted tones welcome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background: detailed scene with atmosphere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perspective, depth, and lighting effects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character expression: subtle and realistic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environmental storytelling encouraged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서사 구조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모든 이야기는 아래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단계 구조를 따라줘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1.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일상 장면 소개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주인공과 배경을 친근하게 소개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2.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문제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사건 발생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3.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시도 및 좌절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(1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이상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4.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도움 또는 깨달음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전환점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5.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해결 및 변화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6.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따뜻한 마무리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교훈 처리 원칙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"~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해야 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"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투의 직접 설명 금지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주인공의 행동과 결과로만 교훈이 드러나게 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마지막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1-2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문장에서 서술자 관찰로 부드럽게 마무리해줘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민준이는 이제 조금 더 용감한 아이가 되었어요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품질 자가 검토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동화를 완성한 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출력하기 전에 아래 항목을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스스로 점검해줘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기준 미달 항목이 있으면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수정한 뒤 최종 결과물을 출력해줘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언어 품질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구간 최대 문장 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글자 수를 초과한 페이지가 없는가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금지 어휘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표현이 포함되지 않았는가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교훈이 행동과 결과로만 전달되고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서사 구조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- 6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단계 서사 구조를 따르고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이름이 일관되게 반영되었는가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 주제가 이야기 안에 자연스럽게 녹아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결말이 따뜻하고 정서적으로 안정적인가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프롬프트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연령 구간별 색상 수 제한을 지켰는가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배경 오브젝트 수가 구간 기준 이내인가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그림체 키워드가 반영되었는가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페이지 감정과 장면이 구체적으로 묘사되었는가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절대 금지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 연령 공통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 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폭력적 묘사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때리다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죽이다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피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성별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외모 고정관념 강화 표현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특정 집단 비하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차별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지나친 공포 조성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악몽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위협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부모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어른을 무능하게 묘사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아이가 보호자 없이 위험한 상황에 처하는 장면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출력 형식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JSON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형식으로만 출력해줘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JSON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외 다른 텍스트는 포함하지 마줘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{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  "title":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동화 제목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"pages": [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{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    "page_number": 1,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  "text":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 페이지의 한국어 텍스트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      "image_prompt":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생성용 영문 프롬프트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c3e50"/>
          <w:sz w:val="22"/>
          <w:szCs w:val="22"/>
          <w:u w:color="2c3e50"/>
          <w:rtl w:val="0"/>
          <w:lang w:val="en-US"/>
          <w14:textFill>
            <w14:solidFill>
              <w14:srgbClr w14:val="2C3E50"/>
            </w14:solidFill>
          </w14:textFill>
        </w:rPr>
        <w:t>story_child.txt</w:t>
      </w:r>
      <w:r>
        <w:rPr>
          <w:rFonts w:ascii="나눔명조" w:hAnsi="나눔명조" w:hint="default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 —  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키즈 모드 </w:t>
      </w:r>
      <w:r>
        <w:rPr>
          <w:rFonts w:ascii="나눔명조" w:hAnsi="나눔명조" w:hint="default"/>
          <w:outline w:val="0"/>
          <w:color w:val="666666"/>
          <w:sz w:val="22"/>
          <w:szCs w:val="22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전 연령 </w:t>
      </w:r>
      <w:r>
        <w:rPr>
          <w:rFonts w:ascii="나눔명조" w:hAnsi="나눔명조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(</w:t>
      </w:r>
      <w:r>
        <w:rPr>
          <w:rFonts w:eastAsia="나눔명조" w:hint="eastAsia"/>
          <w:outline w:val="0"/>
          <w:color w:val="666666"/>
          <w:sz w:val="22"/>
          <w:szCs w:val="22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내부 분기</w:t>
      </w:r>
      <w:r>
        <w:rPr>
          <w:rFonts w:ascii="나눔명조" w:hAnsi="나눔명조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너는 한국어 아동 동화 전문 작가야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아래에 제공된 입력 정보와 규칙을 바탕으로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아이를 위한 맞춤형 동화를 생성해줘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입력 정보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이름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{character_name}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성별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: {gender}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나이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{age}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세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연령 구간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{age_group}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(A =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4-6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세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B =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7-9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세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C =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10-12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추가 등장인물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{extra_characters}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없을 경우 한국 아이 이름으로 자동 생성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명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배경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{setting}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상황 주제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fr-FR"/>
          <w14:textFill>
            <w14:solidFill>
              <w14:srgbClr w14:val="2D2D2D"/>
            </w14:solidFill>
          </w14:textFill>
        </w:rPr>
        <w:t>: {situation}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그림체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: {art_style}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교훈 자동 설정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키즈 모드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 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부모가 입력한 교훈 목표가 없으므로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선택된 상황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fr-FR"/>
          <w14:textFill>
            <w14:solidFill>
              <w14:srgbClr w14:val="2D2D2D"/>
            </w14:solidFill>
          </w14:textFill>
        </w:rPr>
        <w:t>({situation})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과 연령 구간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({age_group})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을 바탕으로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발달 단계에 자연스럽게 어울리는 긍정적 메시지를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이야기 안에 자율적으로 내재화해줘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- A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4-6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):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혼자 해보는 용기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실수해도 괜찮다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새로운 것 도전하기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B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7-9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):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친구와의 관계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포기하지 않는 끈기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규칙과 협동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it-IT"/>
          <w14:textFill>
            <w14:solidFill>
              <w14:srgbClr w14:val="2D2D2D"/>
            </w14:solidFill>
          </w14:textFill>
        </w:rPr>
        <w:t>- C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10-12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):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자신만의 강점 발견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타인 이해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책임감 있는 선택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교훈은 절대 직접 설명하지 말고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주인공의 행동과 결과로만 보여줘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연령 구간별 언어 규칙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[A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4-6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총 페이지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it-IT"/>
          <w14:textFill>
            <w14:solidFill>
              <w14:srgbClr w14:val="2D2D2D"/>
            </w14:solidFill>
          </w14:textFill>
        </w:rPr>
        <w:t>: 6-8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컷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페이지당 문장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1-2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40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자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 구조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단문 위주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단순 복문 허용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("~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해서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어미는 반드시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했어요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/ 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이었어요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/ 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했대요 로 통일해줘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의성어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의태어를 페이지당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이상 포함해줘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뚜벅뚜벅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쨍그랑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보슬보슬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살금살금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추상 감정어 사용 금지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신체 반응으로만 표현해줘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불안 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→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배가 살살 아팠어요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" /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설렘 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→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가슴이 두근두근했어요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- 3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반복 구조를 이야기 안에 포함해줘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: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첫째 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둘째 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셋째 날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[B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7-9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총 페이지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8-12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컷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페이지당 문장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2-4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80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자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복문 허용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이유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결과 연결어 사용 가능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왜냐하면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그래서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하지만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그러자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주인공의 내면 고민 서술을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1-2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포함해줘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복합 감정 표현 가능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기쁘면서도 조금 걱정됐어요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추상 어휘 사용 시 반드시 앞뒤 맥락 설명을 동반해줘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[C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10-12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총 페이지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12-16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컷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페이지당 문장 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 3-6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최대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150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자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복잡한 복문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비유 표현 허용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서브 캐릭터의 감정선 병행 가능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열린 결말 또는 여운 있는 마무리 허용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추상적 가치 언급 가능하나 설교 투는 금지야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프롬프트 생성 규칙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각 페이지마다 한국어 텍스트와 함께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생성용 영문 프롬프트를 작성해줘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기본 구성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{art_style_keywords}, {setting_mood_keywords},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scene: [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페이지 장면 묘사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character: A Korean child named {character_name},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{age} years old, {emotion} expression,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style: child-friendly, safe for all ages,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no violence, no scary elements, high quality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규칙 </w:t>
      </w:r>
      <w:r>
        <w:rPr>
          <w:rFonts w:ascii="나눔명조" w:hAnsi="나눔명조" w:hint="default"/>
          <w:b w:val="1"/>
          <w:bCs w:val="1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—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A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4-6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colors: use only 3-4 colors total,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primary colors only (red, blue, yellow, green)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background: flat color or single simple shape,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maximum 3 background objects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character fills 60% or more of the frame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expression: exaggerated and immediately readable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no shadows, no gradients, flat style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no textures, no perspective depth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규칙 </w:t>
      </w:r>
      <w:r>
        <w:rPr>
          <w:rFonts w:ascii="나눔명조" w:hAnsi="나눔명조" w:hint="default"/>
          <w:b w:val="1"/>
          <w:bCs w:val="1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—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B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7-9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colors: 5-7 colors, pastel and warm tones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background: semi-detailed,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4-6 background objects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mild depth and perspective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character expression: clear and nuanced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soft shadows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이미지 규칙 </w:t>
      </w:r>
      <w:r>
        <w:rPr>
          <w:rFonts w:ascii="나눔명조" w:hAnsi="나눔명조" w:hint="default"/>
          <w:b w:val="1"/>
          <w:bCs w:val="1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—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C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구간 만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10-12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colors: full palette allowed, muted tones welcome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background: detailed scene with atmosphere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perspective, depth, and lighting effects allowed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character expression: subtle and realistic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environmental storytelling encouraged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서사 구조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모든 이야기는 아래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단계 구조를 따라줘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: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1.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일상 장면 소개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주인공과 배경을 친근하게 소개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2.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문제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사건 발생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3.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시도 및 좌절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(1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회 이상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4.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도움 또는 깨달음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전환점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5.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해결 및 변화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6.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따뜻한 마무리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교훈 처리 원칙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>- "~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해야 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"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투의 직접 설명 금지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주인공의 행동과 결과로만 교훈이 드러나게 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마지막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1-2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문장에서 서술자 관찰로 부드럽게 마무리해줘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예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민준이는 이제 조금 더 용감한 아이가 되었어요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.")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품질 자가 검토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동화를 완성한 후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출력하기 전에 아래 항목을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스스로 점검해줘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기준 미달 항목이 있으면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수정한 뒤 최종 결과물을 출력해줘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언어 품질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구간 최대 문장 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글자 수를 초과한 페이지가 없는가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금지 어휘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표현이 포함되지 않았는가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교훈이 행동과 결과로만 전달되고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서사 구조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- 6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단계 서사 구조를 따르고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주인공 이름이 일관되게 반영되었는가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교훈 주제가 이야기 안에 자연스럽게 녹아 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결말이 따뜻하고 정서적으로 안정적인가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[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프롬프트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:lang w:val="pt-PT"/>
          <w14:textFill>
            <w14:solidFill>
              <w14:srgbClr w14:val="2D2D2D"/>
            </w14:solidFill>
          </w14:textFill>
        </w:rPr>
        <w:t>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연령 구간별 색상 수 제한을 지켰는가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배경 오브젝트 수가 구간 기준 이내인가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그림체 키워드가 반영되었는가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해당 페이지 감정과 장면이 구체적으로 묘사되었는가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zh-TW" w:eastAsia="zh-TW"/>
          <w14:textFill>
            <w14:solidFill>
              <w14:srgbClr w14:val="2D2D2D"/>
            </w14:solidFill>
          </w14:textFill>
        </w:rPr>
        <w:t>?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절대 금지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전 연령 공통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 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폭력적 묘사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때리다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죽이다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피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성별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외모 고정관념 강화 표현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특정 집단 비하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차별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지나친 공포 조성 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(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악몽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,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위협 등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)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부모</w:t>
      </w:r>
      <w:r>
        <w:rPr>
          <w:rFonts w:ascii="나눔명조" w:hAnsi="나눔명조" w:hint="default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>·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어른을 무능하게 묘사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 xml:space="preserve">-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아이가 보호자 없이 위험한 상황에 처하는 장면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=== </w:t>
      </w:r>
      <w:r>
        <w:rPr>
          <w:rFonts w:eastAsia="나눔명조" w:hint="eastAsia"/>
          <w:b w:val="1"/>
          <w:bCs w:val="1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 xml:space="preserve">출력 형식 </w:t>
      </w:r>
      <w:r>
        <w:rPr>
          <w:rFonts w:ascii="나눔명조" w:hAnsi="나눔명조"/>
          <w:b w:val="1"/>
          <w:bCs w:val="1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===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JSON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형식으로만 출력해줘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JSON 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외 다른 텍스트는 포함하지 마줘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.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{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  "title":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동화 제목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"pages": [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{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en-US"/>
          <w14:textFill>
            <w14:solidFill>
              <w14:srgbClr w14:val="2D2D2D"/>
            </w14:solidFill>
          </w14:textFill>
        </w:rPr>
        <w:t xml:space="preserve">      "page_number": 1,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  "text":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 페이지의 한국어 텍스트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",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de-DE"/>
          <w14:textFill>
            <w14:solidFill>
              <w14:srgbClr w14:val="2D2D2D"/>
            </w14:solidFill>
          </w14:textFill>
        </w:rPr>
        <w:t xml:space="preserve">      "image_prompt": "</w:t>
      </w:r>
      <w:r>
        <w:rPr>
          <w:rFonts w:eastAsia="나눔명조" w:hint="eastAsia"/>
          <w:outline w:val="0"/>
          <w:color w:val="2d2d2d"/>
          <w:sz w:val="18"/>
          <w:szCs w:val="18"/>
          <w:u w:color="2d2d2d"/>
          <w:rtl w:val="0"/>
          <w:lang w:val="ko-KR" w:eastAsia="ko-KR"/>
          <w14:textFill>
            <w14:solidFill>
              <w14:srgbClr w14:val="2D2D2D"/>
            </w14:solidFill>
          </w14:textFill>
        </w:rPr>
        <w:t>이미지 생성용 영문 프롬프트</w:t>
      </w: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:lang w:val="ru-RU"/>
          <w14:textFill>
            <w14:solidFill>
              <w14:srgbClr w14:val="2D2D2D"/>
            </w14:solidFill>
          </w14:textFill>
        </w:rPr>
        <w:t>"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  }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Apple SD 산돌고딕 Neo 일반체" w:cs="Apple SD 산돌고딕 Neo 일반체" w:hAnsi="Apple SD 산돌고딕 Neo 일반체" w:eastAsia="Apple SD 산돌고딕 Neo 일반체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 xml:space="preserve">  ]</w:t>
      </w:r>
    </w:p>
    <w:p>
      <w:pPr>
        <w:pStyle w:val="본문 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나눔명조" w:cs="나눔명조" w:hAnsi="나눔명조" w:eastAsia="나눔명조"/>
          <w:sz w:val="22"/>
          <w:szCs w:val="22"/>
        </w:rPr>
      </w:pPr>
      <w:r>
        <w:rPr>
          <w:rFonts w:ascii="나눔명조" w:hAnsi="나눔명조"/>
          <w:outline w:val="0"/>
          <w:color w:val="2d2d2d"/>
          <w:sz w:val="18"/>
          <w:szCs w:val="18"/>
          <w:u w:color="2d2d2d"/>
          <w:rtl w:val="0"/>
          <w14:textFill>
            <w14:solidFill>
              <w14:srgbClr w14:val="2D2D2D"/>
            </w14:solidFill>
          </w14:textFill>
        </w:rPr>
        <w:t>}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rtl w:val="0"/>
          <w:lang w:val="ko-KR" w:eastAsia="ko-KR"/>
        </w:rPr>
        <w:t xml:space="preserve">8.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참고 문헌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  <w:lang w:val="en-US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Bettelheim, B. (1976). The uses of enchantment: The meaning and importance of fairy tales. New York: Alfred A. Knopf.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Birch, L. L., &amp; Marlin, D. W. (1982). I don't like it; I never tried it: Effects of exposure on two-year-old children's food preferences. Appetite, 3(4), 353</w:t>
      </w:r>
      <w:r>
        <w:rPr>
          <w:rFonts w:ascii="나눔명조" w:hAnsi="나눔명조" w:hint="default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–</w:t>
      </w: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ko-KR" w:eastAsia="ko-KR"/>
          <w14:textFill>
            <w14:solidFill>
              <w14:srgbClr w14:val="404040"/>
            </w14:solidFill>
          </w14:textFill>
        </w:rPr>
        <w:t>360.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  <w:lang w:val="en-US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Erikson, E. H. (1963). Childhood and society (2nd ed.). New York: Norton.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  <w:lang w:val="en-US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Piaget, J. (1952). The origins of intelligence in children. New York: International Universities Press.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  <w:rPr>
          <w:rFonts w:ascii="나눔명조" w:cs="나눔명조" w:hAnsi="나눔명조" w:eastAsia="나눔명조"/>
          <w:b w:val="1"/>
          <w:bCs w:val="1"/>
          <w:lang w:val="en-US"/>
        </w:rPr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Vygotsky, L. S. (1978). Mind in society: The development of higher psychological processes. Cambridge, MA: Harvard University Press.</w:t>
      </w:r>
    </w:p>
    <w:p>
      <w:pPr>
        <w:pStyle w:val="머리말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머리말"/>
      </w:pPr>
      <w:r>
        <w:rPr>
          <w:rFonts w:ascii="나눔명조" w:hAnsi="나눔명조"/>
          <w:b w:val="1"/>
          <w:bCs w:val="1"/>
          <w:outline w:val="0"/>
          <w:color w:val="404040"/>
          <w:sz w:val="22"/>
          <w:szCs w:val="22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Zentner, M. R., &amp; Kagan, J. (1996). Perception of music by infants. Nature, 383(6595), 29.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나눔명조">
    <w:charset w:val="00"/>
    <w:family w:val="roman"/>
    <w:pitch w:val="default"/>
  </w:font>
  <w:font w:name="Apple SD 산돌고딕 Neo 볼드체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tabs>
        <w:tab w:val="right" w:pos="9000"/>
        <w:tab w:val="clear" w:pos="9020"/>
      </w:tabs>
    </w:pPr>
    <w:r>
      <w:rPr>
        <w:rFonts w:eastAsia="Arial Unicode MS" w:hint="eastAsia"/>
        <w:outline w:val="0"/>
        <w:color w:val="666666"/>
        <w:sz w:val="16"/>
        <w:szCs w:val="16"/>
        <w:u w:color="666666"/>
        <w:rtl w:val="0"/>
        <w:lang w:val="ko-KR" w:eastAsia="ko-KR"/>
        <w14:textFill>
          <w14:solidFill>
            <w14:srgbClr w14:val="666666"/>
          </w14:solidFill>
        </w14:textFill>
      </w:rPr>
      <w:t>뚝딱동화</w:t>
    </w:r>
    <w:r>
      <w:rPr>
        <w:rFonts w:ascii="Arial" w:hAnsi="Arial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 xml:space="preserve"> </w:t>
    </w:r>
    <w:r>
      <w:rPr>
        <w:rFonts w:eastAsia="Arial Unicode MS" w:hint="eastAsia"/>
        <w:outline w:val="0"/>
        <w:color w:val="666666"/>
        <w:sz w:val="16"/>
        <w:szCs w:val="16"/>
        <w:u w:color="666666"/>
        <w:rtl w:val="0"/>
        <w:lang w:val="ko-KR" w:eastAsia="ko-KR"/>
        <w14:textFill>
          <w14:solidFill>
            <w14:srgbClr w14:val="666666"/>
          </w14:solidFill>
        </w14:textFill>
      </w:rPr>
      <w:t>프롬프트</w:t>
    </w:r>
    <w:r>
      <w:rPr>
        <w:rFonts w:ascii="Arial" w:hAnsi="Arial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 xml:space="preserve"> </w:t>
    </w:r>
    <w:r>
      <w:rPr>
        <w:rFonts w:eastAsia="Arial Unicode MS" w:hint="eastAsia"/>
        <w:outline w:val="0"/>
        <w:color w:val="666666"/>
        <w:sz w:val="16"/>
        <w:szCs w:val="16"/>
        <w:u w:color="666666"/>
        <w:rtl w:val="0"/>
        <w:lang w:val="ko-KR" w:eastAsia="ko-KR"/>
        <w14:textFill>
          <w14:solidFill>
            <w14:srgbClr w14:val="666666"/>
          </w14:solidFill>
        </w14:textFill>
      </w:rPr>
      <w:t>설계</w:t>
    </w:r>
    <w:r>
      <w:rPr>
        <w:rFonts w:ascii="Arial" w:hAnsi="Arial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 xml:space="preserve"> </w:t>
    </w:r>
    <w:r>
      <w:rPr>
        <w:rFonts w:eastAsia="Arial Unicode MS" w:hint="eastAsia"/>
        <w:outline w:val="0"/>
        <w:color w:val="666666"/>
        <w:sz w:val="16"/>
        <w:szCs w:val="16"/>
        <w:u w:color="666666"/>
        <w:rtl w:val="0"/>
        <w:lang w:val="ko-KR" w:eastAsia="ko-KR"/>
        <w14:textFill>
          <w14:solidFill>
            <w14:srgbClr w14:val="666666"/>
          </w14:solidFill>
        </w14:textFill>
      </w:rPr>
      <w:t>보고서</w:t>
    </w:r>
    <w:r>
      <w:rPr>
        <w:rFonts w:ascii="Arial" w:hAnsi="Arial"/>
        <w:outline w:val="0"/>
        <w:color w:val="666666"/>
        <w:sz w:val="16"/>
        <w:szCs w:val="16"/>
        <w:u w:color="666666"/>
        <w:rtl w:val="0"/>
        <w:lang w:val="de-DE"/>
        <w14:textFill>
          <w14:solidFill>
            <w14:srgbClr w14:val="666666"/>
          </w14:solidFill>
        </w14:textFill>
      </w:rPr>
      <w:t xml:space="preserve">  |  </w:t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숫자"/>
  </w:abstractNum>
  <w:abstractNum w:abstractNumId="3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2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가져온 스타일 2"/>
  </w:abstractNum>
  <w:abstractNum w:abstractNumId="5">
    <w:multiLevelType w:val="hybridMultilevel"/>
    <w:styleLink w:val="가져온 스타일 2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본문 A">
    <w:name w:val="본문 A"/>
    <w:next w:val="본문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ko-KR" w:eastAsia="ko-K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머리말">
    <w:name w:val="머리말"/>
    <w:next w:val="머리말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80" w:after="16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2c3e50"/>
      <w:spacing w:val="0"/>
      <w:kern w:val="0"/>
      <w:position w:val="0"/>
      <w:sz w:val="32"/>
      <w:szCs w:val="32"/>
      <w:u w:val="none" w:color="2c3e50"/>
      <w:shd w:val="nil" w:color="auto" w:fill="auto"/>
      <w:vertAlign w:val="baseline"/>
      <w:lang w:val="ko-KR" w:eastAsia="ko-KR"/>
      <w14:textOutline w14:w="12700" w14:cap="flat">
        <w14:noFill/>
        <w14:miter w14:lim="400000"/>
      </w14:textOutline>
      <w14:textFill>
        <w14:solidFill>
          <w14:srgbClr w14:val="2C3E5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ko-KR" w:eastAsia="ko-KR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paragraph" w:styleId="머리말 2">
    <w:name w:val="머리말 2"/>
    <w:next w:val="머리말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20" w:after="10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04040"/>
      <w:spacing w:val="0"/>
      <w:kern w:val="0"/>
      <w:position w:val="0"/>
      <w:sz w:val="26"/>
      <w:szCs w:val="26"/>
      <w:u w:val="none" w:color="40404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04040"/>
        </w14:solidFill>
      </w14:textFill>
    </w:rPr>
  </w:style>
  <w:style w:type="numbering" w:styleId="숫자">
    <w:name w:val="숫자"/>
    <w:pPr>
      <w:numPr>
        <w:numId w:val="3"/>
      </w:numPr>
    </w:p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ko-KR" w:eastAsia="ko-K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가져온 스타일 2">
    <w:name w:val="가져온 스타일 2"/>
    <w:pPr>
      <w:numPr>
        <w:numId w:val="5"/>
      </w:numPr>
    </w:pPr>
  </w:style>
  <w:style w:type="paragraph" w:styleId="본문 B">
    <w:name w:val="본문 B"/>
    <w:next w:val="본문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