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8417B" w14:textId="01121F12" w:rsidR="00E17B14" w:rsidRDefault="00E17B14" w:rsidP="00E17B14">
      <w:pPr>
        <w:jc w:val="center"/>
        <w:rPr>
          <w:sz w:val="48"/>
          <w:szCs w:val="48"/>
        </w:rPr>
      </w:pPr>
      <w:r w:rsidRPr="00E17B14">
        <w:rPr>
          <w:rFonts w:hint="eastAsia"/>
          <w:sz w:val="48"/>
          <w:szCs w:val="48"/>
        </w:rPr>
        <w:t>数字图像处理总结</w:t>
      </w:r>
    </w:p>
    <w:p w14:paraId="2F3EA9B1" w14:textId="0DEE89E1" w:rsidR="00E17B14" w:rsidRDefault="00E17B14" w:rsidP="00E17B14">
      <w:pPr>
        <w:jc w:val="left"/>
        <w:rPr>
          <w:sz w:val="24"/>
          <w:szCs w:val="24"/>
        </w:rPr>
      </w:pPr>
      <w:r>
        <w:rPr>
          <w:rFonts w:hint="eastAsia"/>
          <w:sz w:val="24"/>
          <w:szCs w:val="24"/>
        </w:rPr>
        <w:t>第一章</w:t>
      </w:r>
    </w:p>
    <w:p w14:paraId="132C33F7" w14:textId="31AF1CD3" w:rsidR="00E17B14" w:rsidRDefault="00E17B14" w:rsidP="00E17B14">
      <w:pPr>
        <w:jc w:val="left"/>
        <w:rPr>
          <w:sz w:val="24"/>
          <w:szCs w:val="24"/>
        </w:rPr>
      </w:pPr>
      <w:r>
        <w:rPr>
          <w:sz w:val="24"/>
          <w:szCs w:val="24"/>
        </w:rPr>
        <w:tab/>
      </w:r>
      <w:r>
        <w:rPr>
          <w:rFonts w:hint="eastAsia"/>
          <w:sz w:val="24"/>
          <w:szCs w:val="24"/>
        </w:rPr>
        <w:t>数字图像处理:数字图像处理又称为计算机图像处理,它是指将图像信号转换成数字信号并利用计算机对其进行处理的过程</w:t>
      </w:r>
      <w:r>
        <w:rPr>
          <w:sz w:val="24"/>
          <w:szCs w:val="24"/>
        </w:rPr>
        <w:t>.</w:t>
      </w:r>
    </w:p>
    <w:p w14:paraId="25F1A8D7" w14:textId="00DA47DE" w:rsidR="00E17B14" w:rsidRDefault="00E17B14" w:rsidP="00E17B14">
      <w:pPr>
        <w:jc w:val="left"/>
        <w:rPr>
          <w:sz w:val="24"/>
          <w:szCs w:val="24"/>
        </w:rPr>
      </w:pPr>
      <w:r>
        <w:rPr>
          <w:sz w:val="24"/>
          <w:szCs w:val="24"/>
        </w:rPr>
        <w:tab/>
      </w:r>
      <w:r>
        <w:rPr>
          <w:rFonts w:hint="eastAsia"/>
          <w:sz w:val="24"/>
          <w:szCs w:val="24"/>
        </w:rPr>
        <w:t>图像处理的工作过程:图像→数字化→预处理→图像分割→特征提取→自动识别→显示结果(其中图像分割</w:t>
      </w:r>
      <w:r>
        <w:rPr>
          <w:sz w:val="24"/>
          <w:szCs w:val="24"/>
        </w:rPr>
        <w:t>,</w:t>
      </w:r>
      <w:r>
        <w:rPr>
          <w:rFonts w:hint="eastAsia"/>
          <w:sz w:val="24"/>
          <w:szCs w:val="24"/>
        </w:rPr>
        <w:t>特征提取,自动识别三个部分会与人机交互处理 进行交互)</w:t>
      </w:r>
    </w:p>
    <w:p w14:paraId="1D4E9FB5" w14:textId="1B3ECC86" w:rsidR="00E17B14" w:rsidRDefault="00E17B14" w:rsidP="00E17B14">
      <w:pPr>
        <w:jc w:val="left"/>
        <w:rPr>
          <w:sz w:val="24"/>
          <w:szCs w:val="24"/>
        </w:rPr>
      </w:pPr>
      <w:r>
        <w:rPr>
          <w:sz w:val="24"/>
          <w:szCs w:val="24"/>
        </w:rPr>
        <w:tab/>
      </w:r>
      <w:r>
        <w:rPr>
          <w:rFonts w:hint="eastAsia"/>
          <w:sz w:val="24"/>
          <w:szCs w:val="24"/>
        </w:rPr>
        <w:t>数字图像处理的研究内容</w:t>
      </w:r>
      <w:r>
        <w:rPr>
          <w:sz w:val="24"/>
          <w:szCs w:val="24"/>
        </w:rPr>
        <w:t>:</w:t>
      </w:r>
      <w:r>
        <w:rPr>
          <w:rFonts w:hint="eastAsia"/>
          <w:sz w:val="24"/>
          <w:szCs w:val="24"/>
        </w:rPr>
        <w:t>①图像增强;②图像编码;③图像复原;④图像分割;⑤图像分类;⑥图像重建.</w:t>
      </w:r>
      <w:r>
        <w:rPr>
          <w:sz w:val="24"/>
          <w:szCs w:val="24"/>
        </w:rPr>
        <w:t>(</w:t>
      </w:r>
      <w:r>
        <w:rPr>
          <w:rFonts w:hint="eastAsia"/>
          <w:sz w:val="24"/>
          <w:szCs w:val="24"/>
        </w:rPr>
        <w:t>作为选择题出现)</w:t>
      </w:r>
    </w:p>
    <w:p w14:paraId="5338E86D" w14:textId="3148A313" w:rsidR="00E17B14" w:rsidRDefault="00E17B14" w:rsidP="00E17B14">
      <w:pPr>
        <w:jc w:val="left"/>
        <w:rPr>
          <w:sz w:val="24"/>
          <w:szCs w:val="24"/>
        </w:rPr>
      </w:pPr>
      <w:r>
        <w:rPr>
          <w:sz w:val="24"/>
          <w:szCs w:val="24"/>
        </w:rPr>
        <w:tab/>
      </w:r>
      <w:r>
        <w:rPr>
          <w:rFonts w:hint="eastAsia"/>
          <w:sz w:val="24"/>
          <w:szCs w:val="24"/>
        </w:rPr>
        <w:t>数字图像处理的应用和发展:航空航天:遥感卫星</w:t>
      </w:r>
      <w:r>
        <w:rPr>
          <w:sz w:val="24"/>
          <w:szCs w:val="24"/>
        </w:rPr>
        <w:t xml:space="preserve">; </w:t>
      </w:r>
      <w:r>
        <w:rPr>
          <w:rFonts w:hint="eastAsia"/>
          <w:sz w:val="24"/>
          <w:szCs w:val="24"/>
        </w:rPr>
        <w:t>生物医学工程:CT图像;</w:t>
      </w:r>
      <w:r>
        <w:rPr>
          <w:sz w:val="24"/>
          <w:szCs w:val="24"/>
        </w:rPr>
        <w:t xml:space="preserve"> </w:t>
      </w:r>
      <w:r>
        <w:rPr>
          <w:rFonts w:hint="eastAsia"/>
          <w:sz w:val="24"/>
          <w:szCs w:val="24"/>
        </w:rPr>
        <w:t>通信工程:</w:t>
      </w:r>
      <w:r>
        <w:rPr>
          <w:sz w:val="24"/>
          <w:szCs w:val="24"/>
        </w:rPr>
        <w:t xml:space="preserve"> </w:t>
      </w:r>
      <w:r>
        <w:rPr>
          <w:rFonts w:hint="eastAsia"/>
          <w:sz w:val="24"/>
          <w:szCs w:val="24"/>
        </w:rPr>
        <w:t>多媒体通信;</w:t>
      </w:r>
      <w:r>
        <w:rPr>
          <w:sz w:val="24"/>
          <w:szCs w:val="24"/>
        </w:rPr>
        <w:t xml:space="preserve"> </w:t>
      </w:r>
      <w:r>
        <w:rPr>
          <w:rFonts w:hint="eastAsia"/>
          <w:sz w:val="24"/>
          <w:szCs w:val="24"/>
        </w:rPr>
        <w:t>工业工程:无损检测</w:t>
      </w:r>
      <w:r>
        <w:rPr>
          <w:sz w:val="24"/>
          <w:szCs w:val="24"/>
        </w:rPr>
        <w:t xml:space="preserve">; </w:t>
      </w:r>
      <w:r>
        <w:rPr>
          <w:rFonts w:hint="eastAsia"/>
          <w:sz w:val="24"/>
          <w:szCs w:val="24"/>
        </w:rPr>
        <w:t>军事公安:导弹制导</w:t>
      </w:r>
      <w:r>
        <w:rPr>
          <w:sz w:val="24"/>
          <w:szCs w:val="24"/>
        </w:rPr>
        <w:t xml:space="preserve">; </w:t>
      </w:r>
      <w:r>
        <w:rPr>
          <w:rFonts w:hint="eastAsia"/>
          <w:sz w:val="24"/>
          <w:szCs w:val="24"/>
        </w:rPr>
        <w:t>文化艺术:广告,电影;</w:t>
      </w:r>
      <w:r>
        <w:rPr>
          <w:sz w:val="24"/>
          <w:szCs w:val="24"/>
        </w:rPr>
        <w:t xml:space="preserve"> </w:t>
      </w:r>
      <w:r>
        <w:rPr>
          <w:rFonts w:hint="eastAsia"/>
          <w:sz w:val="24"/>
          <w:szCs w:val="24"/>
        </w:rPr>
        <w:t>其他:如身份认证</w:t>
      </w:r>
    </w:p>
    <w:p w14:paraId="4AA4D5A9" w14:textId="30A5925B" w:rsidR="00E17B14" w:rsidRDefault="00E17B14" w:rsidP="00E17B14">
      <w:pPr>
        <w:jc w:val="left"/>
        <w:rPr>
          <w:sz w:val="24"/>
          <w:szCs w:val="24"/>
        </w:rPr>
      </w:pPr>
    </w:p>
    <w:p w14:paraId="5AEC7E5B" w14:textId="1B4D769A" w:rsidR="00E17B14" w:rsidRDefault="00E17B14" w:rsidP="00E17B14">
      <w:pPr>
        <w:jc w:val="left"/>
        <w:rPr>
          <w:sz w:val="24"/>
          <w:szCs w:val="24"/>
        </w:rPr>
      </w:pPr>
      <w:r>
        <w:rPr>
          <w:rFonts w:hint="eastAsia"/>
          <w:sz w:val="24"/>
          <w:szCs w:val="24"/>
        </w:rPr>
        <w:t>第二章</w:t>
      </w:r>
    </w:p>
    <w:p w14:paraId="05CBC50B" w14:textId="4EC891BB" w:rsidR="00E17B14" w:rsidRDefault="00E17B14" w:rsidP="00E17B14">
      <w:pPr>
        <w:jc w:val="left"/>
        <w:rPr>
          <w:sz w:val="24"/>
          <w:szCs w:val="24"/>
        </w:rPr>
      </w:pPr>
      <w:r>
        <w:rPr>
          <w:sz w:val="24"/>
          <w:szCs w:val="24"/>
        </w:rPr>
        <w:tab/>
      </w:r>
      <w:r>
        <w:rPr>
          <w:rFonts w:hint="eastAsia"/>
          <w:sz w:val="24"/>
          <w:szCs w:val="24"/>
        </w:rPr>
        <w:t>图像的量化(这个地方</w:t>
      </w:r>
      <w:proofErr w:type="gramStart"/>
      <w:r>
        <w:rPr>
          <w:rFonts w:hint="eastAsia"/>
          <w:sz w:val="24"/>
          <w:szCs w:val="24"/>
        </w:rPr>
        <w:t>考理解</w:t>
      </w:r>
      <w:proofErr w:type="gramEnd"/>
      <w:r>
        <w:rPr>
          <w:rFonts w:hint="eastAsia"/>
          <w:sz w:val="24"/>
          <w:szCs w:val="24"/>
        </w:rPr>
        <w:t>)</w:t>
      </w:r>
    </w:p>
    <w:p w14:paraId="1A2536B8" w14:textId="3E78C0D9" w:rsidR="00E17B14" w:rsidRDefault="00E17B14" w:rsidP="00E17B14">
      <w:pPr>
        <w:jc w:val="left"/>
        <w:rPr>
          <w:sz w:val="24"/>
          <w:szCs w:val="24"/>
        </w:rPr>
      </w:pPr>
      <w:r>
        <w:rPr>
          <w:sz w:val="24"/>
          <w:szCs w:val="24"/>
        </w:rPr>
        <w:tab/>
      </w:r>
      <w:r>
        <w:rPr>
          <w:rFonts w:hint="eastAsia"/>
          <w:sz w:val="24"/>
          <w:szCs w:val="24"/>
        </w:rPr>
        <w:t>图像的量化:图像经采样后被分割成空间上离散的像素,但其灰度是连续的,还不能用计算机进行处理.将像素灰度转换成离散的整数值的过程称为量化.</w:t>
      </w:r>
    </w:p>
    <w:p w14:paraId="398B18E7" w14:textId="2847281E" w:rsidR="00E17B14" w:rsidRDefault="00E17B14" w:rsidP="00E17B14">
      <w:pPr>
        <w:jc w:val="left"/>
        <w:rPr>
          <w:sz w:val="24"/>
          <w:szCs w:val="24"/>
        </w:rPr>
      </w:pPr>
    </w:p>
    <w:p w14:paraId="4CDAC457" w14:textId="1F7F91CB" w:rsidR="00E17B14" w:rsidRDefault="00E17B14" w:rsidP="00E17B14">
      <w:pPr>
        <w:jc w:val="left"/>
        <w:rPr>
          <w:sz w:val="24"/>
          <w:szCs w:val="24"/>
        </w:rPr>
      </w:pPr>
      <w:r>
        <w:rPr>
          <w:rFonts w:hint="eastAsia"/>
          <w:sz w:val="24"/>
          <w:szCs w:val="24"/>
        </w:rPr>
        <w:t>自行补充相关的转换知识.</w:t>
      </w:r>
      <w:r>
        <w:rPr>
          <w:sz w:val="24"/>
          <w:szCs w:val="24"/>
        </w:rPr>
        <w:t>(</w:t>
      </w:r>
      <w:proofErr w:type="gramStart"/>
      <w:r>
        <w:rPr>
          <w:rFonts w:hint="eastAsia"/>
          <w:sz w:val="24"/>
          <w:szCs w:val="24"/>
        </w:rPr>
        <w:t>图大小</w:t>
      </w:r>
      <w:proofErr w:type="gramEnd"/>
      <w:r>
        <w:rPr>
          <w:rFonts w:hint="eastAsia"/>
          <w:sz w:val="24"/>
          <w:szCs w:val="24"/>
        </w:rPr>
        <w:t xml:space="preserve"> 灰度等级 数据量大小 灰度级数与位之间的关系)</w:t>
      </w:r>
    </w:p>
    <w:p w14:paraId="22F90E72" w14:textId="4F4DB1FB" w:rsidR="00E17B14" w:rsidRDefault="00E17B14" w:rsidP="00E17B14">
      <w:pPr>
        <w:jc w:val="left"/>
        <w:rPr>
          <w:sz w:val="24"/>
          <w:szCs w:val="24"/>
        </w:rPr>
      </w:pPr>
    </w:p>
    <w:p w14:paraId="76BFEE98" w14:textId="795F156A" w:rsidR="00E17B14" w:rsidRDefault="00E17B14" w:rsidP="00E17B14">
      <w:pPr>
        <w:jc w:val="left"/>
        <w:rPr>
          <w:sz w:val="24"/>
          <w:szCs w:val="24"/>
        </w:rPr>
      </w:pPr>
      <w:r>
        <w:rPr>
          <w:sz w:val="24"/>
          <w:szCs w:val="24"/>
        </w:rPr>
        <w:tab/>
      </w:r>
      <w:r>
        <w:rPr>
          <w:rFonts w:hint="eastAsia"/>
          <w:sz w:val="24"/>
          <w:szCs w:val="24"/>
        </w:rPr>
        <w:t>三种邻接:</w:t>
      </w:r>
    </w:p>
    <w:p w14:paraId="4FC5868F" w14:textId="15E48321" w:rsidR="00E17B14" w:rsidRDefault="00E17B14" w:rsidP="00E17B14">
      <w:pPr>
        <w:pStyle w:val="a3"/>
        <w:numPr>
          <w:ilvl w:val="0"/>
          <w:numId w:val="1"/>
        </w:numPr>
        <w:ind w:firstLineChars="0"/>
        <w:jc w:val="left"/>
        <w:rPr>
          <w:sz w:val="24"/>
          <w:szCs w:val="24"/>
        </w:rPr>
      </w:pPr>
      <w:r>
        <w:rPr>
          <w:rFonts w:hint="eastAsia"/>
          <w:sz w:val="24"/>
          <w:szCs w:val="24"/>
        </w:rPr>
        <w:lastRenderedPageBreak/>
        <w:t>4邻接:如果q在N</w:t>
      </w:r>
      <w:r w:rsidR="00B44D55">
        <w:rPr>
          <w:sz w:val="24"/>
          <w:szCs w:val="24"/>
        </w:rPr>
        <w:t>_</w:t>
      </w:r>
      <w:r>
        <w:rPr>
          <w:sz w:val="24"/>
          <w:szCs w:val="24"/>
        </w:rPr>
        <w:t>4(</w:t>
      </w:r>
      <w:r>
        <w:rPr>
          <w:rFonts w:hint="eastAsia"/>
          <w:sz w:val="24"/>
          <w:szCs w:val="24"/>
        </w:rPr>
        <w:t>p</w:t>
      </w:r>
      <w:r>
        <w:rPr>
          <w:sz w:val="24"/>
          <w:szCs w:val="24"/>
        </w:rPr>
        <w:t>)</w:t>
      </w:r>
      <w:r>
        <w:rPr>
          <w:rFonts w:hint="eastAsia"/>
          <w:sz w:val="24"/>
          <w:szCs w:val="24"/>
        </w:rPr>
        <w:t>集中,具有v中数值的两个像素p和q是</w:t>
      </w:r>
      <w:r w:rsidR="00B44D55">
        <w:rPr>
          <w:rFonts w:hint="eastAsia"/>
          <w:sz w:val="24"/>
          <w:szCs w:val="24"/>
        </w:rPr>
        <w:t>4</w:t>
      </w:r>
      <w:r>
        <w:rPr>
          <w:rFonts w:hint="eastAsia"/>
          <w:sz w:val="24"/>
          <w:szCs w:val="24"/>
        </w:rPr>
        <w:t>邻接的</w:t>
      </w:r>
      <w:r w:rsidR="00B44D55">
        <w:rPr>
          <w:rFonts w:hint="eastAsia"/>
          <w:sz w:val="24"/>
          <w:szCs w:val="24"/>
        </w:rPr>
        <w:t>.</w:t>
      </w:r>
    </w:p>
    <w:p w14:paraId="3559480B" w14:textId="2D5AF7E3" w:rsidR="00B44D55" w:rsidRDefault="00B44D55" w:rsidP="00E17B14">
      <w:pPr>
        <w:pStyle w:val="a3"/>
        <w:numPr>
          <w:ilvl w:val="0"/>
          <w:numId w:val="1"/>
        </w:numPr>
        <w:ind w:firstLineChars="0"/>
        <w:jc w:val="left"/>
        <w:rPr>
          <w:sz w:val="24"/>
          <w:szCs w:val="24"/>
        </w:rPr>
      </w:pPr>
      <w:r>
        <w:rPr>
          <w:sz w:val="24"/>
          <w:szCs w:val="24"/>
        </w:rPr>
        <w:t>8</w:t>
      </w:r>
      <w:r>
        <w:rPr>
          <w:rFonts w:hint="eastAsia"/>
          <w:sz w:val="24"/>
          <w:szCs w:val="24"/>
        </w:rPr>
        <w:t>邻接:如果q在N</w:t>
      </w:r>
      <w:r>
        <w:rPr>
          <w:sz w:val="24"/>
          <w:szCs w:val="24"/>
        </w:rPr>
        <w:t>_8(</w:t>
      </w:r>
      <w:r>
        <w:rPr>
          <w:rFonts w:hint="eastAsia"/>
          <w:sz w:val="24"/>
          <w:szCs w:val="24"/>
        </w:rPr>
        <w:t>p</w:t>
      </w:r>
      <w:r>
        <w:rPr>
          <w:sz w:val="24"/>
          <w:szCs w:val="24"/>
        </w:rPr>
        <w:t>)</w:t>
      </w:r>
      <w:r>
        <w:rPr>
          <w:rFonts w:hint="eastAsia"/>
          <w:sz w:val="24"/>
          <w:szCs w:val="24"/>
        </w:rPr>
        <w:t>集中,则具有v中数值的两个像素p和q是8邻接的.</w:t>
      </w:r>
    </w:p>
    <w:p w14:paraId="7396AEBD" w14:textId="42DE0B65" w:rsidR="00B44D55" w:rsidRDefault="00B44D55" w:rsidP="00E17B14">
      <w:pPr>
        <w:pStyle w:val="a3"/>
        <w:numPr>
          <w:ilvl w:val="0"/>
          <w:numId w:val="1"/>
        </w:numPr>
        <w:ind w:firstLineChars="0"/>
        <w:jc w:val="left"/>
        <w:rPr>
          <w:sz w:val="24"/>
          <w:szCs w:val="24"/>
        </w:rPr>
      </w:pPr>
      <w:r>
        <w:rPr>
          <w:sz w:val="24"/>
          <w:szCs w:val="24"/>
        </w:rPr>
        <w:t>M</w:t>
      </w:r>
      <w:r>
        <w:rPr>
          <w:rFonts w:hint="eastAsia"/>
          <w:sz w:val="24"/>
          <w:szCs w:val="24"/>
        </w:rPr>
        <w:t>邻接(混合邻接)</w:t>
      </w:r>
      <w:r>
        <w:rPr>
          <w:sz w:val="24"/>
          <w:szCs w:val="24"/>
        </w:rPr>
        <w:t>:</w:t>
      </w:r>
      <w:r>
        <w:rPr>
          <w:rFonts w:hint="eastAsia"/>
          <w:sz w:val="24"/>
          <w:szCs w:val="24"/>
        </w:rPr>
        <w:t>如果①q在N</w:t>
      </w:r>
      <w:r>
        <w:rPr>
          <w:sz w:val="24"/>
          <w:szCs w:val="24"/>
        </w:rPr>
        <w:t>_4(</w:t>
      </w:r>
      <w:r>
        <w:rPr>
          <w:rFonts w:hint="eastAsia"/>
          <w:sz w:val="24"/>
          <w:szCs w:val="24"/>
        </w:rPr>
        <w:t>p</w:t>
      </w:r>
      <w:r>
        <w:rPr>
          <w:sz w:val="24"/>
          <w:szCs w:val="24"/>
        </w:rPr>
        <w:t>)</w:t>
      </w:r>
      <w:r>
        <w:rPr>
          <w:rFonts w:hint="eastAsia"/>
          <w:sz w:val="24"/>
          <w:szCs w:val="24"/>
        </w:rPr>
        <w:t>集中,或者 ②q在N</w:t>
      </w:r>
      <w:r>
        <w:rPr>
          <w:sz w:val="24"/>
          <w:szCs w:val="24"/>
        </w:rPr>
        <w:t>_</w:t>
      </w:r>
      <w:r>
        <w:rPr>
          <w:rFonts w:hint="eastAsia"/>
          <w:sz w:val="24"/>
          <w:szCs w:val="24"/>
        </w:rPr>
        <w:t>D中且集合N</w:t>
      </w:r>
      <w:r>
        <w:rPr>
          <w:sz w:val="24"/>
          <w:szCs w:val="24"/>
        </w:rPr>
        <w:t>_4(</w:t>
      </w:r>
      <w:r>
        <w:rPr>
          <w:rFonts w:hint="eastAsia"/>
          <w:sz w:val="24"/>
          <w:szCs w:val="24"/>
        </w:rPr>
        <w:t>p</w:t>
      </w:r>
      <w:r>
        <w:rPr>
          <w:sz w:val="24"/>
          <w:szCs w:val="24"/>
        </w:rPr>
        <w:t>)</w:t>
      </w:r>
      <w:r>
        <w:rPr>
          <w:rFonts w:hint="eastAsia"/>
          <w:sz w:val="24"/>
          <w:szCs w:val="24"/>
        </w:rPr>
        <w:t>∩N</w:t>
      </w:r>
      <w:r>
        <w:rPr>
          <w:sz w:val="24"/>
          <w:szCs w:val="24"/>
        </w:rPr>
        <w:t>_4(q)</w:t>
      </w:r>
      <w:r>
        <w:rPr>
          <w:rFonts w:hint="eastAsia"/>
          <w:sz w:val="24"/>
          <w:szCs w:val="24"/>
        </w:rPr>
        <w:t>没有v值的像素,则具有v值的像素p和q是m邻接的.</w:t>
      </w:r>
    </w:p>
    <w:p w14:paraId="5B67FDDA" w14:textId="39565D98" w:rsidR="00B44D55" w:rsidRDefault="00B44D55" w:rsidP="00B44D55">
      <w:pPr>
        <w:ind w:left="420"/>
        <w:jc w:val="left"/>
        <w:rPr>
          <w:sz w:val="24"/>
          <w:szCs w:val="24"/>
        </w:rPr>
      </w:pPr>
      <w:r>
        <w:rPr>
          <w:rFonts w:hint="eastAsia"/>
          <w:sz w:val="24"/>
          <w:szCs w:val="24"/>
        </w:rPr>
        <w:t>三种距离</w:t>
      </w:r>
    </w:p>
    <w:p w14:paraId="41516BB5" w14:textId="4A5BBD8B" w:rsidR="00B44D55" w:rsidRDefault="00B44D55" w:rsidP="00B44D55">
      <w:pPr>
        <w:pStyle w:val="a3"/>
        <w:numPr>
          <w:ilvl w:val="0"/>
          <w:numId w:val="2"/>
        </w:numPr>
        <w:ind w:firstLineChars="0"/>
        <w:jc w:val="left"/>
        <w:rPr>
          <w:sz w:val="24"/>
          <w:szCs w:val="24"/>
        </w:rPr>
      </w:pPr>
      <w:r>
        <w:rPr>
          <w:rFonts w:hint="eastAsia"/>
          <w:sz w:val="24"/>
          <w:szCs w:val="24"/>
        </w:rPr>
        <w:t>街区距离(Manhattan距离)</w:t>
      </w:r>
    </w:p>
    <w:p w14:paraId="3C834CD8" w14:textId="64D5BE9E" w:rsidR="00B44D55" w:rsidRDefault="00B44D55" w:rsidP="00B44D55">
      <w:pPr>
        <w:pStyle w:val="a3"/>
        <w:numPr>
          <w:ilvl w:val="0"/>
          <w:numId w:val="2"/>
        </w:numPr>
        <w:ind w:firstLineChars="0"/>
        <w:jc w:val="left"/>
        <w:rPr>
          <w:sz w:val="24"/>
          <w:szCs w:val="24"/>
        </w:rPr>
      </w:pPr>
      <w:r>
        <w:rPr>
          <w:rFonts w:hint="eastAsia"/>
          <w:sz w:val="24"/>
          <w:szCs w:val="24"/>
        </w:rPr>
        <w:t>欧氏距离(Euler距离)</w:t>
      </w:r>
    </w:p>
    <w:p w14:paraId="76FE9C85" w14:textId="43979D71" w:rsidR="00B44D55" w:rsidRPr="00B44D55" w:rsidRDefault="00B44D55" w:rsidP="00B44D55">
      <w:pPr>
        <w:pStyle w:val="a3"/>
        <w:numPr>
          <w:ilvl w:val="0"/>
          <w:numId w:val="2"/>
        </w:numPr>
        <w:ind w:firstLineChars="0"/>
        <w:jc w:val="left"/>
        <w:rPr>
          <w:sz w:val="24"/>
          <w:szCs w:val="24"/>
        </w:rPr>
      </w:pPr>
      <w:r w:rsidRPr="00B44D55">
        <w:rPr>
          <w:rFonts w:hint="eastAsia"/>
          <w:sz w:val="24"/>
          <w:szCs w:val="24"/>
        </w:rPr>
        <w:t>棋盘距离(最大范数)</w:t>
      </w:r>
    </w:p>
    <w:p w14:paraId="5E7D3CA0" w14:textId="7AE5C62A" w:rsidR="00B44D55" w:rsidRDefault="00B44D55" w:rsidP="00D867AC">
      <w:pPr>
        <w:ind w:left="420"/>
        <w:jc w:val="left"/>
        <w:rPr>
          <w:rFonts w:hint="eastAsia"/>
          <w:sz w:val="24"/>
          <w:szCs w:val="24"/>
        </w:rPr>
      </w:pPr>
      <w:r>
        <w:rPr>
          <w:rFonts w:hint="eastAsia"/>
          <w:sz w:val="24"/>
          <w:szCs w:val="24"/>
        </w:rPr>
        <w:t>二值图像:二值图像只有黑白两种颜色,一个</w:t>
      </w:r>
      <w:proofErr w:type="gramStart"/>
      <w:r>
        <w:rPr>
          <w:rFonts w:hint="eastAsia"/>
          <w:sz w:val="24"/>
          <w:szCs w:val="24"/>
        </w:rPr>
        <w:t>像素只</w:t>
      </w:r>
      <w:proofErr w:type="gramEnd"/>
      <w:r>
        <w:rPr>
          <w:rFonts w:hint="eastAsia"/>
          <w:sz w:val="24"/>
          <w:szCs w:val="24"/>
        </w:rPr>
        <w:t>占一个bit</w:t>
      </w:r>
      <w:r>
        <w:rPr>
          <w:sz w:val="24"/>
          <w:szCs w:val="24"/>
        </w:rPr>
        <w:t>,0</w:t>
      </w:r>
      <w:r>
        <w:rPr>
          <w:rFonts w:hint="eastAsia"/>
          <w:sz w:val="24"/>
          <w:szCs w:val="24"/>
        </w:rPr>
        <w:t>表示黑,</w:t>
      </w:r>
      <w:r>
        <w:rPr>
          <w:sz w:val="24"/>
          <w:szCs w:val="24"/>
        </w:rPr>
        <w:t>1</w:t>
      </w:r>
      <w:r>
        <w:rPr>
          <w:rFonts w:hint="eastAsia"/>
          <w:sz w:val="24"/>
          <w:szCs w:val="24"/>
        </w:rPr>
        <w:t>表示白,或相反.</w:t>
      </w:r>
      <w:r>
        <w:rPr>
          <w:sz w:val="24"/>
          <w:szCs w:val="24"/>
        </w:rPr>
        <w:t xml:space="preserve"> </w:t>
      </w:r>
      <w:r>
        <w:rPr>
          <w:rFonts w:hint="eastAsia"/>
          <w:sz w:val="24"/>
          <w:szCs w:val="24"/>
        </w:rPr>
        <w:t>常把二值图像称为1位图像.</w:t>
      </w:r>
    </w:p>
    <w:p w14:paraId="5AB51F2F" w14:textId="3F201CB8" w:rsidR="00B44D55" w:rsidRDefault="00B44D55" w:rsidP="00B44D55">
      <w:pPr>
        <w:ind w:left="420"/>
        <w:jc w:val="left"/>
        <w:rPr>
          <w:sz w:val="24"/>
          <w:szCs w:val="24"/>
        </w:rPr>
      </w:pPr>
      <w:r>
        <w:rPr>
          <w:rFonts w:hint="eastAsia"/>
          <w:sz w:val="24"/>
          <w:szCs w:val="24"/>
        </w:rPr>
        <w:t>第三章</w:t>
      </w:r>
    </w:p>
    <w:p w14:paraId="4DFAA75E" w14:textId="2A378CEE" w:rsidR="00B44D55" w:rsidRDefault="00B44D55" w:rsidP="00B44D55">
      <w:pPr>
        <w:ind w:left="420"/>
        <w:jc w:val="left"/>
        <w:rPr>
          <w:sz w:val="24"/>
          <w:szCs w:val="24"/>
        </w:rPr>
      </w:pPr>
      <w:r>
        <w:rPr>
          <w:sz w:val="24"/>
          <w:szCs w:val="24"/>
        </w:rPr>
        <w:tab/>
      </w:r>
      <w:r>
        <w:rPr>
          <w:rFonts w:hint="eastAsia"/>
          <w:sz w:val="24"/>
          <w:szCs w:val="24"/>
        </w:rPr>
        <w:t>图像的基本运算:①点运算;</w:t>
      </w:r>
      <w:r>
        <w:rPr>
          <w:sz w:val="24"/>
          <w:szCs w:val="24"/>
        </w:rPr>
        <w:t xml:space="preserve"> </w:t>
      </w:r>
      <w:r>
        <w:rPr>
          <w:rFonts w:hint="eastAsia"/>
          <w:sz w:val="24"/>
          <w:szCs w:val="24"/>
        </w:rPr>
        <w:t>②代数运算;</w:t>
      </w:r>
      <w:r>
        <w:rPr>
          <w:sz w:val="24"/>
          <w:szCs w:val="24"/>
        </w:rPr>
        <w:t xml:space="preserve"> </w:t>
      </w:r>
      <w:r>
        <w:rPr>
          <w:rFonts w:hint="eastAsia"/>
          <w:sz w:val="24"/>
          <w:szCs w:val="24"/>
        </w:rPr>
        <w:t>③逻辑运算;</w:t>
      </w:r>
      <w:r>
        <w:rPr>
          <w:sz w:val="24"/>
          <w:szCs w:val="24"/>
        </w:rPr>
        <w:t xml:space="preserve"> </w:t>
      </w:r>
      <w:r>
        <w:rPr>
          <w:rFonts w:hint="eastAsia"/>
          <w:sz w:val="24"/>
          <w:szCs w:val="24"/>
        </w:rPr>
        <w:t>④几何运算.</w:t>
      </w:r>
    </w:p>
    <w:p w14:paraId="302650A5" w14:textId="01BE048A" w:rsidR="00B44D55" w:rsidRDefault="00B44D55" w:rsidP="00B44D55">
      <w:pPr>
        <w:ind w:left="420"/>
        <w:jc w:val="left"/>
        <w:rPr>
          <w:sz w:val="24"/>
          <w:szCs w:val="24"/>
        </w:rPr>
      </w:pPr>
      <w:r>
        <w:rPr>
          <w:sz w:val="24"/>
          <w:szCs w:val="24"/>
        </w:rPr>
        <w:tab/>
      </w:r>
      <w:r>
        <w:rPr>
          <w:rFonts w:hint="eastAsia"/>
          <w:sz w:val="24"/>
          <w:szCs w:val="24"/>
        </w:rPr>
        <w:t>点运算:点运算实际上就是对图像中每个像素点的灰度值按一定的映射关系进行运算,得到一幅新图像的过程.</w:t>
      </w:r>
    </w:p>
    <w:p w14:paraId="1AA40A4C" w14:textId="28E4E0AF" w:rsidR="00B44D55" w:rsidRDefault="00B44D55" w:rsidP="00D867AC">
      <w:pPr>
        <w:ind w:left="420"/>
        <w:jc w:val="left"/>
        <w:rPr>
          <w:rFonts w:hint="eastAsia"/>
          <w:sz w:val="24"/>
          <w:szCs w:val="24"/>
        </w:rPr>
      </w:pPr>
      <w:r>
        <w:rPr>
          <w:sz w:val="24"/>
          <w:szCs w:val="24"/>
        </w:rPr>
        <w:tab/>
      </w:r>
      <w:proofErr w:type="gramStart"/>
      <w:r>
        <w:rPr>
          <w:rFonts w:hint="eastAsia"/>
          <w:sz w:val="24"/>
          <w:szCs w:val="24"/>
        </w:rPr>
        <w:t>幂</w:t>
      </w:r>
      <w:proofErr w:type="gramEnd"/>
      <w:r>
        <w:rPr>
          <w:rFonts w:hint="eastAsia"/>
          <w:sz w:val="24"/>
          <w:szCs w:val="24"/>
        </w:rPr>
        <w:t>次变换:γ＞1与＜1时起什么作用</w:t>
      </w:r>
    </w:p>
    <w:p w14:paraId="06EBB217" w14:textId="50389690" w:rsidR="00B44D55" w:rsidRDefault="00B44D55" w:rsidP="00B44D55">
      <w:pPr>
        <w:ind w:left="420"/>
        <w:jc w:val="left"/>
        <w:rPr>
          <w:sz w:val="24"/>
          <w:szCs w:val="24"/>
        </w:rPr>
      </w:pPr>
      <w:r>
        <w:rPr>
          <w:rFonts w:hint="eastAsia"/>
          <w:sz w:val="24"/>
          <w:szCs w:val="24"/>
        </w:rPr>
        <w:t>第四章</w:t>
      </w:r>
    </w:p>
    <w:p w14:paraId="25F4E5DC" w14:textId="64E1B24A" w:rsidR="00B44D55" w:rsidRDefault="00B44D55" w:rsidP="00B44D55">
      <w:pPr>
        <w:ind w:left="420"/>
        <w:jc w:val="left"/>
        <w:rPr>
          <w:sz w:val="24"/>
          <w:szCs w:val="24"/>
        </w:rPr>
      </w:pPr>
      <w:r>
        <w:rPr>
          <w:sz w:val="24"/>
          <w:szCs w:val="24"/>
        </w:rPr>
        <w:tab/>
      </w:r>
      <w:r>
        <w:rPr>
          <w:rFonts w:hint="eastAsia"/>
          <w:sz w:val="24"/>
          <w:szCs w:val="24"/>
        </w:rPr>
        <w:t>傅里叶变换中,频谱里低频部分表示什么,高频部分表示什么.</w:t>
      </w:r>
    </w:p>
    <w:p w14:paraId="4181BE2A" w14:textId="0B415661" w:rsidR="00B44D55" w:rsidRDefault="00B44D55" w:rsidP="00B44D55">
      <w:pPr>
        <w:ind w:left="420"/>
        <w:jc w:val="left"/>
        <w:rPr>
          <w:sz w:val="24"/>
          <w:szCs w:val="24"/>
        </w:rPr>
      </w:pPr>
      <w:r>
        <w:rPr>
          <w:sz w:val="24"/>
          <w:szCs w:val="24"/>
        </w:rPr>
        <w:tab/>
      </w:r>
      <w:r>
        <w:rPr>
          <w:rFonts w:hint="eastAsia"/>
          <w:sz w:val="24"/>
          <w:szCs w:val="24"/>
        </w:rPr>
        <w:t>为什么要进行离散傅里叶变换?图像的空间和灰度值是否是离散的?</w:t>
      </w:r>
    </w:p>
    <w:p w14:paraId="649B6ECC" w14:textId="6781C84F" w:rsidR="00B338F8" w:rsidRDefault="00B338F8" w:rsidP="00B44D55">
      <w:pPr>
        <w:ind w:left="420"/>
        <w:jc w:val="left"/>
        <w:rPr>
          <w:sz w:val="24"/>
          <w:szCs w:val="24"/>
        </w:rPr>
      </w:pPr>
      <w:r w:rsidRPr="00B338F8">
        <w:rPr>
          <w:rFonts w:hint="eastAsia"/>
          <w:sz w:val="24"/>
          <w:szCs w:val="24"/>
        </w:rPr>
        <w:t>频谱图上看到的明暗不一的亮点，实际上是图像上某一点与邻域点差异的</w:t>
      </w:r>
      <w:r w:rsidRPr="00B338F8">
        <w:rPr>
          <w:rFonts w:hint="eastAsia"/>
          <w:sz w:val="24"/>
          <w:szCs w:val="24"/>
        </w:rPr>
        <w:lastRenderedPageBreak/>
        <w:t>强弱，即梯度的大小，也即该点的频率的大小（图像中的低频部分指低梯度的点，高频部分相反）</w:t>
      </w:r>
      <w:bookmarkStart w:id="0" w:name="_GoBack"/>
      <w:bookmarkEnd w:id="0"/>
    </w:p>
    <w:p w14:paraId="78EE76CE" w14:textId="45C94CC0" w:rsidR="00B338F8" w:rsidRDefault="00B338F8" w:rsidP="00B44D55">
      <w:pPr>
        <w:ind w:left="420"/>
        <w:jc w:val="left"/>
        <w:rPr>
          <w:sz w:val="24"/>
          <w:szCs w:val="24"/>
        </w:rPr>
      </w:pPr>
      <w:r w:rsidRPr="00B338F8">
        <w:rPr>
          <w:rFonts w:hint="eastAsia"/>
          <w:b/>
          <w:bCs/>
          <w:sz w:val="24"/>
          <w:szCs w:val="24"/>
        </w:rPr>
        <w:t>图像灰度变化缓慢的区域，对应它变换后的低频分量部分；图像</w:t>
      </w:r>
      <w:proofErr w:type="gramStart"/>
      <w:r w:rsidRPr="00B338F8">
        <w:rPr>
          <w:rFonts w:hint="eastAsia"/>
          <w:b/>
          <w:bCs/>
          <w:sz w:val="24"/>
          <w:szCs w:val="24"/>
        </w:rPr>
        <w:t>灰度呈阶跃变</w:t>
      </w:r>
      <w:proofErr w:type="gramEnd"/>
      <w:r w:rsidRPr="00B338F8">
        <w:rPr>
          <w:rFonts w:hint="eastAsia"/>
          <w:b/>
          <w:bCs/>
          <w:sz w:val="24"/>
          <w:szCs w:val="24"/>
        </w:rPr>
        <w:t>化的区域，对应变换后的高频分量部分。除颗粒噪音外，图像细节的边缘、轮廓处都是灰度变化突变区域，它们都具有变换后的高频分量特征。</w:t>
      </w:r>
    </w:p>
    <w:p w14:paraId="5DB75E3D" w14:textId="72B3238E" w:rsidR="00AC0010" w:rsidRDefault="00B338F8" w:rsidP="00B44D55">
      <w:pPr>
        <w:ind w:left="420"/>
        <w:jc w:val="left"/>
        <w:rPr>
          <w:sz w:val="24"/>
          <w:szCs w:val="24"/>
        </w:rPr>
      </w:pPr>
      <w:r>
        <w:rPr>
          <w:rFonts w:hint="eastAsia"/>
          <w:sz w:val="24"/>
          <w:szCs w:val="24"/>
        </w:rPr>
        <w:t>低频：灰度值变化小的</w:t>
      </w:r>
    </w:p>
    <w:p w14:paraId="219C4887" w14:textId="32F56570" w:rsidR="00B338F8" w:rsidRDefault="00B338F8" w:rsidP="00B44D55">
      <w:pPr>
        <w:ind w:left="420"/>
        <w:jc w:val="left"/>
        <w:rPr>
          <w:sz w:val="24"/>
          <w:szCs w:val="24"/>
        </w:rPr>
      </w:pPr>
      <w:r>
        <w:rPr>
          <w:rFonts w:hint="eastAsia"/>
          <w:sz w:val="24"/>
          <w:szCs w:val="24"/>
        </w:rPr>
        <w:t>高频：灰度值变化剧烈的</w:t>
      </w:r>
    </w:p>
    <w:p w14:paraId="3E73CBB5" w14:textId="70391FAE" w:rsidR="00AC0010" w:rsidRDefault="00AC0010" w:rsidP="00B44D55">
      <w:pPr>
        <w:ind w:left="420"/>
        <w:jc w:val="left"/>
        <w:rPr>
          <w:sz w:val="24"/>
          <w:szCs w:val="24"/>
        </w:rPr>
      </w:pPr>
      <w:r w:rsidRPr="00AC0010">
        <w:rPr>
          <w:rFonts w:hint="eastAsia"/>
          <w:sz w:val="24"/>
          <w:szCs w:val="24"/>
        </w:rPr>
        <w:t>实际工程应用中，多数情况下要借助计算机等数字工具对采样量化后的离散数据序列进行分析和处理，这就要用到</w:t>
      </w:r>
      <w:r w:rsidRPr="00AC0010">
        <w:rPr>
          <w:rFonts w:hint="eastAsia"/>
          <w:b/>
          <w:bCs/>
          <w:sz w:val="24"/>
          <w:szCs w:val="24"/>
          <w:u w:val="single"/>
        </w:rPr>
        <w:t>离散傅里叶变换</w:t>
      </w:r>
    </w:p>
    <w:p w14:paraId="6F1F9AB1" w14:textId="2A7E7309" w:rsidR="00B44D55" w:rsidRDefault="00B44D55" w:rsidP="00B44D55">
      <w:pPr>
        <w:ind w:left="420"/>
        <w:jc w:val="left"/>
        <w:rPr>
          <w:sz w:val="24"/>
          <w:szCs w:val="24"/>
        </w:rPr>
      </w:pPr>
    </w:p>
    <w:p w14:paraId="500FE820" w14:textId="6EF0D9D3" w:rsidR="00B44D55" w:rsidRDefault="00B44D55" w:rsidP="00B44D55">
      <w:pPr>
        <w:ind w:left="420"/>
        <w:jc w:val="left"/>
        <w:rPr>
          <w:sz w:val="24"/>
          <w:szCs w:val="24"/>
        </w:rPr>
      </w:pPr>
      <w:r>
        <w:rPr>
          <w:rFonts w:hint="eastAsia"/>
          <w:sz w:val="24"/>
          <w:szCs w:val="24"/>
        </w:rPr>
        <w:t>第五章</w:t>
      </w:r>
    </w:p>
    <w:p w14:paraId="28E16937" w14:textId="240F0D5B" w:rsidR="00B44D55" w:rsidRDefault="00B44D55" w:rsidP="00B44D55">
      <w:pPr>
        <w:ind w:left="420"/>
        <w:jc w:val="left"/>
        <w:rPr>
          <w:sz w:val="24"/>
          <w:szCs w:val="24"/>
        </w:rPr>
      </w:pPr>
      <w:r>
        <w:rPr>
          <w:sz w:val="24"/>
          <w:szCs w:val="24"/>
        </w:rPr>
        <w:tab/>
      </w:r>
      <w:r>
        <w:rPr>
          <w:rFonts w:hint="eastAsia"/>
          <w:sz w:val="24"/>
          <w:szCs w:val="24"/>
        </w:rPr>
        <w:t>图像增强的目的:是采用某种技术手段,改善图像的视觉效果,或将图像转换成更适合人眼观察和机器分析</w:t>
      </w:r>
      <w:r>
        <w:rPr>
          <w:sz w:val="24"/>
          <w:szCs w:val="24"/>
        </w:rPr>
        <w:t>,</w:t>
      </w:r>
      <w:r>
        <w:rPr>
          <w:rFonts w:hint="eastAsia"/>
          <w:sz w:val="24"/>
          <w:szCs w:val="24"/>
        </w:rPr>
        <w:t>识别的形式,以便从图像中获取更有用的信息.</w:t>
      </w:r>
    </w:p>
    <w:p w14:paraId="70801CB8" w14:textId="24679D5F" w:rsidR="00B44D55" w:rsidRDefault="00B44D55" w:rsidP="00B44D55">
      <w:pPr>
        <w:ind w:left="420"/>
        <w:jc w:val="left"/>
        <w:rPr>
          <w:sz w:val="24"/>
          <w:szCs w:val="24"/>
        </w:rPr>
      </w:pPr>
      <w:r>
        <w:rPr>
          <w:sz w:val="24"/>
          <w:szCs w:val="24"/>
        </w:rPr>
        <w:tab/>
      </w:r>
      <w:r>
        <w:rPr>
          <w:rFonts w:hint="eastAsia"/>
          <w:sz w:val="24"/>
          <w:szCs w:val="24"/>
        </w:rPr>
        <w:t>图像增强的基本方法可分为两大类:空间域方法和频域方法.空间域是指图像平面自身,这类方法是以对图像的像素直接处理为基础的;</w:t>
      </w:r>
      <w:r>
        <w:rPr>
          <w:sz w:val="24"/>
          <w:szCs w:val="24"/>
        </w:rPr>
        <w:t xml:space="preserve"> </w:t>
      </w:r>
      <w:r>
        <w:rPr>
          <w:rFonts w:hint="eastAsia"/>
          <w:sz w:val="24"/>
          <w:szCs w:val="24"/>
        </w:rPr>
        <w:t>而频率域处理技术是以修改图像的傅里叶变换为基础的.具体方法包括:①</w:t>
      </w:r>
      <w:r>
        <w:rPr>
          <w:sz w:val="24"/>
          <w:szCs w:val="24"/>
        </w:rPr>
        <w:t xml:space="preserve"> </w:t>
      </w:r>
      <w:r>
        <w:rPr>
          <w:rFonts w:hint="eastAsia"/>
          <w:sz w:val="24"/>
          <w:szCs w:val="24"/>
        </w:rPr>
        <w:t>空间</w:t>
      </w:r>
      <w:proofErr w:type="gramStart"/>
      <w:r>
        <w:rPr>
          <w:rFonts w:hint="eastAsia"/>
          <w:sz w:val="24"/>
          <w:szCs w:val="24"/>
        </w:rPr>
        <w:t>域处理</w:t>
      </w:r>
      <w:proofErr w:type="gramEnd"/>
      <w:r>
        <w:rPr>
          <w:rFonts w:hint="eastAsia"/>
          <w:sz w:val="24"/>
          <w:szCs w:val="24"/>
        </w:rPr>
        <w:t>:</w:t>
      </w:r>
      <w:r>
        <w:rPr>
          <w:sz w:val="24"/>
          <w:szCs w:val="24"/>
        </w:rPr>
        <w:t xml:space="preserve"> </w:t>
      </w:r>
      <w:r>
        <w:rPr>
          <w:rFonts w:hint="eastAsia"/>
          <w:sz w:val="24"/>
          <w:szCs w:val="24"/>
        </w:rPr>
        <w:t>点处理\模板处理即邻域处理;</w:t>
      </w:r>
      <w:r>
        <w:rPr>
          <w:sz w:val="24"/>
          <w:szCs w:val="24"/>
        </w:rPr>
        <w:t xml:space="preserve"> </w:t>
      </w:r>
      <w:r>
        <w:rPr>
          <w:rFonts w:hint="eastAsia"/>
          <w:sz w:val="24"/>
          <w:szCs w:val="24"/>
        </w:rPr>
        <w:t>②</w:t>
      </w:r>
      <w:r>
        <w:rPr>
          <w:sz w:val="24"/>
          <w:szCs w:val="24"/>
        </w:rPr>
        <w:t xml:space="preserve"> </w:t>
      </w:r>
      <w:r>
        <w:rPr>
          <w:rFonts w:hint="eastAsia"/>
          <w:sz w:val="24"/>
          <w:szCs w:val="24"/>
        </w:rPr>
        <w:t>频率域处理:</w:t>
      </w:r>
      <w:r>
        <w:rPr>
          <w:sz w:val="24"/>
          <w:szCs w:val="24"/>
        </w:rPr>
        <w:t xml:space="preserve"> </w:t>
      </w:r>
      <w:r>
        <w:rPr>
          <w:rFonts w:hint="eastAsia"/>
          <w:sz w:val="24"/>
          <w:szCs w:val="24"/>
        </w:rPr>
        <w:t>高\低通滤波,同态滤波等.</w:t>
      </w:r>
    </w:p>
    <w:p w14:paraId="360D09FF" w14:textId="53B339B9" w:rsidR="00B44D55" w:rsidRDefault="00B44D55" w:rsidP="00B44D55">
      <w:pPr>
        <w:ind w:left="420"/>
        <w:jc w:val="left"/>
        <w:rPr>
          <w:sz w:val="24"/>
          <w:szCs w:val="24"/>
        </w:rPr>
      </w:pPr>
      <w:r>
        <w:rPr>
          <w:sz w:val="24"/>
          <w:szCs w:val="24"/>
        </w:rPr>
        <w:tab/>
      </w:r>
      <w:r>
        <w:rPr>
          <w:rFonts w:hint="eastAsia"/>
          <w:sz w:val="24"/>
          <w:szCs w:val="24"/>
        </w:rPr>
        <w:t>什么是灰度级直方图:灰度级直方图是图像的一种统计表达,它反映了该图中不同灰度级出现的统计频率.</w:t>
      </w:r>
    </w:p>
    <w:p w14:paraId="1DBA5CBB" w14:textId="5DA622C8" w:rsidR="00B44D55" w:rsidRDefault="00B44D55" w:rsidP="00B44D55">
      <w:pPr>
        <w:ind w:left="420"/>
        <w:jc w:val="left"/>
        <w:rPr>
          <w:sz w:val="24"/>
          <w:szCs w:val="24"/>
        </w:rPr>
      </w:pPr>
      <w:r>
        <w:rPr>
          <w:sz w:val="24"/>
          <w:szCs w:val="24"/>
        </w:rPr>
        <w:tab/>
      </w:r>
      <w:r>
        <w:rPr>
          <w:rFonts w:hint="eastAsia"/>
          <w:sz w:val="24"/>
          <w:szCs w:val="24"/>
        </w:rPr>
        <w:t>直方图处理的特点是什么?是否会改变空间分布?</w:t>
      </w:r>
    </w:p>
    <w:p w14:paraId="499135C9" w14:textId="0F6B7C2A" w:rsidR="00B44D55" w:rsidRDefault="00B44D55" w:rsidP="00B44D55">
      <w:pPr>
        <w:ind w:left="420"/>
        <w:jc w:val="left"/>
        <w:rPr>
          <w:sz w:val="24"/>
          <w:szCs w:val="24"/>
        </w:rPr>
      </w:pPr>
      <w:r>
        <w:rPr>
          <w:sz w:val="24"/>
          <w:szCs w:val="24"/>
        </w:rPr>
        <w:lastRenderedPageBreak/>
        <w:tab/>
      </w:r>
      <w:r>
        <w:rPr>
          <w:rFonts w:hint="eastAsia"/>
          <w:sz w:val="24"/>
          <w:szCs w:val="24"/>
        </w:rPr>
        <w:t>图像锐化的方法: ①梯度锐化法;</w:t>
      </w:r>
      <w:r>
        <w:rPr>
          <w:sz w:val="24"/>
          <w:szCs w:val="24"/>
        </w:rPr>
        <w:t xml:space="preserve"> </w:t>
      </w:r>
      <w:r>
        <w:rPr>
          <w:rFonts w:hint="eastAsia"/>
          <w:sz w:val="24"/>
          <w:szCs w:val="24"/>
        </w:rPr>
        <w:t>②拉普拉斯算子法;</w:t>
      </w:r>
      <w:r>
        <w:rPr>
          <w:sz w:val="24"/>
          <w:szCs w:val="24"/>
        </w:rPr>
        <w:t xml:space="preserve"> </w:t>
      </w:r>
      <w:r>
        <w:rPr>
          <w:rFonts w:hint="eastAsia"/>
          <w:sz w:val="24"/>
          <w:szCs w:val="24"/>
        </w:rPr>
        <w:t>③低频分量消减法;</w:t>
      </w:r>
    </w:p>
    <w:p w14:paraId="298705B7" w14:textId="567BB296" w:rsidR="00B44D55" w:rsidRDefault="00B44D55" w:rsidP="00B44D55">
      <w:pPr>
        <w:ind w:left="420"/>
        <w:jc w:val="left"/>
        <w:rPr>
          <w:sz w:val="24"/>
          <w:szCs w:val="24"/>
        </w:rPr>
      </w:pPr>
      <w:r>
        <w:rPr>
          <w:sz w:val="24"/>
          <w:szCs w:val="24"/>
        </w:rPr>
        <w:tab/>
      </w:r>
      <w:r w:rsidR="0046724E">
        <w:rPr>
          <w:rFonts w:hint="eastAsia"/>
          <w:sz w:val="24"/>
          <w:szCs w:val="24"/>
        </w:rPr>
        <w:t>什么是高通滤波器/为什么要用高通滤波器:</w:t>
      </w:r>
      <w:r w:rsidR="0046724E">
        <w:rPr>
          <w:sz w:val="24"/>
          <w:szCs w:val="24"/>
        </w:rPr>
        <w:t xml:space="preserve"> </w:t>
      </w:r>
      <w:r w:rsidR="0046724E">
        <w:rPr>
          <w:rFonts w:hint="eastAsia"/>
          <w:sz w:val="24"/>
          <w:szCs w:val="24"/>
        </w:rPr>
        <w:t>图像的边缘,细节主要位于高频部分</w:t>
      </w:r>
      <w:r w:rsidR="0046724E">
        <w:rPr>
          <w:sz w:val="24"/>
          <w:szCs w:val="24"/>
        </w:rPr>
        <w:t>,</w:t>
      </w:r>
      <w:r w:rsidR="0046724E">
        <w:rPr>
          <w:rFonts w:hint="eastAsia"/>
          <w:sz w:val="24"/>
          <w:szCs w:val="24"/>
        </w:rPr>
        <w:t>而图像的模糊是由于高频部分比较弱产生的.</w:t>
      </w:r>
      <w:r w:rsidR="0046724E">
        <w:rPr>
          <w:sz w:val="24"/>
          <w:szCs w:val="24"/>
        </w:rPr>
        <w:t xml:space="preserve"> </w:t>
      </w:r>
      <w:r w:rsidR="0046724E">
        <w:rPr>
          <w:rFonts w:hint="eastAsia"/>
          <w:sz w:val="24"/>
          <w:szCs w:val="24"/>
        </w:rPr>
        <w:t>频率域瑞华就是为了消除模糊,突出边缘.</w:t>
      </w:r>
      <w:r w:rsidR="0046724E">
        <w:rPr>
          <w:sz w:val="24"/>
          <w:szCs w:val="24"/>
        </w:rPr>
        <w:t xml:space="preserve"> </w:t>
      </w:r>
      <w:r w:rsidR="0046724E">
        <w:rPr>
          <w:rFonts w:hint="eastAsia"/>
          <w:sz w:val="24"/>
          <w:szCs w:val="24"/>
        </w:rPr>
        <w:t>因此采用高通滤波器让高频成分通过,使低频成分削弱,</w:t>
      </w:r>
      <w:r w:rsidR="0046724E">
        <w:rPr>
          <w:sz w:val="24"/>
          <w:szCs w:val="24"/>
        </w:rPr>
        <w:t xml:space="preserve"> </w:t>
      </w:r>
      <w:r w:rsidR="0046724E">
        <w:rPr>
          <w:rFonts w:hint="eastAsia"/>
          <w:sz w:val="24"/>
          <w:szCs w:val="24"/>
        </w:rPr>
        <w:t>再经过傅里叶逆变换得到边缘锐化的图像.</w:t>
      </w:r>
    </w:p>
    <w:p w14:paraId="627F12B6" w14:textId="3FFDB160" w:rsidR="0046724E" w:rsidRDefault="0046724E" w:rsidP="00B44D55">
      <w:pPr>
        <w:ind w:left="420"/>
        <w:jc w:val="left"/>
        <w:rPr>
          <w:sz w:val="24"/>
          <w:szCs w:val="24"/>
        </w:rPr>
      </w:pPr>
    </w:p>
    <w:p w14:paraId="028A80E0" w14:textId="7BD4C089" w:rsidR="0046724E" w:rsidRDefault="0046724E" w:rsidP="00B44D55">
      <w:pPr>
        <w:ind w:left="420"/>
        <w:jc w:val="left"/>
        <w:rPr>
          <w:sz w:val="24"/>
          <w:szCs w:val="24"/>
        </w:rPr>
      </w:pPr>
      <w:r>
        <w:rPr>
          <w:rFonts w:hint="eastAsia"/>
          <w:sz w:val="24"/>
          <w:szCs w:val="24"/>
        </w:rPr>
        <w:t>第六章</w:t>
      </w:r>
    </w:p>
    <w:p w14:paraId="1FDB41CB" w14:textId="14B8BFC4" w:rsidR="0046724E" w:rsidRDefault="0046724E" w:rsidP="00B44D55">
      <w:pPr>
        <w:ind w:left="420"/>
        <w:jc w:val="left"/>
        <w:rPr>
          <w:sz w:val="24"/>
          <w:szCs w:val="24"/>
        </w:rPr>
      </w:pPr>
      <w:r>
        <w:rPr>
          <w:sz w:val="24"/>
          <w:szCs w:val="24"/>
        </w:rPr>
        <w:tab/>
      </w:r>
      <w:r>
        <w:rPr>
          <w:rFonts w:hint="eastAsia"/>
          <w:sz w:val="24"/>
          <w:szCs w:val="24"/>
        </w:rPr>
        <w:t>什么是均值滤波器</w:t>
      </w:r>
    </w:p>
    <w:p w14:paraId="0EA18C29" w14:textId="12EF669B" w:rsidR="0046724E" w:rsidRDefault="0046724E" w:rsidP="00B44D55">
      <w:pPr>
        <w:ind w:left="420"/>
        <w:jc w:val="left"/>
        <w:rPr>
          <w:sz w:val="24"/>
          <w:szCs w:val="24"/>
        </w:rPr>
      </w:pPr>
      <w:r>
        <w:rPr>
          <w:sz w:val="24"/>
          <w:szCs w:val="24"/>
        </w:rPr>
        <w:tab/>
      </w:r>
      <w:r>
        <w:rPr>
          <w:rFonts w:hint="eastAsia"/>
          <w:sz w:val="24"/>
          <w:szCs w:val="24"/>
        </w:rPr>
        <w:t>什么是中值滤波器:中值滤波是一种保边缘的非线性图像平滑方法,在图像增强和复原中被广泛应用. 中值滤波器的响应基于由滤波器包围的图像区域中像素灰度值的中值,对某个像素点的滤波结果就是用滤波器包围的图像区域中像素灰度值的中值来代替该像素的值.</w:t>
      </w:r>
    </w:p>
    <w:p w14:paraId="3D4857EE" w14:textId="1C92D764" w:rsidR="0046724E" w:rsidRDefault="0046724E" w:rsidP="0046724E">
      <w:pPr>
        <w:ind w:left="420"/>
        <w:jc w:val="left"/>
        <w:rPr>
          <w:sz w:val="24"/>
          <w:szCs w:val="24"/>
        </w:rPr>
      </w:pPr>
      <w:r>
        <w:rPr>
          <w:sz w:val="24"/>
          <w:szCs w:val="24"/>
        </w:rPr>
        <w:tab/>
      </w:r>
      <w:r>
        <w:rPr>
          <w:rFonts w:hint="eastAsia"/>
          <w:sz w:val="24"/>
          <w:szCs w:val="24"/>
        </w:rPr>
        <w:t>什么是最大值/最小值滤波器:选择有序序列中最后一个数值/第一个数值来代替像素的值.</w:t>
      </w:r>
    </w:p>
    <w:p w14:paraId="485DE40E" w14:textId="5502C6ED" w:rsidR="0046724E" w:rsidRDefault="0046724E" w:rsidP="0046724E">
      <w:pPr>
        <w:ind w:left="420"/>
        <w:jc w:val="left"/>
        <w:rPr>
          <w:sz w:val="24"/>
          <w:szCs w:val="24"/>
        </w:rPr>
      </w:pPr>
    </w:p>
    <w:p w14:paraId="669643C4" w14:textId="4D71F865" w:rsidR="0046724E" w:rsidRDefault="0046724E" w:rsidP="0046724E">
      <w:pPr>
        <w:ind w:left="420"/>
        <w:jc w:val="left"/>
        <w:rPr>
          <w:sz w:val="24"/>
          <w:szCs w:val="24"/>
        </w:rPr>
      </w:pPr>
      <w:r>
        <w:rPr>
          <w:rFonts w:hint="eastAsia"/>
          <w:sz w:val="24"/>
          <w:szCs w:val="24"/>
        </w:rPr>
        <w:t>第七章</w:t>
      </w:r>
    </w:p>
    <w:p w14:paraId="28530CBD" w14:textId="05E9DBCE" w:rsidR="0046724E" w:rsidRDefault="0046724E" w:rsidP="0046724E">
      <w:pPr>
        <w:ind w:left="420"/>
        <w:jc w:val="left"/>
        <w:rPr>
          <w:sz w:val="24"/>
          <w:szCs w:val="24"/>
        </w:rPr>
      </w:pPr>
      <w:r>
        <w:rPr>
          <w:sz w:val="24"/>
          <w:szCs w:val="24"/>
        </w:rPr>
        <w:tab/>
      </w:r>
      <w:r>
        <w:rPr>
          <w:rFonts w:hint="eastAsia"/>
          <w:sz w:val="24"/>
          <w:szCs w:val="24"/>
        </w:rPr>
        <w:t>图像数据的冗余类型:</w:t>
      </w:r>
      <w:r>
        <w:rPr>
          <w:sz w:val="24"/>
          <w:szCs w:val="24"/>
        </w:rPr>
        <w:t xml:space="preserve"> </w:t>
      </w:r>
      <w:r>
        <w:rPr>
          <w:rFonts w:hint="eastAsia"/>
          <w:sz w:val="24"/>
          <w:szCs w:val="24"/>
        </w:rPr>
        <w:t>①空间冗余;</w:t>
      </w:r>
      <w:r>
        <w:rPr>
          <w:sz w:val="24"/>
          <w:szCs w:val="24"/>
        </w:rPr>
        <w:t xml:space="preserve"> </w:t>
      </w:r>
      <w:r>
        <w:rPr>
          <w:rFonts w:hint="eastAsia"/>
          <w:sz w:val="24"/>
          <w:szCs w:val="24"/>
        </w:rPr>
        <w:t>②时间冗余;</w:t>
      </w:r>
      <w:r>
        <w:rPr>
          <w:sz w:val="24"/>
          <w:szCs w:val="24"/>
        </w:rPr>
        <w:t xml:space="preserve"> </w:t>
      </w:r>
      <w:r>
        <w:rPr>
          <w:rFonts w:hint="eastAsia"/>
          <w:sz w:val="24"/>
          <w:szCs w:val="24"/>
        </w:rPr>
        <w:t>③信息熵冗余;</w:t>
      </w:r>
      <w:r>
        <w:rPr>
          <w:sz w:val="24"/>
          <w:szCs w:val="24"/>
        </w:rPr>
        <w:t xml:space="preserve"> </w:t>
      </w:r>
      <w:r>
        <w:rPr>
          <w:rFonts w:hint="eastAsia"/>
          <w:sz w:val="24"/>
          <w:szCs w:val="24"/>
        </w:rPr>
        <w:t>④视觉冗余;</w:t>
      </w:r>
      <w:r>
        <w:rPr>
          <w:sz w:val="24"/>
          <w:szCs w:val="24"/>
        </w:rPr>
        <w:t xml:space="preserve"> </w:t>
      </w:r>
      <w:r>
        <w:rPr>
          <w:rFonts w:hint="eastAsia"/>
          <w:sz w:val="24"/>
          <w:szCs w:val="24"/>
        </w:rPr>
        <w:t>⑤结构冗余;</w:t>
      </w:r>
      <w:r>
        <w:rPr>
          <w:sz w:val="24"/>
          <w:szCs w:val="24"/>
        </w:rPr>
        <w:t xml:space="preserve"> </w:t>
      </w:r>
      <w:r>
        <w:rPr>
          <w:rFonts w:hint="eastAsia"/>
          <w:sz w:val="24"/>
          <w:szCs w:val="24"/>
        </w:rPr>
        <w:t>⑥知识冗余.</w:t>
      </w:r>
    </w:p>
    <w:p w14:paraId="77A222BB" w14:textId="221B6948" w:rsidR="0046724E" w:rsidRDefault="0046724E" w:rsidP="0046724E">
      <w:pPr>
        <w:ind w:left="420"/>
        <w:jc w:val="left"/>
        <w:rPr>
          <w:sz w:val="24"/>
          <w:szCs w:val="24"/>
        </w:rPr>
      </w:pPr>
    </w:p>
    <w:p w14:paraId="10A2A0B0" w14:textId="236F2527" w:rsidR="0046724E" w:rsidRDefault="0046724E" w:rsidP="0046724E">
      <w:pPr>
        <w:ind w:left="420"/>
        <w:jc w:val="left"/>
        <w:rPr>
          <w:sz w:val="24"/>
          <w:szCs w:val="24"/>
        </w:rPr>
      </w:pPr>
      <w:r>
        <w:rPr>
          <w:rFonts w:hint="eastAsia"/>
          <w:sz w:val="24"/>
          <w:szCs w:val="24"/>
        </w:rPr>
        <w:t>第八章</w:t>
      </w:r>
    </w:p>
    <w:p w14:paraId="79F0FC6A" w14:textId="1EC9A955" w:rsidR="0046724E" w:rsidRDefault="0046724E" w:rsidP="0046724E">
      <w:pPr>
        <w:ind w:left="420"/>
        <w:jc w:val="left"/>
        <w:rPr>
          <w:sz w:val="24"/>
          <w:szCs w:val="24"/>
        </w:rPr>
      </w:pPr>
      <w:r>
        <w:rPr>
          <w:sz w:val="24"/>
          <w:szCs w:val="24"/>
        </w:rPr>
        <w:tab/>
      </w:r>
      <w:r>
        <w:rPr>
          <w:rFonts w:hint="eastAsia"/>
          <w:sz w:val="24"/>
          <w:szCs w:val="24"/>
        </w:rPr>
        <w:t>什么是边缘检测</w:t>
      </w:r>
      <w:r>
        <w:rPr>
          <w:sz w:val="24"/>
          <w:szCs w:val="24"/>
        </w:rPr>
        <w:t>?</w:t>
      </w:r>
    </w:p>
    <w:p w14:paraId="3971E6AA" w14:textId="519ECC96" w:rsidR="0046724E" w:rsidRDefault="0046724E" w:rsidP="0046724E">
      <w:pPr>
        <w:ind w:left="420"/>
        <w:jc w:val="left"/>
        <w:rPr>
          <w:sz w:val="24"/>
          <w:szCs w:val="24"/>
        </w:rPr>
      </w:pPr>
      <w:r>
        <w:rPr>
          <w:sz w:val="24"/>
          <w:szCs w:val="24"/>
        </w:rPr>
        <w:lastRenderedPageBreak/>
        <w:tab/>
      </w:r>
      <w:r>
        <w:rPr>
          <w:rFonts w:hint="eastAsia"/>
          <w:sz w:val="24"/>
          <w:szCs w:val="24"/>
        </w:rPr>
        <w:t>给一个模板,计算算子在计算什么方向的边缘</w:t>
      </w:r>
    </w:p>
    <w:p w14:paraId="541B6FF5" w14:textId="3BA2DF33" w:rsidR="0046724E" w:rsidRDefault="0046724E" w:rsidP="0046724E">
      <w:pPr>
        <w:ind w:left="420"/>
        <w:jc w:val="left"/>
        <w:rPr>
          <w:sz w:val="24"/>
          <w:szCs w:val="24"/>
        </w:rPr>
      </w:pPr>
    </w:p>
    <w:p w14:paraId="72596F28" w14:textId="2FBA7B4D" w:rsidR="0046724E" w:rsidRDefault="0046724E" w:rsidP="0046724E">
      <w:pPr>
        <w:ind w:left="420"/>
        <w:jc w:val="left"/>
        <w:rPr>
          <w:sz w:val="24"/>
          <w:szCs w:val="24"/>
        </w:rPr>
      </w:pPr>
      <w:r>
        <w:rPr>
          <w:rFonts w:hint="eastAsia"/>
          <w:sz w:val="24"/>
          <w:szCs w:val="24"/>
        </w:rPr>
        <w:t>第九章</w:t>
      </w:r>
    </w:p>
    <w:p w14:paraId="2018F7B1" w14:textId="55EDA165" w:rsidR="0046724E" w:rsidRDefault="0046724E" w:rsidP="0046724E">
      <w:pPr>
        <w:ind w:left="420"/>
        <w:jc w:val="left"/>
        <w:rPr>
          <w:sz w:val="24"/>
          <w:szCs w:val="24"/>
        </w:rPr>
      </w:pPr>
      <w:r>
        <w:rPr>
          <w:sz w:val="24"/>
          <w:szCs w:val="24"/>
        </w:rPr>
        <w:tab/>
      </w:r>
      <w:r>
        <w:rPr>
          <w:rFonts w:hint="eastAsia"/>
          <w:sz w:val="24"/>
          <w:szCs w:val="24"/>
        </w:rPr>
        <w:t>什么是RGB彩色模型:RGB彩色模型是目前常用的一种彩色信息表达方式,它使用红,绿,蓝三原色的亮度</w:t>
      </w:r>
      <w:proofErr w:type="gramStart"/>
      <w:r>
        <w:rPr>
          <w:rFonts w:hint="eastAsia"/>
          <w:sz w:val="24"/>
          <w:szCs w:val="24"/>
        </w:rPr>
        <w:t>来顶良表示</w:t>
      </w:r>
      <w:proofErr w:type="gramEnd"/>
      <w:r>
        <w:rPr>
          <w:rFonts w:hint="eastAsia"/>
          <w:sz w:val="24"/>
          <w:szCs w:val="24"/>
        </w:rPr>
        <w:t>颜色.该彩色模型也称为加色混色模型,是以RGB三色光相互叠加来实现混色的方法.</w:t>
      </w:r>
    </w:p>
    <w:p w14:paraId="18557EEE" w14:textId="2BEEC9BF" w:rsidR="0046724E" w:rsidRDefault="0046724E" w:rsidP="0046724E">
      <w:pPr>
        <w:ind w:left="420"/>
        <w:jc w:val="left"/>
        <w:rPr>
          <w:sz w:val="24"/>
          <w:szCs w:val="24"/>
        </w:rPr>
      </w:pPr>
      <w:r>
        <w:rPr>
          <w:sz w:val="24"/>
          <w:szCs w:val="24"/>
        </w:rPr>
        <w:tab/>
      </w:r>
      <w:r>
        <w:rPr>
          <w:rFonts w:hint="eastAsia"/>
          <w:sz w:val="24"/>
          <w:szCs w:val="24"/>
        </w:rPr>
        <w:t>什么是</w:t>
      </w:r>
      <w:r>
        <w:rPr>
          <w:sz w:val="24"/>
          <w:szCs w:val="24"/>
        </w:rPr>
        <w:t>H</w:t>
      </w:r>
      <w:r>
        <w:rPr>
          <w:rFonts w:hint="eastAsia"/>
          <w:sz w:val="24"/>
          <w:szCs w:val="24"/>
        </w:rPr>
        <w:t>SI彩色模型:</w:t>
      </w:r>
      <w:r>
        <w:rPr>
          <w:sz w:val="24"/>
          <w:szCs w:val="24"/>
        </w:rPr>
        <w:t>HIS</w:t>
      </w:r>
      <w:r>
        <w:rPr>
          <w:rFonts w:hint="eastAsia"/>
          <w:sz w:val="24"/>
          <w:szCs w:val="24"/>
        </w:rPr>
        <w:t>彩色模型用H</w:t>
      </w:r>
      <w:r>
        <w:rPr>
          <w:sz w:val="24"/>
          <w:szCs w:val="24"/>
        </w:rPr>
        <w:t>,</w:t>
      </w:r>
      <w:r>
        <w:rPr>
          <w:rFonts w:hint="eastAsia"/>
          <w:sz w:val="24"/>
          <w:szCs w:val="24"/>
        </w:rPr>
        <w:t>S</w:t>
      </w:r>
      <w:r>
        <w:rPr>
          <w:sz w:val="24"/>
          <w:szCs w:val="24"/>
        </w:rPr>
        <w:t>,</w:t>
      </w:r>
      <w:r>
        <w:rPr>
          <w:rFonts w:hint="eastAsia"/>
          <w:sz w:val="24"/>
          <w:szCs w:val="24"/>
        </w:rPr>
        <w:t>I三个参数描述颜色特性.其中H定义颜色的波长,称为色调;</w:t>
      </w:r>
      <w:r>
        <w:rPr>
          <w:sz w:val="24"/>
          <w:szCs w:val="24"/>
        </w:rPr>
        <w:t xml:space="preserve"> </w:t>
      </w:r>
      <w:r>
        <w:rPr>
          <w:rFonts w:hint="eastAsia"/>
          <w:sz w:val="24"/>
          <w:szCs w:val="24"/>
        </w:rPr>
        <w:t>S表示颜色的深浅程度,称为饱和度;</w:t>
      </w:r>
      <w:r>
        <w:rPr>
          <w:sz w:val="24"/>
          <w:szCs w:val="24"/>
        </w:rPr>
        <w:t xml:space="preserve"> </w:t>
      </w:r>
      <w:r>
        <w:rPr>
          <w:rFonts w:hint="eastAsia"/>
          <w:sz w:val="24"/>
          <w:szCs w:val="24"/>
        </w:rPr>
        <w:t>I表示强度或亮度.在这里 I规定为R,G</w:t>
      </w:r>
      <w:r>
        <w:rPr>
          <w:sz w:val="24"/>
          <w:szCs w:val="24"/>
        </w:rPr>
        <w:t>,</w:t>
      </w:r>
      <w:r>
        <w:rPr>
          <w:rFonts w:hint="eastAsia"/>
          <w:sz w:val="24"/>
          <w:szCs w:val="24"/>
        </w:rPr>
        <w:t>B三个灰度级的平均值.</w:t>
      </w:r>
    </w:p>
    <w:p w14:paraId="02BE7D1B" w14:textId="4ADCEB3D" w:rsidR="0046724E" w:rsidRDefault="0046724E" w:rsidP="0046724E">
      <w:pPr>
        <w:ind w:left="420"/>
        <w:jc w:val="left"/>
        <w:rPr>
          <w:sz w:val="24"/>
          <w:szCs w:val="24"/>
        </w:rPr>
      </w:pPr>
      <w:r>
        <w:rPr>
          <w:sz w:val="24"/>
          <w:szCs w:val="24"/>
        </w:rPr>
        <w:tab/>
      </w:r>
      <w:r>
        <w:rPr>
          <w:rFonts w:hint="eastAsia"/>
          <w:sz w:val="24"/>
          <w:szCs w:val="24"/>
        </w:rPr>
        <w:t>RGB模型在哪里应用最多?</w:t>
      </w:r>
    </w:p>
    <w:p w14:paraId="18395C67" w14:textId="3D69C2B8" w:rsidR="0046724E" w:rsidRPr="00B44D55" w:rsidRDefault="0046724E" w:rsidP="0046724E">
      <w:pPr>
        <w:ind w:left="420"/>
        <w:jc w:val="left"/>
        <w:rPr>
          <w:sz w:val="24"/>
          <w:szCs w:val="24"/>
        </w:rPr>
      </w:pPr>
      <w:r>
        <w:rPr>
          <w:sz w:val="24"/>
          <w:szCs w:val="24"/>
        </w:rPr>
        <w:tab/>
      </w:r>
      <w:r>
        <w:rPr>
          <w:rFonts w:hint="eastAsia"/>
          <w:sz w:val="24"/>
          <w:szCs w:val="24"/>
        </w:rPr>
        <w:t>伪彩色处理:是指将灰度图像转化为彩色图像,或者将单色图像变换成给定彩色分布的图像.</w:t>
      </w:r>
      <w:r>
        <w:rPr>
          <w:sz w:val="24"/>
          <w:szCs w:val="24"/>
        </w:rPr>
        <w:t xml:space="preserve"> </w:t>
      </w:r>
      <w:r>
        <w:rPr>
          <w:rFonts w:hint="eastAsia"/>
          <w:sz w:val="24"/>
          <w:szCs w:val="24"/>
        </w:rPr>
        <w:t>其主要目的是提高人眼对图像细节的分辨能力,以达到图像增强的目的.</w:t>
      </w:r>
    </w:p>
    <w:sectPr w:rsidR="0046724E" w:rsidRPr="00B44D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6330"/>
    <w:multiLevelType w:val="hybridMultilevel"/>
    <w:tmpl w:val="E72036AE"/>
    <w:lvl w:ilvl="0" w:tplc="5054000A">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E0050B5"/>
    <w:multiLevelType w:val="hybridMultilevel"/>
    <w:tmpl w:val="60448534"/>
    <w:lvl w:ilvl="0" w:tplc="8D707770">
      <w:start w:val="1"/>
      <w:numFmt w:val="decimalEnclosedCircle"/>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5B"/>
    <w:rsid w:val="0046724E"/>
    <w:rsid w:val="00826C77"/>
    <w:rsid w:val="008D1A5B"/>
    <w:rsid w:val="00AC0010"/>
    <w:rsid w:val="00B338F8"/>
    <w:rsid w:val="00B44D55"/>
    <w:rsid w:val="00BC7D90"/>
    <w:rsid w:val="00D867AC"/>
    <w:rsid w:val="00E17B14"/>
    <w:rsid w:val="00F3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58F4"/>
  <w15:chartTrackingRefBased/>
  <w15:docId w15:val="{2E8ED97A-6AA9-4684-9127-3BBC2F63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B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Horton</dc:creator>
  <cp:keywords/>
  <dc:description/>
  <cp:lastModifiedBy>yong</cp:lastModifiedBy>
  <cp:revision>3</cp:revision>
  <dcterms:created xsi:type="dcterms:W3CDTF">2023-02-19T09:27:00Z</dcterms:created>
  <dcterms:modified xsi:type="dcterms:W3CDTF">2023-02-21T15:36:00Z</dcterms:modified>
</cp:coreProperties>
</file>