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7C0E" w14:textId="77777777" w:rsidR="00B955CE" w:rsidRDefault="00000000">
      <w:pPr>
        <w:jc w:val="center"/>
        <w:rPr>
          <w:lang w:eastAsia="zh-TW"/>
        </w:rPr>
      </w:pPr>
      <w:r>
        <w:rPr>
          <w:b/>
          <w:sz w:val="40"/>
          <w:lang w:eastAsia="zh-TW"/>
        </w:rPr>
        <w:t>遊戲端技術對接需求確認清單</w:t>
      </w:r>
    </w:p>
    <w:p w14:paraId="6CEEF4A8" w14:textId="77777777" w:rsidR="00B955CE" w:rsidRDefault="00000000">
      <w:pPr>
        <w:jc w:val="center"/>
        <w:rPr>
          <w:lang w:eastAsia="zh-TW"/>
        </w:rPr>
      </w:pPr>
      <w:r>
        <w:rPr>
          <w:color w:val="555555"/>
          <w:sz w:val="24"/>
          <w:lang w:eastAsia="zh-TW"/>
        </w:rPr>
        <w:t>AI 健身系統 × 島嶼遊戲　整合前置確認</w:t>
      </w:r>
    </w:p>
    <w:p w14:paraId="262CCD7D" w14:textId="77777777" w:rsidR="00B955CE" w:rsidRDefault="00B955C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7087"/>
      </w:tblGrid>
      <w:tr w:rsidR="00B955CE" w14:paraId="2656F187" w14:textId="77777777">
        <w:tc>
          <w:tcPr>
            <w:tcW w:w="1701" w:type="dxa"/>
          </w:tcPr>
          <w:p w14:paraId="1FD40303" w14:textId="77777777" w:rsidR="00B955CE" w:rsidRDefault="00000000">
            <w:proofErr w:type="spellStart"/>
            <w:r>
              <w:rPr>
                <w:b/>
                <w:sz w:val="19"/>
              </w:rPr>
              <w:t>項目</w:t>
            </w:r>
            <w:proofErr w:type="spellEnd"/>
          </w:p>
        </w:tc>
        <w:tc>
          <w:tcPr>
            <w:tcW w:w="7087" w:type="dxa"/>
          </w:tcPr>
          <w:p w14:paraId="23845253" w14:textId="77777777" w:rsidR="00B955CE" w:rsidRDefault="00000000">
            <w:r>
              <w:rPr>
                <w:b/>
                <w:sz w:val="19"/>
              </w:rPr>
              <w:t>內容</w:t>
            </w:r>
          </w:p>
        </w:tc>
      </w:tr>
      <w:tr w:rsidR="00B955CE" w14:paraId="12B8F25E" w14:textId="77777777">
        <w:tc>
          <w:tcPr>
            <w:tcW w:w="1701" w:type="dxa"/>
          </w:tcPr>
          <w:p w14:paraId="707C846F" w14:textId="77777777" w:rsidR="00B955CE" w:rsidRDefault="00000000">
            <w:r>
              <w:rPr>
                <w:sz w:val="19"/>
              </w:rPr>
              <w:t>發出方</w:t>
            </w:r>
          </w:p>
        </w:tc>
        <w:tc>
          <w:tcPr>
            <w:tcW w:w="7087" w:type="dxa"/>
          </w:tcPr>
          <w:p w14:paraId="73F17F98" w14:textId="77777777" w:rsidR="00B955CE" w:rsidRDefault="00000000">
            <w:r>
              <w:rPr>
                <w:sz w:val="19"/>
              </w:rPr>
              <w:t>AI 健身辨識系統組</w:t>
            </w:r>
          </w:p>
        </w:tc>
      </w:tr>
      <w:tr w:rsidR="00B955CE" w14:paraId="3DD1CF18" w14:textId="77777777">
        <w:tc>
          <w:tcPr>
            <w:tcW w:w="1701" w:type="dxa"/>
          </w:tcPr>
          <w:p w14:paraId="5C36B545" w14:textId="77777777" w:rsidR="00B955CE" w:rsidRDefault="00000000">
            <w:r>
              <w:rPr>
                <w:sz w:val="19"/>
              </w:rPr>
              <w:t>對象</w:t>
            </w:r>
          </w:p>
        </w:tc>
        <w:tc>
          <w:tcPr>
            <w:tcW w:w="7087" w:type="dxa"/>
          </w:tcPr>
          <w:p w14:paraId="39D50FF4" w14:textId="77777777" w:rsidR="00B955CE" w:rsidRDefault="00000000">
            <w:r>
              <w:rPr>
                <w:sz w:val="19"/>
              </w:rPr>
              <w:t>島嶼遊戲組</w:t>
            </w:r>
          </w:p>
        </w:tc>
      </w:tr>
      <w:tr w:rsidR="00B955CE" w14:paraId="57738012" w14:textId="77777777">
        <w:tc>
          <w:tcPr>
            <w:tcW w:w="1701" w:type="dxa"/>
          </w:tcPr>
          <w:p w14:paraId="3502A230" w14:textId="77777777" w:rsidR="00B955CE" w:rsidRDefault="00000000">
            <w:r>
              <w:rPr>
                <w:sz w:val="19"/>
              </w:rPr>
              <w:t>文件日期</w:t>
            </w:r>
          </w:p>
        </w:tc>
        <w:tc>
          <w:tcPr>
            <w:tcW w:w="7087" w:type="dxa"/>
          </w:tcPr>
          <w:p w14:paraId="4114D671" w14:textId="77777777" w:rsidR="00B955CE" w:rsidRDefault="00000000">
            <w:r>
              <w:rPr>
                <w:sz w:val="19"/>
              </w:rPr>
              <w:t>2026 年 8 月 13 日（v1.1）</w:t>
            </w:r>
          </w:p>
        </w:tc>
      </w:tr>
      <w:tr w:rsidR="00B955CE" w14:paraId="7E9C7B99" w14:textId="77777777">
        <w:tc>
          <w:tcPr>
            <w:tcW w:w="1701" w:type="dxa"/>
          </w:tcPr>
          <w:p w14:paraId="05051646" w14:textId="77777777" w:rsidR="00B955CE" w:rsidRDefault="00000000">
            <w:r>
              <w:rPr>
                <w:sz w:val="19"/>
              </w:rPr>
              <w:t>用途</w:t>
            </w:r>
          </w:p>
        </w:tc>
        <w:tc>
          <w:tcPr>
            <w:tcW w:w="7087" w:type="dxa"/>
          </w:tcPr>
          <w:p w14:paraId="2F3425D7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確認兩系統整合所需之最小必要資訊，作為連動架構選型與介面定稿之依據</w:t>
            </w:r>
          </w:p>
        </w:tc>
      </w:tr>
      <w:tr w:rsidR="00B955CE" w14:paraId="17C82675" w14:textId="77777777">
        <w:tc>
          <w:tcPr>
            <w:tcW w:w="1701" w:type="dxa"/>
          </w:tcPr>
          <w:p w14:paraId="543E9C42" w14:textId="77777777" w:rsidR="00B955CE" w:rsidRDefault="00000000">
            <w:proofErr w:type="spellStart"/>
            <w:r>
              <w:rPr>
                <w:sz w:val="19"/>
              </w:rPr>
              <w:t>需回覆期限</w:t>
            </w:r>
            <w:proofErr w:type="spellEnd"/>
          </w:p>
        </w:tc>
        <w:tc>
          <w:tcPr>
            <w:tcW w:w="7087" w:type="dxa"/>
          </w:tcPr>
          <w:p w14:paraId="00FD7D9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＿＿＿＿＿（建議：填入雙方共同決定之日期）</w:t>
            </w:r>
          </w:p>
        </w:tc>
      </w:tr>
    </w:tbl>
    <w:p w14:paraId="7478221B" w14:textId="77777777" w:rsidR="00B955CE" w:rsidRDefault="00B955CE">
      <w:pPr>
        <w:rPr>
          <w:lang w:eastAsia="zh-TW"/>
        </w:rPr>
      </w:pPr>
    </w:p>
    <w:p w14:paraId="3FC155B7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填寫方式｜</w:t>
      </w:r>
    </w:p>
    <w:p w14:paraId="77021EED" w14:textId="77777777" w:rsidR="00B955CE" w:rsidRDefault="00000000">
      <w:pPr>
        <w:rPr>
          <w:lang w:eastAsia="zh-TW"/>
        </w:rPr>
      </w:pPr>
      <w:r>
        <w:rPr>
          <w:lang w:eastAsia="zh-TW"/>
        </w:rPr>
        <w:t>請在「回覆／附件」欄直接填寫內容或附件檔名。尚未確認者請填「待確認」，不適用者請填「不適用」並簡述原因，請勿留白。屬規劃中而尚未實作者，請明確標示「規劃中」。</w:t>
      </w:r>
    </w:p>
    <w:p w14:paraId="276954F2" w14:textId="77777777" w:rsidR="00B955CE" w:rsidRDefault="00000000">
      <w:r>
        <w:rPr>
          <w:b/>
        </w:rPr>
        <w:t>優先級說明｜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17"/>
        <w:gridCol w:w="7370"/>
      </w:tblGrid>
      <w:tr w:rsidR="00B955CE" w14:paraId="03CA2D52" w14:textId="77777777">
        <w:tc>
          <w:tcPr>
            <w:tcW w:w="1417" w:type="dxa"/>
          </w:tcPr>
          <w:p w14:paraId="0EECA281" w14:textId="77777777" w:rsidR="00B955CE" w:rsidRDefault="00000000">
            <w:r>
              <w:rPr>
                <w:b/>
                <w:sz w:val="19"/>
              </w:rPr>
              <w:t>標記</w:t>
            </w:r>
          </w:p>
        </w:tc>
        <w:tc>
          <w:tcPr>
            <w:tcW w:w="7370" w:type="dxa"/>
          </w:tcPr>
          <w:p w14:paraId="2722F97E" w14:textId="77777777" w:rsidR="00B955CE" w:rsidRDefault="00000000">
            <w:r>
              <w:rPr>
                <w:b/>
                <w:sz w:val="19"/>
              </w:rPr>
              <w:t>意義</w:t>
            </w:r>
          </w:p>
        </w:tc>
      </w:tr>
      <w:tr w:rsidR="00B955CE" w14:paraId="3B640DD2" w14:textId="77777777">
        <w:tc>
          <w:tcPr>
            <w:tcW w:w="1417" w:type="dxa"/>
          </w:tcPr>
          <w:p w14:paraId="7E394E65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7370" w:type="dxa"/>
          </w:tcPr>
          <w:p w14:paraId="77816DF3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沒有這題的答案，我方無法開始任何整合開發。</w:t>
            </w:r>
          </w:p>
        </w:tc>
      </w:tr>
      <w:tr w:rsidR="00B955CE" w14:paraId="79A40ADF" w14:textId="77777777">
        <w:tc>
          <w:tcPr>
            <w:tcW w:w="1417" w:type="dxa"/>
          </w:tcPr>
          <w:p w14:paraId="08730596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7370" w:type="dxa"/>
          </w:tcPr>
          <w:p w14:paraId="3FAA0C3B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答案會改變架構選型或介面欄位，可稍晚但需在定稿前確定。</w:t>
            </w:r>
          </w:p>
        </w:tc>
      </w:tr>
      <w:tr w:rsidR="00B955CE" w14:paraId="2FE8277B" w14:textId="77777777">
        <w:tc>
          <w:tcPr>
            <w:tcW w:w="1417" w:type="dxa"/>
          </w:tcPr>
          <w:p w14:paraId="25420C3E" w14:textId="77777777" w:rsidR="00B955CE" w:rsidRDefault="00000000">
            <w:r>
              <w:rPr>
                <w:sz w:val="19"/>
              </w:rPr>
              <w:t>🟢 可延後</w:t>
            </w:r>
          </w:p>
        </w:tc>
        <w:tc>
          <w:tcPr>
            <w:tcW w:w="7370" w:type="dxa"/>
          </w:tcPr>
          <w:p w14:paraId="71DC6A5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不影響競賽 Demo，屬賽後產品化議題。</w:t>
            </w:r>
          </w:p>
        </w:tc>
      </w:tr>
    </w:tbl>
    <w:p w14:paraId="783F6309" w14:textId="77777777" w:rsidR="00B955C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2C749CE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前言：我們需要了解到什麼程度</w:t>
      </w:r>
    </w:p>
    <w:p w14:paraId="22672F24" w14:textId="77777777" w:rsidR="00B955CE" w:rsidRDefault="00000000">
      <w:pPr>
        <w:rPr>
          <w:lang w:eastAsia="zh-TW"/>
        </w:rPr>
      </w:pPr>
      <w:r>
        <w:rPr>
          <w:lang w:eastAsia="zh-TW"/>
        </w:rPr>
        <w:t>為避免造成雙方不必要的負擔，先說明本清單的範圍。</w:t>
      </w:r>
    </w:p>
    <w:p w14:paraId="6B88409B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我們「不需要」知道的：</w:t>
      </w:r>
    </w:p>
    <w:p w14:paraId="652373EA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遊戲的美術風格、模型製作流程、場景設計。</w:t>
      </w:r>
    </w:p>
    <w:p w14:paraId="1C22D0B8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關卡數值、建築外觀清單、商店商品定價。</w:t>
      </w:r>
    </w:p>
    <w:p w14:paraId="7EADEE38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遊戲內部的程式結構、類別設計或演算法。</w:t>
      </w:r>
    </w:p>
    <w:p w14:paraId="7198D034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我們「必須」知道的，只有一件事的三個面向：</w:t>
      </w:r>
    </w:p>
    <w:p w14:paraId="0E785075" w14:textId="77777777" w:rsidR="00B955CE" w:rsidRDefault="00000000">
      <w:r>
        <w:rPr>
          <w:lang w:eastAsia="zh-TW"/>
        </w:rPr>
        <w:t>「一位使用者做完一組深蹲之後，他賺到的金幣，是用什麼方式、走哪一條路、變成你們畫面上的數字。</w:t>
      </w:r>
      <w:r>
        <w:t>」</w:t>
      </w:r>
    </w:p>
    <w:p w14:paraId="38B34BD5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（1）這條路的兩端各自是什麼形狀（技術棧、執行環境）；</w:t>
      </w:r>
    </w:p>
    <w:p w14:paraId="5170EE1D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（2）路的中間放什麼（帳號、資料庫、介面格式）；</w:t>
      </w:r>
    </w:p>
    <w:p w14:paraId="746BB02A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（3）誰有權在路上寫字（金幣寫入權與防作弊分工）。</w:t>
      </w:r>
    </w:p>
    <w:p w14:paraId="62522F18" w14:textId="77777777" w:rsidR="00B955CE" w:rsidRDefault="00000000">
      <w:pPr>
        <w:rPr>
          <w:lang w:eastAsia="zh-TW"/>
        </w:rPr>
      </w:pPr>
      <w:r>
        <w:rPr>
          <w:i/>
          <w:lang w:eastAsia="zh-TW"/>
        </w:rPr>
        <w:t>換句話說：我們需要的是「介面等級」的了解，不是「實作等級」的了解。只要上述三個面向確定，兩組就可以各自獨立開發，互不干擾。</w:t>
      </w:r>
    </w:p>
    <w:p w14:paraId="05E5A4E2" w14:textId="77777777" w:rsidR="00B955CE" w:rsidRDefault="00B955CE">
      <w:pPr>
        <w:rPr>
          <w:lang w:eastAsia="zh-TW"/>
        </w:rPr>
      </w:pPr>
    </w:p>
    <w:p w14:paraId="55F31A90" w14:textId="77777777" w:rsidR="00B955CE" w:rsidRDefault="00000000">
      <w:pPr>
        <w:rPr>
          <w:lang w:eastAsia="zh-TW"/>
        </w:rPr>
      </w:pPr>
      <w:r>
        <w:rPr>
          <w:i/>
          <w:lang w:eastAsia="zh-TW"/>
        </w:rPr>
        <w:t>另附一份《企劃書資料提供需求 QA 回覆》，說明本作品完成後的最終成果樣貌，可與本清單一併閱讀——該文件說明「我們要一起做成什麼」，本清單則確認「技術上怎麼接起來」。</w:t>
      </w:r>
    </w:p>
    <w:p w14:paraId="6A4EE372" w14:textId="77777777" w:rsidR="00B955C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F788426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零、最優先確認：能否做成「一個軟體」</w:t>
      </w:r>
    </w:p>
    <w:p w14:paraId="7D7289AE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先說明我方的立場，再請貴組確認技術可行性。</w:t>
      </w:r>
    </w:p>
    <w:p w14:paraId="2E18DD5C" w14:textId="77777777" w:rsidR="00B955CE" w:rsidRDefault="00000000">
      <w:pPr>
        <w:rPr>
          <w:lang w:eastAsia="zh-TW"/>
        </w:rPr>
      </w:pPr>
      <w:r>
        <w:rPr>
          <w:lang w:eastAsia="zh-TW"/>
        </w:rPr>
        <w:t>本作品的原始構想（《初步發想計劃》）寫得很明確：</w:t>
      </w:r>
    </w:p>
    <w:p w14:paraId="0AF0E3B9" w14:textId="77777777" w:rsidR="00B955CE" w:rsidRDefault="00000000">
      <w:pPr>
        <w:pStyle w:val="a0"/>
      </w:pPr>
      <w:r>
        <w:rPr>
          <w:lang w:eastAsia="zh-TW"/>
        </w:rPr>
        <w:t>「我想要做一個軟體，它有四大功能⋯這些功能可以用下方的按鈕來切換，類似 Apple Music 下面的選單列。</w:t>
      </w:r>
      <w:r>
        <w:t>」</w:t>
      </w:r>
    </w:p>
    <w:p w14:paraId="565CE6C1" w14:textId="77777777" w:rsidR="00B955CE" w:rsidRDefault="00000000">
      <w:pPr>
        <w:rPr>
          <w:lang w:eastAsia="zh-TW"/>
        </w:rPr>
      </w:pPr>
      <w:r>
        <w:rPr>
          <w:lang w:eastAsia="zh-TW"/>
        </w:rPr>
        <w:t>因此本作品的最終形態訂為：單一應用程式，健身與島嶼各為其中一個分頁，使用者以底部分頁列直接切換，不需要在兩個程式之間跳來跳去。健身端與遊戲端由兩組分別開發，但那是開發分工，不是產品形態。</w:t>
      </w:r>
    </w:p>
    <w:p w14:paraId="2CB379CB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因此第零章要問的不是「要做成幾個 App」，而是「做成一個軟體在技術上可不可行」：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5E496B31" w14:textId="77777777">
        <w:tc>
          <w:tcPr>
            <w:tcW w:w="794" w:type="dxa"/>
          </w:tcPr>
          <w:p w14:paraId="7C543E54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46E817B3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50E1F92E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08213AAC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7DD48D9B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17E96EE6" w14:textId="77777777">
        <w:tc>
          <w:tcPr>
            <w:tcW w:w="794" w:type="dxa"/>
          </w:tcPr>
          <w:p w14:paraId="41A2289E" w14:textId="77777777" w:rsidR="00B955CE" w:rsidRDefault="00000000">
            <w:r>
              <w:rPr>
                <w:sz w:val="19"/>
              </w:rPr>
              <w:t>0-1</w:t>
            </w:r>
          </w:p>
        </w:tc>
        <w:tc>
          <w:tcPr>
            <w:tcW w:w="1474" w:type="dxa"/>
          </w:tcPr>
          <w:p w14:paraId="04FD0BDF" w14:textId="77777777" w:rsidR="00B955CE" w:rsidRDefault="00000000">
            <w:r>
              <w:rPr>
                <w:sz w:val="19"/>
              </w:rPr>
              <w:t>內嵌可行性</w:t>
            </w:r>
          </w:p>
        </w:tc>
        <w:tc>
          <w:tcPr>
            <w:tcW w:w="4082" w:type="dxa"/>
          </w:tcPr>
          <w:p w14:paraId="7ABD0EA6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遊戲端能否以模組或頁面的形式，整合進同一個應用程式之中（而非獨立執行的程式）？若可行，需要我方配合什麼？若不可行，主要的技術阻礙是什麼？</w:t>
            </w:r>
          </w:p>
        </w:tc>
        <w:tc>
          <w:tcPr>
            <w:tcW w:w="1020" w:type="dxa"/>
          </w:tcPr>
          <w:p w14:paraId="41E7EFB0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9E316AA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6116CCA7" w14:textId="77777777">
        <w:tc>
          <w:tcPr>
            <w:tcW w:w="794" w:type="dxa"/>
          </w:tcPr>
          <w:p w14:paraId="715019AF" w14:textId="77777777" w:rsidR="00B955CE" w:rsidRDefault="00000000">
            <w:r>
              <w:rPr>
                <w:sz w:val="19"/>
              </w:rPr>
              <w:t>0-2</w:t>
            </w:r>
          </w:p>
        </w:tc>
        <w:tc>
          <w:tcPr>
            <w:tcW w:w="1474" w:type="dxa"/>
          </w:tcPr>
          <w:p w14:paraId="28F64E41" w14:textId="77777777" w:rsidR="00B955CE" w:rsidRDefault="00000000">
            <w:r>
              <w:rPr>
                <w:sz w:val="19"/>
              </w:rPr>
              <w:t>交付形式</w:t>
            </w:r>
          </w:p>
        </w:tc>
        <w:tc>
          <w:tcPr>
            <w:tcW w:w="4082" w:type="dxa"/>
          </w:tcPr>
          <w:p w14:paraId="0C24DAE0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若可內嵌，貴組能交付的是什麼？（例：一個可嵌入的網頁模組、一組可呼叫的元件、一份原始碼）</w:t>
            </w:r>
          </w:p>
        </w:tc>
        <w:tc>
          <w:tcPr>
            <w:tcW w:w="1020" w:type="dxa"/>
          </w:tcPr>
          <w:p w14:paraId="7CED6CE2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3B770C11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6648B070" w14:textId="77777777">
        <w:tc>
          <w:tcPr>
            <w:tcW w:w="794" w:type="dxa"/>
          </w:tcPr>
          <w:p w14:paraId="42B612C3" w14:textId="77777777" w:rsidR="00B955CE" w:rsidRDefault="00000000">
            <w:r>
              <w:rPr>
                <w:sz w:val="19"/>
              </w:rPr>
              <w:t>0-3</w:t>
            </w:r>
          </w:p>
        </w:tc>
        <w:tc>
          <w:tcPr>
            <w:tcW w:w="1474" w:type="dxa"/>
          </w:tcPr>
          <w:p w14:paraId="5DFA927D" w14:textId="77777777" w:rsidR="00B955CE" w:rsidRDefault="00000000">
            <w:r>
              <w:rPr>
                <w:sz w:val="19"/>
              </w:rPr>
              <w:t>建置與部署</w:t>
            </w:r>
          </w:p>
        </w:tc>
        <w:tc>
          <w:tcPr>
            <w:tcW w:w="4082" w:type="dxa"/>
          </w:tcPr>
          <w:p w14:paraId="70D2A27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若合併為單一軟體，兩邊的程式如何合併建置與部署？由誰負責整合？</w:t>
            </w:r>
          </w:p>
        </w:tc>
        <w:tc>
          <w:tcPr>
            <w:tcW w:w="1020" w:type="dxa"/>
          </w:tcPr>
          <w:p w14:paraId="5BAFC65C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01599F80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25FD3C0" w14:textId="77777777">
        <w:tc>
          <w:tcPr>
            <w:tcW w:w="794" w:type="dxa"/>
          </w:tcPr>
          <w:p w14:paraId="0DA5A8B6" w14:textId="77777777" w:rsidR="00B955CE" w:rsidRDefault="00000000">
            <w:r>
              <w:rPr>
                <w:sz w:val="19"/>
              </w:rPr>
              <w:t>0-4</w:t>
            </w:r>
          </w:p>
        </w:tc>
        <w:tc>
          <w:tcPr>
            <w:tcW w:w="1474" w:type="dxa"/>
          </w:tcPr>
          <w:p w14:paraId="2745FBE6" w14:textId="77777777" w:rsidR="00B955CE" w:rsidRDefault="00000000">
            <w:r>
              <w:rPr>
                <w:sz w:val="19"/>
              </w:rPr>
              <w:t>備案</w:t>
            </w:r>
          </w:p>
        </w:tc>
        <w:tc>
          <w:tcPr>
            <w:tcW w:w="4082" w:type="dxa"/>
          </w:tcPr>
          <w:p w14:paraId="42DD7FB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若技術上確定無法內嵌，可否接受退而採「雙應用 + 共用帳號與存檔」？此為備案，非首選。</w:t>
            </w:r>
          </w:p>
        </w:tc>
        <w:tc>
          <w:tcPr>
            <w:tcW w:w="1020" w:type="dxa"/>
          </w:tcPr>
          <w:p w14:paraId="46799587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416A3429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62DECDB6" w14:textId="77777777">
        <w:tc>
          <w:tcPr>
            <w:tcW w:w="794" w:type="dxa"/>
          </w:tcPr>
          <w:p w14:paraId="514B31D5" w14:textId="77777777" w:rsidR="00B955CE" w:rsidRDefault="00000000">
            <w:r>
              <w:rPr>
                <w:sz w:val="19"/>
              </w:rPr>
              <w:t>0-5</w:t>
            </w:r>
          </w:p>
        </w:tc>
        <w:tc>
          <w:tcPr>
            <w:tcW w:w="1474" w:type="dxa"/>
          </w:tcPr>
          <w:p w14:paraId="4CC3A45A" w14:textId="77777777" w:rsidR="00B955CE" w:rsidRDefault="00000000">
            <w:r>
              <w:rPr>
                <w:sz w:val="19"/>
              </w:rPr>
              <w:t>競賽 Demo 形態</w:t>
            </w:r>
          </w:p>
        </w:tc>
        <w:tc>
          <w:tcPr>
            <w:tcW w:w="4082" w:type="dxa"/>
          </w:tcPr>
          <w:p w14:paraId="0884E0B9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育秀盃 Demo 當天，評審看到的是一個畫面還是兩個畫面？若為兩個，是同一台裝置分割畫面，還是兩台裝置？</w:t>
            </w:r>
          </w:p>
        </w:tc>
        <w:tc>
          <w:tcPr>
            <w:tcW w:w="1020" w:type="dxa"/>
          </w:tcPr>
          <w:p w14:paraId="6CADCC61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6286A7C3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1886B236" w14:textId="77777777" w:rsidR="00B955CE" w:rsidRDefault="00000000">
      <w:r>
        <w:br w:type="page"/>
      </w:r>
    </w:p>
    <w:p w14:paraId="026F7519" w14:textId="77777777" w:rsidR="00B955CE" w:rsidRDefault="00000000">
      <w:pPr>
        <w:pStyle w:val="1"/>
      </w:pPr>
      <w:r>
        <w:rPr>
          <w:rFonts w:ascii="微軟正黑體" w:eastAsia="微軟正黑體" w:hAnsi="微軟正黑體"/>
          <w:color w:val="1F3864"/>
        </w:rPr>
        <w:lastRenderedPageBreak/>
        <w:t>一、技術棧與執行環境</w:t>
      </w:r>
    </w:p>
    <w:p w14:paraId="08EBEB65" w14:textId="77777777" w:rsidR="00B955CE" w:rsidRDefault="00000000">
      <w:r>
        <w:rPr>
          <w:lang w:eastAsia="zh-TW"/>
        </w:rPr>
        <w:t>說明｜此章決定我方能否與貴組共用同一套 SDK。</w:t>
      </w:r>
      <w:r>
        <w:t>例如 Firebase 對 Unity 有官方 SDK、Supabase 則沒有，此差異會直接改變我們的方案選擇。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7708BDA8" w14:textId="77777777">
        <w:tc>
          <w:tcPr>
            <w:tcW w:w="794" w:type="dxa"/>
          </w:tcPr>
          <w:p w14:paraId="5DB234B8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189D5C11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67E1AB93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57801778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6811341A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0DCE609E" w14:textId="77777777">
        <w:tc>
          <w:tcPr>
            <w:tcW w:w="794" w:type="dxa"/>
          </w:tcPr>
          <w:p w14:paraId="2560CBAC" w14:textId="77777777" w:rsidR="00B955CE" w:rsidRDefault="00000000">
            <w:r>
              <w:rPr>
                <w:sz w:val="19"/>
              </w:rPr>
              <w:t>1-1</w:t>
            </w:r>
          </w:p>
        </w:tc>
        <w:tc>
          <w:tcPr>
            <w:tcW w:w="1474" w:type="dxa"/>
          </w:tcPr>
          <w:p w14:paraId="0D723FB5" w14:textId="77777777" w:rsidR="00B955CE" w:rsidRDefault="00000000">
            <w:r>
              <w:rPr>
                <w:sz w:val="19"/>
              </w:rPr>
              <w:t>開發技術棧</w:t>
            </w:r>
          </w:p>
        </w:tc>
        <w:tc>
          <w:tcPr>
            <w:tcW w:w="4082" w:type="dxa"/>
          </w:tcPr>
          <w:p w14:paraId="7302BB66" w14:textId="77777777" w:rsidR="00B955CE" w:rsidRDefault="00000000">
            <w:r>
              <w:rPr>
                <w:sz w:val="19"/>
              </w:rPr>
              <w:t>遊戲以何種技術開發？（例：純網頁 HTML/JS、Unity、Godot、Flutter、React Native、原生 iOS/Android、Google AI Studio 產生之網頁）請一併提供版本。</w:t>
            </w:r>
          </w:p>
        </w:tc>
        <w:tc>
          <w:tcPr>
            <w:tcW w:w="1020" w:type="dxa"/>
          </w:tcPr>
          <w:p w14:paraId="4ADC1E2E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97EBABA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0BBB2137" w14:textId="77777777">
        <w:tc>
          <w:tcPr>
            <w:tcW w:w="794" w:type="dxa"/>
          </w:tcPr>
          <w:p w14:paraId="415D4838" w14:textId="77777777" w:rsidR="00B955CE" w:rsidRDefault="00000000">
            <w:r>
              <w:rPr>
                <w:sz w:val="19"/>
              </w:rPr>
              <w:t>1-2</w:t>
            </w:r>
          </w:p>
        </w:tc>
        <w:tc>
          <w:tcPr>
            <w:tcW w:w="1474" w:type="dxa"/>
          </w:tcPr>
          <w:p w14:paraId="32A85660" w14:textId="77777777" w:rsidR="00B955CE" w:rsidRDefault="00000000">
            <w:r>
              <w:rPr>
                <w:sz w:val="19"/>
              </w:rPr>
              <w:t>執行環境</w:t>
            </w:r>
          </w:p>
        </w:tc>
        <w:tc>
          <w:tcPr>
            <w:tcW w:w="4082" w:type="dxa"/>
          </w:tcPr>
          <w:p w14:paraId="7F06660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最終在何處執行？瀏覽器分頁、桌面應用程式、手機 App、或其他？是否需要安裝？</w:t>
            </w:r>
          </w:p>
        </w:tc>
        <w:tc>
          <w:tcPr>
            <w:tcW w:w="1020" w:type="dxa"/>
          </w:tcPr>
          <w:p w14:paraId="338533D9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1822D7BD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724974D1" w14:textId="77777777">
        <w:tc>
          <w:tcPr>
            <w:tcW w:w="794" w:type="dxa"/>
          </w:tcPr>
          <w:p w14:paraId="24F5ED42" w14:textId="77777777" w:rsidR="00B955CE" w:rsidRDefault="00000000">
            <w:r>
              <w:rPr>
                <w:sz w:val="19"/>
              </w:rPr>
              <w:t>1-3</w:t>
            </w:r>
          </w:p>
        </w:tc>
        <w:tc>
          <w:tcPr>
            <w:tcW w:w="1474" w:type="dxa"/>
          </w:tcPr>
          <w:p w14:paraId="099BD240" w14:textId="77777777" w:rsidR="00B955CE" w:rsidRDefault="00000000">
            <w:r>
              <w:rPr>
                <w:sz w:val="19"/>
              </w:rPr>
              <w:t>部署方式</w:t>
            </w:r>
          </w:p>
        </w:tc>
        <w:tc>
          <w:tcPr>
            <w:tcW w:w="4082" w:type="dxa"/>
          </w:tcPr>
          <w:p w14:paraId="39DD897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目前遊戲以什麼方式提供給他人開啟？（例：公開網址、需登入之分享連結、本機執行檔）我方目前僅取得需 Google 登入之分享連結，無法實機確認。</w:t>
            </w:r>
          </w:p>
        </w:tc>
        <w:tc>
          <w:tcPr>
            <w:tcW w:w="1020" w:type="dxa"/>
          </w:tcPr>
          <w:p w14:paraId="02F048A5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571F9950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8F7B056" w14:textId="77777777">
        <w:tc>
          <w:tcPr>
            <w:tcW w:w="794" w:type="dxa"/>
          </w:tcPr>
          <w:p w14:paraId="07137635" w14:textId="77777777" w:rsidR="00B955CE" w:rsidRDefault="00000000">
            <w:r>
              <w:rPr>
                <w:sz w:val="19"/>
              </w:rPr>
              <w:t>1-4</w:t>
            </w:r>
          </w:p>
        </w:tc>
        <w:tc>
          <w:tcPr>
            <w:tcW w:w="1474" w:type="dxa"/>
          </w:tcPr>
          <w:p w14:paraId="10AA8189" w14:textId="77777777" w:rsidR="00B955CE" w:rsidRDefault="00000000">
            <w:r>
              <w:rPr>
                <w:sz w:val="19"/>
              </w:rPr>
              <w:t>可否取得可執行版本</w:t>
            </w:r>
          </w:p>
        </w:tc>
        <w:tc>
          <w:tcPr>
            <w:tcW w:w="4082" w:type="dxa"/>
          </w:tcPr>
          <w:p w14:paraId="783813A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能否提供一份我方可自行開啟、不需貴組帳號的版本（或帳號權限），供介面對接測試？</w:t>
            </w:r>
          </w:p>
        </w:tc>
        <w:tc>
          <w:tcPr>
            <w:tcW w:w="1020" w:type="dxa"/>
          </w:tcPr>
          <w:p w14:paraId="1A57A273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2EFFDE16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08C875D" w14:textId="77777777">
        <w:tc>
          <w:tcPr>
            <w:tcW w:w="794" w:type="dxa"/>
          </w:tcPr>
          <w:p w14:paraId="41348B83" w14:textId="77777777" w:rsidR="00B955CE" w:rsidRDefault="00000000">
            <w:r>
              <w:rPr>
                <w:sz w:val="19"/>
              </w:rPr>
              <w:t>1-5</w:t>
            </w:r>
          </w:p>
        </w:tc>
        <w:tc>
          <w:tcPr>
            <w:tcW w:w="1474" w:type="dxa"/>
          </w:tcPr>
          <w:p w14:paraId="17D90A3E" w14:textId="77777777" w:rsidR="00B955CE" w:rsidRDefault="00000000">
            <w:r>
              <w:rPr>
                <w:sz w:val="19"/>
              </w:rPr>
              <w:t>網路需求</w:t>
            </w:r>
          </w:p>
        </w:tc>
        <w:tc>
          <w:tcPr>
            <w:tcW w:w="4082" w:type="dxa"/>
          </w:tcPr>
          <w:p w14:paraId="7C6AA457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遊戲是否可離線執行？我方健身系統目前為完全離線可運作（模型與函式庫皆已本地化）。</w:t>
            </w:r>
          </w:p>
        </w:tc>
        <w:tc>
          <w:tcPr>
            <w:tcW w:w="1020" w:type="dxa"/>
          </w:tcPr>
          <w:p w14:paraId="222FAA2C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19A02A89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EB57469" w14:textId="77777777">
        <w:tc>
          <w:tcPr>
            <w:tcW w:w="794" w:type="dxa"/>
          </w:tcPr>
          <w:p w14:paraId="1A31BA1A" w14:textId="77777777" w:rsidR="00B955CE" w:rsidRDefault="00000000">
            <w:r>
              <w:rPr>
                <w:sz w:val="19"/>
              </w:rPr>
              <w:t>1-6</w:t>
            </w:r>
          </w:p>
        </w:tc>
        <w:tc>
          <w:tcPr>
            <w:tcW w:w="1474" w:type="dxa"/>
          </w:tcPr>
          <w:p w14:paraId="00BD3D95" w14:textId="77777777" w:rsidR="00B955CE" w:rsidRDefault="00000000">
            <w:r>
              <w:rPr>
                <w:sz w:val="19"/>
              </w:rPr>
              <w:t>外部函式庫</w:t>
            </w:r>
          </w:p>
        </w:tc>
        <w:tc>
          <w:tcPr>
            <w:tcW w:w="4082" w:type="dxa"/>
          </w:tcPr>
          <w:p w14:paraId="76F03133" w14:textId="77777777" w:rsidR="00B955CE" w:rsidRDefault="00000000">
            <w:r>
              <w:rPr>
                <w:sz w:val="19"/>
              </w:rPr>
              <w:t>是否已使用任何後端服務或雲端 SDK？（例：Firebase、Supabase、自架伺服器）若有，請提供服務名稱與用途。</w:t>
            </w:r>
          </w:p>
        </w:tc>
        <w:tc>
          <w:tcPr>
            <w:tcW w:w="1020" w:type="dxa"/>
          </w:tcPr>
          <w:p w14:paraId="779C7AF2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4925803D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523FA83A" w14:textId="77777777" w:rsidR="00B955CE" w:rsidRDefault="00000000">
      <w:pPr>
        <w:pStyle w:val="1"/>
      </w:pPr>
      <w:r>
        <w:rPr>
          <w:rFonts w:ascii="微軟正黑體" w:eastAsia="微軟正黑體" w:hAnsi="微軟正黑體"/>
          <w:color w:val="1F3864"/>
        </w:rPr>
        <w:t>二、帳號與使用者身分</w:t>
      </w:r>
    </w:p>
    <w:p w14:paraId="6F2588DE" w14:textId="77777777" w:rsidR="00B955CE" w:rsidRDefault="00000000">
      <w:pPr>
        <w:rPr>
          <w:lang w:eastAsia="zh-TW"/>
        </w:rPr>
      </w:pPr>
      <w:r>
        <w:rPr>
          <w:lang w:eastAsia="zh-TW"/>
        </w:rPr>
        <w:t>說明｜「同一位使用者」在兩個系統中必須被識別為同一人，否則金幣無法歸戶。我方目前完全沒有帳號系統（資料存於瀏覽器本機），因此此章的答案將決定由誰來建立帳號體系。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200C1C4E" w14:textId="77777777">
        <w:tc>
          <w:tcPr>
            <w:tcW w:w="794" w:type="dxa"/>
          </w:tcPr>
          <w:p w14:paraId="0E0097A6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47C67D77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24C826FB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2D8C427A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78DF0D3F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32A4FAFB" w14:textId="77777777">
        <w:tc>
          <w:tcPr>
            <w:tcW w:w="794" w:type="dxa"/>
          </w:tcPr>
          <w:p w14:paraId="0BA69DE7" w14:textId="77777777" w:rsidR="00B955CE" w:rsidRDefault="00000000">
            <w:r>
              <w:rPr>
                <w:sz w:val="19"/>
              </w:rPr>
              <w:t>2-1</w:t>
            </w:r>
          </w:p>
        </w:tc>
        <w:tc>
          <w:tcPr>
            <w:tcW w:w="1474" w:type="dxa"/>
          </w:tcPr>
          <w:p w14:paraId="120457ED" w14:textId="77777777" w:rsidR="00B955CE" w:rsidRDefault="00000000">
            <w:r>
              <w:rPr>
                <w:sz w:val="19"/>
              </w:rPr>
              <w:t>是否已有帳號系統</w:t>
            </w:r>
          </w:p>
        </w:tc>
        <w:tc>
          <w:tcPr>
            <w:tcW w:w="4082" w:type="dxa"/>
          </w:tcPr>
          <w:p w14:paraId="4BADCAA1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遊戲目前是否有註冊／登入功能？若有，採用何種方式（自建帳密、Google 登入、匿名帳號、裝置識別碼）？</w:t>
            </w:r>
          </w:p>
        </w:tc>
        <w:tc>
          <w:tcPr>
            <w:tcW w:w="1020" w:type="dxa"/>
          </w:tcPr>
          <w:p w14:paraId="654370C8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674A90E1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393C423" w14:textId="77777777">
        <w:tc>
          <w:tcPr>
            <w:tcW w:w="794" w:type="dxa"/>
          </w:tcPr>
          <w:p w14:paraId="7E3D3098" w14:textId="77777777" w:rsidR="00B955CE" w:rsidRDefault="00000000">
            <w:r>
              <w:rPr>
                <w:sz w:val="19"/>
              </w:rPr>
              <w:t>2-2</w:t>
            </w:r>
          </w:p>
        </w:tc>
        <w:tc>
          <w:tcPr>
            <w:tcW w:w="1474" w:type="dxa"/>
          </w:tcPr>
          <w:p w14:paraId="0C7E2704" w14:textId="77777777" w:rsidR="00B955CE" w:rsidRDefault="00000000">
            <w:r>
              <w:rPr>
                <w:sz w:val="19"/>
              </w:rPr>
              <w:t>使用者識別方式</w:t>
            </w:r>
          </w:p>
        </w:tc>
        <w:tc>
          <w:tcPr>
            <w:tcW w:w="4082" w:type="dxa"/>
          </w:tcPr>
          <w:p w14:paraId="5EAB783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若無帳號，目前如何區分不同使用者？（例：不區分、以裝置本機儲存區分）</w:t>
            </w:r>
          </w:p>
        </w:tc>
        <w:tc>
          <w:tcPr>
            <w:tcW w:w="1020" w:type="dxa"/>
          </w:tcPr>
          <w:p w14:paraId="7330369D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1BAC144E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594B25F1" w14:textId="77777777">
        <w:tc>
          <w:tcPr>
            <w:tcW w:w="794" w:type="dxa"/>
          </w:tcPr>
          <w:p w14:paraId="46D83759" w14:textId="77777777" w:rsidR="00B955CE" w:rsidRDefault="00000000">
            <w:r>
              <w:rPr>
                <w:sz w:val="19"/>
              </w:rPr>
              <w:t>2-3</w:t>
            </w:r>
          </w:p>
        </w:tc>
        <w:tc>
          <w:tcPr>
            <w:tcW w:w="1474" w:type="dxa"/>
          </w:tcPr>
          <w:p w14:paraId="6FD039DB" w14:textId="77777777" w:rsidR="00B955CE" w:rsidRDefault="00000000">
            <w:r>
              <w:rPr>
                <w:sz w:val="19"/>
              </w:rPr>
              <w:t>帳號體系歸屬</w:t>
            </w:r>
          </w:p>
        </w:tc>
        <w:tc>
          <w:tcPr>
            <w:tcW w:w="4082" w:type="dxa"/>
          </w:tcPr>
          <w:p w14:paraId="22486F4F" w14:textId="77777777" w:rsidR="00B955CE" w:rsidRDefault="00000000">
            <w:r>
              <w:rPr>
                <w:sz w:val="19"/>
              </w:rPr>
              <w:t>若需建立統一帳號，由哪一方建置？我方建議由雙方共用同一個第三方驗證服務（如 Firebase Authentication 的 Google 登</w:t>
            </w:r>
            <w:r>
              <w:rPr>
                <w:sz w:val="19"/>
              </w:rPr>
              <w:lastRenderedPageBreak/>
              <w:t>入），雙方皆不自建帳密。可否接受？</w:t>
            </w:r>
          </w:p>
        </w:tc>
        <w:tc>
          <w:tcPr>
            <w:tcW w:w="1020" w:type="dxa"/>
          </w:tcPr>
          <w:p w14:paraId="4FE300FD" w14:textId="77777777" w:rsidR="00B955CE" w:rsidRDefault="00000000">
            <w:r>
              <w:rPr>
                <w:sz w:val="19"/>
              </w:rPr>
              <w:lastRenderedPageBreak/>
              <w:t>🔴 必答</w:t>
            </w:r>
          </w:p>
        </w:tc>
        <w:tc>
          <w:tcPr>
            <w:tcW w:w="1417" w:type="dxa"/>
          </w:tcPr>
          <w:p w14:paraId="52A9DB33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6B6FE916" w14:textId="77777777">
        <w:tc>
          <w:tcPr>
            <w:tcW w:w="794" w:type="dxa"/>
          </w:tcPr>
          <w:p w14:paraId="32FB7667" w14:textId="77777777" w:rsidR="00B955CE" w:rsidRDefault="00000000">
            <w:r>
              <w:rPr>
                <w:sz w:val="19"/>
              </w:rPr>
              <w:t>2-4</w:t>
            </w:r>
          </w:p>
        </w:tc>
        <w:tc>
          <w:tcPr>
            <w:tcW w:w="1474" w:type="dxa"/>
          </w:tcPr>
          <w:p w14:paraId="73FA1DD0" w14:textId="77777777" w:rsidR="00B955CE" w:rsidRDefault="00000000">
            <w:r>
              <w:rPr>
                <w:sz w:val="19"/>
              </w:rPr>
              <w:t>Demo 是否需要登入</w:t>
            </w:r>
          </w:p>
        </w:tc>
        <w:tc>
          <w:tcPr>
            <w:tcW w:w="4082" w:type="dxa"/>
          </w:tcPr>
          <w:p w14:paraId="5D56B0F1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Demo 當天是否希望評審看到登入流程？或希望直接以預設帳號進入以節省時間？</w:t>
            </w:r>
          </w:p>
        </w:tc>
        <w:tc>
          <w:tcPr>
            <w:tcW w:w="1020" w:type="dxa"/>
          </w:tcPr>
          <w:p w14:paraId="61CEFB78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5C921657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3F4DD6E5" w14:textId="77777777" w:rsidR="00B955CE" w:rsidRDefault="00000000">
      <w:r>
        <w:br w:type="page"/>
      </w:r>
    </w:p>
    <w:p w14:paraId="2839EA3B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三、資料儲存與存檔結構</w:t>
      </w:r>
    </w:p>
    <w:p w14:paraId="50DBA782" w14:textId="77777777" w:rsidR="00B955CE" w:rsidRDefault="00000000">
      <w:pPr>
        <w:rPr>
          <w:lang w:eastAsia="zh-TW"/>
        </w:rPr>
      </w:pPr>
      <w:r>
        <w:rPr>
          <w:lang w:eastAsia="zh-TW"/>
        </w:rPr>
        <w:t>說明｜此章是整合的核心。我方需要知道「金幣這個數字的真相存在哪裡」，才能決定同步方向。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029491D6" w14:textId="77777777">
        <w:tc>
          <w:tcPr>
            <w:tcW w:w="794" w:type="dxa"/>
          </w:tcPr>
          <w:p w14:paraId="15B60A69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03BA0C01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136B3C23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13EEBFEB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49454C7F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1A8F8CD8" w14:textId="77777777">
        <w:tc>
          <w:tcPr>
            <w:tcW w:w="794" w:type="dxa"/>
          </w:tcPr>
          <w:p w14:paraId="18AB6F39" w14:textId="77777777" w:rsidR="00B955CE" w:rsidRDefault="00000000">
            <w:r>
              <w:rPr>
                <w:sz w:val="19"/>
              </w:rPr>
              <w:t>3-1</w:t>
            </w:r>
          </w:p>
        </w:tc>
        <w:tc>
          <w:tcPr>
            <w:tcW w:w="1474" w:type="dxa"/>
          </w:tcPr>
          <w:p w14:paraId="03D6A532" w14:textId="77777777" w:rsidR="00B955CE" w:rsidRDefault="00000000">
            <w:r>
              <w:rPr>
                <w:sz w:val="19"/>
              </w:rPr>
              <w:t>目前存檔位置</w:t>
            </w:r>
          </w:p>
        </w:tc>
        <w:tc>
          <w:tcPr>
            <w:tcW w:w="4082" w:type="dxa"/>
          </w:tcPr>
          <w:p w14:paraId="5C8C1E3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遊戲的存檔（金幣、等級、XP、島嶼建築、已購物品）目前存在哪裡？（例：瀏覽器 localStorage、本機檔案、雲端資料庫）</w:t>
            </w:r>
          </w:p>
        </w:tc>
        <w:tc>
          <w:tcPr>
            <w:tcW w:w="1020" w:type="dxa"/>
          </w:tcPr>
          <w:p w14:paraId="067026E2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17906C18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4B807EB4" w14:textId="77777777">
        <w:tc>
          <w:tcPr>
            <w:tcW w:w="794" w:type="dxa"/>
          </w:tcPr>
          <w:p w14:paraId="101AEFD2" w14:textId="77777777" w:rsidR="00B955CE" w:rsidRDefault="00000000">
            <w:r>
              <w:rPr>
                <w:sz w:val="19"/>
              </w:rPr>
              <w:t>3-2</w:t>
            </w:r>
          </w:p>
        </w:tc>
        <w:tc>
          <w:tcPr>
            <w:tcW w:w="1474" w:type="dxa"/>
          </w:tcPr>
          <w:p w14:paraId="746F0B5A" w14:textId="77777777" w:rsidR="00B955CE" w:rsidRDefault="00000000">
            <w:r>
              <w:rPr>
                <w:sz w:val="19"/>
              </w:rPr>
              <w:t>存檔資料結構</w:t>
            </w:r>
          </w:p>
        </w:tc>
        <w:tc>
          <w:tcPr>
            <w:tcW w:w="4082" w:type="dxa"/>
          </w:tcPr>
          <w:p w14:paraId="6313612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請提供存檔的實際資料結構或範例（JSON 片段即可）。我方需知道欄位名稱與型別，例如金幣欄位叫什麼、是整數還是浮點數。</w:t>
            </w:r>
          </w:p>
        </w:tc>
        <w:tc>
          <w:tcPr>
            <w:tcW w:w="1020" w:type="dxa"/>
          </w:tcPr>
          <w:p w14:paraId="7982C665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2901F77F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14103E43" w14:textId="77777777">
        <w:tc>
          <w:tcPr>
            <w:tcW w:w="794" w:type="dxa"/>
          </w:tcPr>
          <w:p w14:paraId="1B89A8BE" w14:textId="77777777" w:rsidR="00B955CE" w:rsidRDefault="00000000">
            <w:r>
              <w:rPr>
                <w:sz w:val="19"/>
              </w:rPr>
              <w:t>3-3</w:t>
            </w:r>
          </w:p>
        </w:tc>
        <w:tc>
          <w:tcPr>
            <w:tcW w:w="1474" w:type="dxa"/>
          </w:tcPr>
          <w:p w14:paraId="0B1B4357" w14:textId="77777777" w:rsidR="00B955CE" w:rsidRDefault="00000000">
            <w:r>
              <w:rPr>
                <w:sz w:val="19"/>
              </w:rPr>
              <w:t>是否接受共用資料庫</w:t>
            </w:r>
          </w:p>
        </w:tc>
        <w:tc>
          <w:tcPr>
            <w:tcW w:w="4082" w:type="dxa"/>
          </w:tcPr>
          <w:p w14:paraId="2FF30A91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是否接受兩系統共用同一個雲端資料庫（同一份使用者文件），而非各自保存一份再互相同步？我方強烈建議共用單一真相來源，以避免兩邊數字對不上。</w:t>
            </w:r>
          </w:p>
        </w:tc>
        <w:tc>
          <w:tcPr>
            <w:tcW w:w="1020" w:type="dxa"/>
          </w:tcPr>
          <w:p w14:paraId="19E92BBA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213F4A40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B5B0A80" w14:textId="77777777">
        <w:tc>
          <w:tcPr>
            <w:tcW w:w="794" w:type="dxa"/>
          </w:tcPr>
          <w:p w14:paraId="4E314EFB" w14:textId="77777777" w:rsidR="00B955CE" w:rsidRDefault="00000000">
            <w:r>
              <w:rPr>
                <w:sz w:val="19"/>
              </w:rPr>
              <w:t>3-4</w:t>
            </w:r>
          </w:p>
        </w:tc>
        <w:tc>
          <w:tcPr>
            <w:tcW w:w="1474" w:type="dxa"/>
          </w:tcPr>
          <w:p w14:paraId="54AFC754" w14:textId="77777777" w:rsidR="00B955CE" w:rsidRDefault="00000000">
            <w:r>
              <w:rPr>
                <w:sz w:val="19"/>
              </w:rPr>
              <w:t>資料擁有權劃分</w:t>
            </w:r>
          </w:p>
        </w:tc>
        <w:tc>
          <w:tcPr>
            <w:tcW w:w="4082" w:type="dxa"/>
          </w:tcPr>
          <w:p w14:paraId="767EBAA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若共用資料庫，哪些欄位由遊戲端擁有（如島嶼建築配置）、哪些由健身端擁有（如訓練歷史）？請確認雙方對此劃分無異議。</w:t>
            </w:r>
          </w:p>
        </w:tc>
        <w:tc>
          <w:tcPr>
            <w:tcW w:w="1020" w:type="dxa"/>
          </w:tcPr>
          <w:p w14:paraId="76CC84E4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1F131D62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0D114E9" w14:textId="77777777">
        <w:tc>
          <w:tcPr>
            <w:tcW w:w="794" w:type="dxa"/>
          </w:tcPr>
          <w:p w14:paraId="2EAE986F" w14:textId="77777777" w:rsidR="00B955CE" w:rsidRDefault="00000000">
            <w:r>
              <w:rPr>
                <w:sz w:val="19"/>
              </w:rPr>
              <w:t>3-5</w:t>
            </w:r>
          </w:p>
        </w:tc>
        <w:tc>
          <w:tcPr>
            <w:tcW w:w="1474" w:type="dxa"/>
          </w:tcPr>
          <w:p w14:paraId="7B1A9C2F" w14:textId="77777777" w:rsidR="00B955CE" w:rsidRDefault="00000000">
            <w:r>
              <w:rPr>
                <w:sz w:val="19"/>
              </w:rPr>
              <w:t>既有存檔遷移</w:t>
            </w:r>
          </w:p>
        </w:tc>
        <w:tc>
          <w:tcPr>
            <w:tcW w:w="4082" w:type="dxa"/>
          </w:tcPr>
          <w:p w14:paraId="46E6AA50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若改為雲端存檔，貴組現有的本機測試存檔是否需要保留或遷移？</w:t>
            </w:r>
          </w:p>
        </w:tc>
        <w:tc>
          <w:tcPr>
            <w:tcW w:w="1020" w:type="dxa"/>
          </w:tcPr>
          <w:p w14:paraId="1A20A6D7" w14:textId="77777777" w:rsidR="00B955CE" w:rsidRDefault="00000000">
            <w:r>
              <w:rPr>
                <w:sz w:val="19"/>
              </w:rPr>
              <w:t>🟢 可延後</w:t>
            </w:r>
          </w:p>
        </w:tc>
        <w:tc>
          <w:tcPr>
            <w:tcW w:w="1417" w:type="dxa"/>
          </w:tcPr>
          <w:p w14:paraId="71AD4F88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7AC20F00" w14:textId="77777777">
        <w:tc>
          <w:tcPr>
            <w:tcW w:w="794" w:type="dxa"/>
          </w:tcPr>
          <w:p w14:paraId="101BF5E8" w14:textId="77777777" w:rsidR="00B955CE" w:rsidRDefault="00000000">
            <w:r>
              <w:rPr>
                <w:sz w:val="19"/>
              </w:rPr>
              <w:t>3-6</w:t>
            </w:r>
          </w:p>
        </w:tc>
        <w:tc>
          <w:tcPr>
            <w:tcW w:w="1474" w:type="dxa"/>
          </w:tcPr>
          <w:p w14:paraId="1BB56ECB" w14:textId="77777777" w:rsidR="00B955CE" w:rsidRDefault="00000000">
            <w:r>
              <w:rPr>
                <w:sz w:val="19"/>
              </w:rPr>
              <w:t>跨裝置需求</w:t>
            </w:r>
          </w:p>
        </w:tc>
        <w:tc>
          <w:tcPr>
            <w:tcW w:w="4082" w:type="dxa"/>
          </w:tcPr>
          <w:p w14:paraId="1A682D5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是否需要「手機練、電腦看島」這類跨裝置延續？此需求會決定是否一定要上雲。</w:t>
            </w:r>
          </w:p>
        </w:tc>
        <w:tc>
          <w:tcPr>
            <w:tcW w:w="1020" w:type="dxa"/>
          </w:tcPr>
          <w:p w14:paraId="29A093BD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10507C6D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44468E65" w14:textId="77777777">
        <w:tc>
          <w:tcPr>
            <w:tcW w:w="794" w:type="dxa"/>
          </w:tcPr>
          <w:p w14:paraId="01C6760E" w14:textId="77777777" w:rsidR="00B955CE" w:rsidRDefault="00000000">
            <w:r>
              <w:rPr>
                <w:sz w:val="19"/>
              </w:rPr>
              <w:t>3-7</w:t>
            </w:r>
          </w:p>
        </w:tc>
        <w:tc>
          <w:tcPr>
            <w:tcW w:w="1474" w:type="dxa"/>
          </w:tcPr>
          <w:p w14:paraId="35AB9EB9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資料結構變更的協調機制</w:t>
            </w:r>
          </w:p>
        </w:tc>
        <w:tc>
          <w:tcPr>
            <w:tcW w:w="4082" w:type="dxa"/>
          </w:tcPr>
          <w:p w14:paraId="13F4FC6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兩組並行開發時，若任一方需要修改共用欄位（例如錢包新增欄位、島嶼存檔改結構），如何通知對方？是否約定共用資料加上 schema 版本號，改版時雙方同時升版？此題若不先講定，聯調當天必然踩到。</w:t>
            </w:r>
          </w:p>
        </w:tc>
        <w:tc>
          <w:tcPr>
            <w:tcW w:w="1020" w:type="dxa"/>
          </w:tcPr>
          <w:p w14:paraId="38848437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4ED108AC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61D17F59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t>四、金幣經濟與寫入權限（防作弊）</w:t>
      </w:r>
    </w:p>
    <w:p w14:paraId="3D0F5E30" w14:textId="77777777" w:rsidR="00B955CE" w:rsidRDefault="00000000">
      <w:pPr>
        <w:rPr>
          <w:lang w:eastAsia="zh-TW"/>
        </w:rPr>
      </w:pPr>
      <w:r>
        <w:rPr>
          <w:lang w:eastAsia="zh-TW"/>
        </w:rPr>
        <w:t>說明｜企劃書附錄 B 對評審承諾「金幣只能由通過 AI 品質驗證的動作產生，不可被偽造」。這項承諾要成立，兩端的寫入權必須分離，否則使用者用瀏覽器開發者工具即可竄改。我方健身系統已做到「只有訓練結算函式能加幣，任何 UI 按鈕都無法直接加幣」，需確認貴組是否也能做到對應約束。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08AC5541" w14:textId="77777777">
        <w:tc>
          <w:tcPr>
            <w:tcW w:w="794" w:type="dxa"/>
          </w:tcPr>
          <w:p w14:paraId="119D1DA6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53872459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028A4945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0E2994DE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6C40AFFC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47AAC0D0" w14:textId="77777777">
        <w:tc>
          <w:tcPr>
            <w:tcW w:w="794" w:type="dxa"/>
          </w:tcPr>
          <w:p w14:paraId="564F5815" w14:textId="77777777" w:rsidR="00B955CE" w:rsidRDefault="00000000">
            <w:r>
              <w:rPr>
                <w:sz w:val="19"/>
              </w:rPr>
              <w:t>4-1</w:t>
            </w:r>
          </w:p>
        </w:tc>
        <w:tc>
          <w:tcPr>
            <w:tcW w:w="1474" w:type="dxa"/>
          </w:tcPr>
          <w:p w14:paraId="3CF303AF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遊戲端是否會</w:t>
            </w:r>
            <w:r>
              <w:rPr>
                <w:sz w:val="19"/>
                <w:lang w:eastAsia="zh-TW"/>
              </w:rPr>
              <w:lastRenderedPageBreak/>
              <w:t>產生金幣</w:t>
            </w:r>
          </w:p>
        </w:tc>
        <w:tc>
          <w:tcPr>
            <w:tcW w:w="4082" w:type="dxa"/>
          </w:tcPr>
          <w:p w14:paraId="51E1132F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lastRenderedPageBreak/>
              <w:t>遊戲內是否存在任何「不經過健身就能取得金</w:t>
            </w:r>
            <w:r>
              <w:rPr>
                <w:sz w:val="19"/>
                <w:lang w:eastAsia="zh-TW"/>
              </w:rPr>
              <w:lastRenderedPageBreak/>
              <w:t>幣」的來源？（例：每日登入獎勵、事件獎勵、觀看廣告、新手贈幣、測試用作弊鍵）請完整列出。</w:t>
            </w:r>
          </w:p>
        </w:tc>
        <w:tc>
          <w:tcPr>
            <w:tcW w:w="1020" w:type="dxa"/>
          </w:tcPr>
          <w:p w14:paraId="42A9DE45" w14:textId="77777777" w:rsidR="00B955CE" w:rsidRDefault="00000000">
            <w:r>
              <w:rPr>
                <w:sz w:val="19"/>
              </w:rPr>
              <w:lastRenderedPageBreak/>
              <w:t>🔴 必答</w:t>
            </w:r>
          </w:p>
        </w:tc>
        <w:tc>
          <w:tcPr>
            <w:tcW w:w="1417" w:type="dxa"/>
          </w:tcPr>
          <w:p w14:paraId="09C0E200" w14:textId="77777777" w:rsidR="00B955CE" w:rsidRDefault="00000000">
            <w:r>
              <w:rPr>
                <w:sz w:val="19"/>
              </w:rPr>
              <w:t>狀態：＿＿＿</w:t>
            </w:r>
            <w:r>
              <w:rPr>
                <w:sz w:val="19"/>
              </w:rPr>
              <w:lastRenderedPageBreak/>
              <w:t>＿</w:t>
            </w:r>
          </w:p>
        </w:tc>
      </w:tr>
      <w:tr w:rsidR="00B955CE" w14:paraId="2A235F0F" w14:textId="77777777">
        <w:tc>
          <w:tcPr>
            <w:tcW w:w="794" w:type="dxa"/>
          </w:tcPr>
          <w:p w14:paraId="7CB3C8D8" w14:textId="77777777" w:rsidR="00B955CE" w:rsidRDefault="00000000">
            <w:r>
              <w:rPr>
                <w:sz w:val="19"/>
              </w:rPr>
              <w:lastRenderedPageBreak/>
              <w:t>4-2</w:t>
            </w:r>
          </w:p>
        </w:tc>
        <w:tc>
          <w:tcPr>
            <w:tcW w:w="1474" w:type="dxa"/>
          </w:tcPr>
          <w:p w14:paraId="182D0C25" w14:textId="77777777" w:rsidR="00B955CE" w:rsidRDefault="00000000">
            <w:r>
              <w:rPr>
                <w:sz w:val="19"/>
              </w:rPr>
              <w:t>寫入權限分離</w:t>
            </w:r>
          </w:p>
        </w:tc>
        <w:tc>
          <w:tcPr>
            <w:tcW w:w="4082" w:type="dxa"/>
          </w:tcPr>
          <w:p w14:paraId="13379CB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可否接受以下約束：遊戲端只能「扣減」金幣（消費），一律不能「增加」金幣；所有加幣皆由健身端結算產生？</w:t>
            </w:r>
          </w:p>
        </w:tc>
        <w:tc>
          <w:tcPr>
            <w:tcW w:w="1020" w:type="dxa"/>
          </w:tcPr>
          <w:p w14:paraId="5783F7F0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CCB9BC2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1C34ACD6" w14:textId="77777777">
        <w:tc>
          <w:tcPr>
            <w:tcW w:w="794" w:type="dxa"/>
          </w:tcPr>
          <w:p w14:paraId="2A028669" w14:textId="77777777" w:rsidR="00B955CE" w:rsidRDefault="00000000">
            <w:r>
              <w:rPr>
                <w:sz w:val="19"/>
              </w:rPr>
              <w:t>4-3</w:t>
            </w:r>
          </w:p>
        </w:tc>
        <w:tc>
          <w:tcPr>
            <w:tcW w:w="1474" w:type="dxa"/>
          </w:tcPr>
          <w:p w14:paraId="3DEB3A51" w14:textId="77777777" w:rsidR="00B955CE" w:rsidRDefault="00000000">
            <w:r>
              <w:rPr>
                <w:sz w:val="19"/>
              </w:rPr>
              <w:t>扣款方式</w:t>
            </w:r>
          </w:p>
        </w:tc>
        <w:tc>
          <w:tcPr>
            <w:tcW w:w="4082" w:type="dxa"/>
          </w:tcPr>
          <w:p w14:paraId="04291CE8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遊戲端扣款時，是否能同時寫入一筆對應的消費紀錄（買了什麼、花多少）？此為對帳與防作弊所需。</w:t>
            </w:r>
          </w:p>
        </w:tc>
        <w:tc>
          <w:tcPr>
            <w:tcW w:w="1020" w:type="dxa"/>
          </w:tcPr>
          <w:p w14:paraId="38469DD7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0822055E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42B0F14B" w14:textId="77777777">
        <w:tc>
          <w:tcPr>
            <w:tcW w:w="794" w:type="dxa"/>
          </w:tcPr>
          <w:p w14:paraId="2BD73E5F" w14:textId="77777777" w:rsidR="00B955CE" w:rsidRDefault="00000000">
            <w:r>
              <w:rPr>
                <w:sz w:val="19"/>
              </w:rPr>
              <w:t>4-4</w:t>
            </w:r>
          </w:p>
        </w:tc>
        <w:tc>
          <w:tcPr>
            <w:tcW w:w="1474" w:type="dxa"/>
          </w:tcPr>
          <w:p w14:paraId="7B8097ED" w14:textId="77777777" w:rsidR="00B955CE" w:rsidRDefault="00000000">
            <w:r>
              <w:rPr>
                <w:sz w:val="19"/>
              </w:rPr>
              <w:t>經驗值與等級</w:t>
            </w:r>
          </w:p>
        </w:tc>
        <w:tc>
          <w:tcPr>
            <w:tcW w:w="4082" w:type="dxa"/>
          </w:tcPr>
          <w:p w14:paraId="0F516200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XP 與等級由哪一方計算？我方目前已有 XP 與等級公式（有效次數 × 5，等級由 XP 開根號換算），是否沿用或改由遊戲端主導？</w:t>
            </w:r>
          </w:p>
        </w:tc>
        <w:tc>
          <w:tcPr>
            <w:tcW w:w="1020" w:type="dxa"/>
          </w:tcPr>
          <w:p w14:paraId="40295A10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0D70FD45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53C43C2F" w14:textId="77777777">
        <w:tc>
          <w:tcPr>
            <w:tcW w:w="794" w:type="dxa"/>
          </w:tcPr>
          <w:p w14:paraId="1925B10D" w14:textId="77777777" w:rsidR="00B955CE" w:rsidRDefault="00000000">
            <w:r>
              <w:rPr>
                <w:sz w:val="19"/>
              </w:rPr>
              <w:t>4-5</w:t>
            </w:r>
          </w:p>
        </w:tc>
        <w:tc>
          <w:tcPr>
            <w:tcW w:w="1474" w:type="dxa"/>
          </w:tcPr>
          <w:p w14:paraId="5605FB4A" w14:textId="77777777" w:rsidR="00B955CE" w:rsidRDefault="00000000">
            <w:r>
              <w:rPr>
                <w:sz w:val="19"/>
              </w:rPr>
              <w:t>金幣單位與量級</w:t>
            </w:r>
          </w:p>
        </w:tc>
        <w:tc>
          <w:tcPr>
            <w:tcW w:w="4082" w:type="dxa"/>
          </w:tcPr>
          <w:p w14:paraId="3E862F3B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遊戲內一棟建築約需多少金幣？我方目前一次深蹲訓練約產出數十至數百金幣，需雙方對齊量級，避免「練一次就能蓋滿整座島」或「練十次還買不起一棵樹」。</w:t>
            </w:r>
          </w:p>
        </w:tc>
        <w:tc>
          <w:tcPr>
            <w:tcW w:w="1020" w:type="dxa"/>
          </w:tcPr>
          <w:p w14:paraId="3CCED31C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6585A97E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FDF006B" w14:textId="77777777">
        <w:tc>
          <w:tcPr>
            <w:tcW w:w="794" w:type="dxa"/>
          </w:tcPr>
          <w:p w14:paraId="2A45C91E" w14:textId="77777777" w:rsidR="00B955CE" w:rsidRDefault="00000000">
            <w:r>
              <w:rPr>
                <w:sz w:val="19"/>
              </w:rPr>
              <w:t>4-6</w:t>
            </w:r>
          </w:p>
        </w:tc>
        <w:tc>
          <w:tcPr>
            <w:tcW w:w="1474" w:type="dxa"/>
          </w:tcPr>
          <w:p w14:paraId="524148E8" w14:textId="77777777" w:rsidR="00B955CE" w:rsidRDefault="00000000">
            <w:r>
              <w:rPr>
                <w:sz w:val="19"/>
              </w:rPr>
              <w:t>既有測試資料</w:t>
            </w:r>
          </w:p>
        </w:tc>
        <w:tc>
          <w:tcPr>
            <w:tcW w:w="4082" w:type="dxa"/>
          </w:tcPr>
          <w:p w14:paraId="2D96D149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貴組目前的測試存檔中是否有大量以測試方式取得的金幣？Demo 前是否需要歸零？</w:t>
            </w:r>
          </w:p>
        </w:tc>
        <w:tc>
          <w:tcPr>
            <w:tcW w:w="1020" w:type="dxa"/>
          </w:tcPr>
          <w:p w14:paraId="0DE7B1AB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0C979FED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56E27CA6" w14:textId="77777777">
        <w:tc>
          <w:tcPr>
            <w:tcW w:w="794" w:type="dxa"/>
          </w:tcPr>
          <w:p w14:paraId="191FE0FD" w14:textId="77777777" w:rsidR="00B955CE" w:rsidRDefault="00000000">
            <w:r>
              <w:rPr>
                <w:sz w:val="19"/>
              </w:rPr>
              <w:t>4-7</w:t>
            </w:r>
          </w:p>
        </w:tc>
        <w:tc>
          <w:tcPr>
            <w:tcW w:w="1474" w:type="dxa"/>
          </w:tcPr>
          <w:p w14:paraId="770714C3" w14:textId="77777777" w:rsidR="00B955CE" w:rsidRDefault="00000000">
            <w:r>
              <w:rPr>
                <w:sz w:val="19"/>
              </w:rPr>
              <w:t>事件系統的獎勵</w:t>
            </w:r>
          </w:p>
        </w:tc>
        <w:tc>
          <w:tcPr>
            <w:tcW w:w="4082" w:type="dxa"/>
          </w:tcPr>
          <w:p w14:paraId="65B46849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我方由貴組畫面截圖確認遊戲首頁有「事件倒數」功能。該事件結束時是否發放金幣、經驗值或任何可轉換為建設資源的物品？若有，該來源與「金幣只能來自 AI 驗證動作」的承諾直接衝突，需一併處理。</w:t>
            </w:r>
          </w:p>
        </w:tc>
        <w:tc>
          <w:tcPr>
            <w:tcW w:w="1020" w:type="dxa"/>
          </w:tcPr>
          <w:p w14:paraId="5511A47E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20E045CD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49D4C877" w14:textId="77777777" w:rsidR="00B955CE" w:rsidRDefault="00000000">
      <w:r>
        <w:br w:type="page"/>
      </w:r>
    </w:p>
    <w:p w14:paraId="031B671C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五、介面契約：一次訓練結算要傳什麼</w:t>
      </w:r>
    </w:p>
    <w:p w14:paraId="4D4F4389" w14:textId="77777777" w:rsidR="00B955CE" w:rsidRDefault="00000000">
      <w:pPr>
        <w:rPr>
          <w:lang w:eastAsia="zh-TW"/>
        </w:rPr>
      </w:pPr>
      <w:r>
        <w:rPr>
          <w:lang w:eastAsia="zh-TW"/>
        </w:rPr>
        <w:t>說明｜以下為我方訓練結算目前實際產出的欄位（已實作、有測試涵蓋）。請確認貴組需要哪些、不需要哪些，以及是否有我方尚未提供但貴組需要的欄位。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14"/>
        <w:gridCol w:w="1134"/>
        <w:gridCol w:w="4139"/>
        <w:gridCol w:w="1701"/>
      </w:tblGrid>
      <w:tr w:rsidR="00B955CE" w14:paraId="0ABA6233" w14:textId="77777777">
        <w:tc>
          <w:tcPr>
            <w:tcW w:w="1814" w:type="dxa"/>
          </w:tcPr>
          <w:p w14:paraId="74DEB89C" w14:textId="77777777" w:rsidR="00B955CE" w:rsidRDefault="00000000">
            <w:r>
              <w:rPr>
                <w:b/>
                <w:sz w:val="19"/>
              </w:rPr>
              <w:t>我方現有欄位</w:t>
            </w:r>
          </w:p>
        </w:tc>
        <w:tc>
          <w:tcPr>
            <w:tcW w:w="1134" w:type="dxa"/>
          </w:tcPr>
          <w:p w14:paraId="1F5D2159" w14:textId="77777777" w:rsidR="00B955CE" w:rsidRDefault="00000000">
            <w:r>
              <w:rPr>
                <w:b/>
                <w:sz w:val="19"/>
              </w:rPr>
              <w:t>型別</w:t>
            </w:r>
          </w:p>
        </w:tc>
        <w:tc>
          <w:tcPr>
            <w:tcW w:w="4139" w:type="dxa"/>
          </w:tcPr>
          <w:p w14:paraId="52D523BB" w14:textId="77777777" w:rsidR="00B955CE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701" w:type="dxa"/>
          </w:tcPr>
          <w:p w14:paraId="55C892F3" w14:textId="77777777" w:rsidR="00B955CE" w:rsidRDefault="00000000">
            <w:r>
              <w:rPr>
                <w:b/>
                <w:sz w:val="19"/>
              </w:rPr>
              <w:t>貴組是否需要</w:t>
            </w:r>
          </w:p>
        </w:tc>
      </w:tr>
      <w:tr w:rsidR="00B955CE" w14:paraId="1EA659B5" w14:textId="77777777">
        <w:tc>
          <w:tcPr>
            <w:tcW w:w="1814" w:type="dxa"/>
          </w:tcPr>
          <w:p w14:paraId="2B5603EA" w14:textId="77777777" w:rsidR="00B955CE" w:rsidRDefault="00000000">
            <w:r>
              <w:rPr>
                <w:sz w:val="19"/>
              </w:rPr>
              <w:t>exercise / exerciseName</w:t>
            </w:r>
          </w:p>
        </w:tc>
        <w:tc>
          <w:tcPr>
            <w:tcW w:w="1134" w:type="dxa"/>
          </w:tcPr>
          <w:p w14:paraId="1DE0E321" w14:textId="77777777" w:rsidR="00B955CE" w:rsidRDefault="00000000">
            <w:r>
              <w:rPr>
                <w:sz w:val="19"/>
              </w:rPr>
              <w:t>字串</w:t>
            </w:r>
          </w:p>
        </w:tc>
        <w:tc>
          <w:tcPr>
            <w:tcW w:w="4139" w:type="dxa"/>
          </w:tcPr>
          <w:p w14:paraId="57762887" w14:textId="77777777" w:rsidR="00B955CE" w:rsidRDefault="00000000">
            <w:r>
              <w:rPr>
                <w:sz w:val="19"/>
              </w:rPr>
              <w:t>動作代號與中文名（如 squat / 深蹲）</w:t>
            </w:r>
          </w:p>
        </w:tc>
        <w:tc>
          <w:tcPr>
            <w:tcW w:w="1701" w:type="dxa"/>
          </w:tcPr>
          <w:p w14:paraId="6AFD9E14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78C4FCC9" w14:textId="77777777">
        <w:tc>
          <w:tcPr>
            <w:tcW w:w="1814" w:type="dxa"/>
          </w:tcPr>
          <w:p w14:paraId="6ECC3291" w14:textId="77777777" w:rsidR="00B955CE" w:rsidRDefault="00000000">
            <w:r>
              <w:rPr>
                <w:sz w:val="19"/>
              </w:rPr>
              <w:t>validReps</w:t>
            </w:r>
          </w:p>
        </w:tc>
        <w:tc>
          <w:tcPr>
            <w:tcW w:w="1134" w:type="dxa"/>
          </w:tcPr>
          <w:p w14:paraId="2ABCDF43" w14:textId="77777777" w:rsidR="00B955CE" w:rsidRDefault="00000000">
            <w:r>
              <w:rPr>
                <w:sz w:val="19"/>
              </w:rPr>
              <w:t>整數</w:t>
            </w:r>
          </w:p>
        </w:tc>
        <w:tc>
          <w:tcPr>
            <w:tcW w:w="4139" w:type="dxa"/>
          </w:tcPr>
          <w:p w14:paraId="2ACDC71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通過完整週期＋深度＋無代償判定的有效次數</w:t>
            </w:r>
          </w:p>
        </w:tc>
        <w:tc>
          <w:tcPr>
            <w:tcW w:w="1701" w:type="dxa"/>
          </w:tcPr>
          <w:p w14:paraId="335C58BC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5DF63B2A" w14:textId="77777777">
        <w:tc>
          <w:tcPr>
            <w:tcW w:w="1814" w:type="dxa"/>
          </w:tcPr>
          <w:p w14:paraId="382298B7" w14:textId="77777777" w:rsidR="00B955CE" w:rsidRDefault="00000000">
            <w:r>
              <w:rPr>
                <w:sz w:val="19"/>
              </w:rPr>
              <w:t>invalidReps</w:t>
            </w:r>
          </w:p>
        </w:tc>
        <w:tc>
          <w:tcPr>
            <w:tcW w:w="1134" w:type="dxa"/>
          </w:tcPr>
          <w:p w14:paraId="22497B53" w14:textId="77777777" w:rsidR="00B955CE" w:rsidRDefault="00000000">
            <w:r>
              <w:rPr>
                <w:sz w:val="19"/>
              </w:rPr>
              <w:t>整數</w:t>
            </w:r>
          </w:p>
        </w:tc>
        <w:tc>
          <w:tcPr>
            <w:tcW w:w="4139" w:type="dxa"/>
          </w:tcPr>
          <w:p w14:paraId="780CE6A1" w14:textId="77777777" w:rsidR="00B955CE" w:rsidRDefault="00000000">
            <w:r>
              <w:rPr>
                <w:sz w:val="19"/>
              </w:rPr>
              <w:t>被判無效的次數</w:t>
            </w:r>
          </w:p>
        </w:tc>
        <w:tc>
          <w:tcPr>
            <w:tcW w:w="1701" w:type="dxa"/>
          </w:tcPr>
          <w:p w14:paraId="21F8B9A2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533CC110" w14:textId="77777777">
        <w:tc>
          <w:tcPr>
            <w:tcW w:w="1814" w:type="dxa"/>
          </w:tcPr>
          <w:p w14:paraId="4A48A6C1" w14:textId="77777777" w:rsidR="00B955CE" w:rsidRDefault="00000000">
            <w:r>
              <w:rPr>
                <w:sz w:val="19"/>
              </w:rPr>
              <w:t>targetRate</w:t>
            </w:r>
          </w:p>
        </w:tc>
        <w:tc>
          <w:tcPr>
            <w:tcW w:w="1134" w:type="dxa"/>
          </w:tcPr>
          <w:p w14:paraId="6032148D" w14:textId="77777777" w:rsidR="00B955CE" w:rsidRDefault="00000000">
            <w:r>
              <w:rPr>
                <w:sz w:val="19"/>
              </w:rPr>
              <w:t>小數 0–1</w:t>
            </w:r>
          </w:p>
        </w:tc>
        <w:tc>
          <w:tcPr>
            <w:tcW w:w="4139" w:type="dxa"/>
          </w:tcPr>
          <w:p w14:paraId="7C4B4846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姿勢達標率（有效 ÷ 總次數）</w:t>
            </w:r>
          </w:p>
        </w:tc>
        <w:tc>
          <w:tcPr>
            <w:tcW w:w="1701" w:type="dxa"/>
          </w:tcPr>
          <w:p w14:paraId="6F20AA93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3C217989" w14:textId="77777777">
        <w:tc>
          <w:tcPr>
            <w:tcW w:w="1814" w:type="dxa"/>
          </w:tcPr>
          <w:p w14:paraId="5CC75FCC" w14:textId="77777777" w:rsidR="00B955CE" w:rsidRDefault="00000000">
            <w:r>
              <w:rPr>
                <w:sz w:val="19"/>
              </w:rPr>
              <w:t>durationSec</w:t>
            </w:r>
          </w:p>
        </w:tc>
        <w:tc>
          <w:tcPr>
            <w:tcW w:w="1134" w:type="dxa"/>
          </w:tcPr>
          <w:p w14:paraId="67B2FEE8" w14:textId="77777777" w:rsidR="00B955CE" w:rsidRDefault="00000000">
            <w:r>
              <w:rPr>
                <w:sz w:val="19"/>
              </w:rPr>
              <w:t>整數</w:t>
            </w:r>
          </w:p>
        </w:tc>
        <w:tc>
          <w:tcPr>
            <w:tcW w:w="4139" w:type="dxa"/>
          </w:tcPr>
          <w:p w14:paraId="58E9F667" w14:textId="77777777" w:rsidR="00B955CE" w:rsidRDefault="00000000">
            <w:r>
              <w:rPr>
                <w:sz w:val="19"/>
              </w:rPr>
              <w:t>本次訓練秒數</w:t>
            </w:r>
          </w:p>
        </w:tc>
        <w:tc>
          <w:tcPr>
            <w:tcW w:w="1701" w:type="dxa"/>
          </w:tcPr>
          <w:p w14:paraId="229EAB61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523CB013" w14:textId="77777777">
        <w:tc>
          <w:tcPr>
            <w:tcW w:w="1814" w:type="dxa"/>
          </w:tcPr>
          <w:p w14:paraId="6B4059AE" w14:textId="77777777" w:rsidR="00B955CE" w:rsidRDefault="00000000">
            <w:r>
              <w:rPr>
                <w:sz w:val="19"/>
              </w:rPr>
              <w:t>calories</w:t>
            </w:r>
          </w:p>
        </w:tc>
        <w:tc>
          <w:tcPr>
            <w:tcW w:w="1134" w:type="dxa"/>
          </w:tcPr>
          <w:p w14:paraId="1EBD4B0B" w14:textId="77777777" w:rsidR="00B955CE" w:rsidRDefault="00000000">
            <w:r>
              <w:rPr>
                <w:sz w:val="19"/>
              </w:rPr>
              <w:t>小數</w:t>
            </w:r>
          </w:p>
        </w:tc>
        <w:tc>
          <w:tcPr>
            <w:tcW w:w="4139" w:type="dxa"/>
          </w:tcPr>
          <w:p w14:paraId="5EF4AEF3" w14:textId="77777777" w:rsidR="00B955CE" w:rsidRDefault="00000000">
            <w:r>
              <w:rPr>
                <w:sz w:val="19"/>
              </w:rPr>
              <w:t>METs 模型估算熱量（大卡）</w:t>
            </w:r>
          </w:p>
        </w:tc>
        <w:tc>
          <w:tcPr>
            <w:tcW w:w="1701" w:type="dxa"/>
          </w:tcPr>
          <w:p w14:paraId="6BE884D4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39906281" w14:textId="77777777">
        <w:tc>
          <w:tcPr>
            <w:tcW w:w="1814" w:type="dxa"/>
          </w:tcPr>
          <w:p w14:paraId="7D3BBADD" w14:textId="77777777" w:rsidR="00B955CE" w:rsidRDefault="00000000">
            <w:r>
              <w:rPr>
                <w:sz w:val="19"/>
              </w:rPr>
              <w:t>grade</w:t>
            </w:r>
          </w:p>
        </w:tc>
        <w:tc>
          <w:tcPr>
            <w:tcW w:w="1134" w:type="dxa"/>
          </w:tcPr>
          <w:p w14:paraId="777CBB0D" w14:textId="77777777" w:rsidR="00B955CE" w:rsidRDefault="00000000">
            <w:r>
              <w:rPr>
                <w:sz w:val="19"/>
              </w:rPr>
              <w:t>S/A/B/C</w:t>
            </w:r>
          </w:p>
        </w:tc>
        <w:tc>
          <w:tcPr>
            <w:tcW w:w="4139" w:type="dxa"/>
          </w:tcPr>
          <w:p w14:paraId="0720CADA" w14:textId="77777777" w:rsidR="00B955CE" w:rsidRDefault="00000000">
            <w:r>
              <w:rPr>
                <w:sz w:val="19"/>
              </w:rPr>
              <w:t>本次訓練綜合評級</w:t>
            </w:r>
          </w:p>
        </w:tc>
        <w:tc>
          <w:tcPr>
            <w:tcW w:w="1701" w:type="dxa"/>
          </w:tcPr>
          <w:p w14:paraId="1012BAAE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2D138CB0" w14:textId="77777777">
        <w:tc>
          <w:tcPr>
            <w:tcW w:w="1814" w:type="dxa"/>
          </w:tcPr>
          <w:p w14:paraId="731FB8AA" w14:textId="77777777" w:rsidR="00B955CE" w:rsidRDefault="00000000">
            <w:r>
              <w:rPr>
                <w:sz w:val="19"/>
              </w:rPr>
              <w:t>coinsEarned</w:t>
            </w:r>
          </w:p>
        </w:tc>
        <w:tc>
          <w:tcPr>
            <w:tcW w:w="1134" w:type="dxa"/>
          </w:tcPr>
          <w:p w14:paraId="22FC4EBE" w14:textId="77777777" w:rsidR="00B955CE" w:rsidRDefault="00000000">
            <w:r>
              <w:rPr>
                <w:sz w:val="19"/>
              </w:rPr>
              <w:t>整數</w:t>
            </w:r>
          </w:p>
        </w:tc>
        <w:tc>
          <w:tcPr>
            <w:tcW w:w="4139" w:type="dxa"/>
          </w:tcPr>
          <w:p w14:paraId="4465819A" w14:textId="77777777" w:rsidR="00B955CE" w:rsidRDefault="00000000">
            <w:r>
              <w:rPr>
                <w:sz w:val="19"/>
              </w:rPr>
              <w:t>本次獲得金幣</w:t>
            </w:r>
          </w:p>
        </w:tc>
        <w:tc>
          <w:tcPr>
            <w:tcW w:w="1701" w:type="dxa"/>
          </w:tcPr>
          <w:p w14:paraId="0529BBBA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04CD46D5" w14:textId="77777777">
        <w:tc>
          <w:tcPr>
            <w:tcW w:w="1814" w:type="dxa"/>
          </w:tcPr>
          <w:p w14:paraId="620905AA" w14:textId="77777777" w:rsidR="00B955CE" w:rsidRDefault="00000000">
            <w:r>
              <w:rPr>
                <w:sz w:val="19"/>
              </w:rPr>
              <w:t>faults</w:t>
            </w:r>
          </w:p>
        </w:tc>
        <w:tc>
          <w:tcPr>
            <w:tcW w:w="1134" w:type="dxa"/>
          </w:tcPr>
          <w:p w14:paraId="0F2B40C6" w14:textId="77777777" w:rsidR="00B955CE" w:rsidRDefault="00000000">
            <w:r>
              <w:rPr>
                <w:sz w:val="19"/>
              </w:rPr>
              <w:t>物件</w:t>
            </w:r>
          </w:p>
        </w:tc>
        <w:tc>
          <w:tcPr>
            <w:tcW w:w="4139" w:type="dxa"/>
          </w:tcPr>
          <w:p w14:paraId="0960A2A2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各類錯誤姿勢出現次數（如 塌腰 ×3）</w:t>
            </w:r>
          </w:p>
        </w:tc>
        <w:tc>
          <w:tcPr>
            <w:tcW w:w="1701" w:type="dxa"/>
          </w:tcPr>
          <w:p w14:paraId="5B4BC4E4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  <w:tr w:rsidR="00B955CE" w14:paraId="67B064A1" w14:textId="77777777">
        <w:tc>
          <w:tcPr>
            <w:tcW w:w="1814" w:type="dxa"/>
          </w:tcPr>
          <w:p w14:paraId="52231159" w14:textId="77777777" w:rsidR="00B955CE" w:rsidRDefault="00000000">
            <w:r>
              <w:rPr>
                <w:sz w:val="19"/>
              </w:rPr>
              <w:t>date / dateISO</w:t>
            </w:r>
          </w:p>
        </w:tc>
        <w:tc>
          <w:tcPr>
            <w:tcW w:w="1134" w:type="dxa"/>
          </w:tcPr>
          <w:p w14:paraId="265D7779" w14:textId="77777777" w:rsidR="00B955CE" w:rsidRDefault="00000000">
            <w:r>
              <w:rPr>
                <w:sz w:val="19"/>
              </w:rPr>
              <w:t>字串</w:t>
            </w:r>
          </w:p>
        </w:tc>
        <w:tc>
          <w:tcPr>
            <w:tcW w:w="4139" w:type="dxa"/>
          </w:tcPr>
          <w:p w14:paraId="6ABD2543" w14:textId="77777777" w:rsidR="00B955CE" w:rsidRDefault="00000000">
            <w:r>
              <w:rPr>
                <w:sz w:val="19"/>
              </w:rPr>
              <w:t>訓練日期與時間戳</w:t>
            </w:r>
          </w:p>
        </w:tc>
        <w:tc>
          <w:tcPr>
            <w:tcW w:w="1701" w:type="dxa"/>
          </w:tcPr>
          <w:p w14:paraId="754B600A" w14:textId="77777777" w:rsidR="00B955CE" w:rsidRDefault="00000000">
            <w:r>
              <w:rPr>
                <w:sz w:val="19"/>
              </w:rPr>
              <w:t>□需要 □不需要</w:t>
            </w:r>
          </w:p>
        </w:tc>
      </w:tr>
    </w:tbl>
    <w:p w14:paraId="75115E36" w14:textId="77777777" w:rsidR="00B955CE" w:rsidRDefault="00B955CE"/>
    <w:p w14:paraId="365822C5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我方目前「尚未」提供、若貴組需要請提出的欄位：</w:t>
      </w:r>
    </w:p>
    <w:p w14:paraId="6E3AC1A5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組數（sets）—— 目前結算未寫入組數資訊。</w:t>
      </w:r>
    </w:p>
    <w:p w14:paraId="5F23CE3A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關節角度數值 —— 引擎內部有計算，但未對外輸出。</w:t>
      </w:r>
    </w:p>
    <w:p w14:paraId="7BAB6780" w14:textId="77777777" w:rsidR="00B955CE" w:rsidRDefault="00000000">
      <w:pPr>
        <w:pStyle w:val="a0"/>
        <w:rPr>
          <w:lang w:eastAsia="zh-TW"/>
        </w:rPr>
      </w:pPr>
      <w:r>
        <w:rPr>
          <w:lang w:eastAsia="zh-TW"/>
        </w:rPr>
        <w:t>每日任務／週目標完成狀態 —— 目前尚未建立任務系統。</w:t>
      </w:r>
    </w:p>
    <w:p w14:paraId="79AE90EF" w14:textId="77777777" w:rsidR="00B955CE" w:rsidRDefault="00B955C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7B6B501E" w14:textId="77777777">
        <w:tc>
          <w:tcPr>
            <w:tcW w:w="794" w:type="dxa"/>
          </w:tcPr>
          <w:p w14:paraId="38FB0F32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1282BA13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3C291443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0EFB325F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55C82CCB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3F3DEDDC" w14:textId="77777777">
        <w:tc>
          <w:tcPr>
            <w:tcW w:w="794" w:type="dxa"/>
          </w:tcPr>
          <w:p w14:paraId="5EED9013" w14:textId="77777777" w:rsidR="00B955CE" w:rsidRDefault="00000000">
            <w:r>
              <w:rPr>
                <w:sz w:val="19"/>
              </w:rPr>
              <w:t>5-1</w:t>
            </w:r>
          </w:p>
        </w:tc>
        <w:tc>
          <w:tcPr>
            <w:tcW w:w="1474" w:type="dxa"/>
          </w:tcPr>
          <w:p w14:paraId="5ABD086F" w14:textId="77777777" w:rsidR="00B955CE" w:rsidRDefault="00000000">
            <w:r>
              <w:rPr>
                <w:sz w:val="19"/>
              </w:rPr>
              <w:t>欄位需求確認</w:t>
            </w:r>
          </w:p>
        </w:tc>
        <w:tc>
          <w:tcPr>
            <w:tcW w:w="4082" w:type="dxa"/>
          </w:tcPr>
          <w:p w14:paraId="20F97ADE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請於上表勾選所需欄位，並補充任何我方未列出但貴組需要的資訊。</w:t>
            </w:r>
          </w:p>
        </w:tc>
        <w:tc>
          <w:tcPr>
            <w:tcW w:w="1020" w:type="dxa"/>
          </w:tcPr>
          <w:p w14:paraId="1DEB69BF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6B4488B8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4A7EDE08" w14:textId="77777777">
        <w:tc>
          <w:tcPr>
            <w:tcW w:w="794" w:type="dxa"/>
          </w:tcPr>
          <w:p w14:paraId="45DAE3DE" w14:textId="77777777" w:rsidR="00B955CE" w:rsidRDefault="00000000">
            <w:r>
              <w:rPr>
                <w:sz w:val="19"/>
              </w:rPr>
              <w:t>5-2</w:t>
            </w:r>
          </w:p>
        </w:tc>
        <w:tc>
          <w:tcPr>
            <w:tcW w:w="1474" w:type="dxa"/>
          </w:tcPr>
          <w:p w14:paraId="79649868" w14:textId="77777777" w:rsidR="00B955CE" w:rsidRDefault="00000000">
            <w:r>
              <w:rPr>
                <w:sz w:val="19"/>
              </w:rPr>
              <w:t>同步時機</w:t>
            </w:r>
          </w:p>
        </w:tc>
        <w:tc>
          <w:tcPr>
            <w:tcW w:w="4082" w:type="dxa"/>
          </w:tcPr>
          <w:p w14:paraId="2337C90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金幣應在何時反映到遊戲？（例：訓練結算當下即時同步、下次開啟遊戲時才更新）</w:t>
            </w:r>
          </w:p>
        </w:tc>
        <w:tc>
          <w:tcPr>
            <w:tcW w:w="1020" w:type="dxa"/>
          </w:tcPr>
          <w:p w14:paraId="2E2856D5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5C97E6D2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540FF3F" w14:textId="77777777">
        <w:tc>
          <w:tcPr>
            <w:tcW w:w="794" w:type="dxa"/>
          </w:tcPr>
          <w:p w14:paraId="0018A749" w14:textId="77777777" w:rsidR="00B955CE" w:rsidRDefault="00000000">
            <w:r>
              <w:rPr>
                <w:sz w:val="19"/>
              </w:rPr>
              <w:t>5-3</w:t>
            </w:r>
          </w:p>
        </w:tc>
        <w:tc>
          <w:tcPr>
            <w:tcW w:w="1474" w:type="dxa"/>
          </w:tcPr>
          <w:p w14:paraId="4CD64ED8" w14:textId="77777777" w:rsidR="00B955CE" w:rsidRDefault="00000000">
            <w:r>
              <w:rPr>
                <w:sz w:val="19"/>
              </w:rPr>
              <w:t>任務系統歸屬</w:t>
            </w:r>
          </w:p>
        </w:tc>
        <w:tc>
          <w:tcPr>
            <w:tcW w:w="4082" w:type="dxa"/>
          </w:tcPr>
          <w:p w14:paraId="549B9E91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每日任務與週目標由哪一方定義與判定？我方建議由健身端判定完成、遊戲端負責發放獎勵與呈現。</w:t>
            </w:r>
          </w:p>
        </w:tc>
        <w:tc>
          <w:tcPr>
            <w:tcW w:w="1020" w:type="dxa"/>
          </w:tcPr>
          <w:p w14:paraId="711F0FF1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4FB386A3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019282A0" w14:textId="77777777">
        <w:tc>
          <w:tcPr>
            <w:tcW w:w="794" w:type="dxa"/>
          </w:tcPr>
          <w:p w14:paraId="198CDA2C" w14:textId="77777777" w:rsidR="00B955CE" w:rsidRDefault="00000000">
            <w:r>
              <w:rPr>
                <w:sz w:val="19"/>
              </w:rPr>
              <w:t>5-4</w:t>
            </w:r>
          </w:p>
        </w:tc>
        <w:tc>
          <w:tcPr>
            <w:tcW w:w="1474" w:type="dxa"/>
          </w:tcPr>
          <w:p w14:paraId="4B9A8BFF" w14:textId="77777777" w:rsidR="00B955CE" w:rsidRDefault="00000000">
            <w:r>
              <w:rPr>
                <w:sz w:val="19"/>
              </w:rPr>
              <w:t>反向資料需求</w:t>
            </w:r>
          </w:p>
        </w:tc>
        <w:tc>
          <w:tcPr>
            <w:tcW w:w="4082" w:type="dxa"/>
          </w:tcPr>
          <w:p w14:paraId="02F99074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遊戲端是否需要主動通知健身端任何事？（例：「島嶼缺 200 金幣才能解鎖新區域」，用於健身端提示使用者去訓練）</w:t>
            </w:r>
          </w:p>
        </w:tc>
        <w:tc>
          <w:tcPr>
            <w:tcW w:w="1020" w:type="dxa"/>
          </w:tcPr>
          <w:p w14:paraId="3B276B50" w14:textId="77777777" w:rsidR="00B955CE" w:rsidRDefault="00000000">
            <w:r>
              <w:rPr>
                <w:sz w:val="19"/>
              </w:rPr>
              <w:t>🟢 可延後</w:t>
            </w:r>
          </w:p>
        </w:tc>
        <w:tc>
          <w:tcPr>
            <w:tcW w:w="1417" w:type="dxa"/>
          </w:tcPr>
          <w:p w14:paraId="724CA63E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6DBE413" w14:textId="77777777">
        <w:tc>
          <w:tcPr>
            <w:tcW w:w="794" w:type="dxa"/>
          </w:tcPr>
          <w:p w14:paraId="6CA9EF64" w14:textId="77777777" w:rsidR="00B955CE" w:rsidRDefault="00000000">
            <w:r>
              <w:rPr>
                <w:sz w:val="19"/>
              </w:rPr>
              <w:lastRenderedPageBreak/>
              <w:t>5-5</w:t>
            </w:r>
          </w:p>
        </w:tc>
        <w:tc>
          <w:tcPr>
            <w:tcW w:w="1474" w:type="dxa"/>
          </w:tcPr>
          <w:p w14:paraId="4E51C32B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解鎖條件所需的累計資料</w:t>
            </w:r>
          </w:p>
        </w:tc>
        <w:tc>
          <w:tcPr>
            <w:tcW w:w="4082" w:type="dxa"/>
          </w:tcPr>
          <w:p w14:paraId="31B926F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企劃書規劃「累積完成特定動作可開放對應主題區域」「連續運動七天解鎖紀念建築」。若貴組要做這類解鎖，需要我方提供哪些累計資料？（例：各動作累計有效次數、累計訓練分鐘、目前連續天數、歷史最長連續天數）我方目前皆有記錄，但尚未對外輸出。</w:t>
            </w:r>
          </w:p>
        </w:tc>
        <w:tc>
          <w:tcPr>
            <w:tcW w:w="1020" w:type="dxa"/>
          </w:tcPr>
          <w:p w14:paraId="271852C8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6B2C8AF6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5CC9652C" w14:textId="77777777" w:rsidR="00B955CE" w:rsidRDefault="00000000">
      <w:r>
        <w:br w:type="page"/>
      </w:r>
    </w:p>
    <w:p w14:paraId="353B32A2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六、競賽 Demo 現場條件</w:t>
      </w:r>
    </w:p>
    <w:p w14:paraId="3B124F09" w14:textId="77777777" w:rsidR="00B955CE" w:rsidRDefault="00000000">
      <w:pPr>
        <w:rPr>
          <w:lang w:eastAsia="zh-TW"/>
        </w:rPr>
      </w:pPr>
      <w:r>
        <w:rPr>
          <w:lang w:eastAsia="zh-TW"/>
        </w:rPr>
        <w:t>說明｜此章決定 Demo 腳本能否成立，請務必於彩排前確認。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09F4AC7E" w14:textId="77777777">
        <w:tc>
          <w:tcPr>
            <w:tcW w:w="794" w:type="dxa"/>
          </w:tcPr>
          <w:p w14:paraId="486EF279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6358DC81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631024D1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7D614B9A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189E3F72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467B12BF" w14:textId="77777777">
        <w:tc>
          <w:tcPr>
            <w:tcW w:w="794" w:type="dxa"/>
          </w:tcPr>
          <w:p w14:paraId="0A8A1A78" w14:textId="77777777" w:rsidR="00B955CE" w:rsidRDefault="00000000">
            <w:r>
              <w:rPr>
                <w:sz w:val="19"/>
              </w:rPr>
              <w:t>6-1</w:t>
            </w:r>
          </w:p>
        </w:tc>
        <w:tc>
          <w:tcPr>
            <w:tcW w:w="1474" w:type="dxa"/>
          </w:tcPr>
          <w:p w14:paraId="6F262603" w14:textId="77777777" w:rsidR="00B955CE" w:rsidRDefault="00000000">
            <w:r>
              <w:rPr>
                <w:sz w:val="19"/>
              </w:rPr>
              <w:t>現場網路</w:t>
            </w:r>
          </w:p>
        </w:tc>
        <w:tc>
          <w:tcPr>
            <w:tcW w:w="4082" w:type="dxa"/>
          </w:tcPr>
          <w:p w14:paraId="258D38A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Demo 場地是否有可用網路？若無，兩系統的連動方案必須改為離線可行的做法。</w:t>
            </w:r>
          </w:p>
        </w:tc>
        <w:tc>
          <w:tcPr>
            <w:tcW w:w="1020" w:type="dxa"/>
          </w:tcPr>
          <w:p w14:paraId="35C41ACB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3F449E56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43E43F4B" w14:textId="77777777">
        <w:tc>
          <w:tcPr>
            <w:tcW w:w="794" w:type="dxa"/>
          </w:tcPr>
          <w:p w14:paraId="7A8B0A7E" w14:textId="77777777" w:rsidR="00B955CE" w:rsidRDefault="00000000">
            <w:r>
              <w:rPr>
                <w:sz w:val="19"/>
              </w:rPr>
              <w:t>6-2</w:t>
            </w:r>
          </w:p>
        </w:tc>
        <w:tc>
          <w:tcPr>
            <w:tcW w:w="1474" w:type="dxa"/>
          </w:tcPr>
          <w:p w14:paraId="431E6D33" w14:textId="77777777" w:rsidR="00B955CE" w:rsidRDefault="00000000">
            <w:r>
              <w:rPr>
                <w:sz w:val="19"/>
              </w:rPr>
              <w:t>裝置配置</w:t>
            </w:r>
          </w:p>
        </w:tc>
        <w:tc>
          <w:tcPr>
            <w:tcW w:w="4082" w:type="dxa"/>
          </w:tcPr>
          <w:p w14:paraId="015006E3" w14:textId="77777777" w:rsidR="00B955CE" w:rsidRDefault="00000000">
            <w:r>
              <w:rPr>
                <w:sz w:val="19"/>
              </w:rPr>
              <w:t>Demo 使用幾台裝置、由誰提供、規格為何？（我方健身端需要鏡頭與可跑 WebAssembly 的瀏覽器）</w:t>
            </w:r>
          </w:p>
        </w:tc>
        <w:tc>
          <w:tcPr>
            <w:tcW w:w="1020" w:type="dxa"/>
          </w:tcPr>
          <w:p w14:paraId="7624DF45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F964BBB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5C8CEF85" w14:textId="77777777">
        <w:tc>
          <w:tcPr>
            <w:tcW w:w="794" w:type="dxa"/>
          </w:tcPr>
          <w:p w14:paraId="265CEB8D" w14:textId="77777777" w:rsidR="00B955CE" w:rsidRDefault="00000000">
            <w:r>
              <w:rPr>
                <w:sz w:val="19"/>
              </w:rPr>
              <w:t>6-3</w:t>
            </w:r>
          </w:p>
        </w:tc>
        <w:tc>
          <w:tcPr>
            <w:tcW w:w="1474" w:type="dxa"/>
          </w:tcPr>
          <w:p w14:paraId="55C548C1" w14:textId="77777777" w:rsidR="00B955CE" w:rsidRDefault="00000000">
            <w:r>
              <w:rPr>
                <w:sz w:val="19"/>
              </w:rPr>
              <w:t>Demo 腳本分工</w:t>
            </w:r>
          </w:p>
        </w:tc>
        <w:tc>
          <w:tcPr>
            <w:tcW w:w="4082" w:type="dxa"/>
          </w:tcPr>
          <w:p w14:paraId="0C84E75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評審面前的展示流程由誰主講、兩系統各佔多久？我方建議流程：現場做深蹲 → 健身端計次並顯示金幣 → 遊戲端金幣即時跳動 → 切到遊戲花掉金幣蓋建築 → 健身端餘額同步扣減。</w:t>
            </w:r>
          </w:p>
        </w:tc>
        <w:tc>
          <w:tcPr>
            <w:tcW w:w="1020" w:type="dxa"/>
          </w:tcPr>
          <w:p w14:paraId="61AC86B1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32B81F13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693D1AFA" w14:textId="77777777">
        <w:tc>
          <w:tcPr>
            <w:tcW w:w="794" w:type="dxa"/>
          </w:tcPr>
          <w:p w14:paraId="25CDB66E" w14:textId="77777777" w:rsidR="00B955CE" w:rsidRDefault="00000000">
            <w:r>
              <w:rPr>
                <w:sz w:val="19"/>
              </w:rPr>
              <w:t>6-4</w:t>
            </w:r>
          </w:p>
        </w:tc>
        <w:tc>
          <w:tcPr>
            <w:tcW w:w="1474" w:type="dxa"/>
          </w:tcPr>
          <w:p w14:paraId="5FDC7020" w14:textId="77777777" w:rsidR="00B955CE" w:rsidRDefault="00000000">
            <w:r>
              <w:rPr>
                <w:sz w:val="19"/>
              </w:rPr>
              <w:t>失敗備援</w:t>
            </w:r>
          </w:p>
        </w:tc>
        <w:tc>
          <w:tcPr>
            <w:tcW w:w="4082" w:type="dxa"/>
          </w:tcPr>
          <w:p w14:paraId="26C6777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若現場連動失敗（網路斷線、同步異常），備援方案為何？是否需要準備預錄影片或離線模式？</w:t>
            </w:r>
          </w:p>
        </w:tc>
        <w:tc>
          <w:tcPr>
            <w:tcW w:w="1020" w:type="dxa"/>
          </w:tcPr>
          <w:p w14:paraId="26E28D31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5C4F4CAB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BDE579E" w14:textId="77777777">
        <w:tc>
          <w:tcPr>
            <w:tcW w:w="794" w:type="dxa"/>
          </w:tcPr>
          <w:p w14:paraId="6840E75F" w14:textId="77777777" w:rsidR="00B955CE" w:rsidRDefault="00000000">
            <w:r>
              <w:rPr>
                <w:sz w:val="19"/>
              </w:rPr>
              <w:t>6-5</w:t>
            </w:r>
          </w:p>
        </w:tc>
        <w:tc>
          <w:tcPr>
            <w:tcW w:w="1474" w:type="dxa"/>
          </w:tcPr>
          <w:p w14:paraId="1CF91FB3" w14:textId="77777777" w:rsidR="00B955CE" w:rsidRDefault="00000000">
            <w:r>
              <w:rPr>
                <w:sz w:val="19"/>
              </w:rPr>
              <w:t>彩排時間</w:t>
            </w:r>
          </w:p>
        </w:tc>
        <w:tc>
          <w:tcPr>
            <w:tcW w:w="4082" w:type="dxa"/>
          </w:tcPr>
          <w:p w14:paraId="1C41D6FE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雙方能否約定至少一次完整聯調彩排？建議日期：＿＿＿＿</w:t>
            </w:r>
          </w:p>
        </w:tc>
        <w:tc>
          <w:tcPr>
            <w:tcW w:w="1020" w:type="dxa"/>
          </w:tcPr>
          <w:p w14:paraId="24E19442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D01747A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30FF8021" w14:textId="77777777">
        <w:tc>
          <w:tcPr>
            <w:tcW w:w="794" w:type="dxa"/>
          </w:tcPr>
          <w:p w14:paraId="5BD4266F" w14:textId="77777777" w:rsidR="00B955CE" w:rsidRDefault="00000000">
            <w:r>
              <w:rPr>
                <w:sz w:val="19"/>
              </w:rPr>
              <w:t>6-6</w:t>
            </w:r>
          </w:p>
        </w:tc>
        <w:tc>
          <w:tcPr>
            <w:tcW w:w="1474" w:type="dxa"/>
          </w:tcPr>
          <w:p w14:paraId="74D34896" w14:textId="77777777" w:rsidR="00B955CE" w:rsidRDefault="00000000">
            <w:r>
              <w:rPr>
                <w:sz w:val="19"/>
              </w:rPr>
              <w:t>現場操作人員</w:t>
            </w:r>
          </w:p>
        </w:tc>
        <w:tc>
          <w:tcPr>
            <w:tcW w:w="4082" w:type="dxa"/>
          </w:tcPr>
          <w:p w14:paraId="6894A1A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Demo 當天遊戲端由誰操作？若健身端與遊戲端分屬不同人，兩人需事先對過交接時機（何時從健身畫面切到遊戲畫面）。</w:t>
            </w:r>
          </w:p>
        </w:tc>
        <w:tc>
          <w:tcPr>
            <w:tcW w:w="1020" w:type="dxa"/>
          </w:tcPr>
          <w:p w14:paraId="290A1A39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039CCA09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54E3490E" w14:textId="77777777" w:rsidR="00B955CE" w:rsidRDefault="00000000">
      <w:pPr>
        <w:pStyle w:val="1"/>
      </w:pPr>
      <w:r>
        <w:rPr>
          <w:rFonts w:ascii="微軟正黑體" w:eastAsia="微軟正黑體" w:hAnsi="微軟正黑體"/>
          <w:color w:val="1F3864"/>
        </w:rPr>
        <w:t>七、企劃書內容一致性</w:t>
      </w:r>
    </w:p>
    <w:p w14:paraId="2E767A79" w14:textId="77777777" w:rsidR="00B955CE" w:rsidRDefault="00000000">
      <w:pPr>
        <w:rPr>
          <w:lang w:eastAsia="zh-TW"/>
        </w:rPr>
      </w:pPr>
      <w:r>
        <w:rPr>
          <w:lang w:eastAsia="zh-TW"/>
        </w:rPr>
        <w:t>說明｜雙方企劃書若對同一件事描述不同，評審會直接抓到。以下為需要對齊的敘述。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79B7D3A3" w14:textId="77777777">
        <w:tc>
          <w:tcPr>
            <w:tcW w:w="794" w:type="dxa"/>
          </w:tcPr>
          <w:p w14:paraId="12454C60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078FBF3E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30A86220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46C92CBB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2EC5EA3C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6ECEACCE" w14:textId="77777777">
        <w:tc>
          <w:tcPr>
            <w:tcW w:w="794" w:type="dxa"/>
          </w:tcPr>
          <w:p w14:paraId="1C3F1E3C" w14:textId="77777777" w:rsidR="00B955CE" w:rsidRDefault="00000000">
            <w:r>
              <w:rPr>
                <w:sz w:val="19"/>
              </w:rPr>
              <w:t>7-1</w:t>
            </w:r>
          </w:p>
        </w:tc>
        <w:tc>
          <w:tcPr>
            <w:tcW w:w="1474" w:type="dxa"/>
          </w:tcPr>
          <w:p w14:paraId="3C77AD9A" w14:textId="77777777" w:rsidR="00B955CE" w:rsidRDefault="00000000">
            <w:r>
              <w:rPr>
                <w:sz w:val="19"/>
              </w:rPr>
              <w:t>痛點撰寫分工</w:t>
            </w:r>
          </w:p>
        </w:tc>
        <w:tc>
          <w:tcPr>
            <w:tcW w:w="4082" w:type="dxa"/>
          </w:tcPr>
          <w:p w14:paraId="564BC390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「傳統健身痛點」與「作品解決方式」兩段由哪一方撰寫？避免雙方各寫一版而內容重複或矛盾。</w:t>
            </w:r>
          </w:p>
        </w:tc>
        <w:tc>
          <w:tcPr>
            <w:tcW w:w="1020" w:type="dxa"/>
          </w:tcPr>
          <w:p w14:paraId="339A4441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40393C64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2BA04440" w14:textId="77777777">
        <w:tc>
          <w:tcPr>
            <w:tcW w:w="794" w:type="dxa"/>
          </w:tcPr>
          <w:p w14:paraId="09C84AEF" w14:textId="77777777" w:rsidR="00B955CE" w:rsidRDefault="00000000">
            <w:r>
              <w:rPr>
                <w:sz w:val="19"/>
              </w:rPr>
              <w:t>7-2</w:t>
            </w:r>
          </w:p>
        </w:tc>
        <w:tc>
          <w:tcPr>
            <w:tcW w:w="1474" w:type="dxa"/>
          </w:tcPr>
          <w:p w14:paraId="63EF5C1C" w14:textId="77777777" w:rsidR="00B955CE" w:rsidRDefault="00000000">
            <w:r>
              <w:rPr>
                <w:sz w:val="19"/>
              </w:rPr>
              <w:t>金幣經濟敘述</w:t>
            </w:r>
          </w:p>
        </w:tc>
        <w:tc>
          <w:tcPr>
            <w:tcW w:w="4082" w:type="dxa"/>
          </w:tcPr>
          <w:p w14:paraId="70AD7B3B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企劃書中金幣的取得條件、加成規則、消耗項目，雙方敘述是否一致？請以同一份文字為準。</w:t>
            </w:r>
          </w:p>
        </w:tc>
        <w:tc>
          <w:tcPr>
            <w:tcW w:w="1020" w:type="dxa"/>
          </w:tcPr>
          <w:p w14:paraId="4A5D7733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7EB2C799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586FBB82" w14:textId="77777777">
        <w:tc>
          <w:tcPr>
            <w:tcW w:w="794" w:type="dxa"/>
          </w:tcPr>
          <w:p w14:paraId="3E6714E8" w14:textId="77777777" w:rsidR="00B955CE" w:rsidRDefault="00000000">
            <w:r>
              <w:rPr>
                <w:sz w:val="19"/>
              </w:rPr>
              <w:t>7-3</w:t>
            </w:r>
          </w:p>
        </w:tc>
        <w:tc>
          <w:tcPr>
            <w:tcW w:w="1474" w:type="dxa"/>
          </w:tcPr>
          <w:p w14:paraId="1399D0F7" w14:textId="77777777" w:rsidR="00B955CE" w:rsidRDefault="00000000">
            <w:r>
              <w:rPr>
                <w:sz w:val="19"/>
              </w:rPr>
              <w:t>完成度界線</w:t>
            </w:r>
          </w:p>
        </w:tc>
        <w:tc>
          <w:tcPr>
            <w:tcW w:w="4082" w:type="dxa"/>
          </w:tcPr>
          <w:p w14:paraId="0EF24E8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雙方是否同意在企劃書中明確區分「已實作」與「規劃中」？我方目前四項動作可操作、其餘六項為規劃，將如實標示。</w:t>
            </w:r>
          </w:p>
        </w:tc>
        <w:tc>
          <w:tcPr>
            <w:tcW w:w="1020" w:type="dxa"/>
          </w:tcPr>
          <w:p w14:paraId="00BC4142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51201FC5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17FBD4D5" w14:textId="77777777">
        <w:tc>
          <w:tcPr>
            <w:tcW w:w="794" w:type="dxa"/>
          </w:tcPr>
          <w:p w14:paraId="51794198" w14:textId="77777777" w:rsidR="00B955CE" w:rsidRDefault="00000000">
            <w:r>
              <w:rPr>
                <w:sz w:val="19"/>
              </w:rPr>
              <w:t>7-4</w:t>
            </w:r>
          </w:p>
        </w:tc>
        <w:tc>
          <w:tcPr>
            <w:tcW w:w="1474" w:type="dxa"/>
          </w:tcPr>
          <w:p w14:paraId="33D6361E" w14:textId="77777777" w:rsidR="00B955CE" w:rsidRDefault="00000000">
            <w:r>
              <w:rPr>
                <w:sz w:val="19"/>
              </w:rPr>
              <w:t>遊戲端引用資</w:t>
            </w:r>
            <w:r>
              <w:rPr>
                <w:sz w:val="19"/>
              </w:rPr>
              <w:lastRenderedPageBreak/>
              <w:t>料</w:t>
            </w:r>
          </w:p>
        </w:tc>
        <w:tc>
          <w:tcPr>
            <w:tcW w:w="4082" w:type="dxa"/>
          </w:tcPr>
          <w:p w14:paraId="3BE6E4D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lastRenderedPageBreak/>
              <w:t>遊戲端企劃內容是否有引用外部資料或文獻？</w:t>
            </w:r>
            <w:r>
              <w:rPr>
                <w:sz w:val="19"/>
                <w:lang w:eastAsia="zh-TW"/>
              </w:rPr>
              <w:lastRenderedPageBreak/>
              <w:t>若有，請提供出處供統一以 APA 第七版編排並逐筆查核。</w:t>
            </w:r>
          </w:p>
        </w:tc>
        <w:tc>
          <w:tcPr>
            <w:tcW w:w="1020" w:type="dxa"/>
          </w:tcPr>
          <w:p w14:paraId="23E5813E" w14:textId="77777777" w:rsidR="00B955CE" w:rsidRDefault="00000000">
            <w:r>
              <w:rPr>
                <w:sz w:val="19"/>
              </w:rPr>
              <w:lastRenderedPageBreak/>
              <w:t>🟡 影響</w:t>
            </w:r>
            <w:r>
              <w:rPr>
                <w:sz w:val="19"/>
              </w:rPr>
              <w:lastRenderedPageBreak/>
              <w:t>設計</w:t>
            </w:r>
          </w:p>
        </w:tc>
        <w:tc>
          <w:tcPr>
            <w:tcW w:w="1417" w:type="dxa"/>
          </w:tcPr>
          <w:p w14:paraId="369BF467" w14:textId="77777777" w:rsidR="00B955CE" w:rsidRDefault="00000000">
            <w:r>
              <w:rPr>
                <w:sz w:val="19"/>
              </w:rPr>
              <w:lastRenderedPageBreak/>
              <w:t>狀態：＿＿＿</w:t>
            </w:r>
            <w:r>
              <w:rPr>
                <w:sz w:val="19"/>
              </w:rPr>
              <w:lastRenderedPageBreak/>
              <w:t>＿</w:t>
            </w:r>
          </w:p>
        </w:tc>
      </w:tr>
      <w:tr w:rsidR="00B955CE" w14:paraId="53102156" w14:textId="77777777">
        <w:tc>
          <w:tcPr>
            <w:tcW w:w="794" w:type="dxa"/>
          </w:tcPr>
          <w:p w14:paraId="3320B8CF" w14:textId="77777777" w:rsidR="00B955CE" w:rsidRDefault="00000000">
            <w:r>
              <w:rPr>
                <w:sz w:val="19"/>
              </w:rPr>
              <w:lastRenderedPageBreak/>
              <w:t>7-5</w:t>
            </w:r>
          </w:p>
        </w:tc>
        <w:tc>
          <w:tcPr>
            <w:tcW w:w="1474" w:type="dxa"/>
          </w:tcPr>
          <w:p w14:paraId="095EB757" w14:textId="77777777" w:rsidR="00B955CE" w:rsidRDefault="00000000">
            <w:r>
              <w:rPr>
                <w:sz w:val="19"/>
              </w:rPr>
              <w:t>作品名稱</w:t>
            </w:r>
          </w:p>
        </w:tc>
        <w:tc>
          <w:tcPr>
            <w:tcW w:w="4082" w:type="dxa"/>
          </w:tcPr>
          <w:p w14:paraId="11AC4BCA" w14:textId="77777777" w:rsidR="00B955CE" w:rsidRDefault="00000000">
            <w:r>
              <w:rPr>
                <w:sz w:val="19"/>
              </w:rPr>
              <w:t>對外統一使用的作品名稱為何？目前文件中出現「AI 健身動作判定與即時矯正系統」與「Island Fitness AI」兩種。</w:t>
            </w:r>
          </w:p>
        </w:tc>
        <w:tc>
          <w:tcPr>
            <w:tcW w:w="1020" w:type="dxa"/>
          </w:tcPr>
          <w:p w14:paraId="19E44D4A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6675DF9B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0CF83FF7" w14:textId="77777777">
        <w:tc>
          <w:tcPr>
            <w:tcW w:w="794" w:type="dxa"/>
          </w:tcPr>
          <w:p w14:paraId="2CDBCCE4" w14:textId="77777777" w:rsidR="00B955CE" w:rsidRDefault="00000000">
            <w:r>
              <w:rPr>
                <w:sz w:val="19"/>
              </w:rPr>
              <w:t>7-6</w:t>
            </w:r>
          </w:p>
        </w:tc>
        <w:tc>
          <w:tcPr>
            <w:tcW w:w="1474" w:type="dxa"/>
          </w:tcPr>
          <w:p w14:paraId="075008D8" w14:textId="77777777" w:rsidR="00B955CE" w:rsidRDefault="00000000">
            <w:r>
              <w:rPr>
                <w:sz w:val="19"/>
              </w:rPr>
              <w:t>視覺與品牌一致性</w:t>
            </w:r>
          </w:p>
        </w:tc>
        <w:tc>
          <w:tcPr>
            <w:tcW w:w="4082" w:type="dxa"/>
          </w:tcPr>
          <w:p w14:paraId="246FFAE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兩端的介面配色、字體、圖示風格是否需要統一？評審在同一場 Demo 中連續看到兩套視覺語言，會削弱「這是同一個產品」的印象。若需統一，由哪一方提供設計規範？</w:t>
            </w:r>
          </w:p>
        </w:tc>
        <w:tc>
          <w:tcPr>
            <w:tcW w:w="1020" w:type="dxa"/>
          </w:tcPr>
          <w:p w14:paraId="76F9E8E7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6C68D675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2ABAAB24" w14:textId="77777777" w:rsidR="00B955CE" w:rsidRDefault="00000000">
      <w:pPr>
        <w:pStyle w:val="1"/>
      </w:pPr>
      <w:r>
        <w:rPr>
          <w:rFonts w:ascii="微軟正黑體" w:eastAsia="微軟正黑體" w:hAnsi="微軟正黑體"/>
          <w:color w:val="1F3864"/>
        </w:rPr>
        <w:t>八、隱私與資料處理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94"/>
        <w:gridCol w:w="1474"/>
        <w:gridCol w:w="4082"/>
        <w:gridCol w:w="1020"/>
        <w:gridCol w:w="1417"/>
      </w:tblGrid>
      <w:tr w:rsidR="00B955CE" w14:paraId="7734AA32" w14:textId="77777777">
        <w:tc>
          <w:tcPr>
            <w:tcW w:w="794" w:type="dxa"/>
          </w:tcPr>
          <w:p w14:paraId="564457B2" w14:textId="77777777" w:rsidR="00B955CE" w:rsidRDefault="00000000">
            <w:r>
              <w:rPr>
                <w:b/>
                <w:sz w:val="19"/>
              </w:rPr>
              <w:t>編號</w:t>
            </w:r>
          </w:p>
        </w:tc>
        <w:tc>
          <w:tcPr>
            <w:tcW w:w="1474" w:type="dxa"/>
          </w:tcPr>
          <w:p w14:paraId="16E53CC8" w14:textId="77777777" w:rsidR="00B955CE" w:rsidRDefault="00000000">
            <w:r>
              <w:rPr>
                <w:b/>
                <w:sz w:val="19"/>
              </w:rPr>
              <w:t>確認項目</w:t>
            </w:r>
          </w:p>
        </w:tc>
        <w:tc>
          <w:tcPr>
            <w:tcW w:w="4082" w:type="dxa"/>
          </w:tcPr>
          <w:p w14:paraId="73597475" w14:textId="77777777" w:rsidR="00B955CE" w:rsidRDefault="00000000">
            <w:r>
              <w:rPr>
                <w:b/>
                <w:sz w:val="19"/>
              </w:rPr>
              <w:t>請提供／確認內容</w:t>
            </w:r>
          </w:p>
        </w:tc>
        <w:tc>
          <w:tcPr>
            <w:tcW w:w="1020" w:type="dxa"/>
          </w:tcPr>
          <w:p w14:paraId="49D5A85C" w14:textId="77777777" w:rsidR="00B955CE" w:rsidRDefault="00000000">
            <w:r>
              <w:rPr>
                <w:b/>
                <w:sz w:val="19"/>
              </w:rPr>
              <w:t>優先</w:t>
            </w:r>
          </w:p>
        </w:tc>
        <w:tc>
          <w:tcPr>
            <w:tcW w:w="1417" w:type="dxa"/>
          </w:tcPr>
          <w:p w14:paraId="24A8B501" w14:textId="77777777" w:rsidR="00B955CE" w:rsidRDefault="00000000">
            <w:r>
              <w:rPr>
                <w:b/>
                <w:sz w:val="19"/>
              </w:rPr>
              <w:t>回覆／附件</w:t>
            </w:r>
          </w:p>
        </w:tc>
      </w:tr>
      <w:tr w:rsidR="00B955CE" w14:paraId="69B68E46" w14:textId="77777777">
        <w:tc>
          <w:tcPr>
            <w:tcW w:w="794" w:type="dxa"/>
          </w:tcPr>
          <w:p w14:paraId="3A724144" w14:textId="77777777" w:rsidR="00B955CE" w:rsidRDefault="00000000">
            <w:r>
              <w:rPr>
                <w:sz w:val="19"/>
              </w:rPr>
              <w:t>8-1</w:t>
            </w:r>
          </w:p>
        </w:tc>
        <w:tc>
          <w:tcPr>
            <w:tcW w:w="1474" w:type="dxa"/>
          </w:tcPr>
          <w:p w14:paraId="4C3EA658" w14:textId="77777777" w:rsidR="00B955CE" w:rsidRDefault="00000000">
            <w:r>
              <w:rPr>
                <w:sz w:val="19"/>
              </w:rPr>
              <w:t>遊戲端蒐集項目</w:t>
            </w:r>
          </w:p>
        </w:tc>
        <w:tc>
          <w:tcPr>
            <w:tcW w:w="4082" w:type="dxa"/>
          </w:tcPr>
          <w:p w14:paraId="1A80533D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遊戲端是否蒐集任何個人資料？（如暱稱、頭像、裝置資訊）</w:t>
            </w:r>
          </w:p>
        </w:tc>
        <w:tc>
          <w:tcPr>
            <w:tcW w:w="1020" w:type="dxa"/>
          </w:tcPr>
          <w:p w14:paraId="480619C3" w14:textId="77777777" w:rsidR="00B955CE" w:rsidRDefault="00000000">
            <w:r>
              <w:rPr>
                <w:sz w:val="19"/>
              </w:rPr>
              <w:t>🟡 影響設計</w:t>
            </w:r>
          </w:p>
        </w:tc>
        <w:tc>
          <w:tcPr>
            <w:tcW w:w="1417" w:type="dxa"/>
          </w:tcPr>
          <w:p w14:paraId="2D171612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7FB163BF" w14:textId="77777777">
        <w:tc>
          <w:tcPr>
            <w:tcW w:w="794" w:type="dxa"/>
          </w:tcPr>
          <w:p w14:paraId="1B7CF630" w14:textId="77777777" w:rsidR="00B955CE" w:rsidRDefault="00000000">
            <w:r>
              <w:rPr>
                <w:sz w:val="19"/>
              </w:rPr>
              <w:t>8-2</w:t>
            </w:r>
          </w:p>
        </w:tc>
        <w:tc>
          <w:tcPr>
            <w:tcW w:w="1474" w:type="dxa"/>
          </w:tcPr>
          <w:p w14:paraId="23FD525A" w14:textId="77777777" w:rsidR="00B955CE" w:rsidRDefault="00000000">
            <w:r>
              <w:rPr>
                <w:sz w:val="19"/>
              </w:rPr>
              <w:t>影像資料原則</w:t>
            </w:r>
          </w:p>
        </w:tc>
        <w:tc>
          <w:tcPr>
            <w:tcW w:w="4082" w:type="dxa"/>
          </w:tcPr>
          <w:p w14:paraId="484D020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請確認貴組同意：原始鏡頭影像一律不離開使用者裝置、不進入任何資料庫，遊戲端僅接收訓練結算數值。</w:t>
            </w:r>
          </w:p>
        </w:tc>
        <w:tc>
          <w:tcPr>
            <w:tcW w:w="1020" w:type="dxa"/>
          </w:tcPr>
          <w:p w14:paraId="4D540E14" w14:textId="77777777" w:rsidR="00B955CE" w:rsidRDefault="00000000">
            <w:r>
              <w:rPr>
                <w:sz w:val="19"/>
              </w:rPr>
              <w:t>🔴 必答</w:t>
            </w:r>
          </w:p>
        </w:tc>
        <w:tc>
          <w:tcPr>
            <w:tcW w:w="1417" w:type="dxa"/>
          </w:tcPr>
          <w:p w14:paraId="2CACE3F1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  <w:tr w:rsidR="00B955CE" w14:paraId="12497A15" w14:textId="77777777">
        <w:tc>
          <w:tcPr>
            <w:tcW w:w="794" w:type="dxa"/>
          </w:tcPr>
          <w:p w14:paraId="534C965D" w14:textId="77777777" w:rsidR="00B955CE" w:rsidRDefault="00000000">
            <w:r>
              <w:rPr>
                <w:sz w:val="19"/>
              </w:rPr>
              <w:t>8-3</w:t>
            </w:r>
          </w:p>
        </w:tc>
        <w:tc>
          <w:tcPr>
            <w:tcW w:w="1474" w:type="dxa"/>
          </w:tcPr>
          <w:p w14:paraId="3C3150EA" w14:textId="77777777" w:rsidR="00B955CE" w:rsidRDefault="00000000">
            <w:r>
              <w:rPr>
                <w:sz w:val="19"/>
              </w:rPr>
              <w:t>資料刪除</w:t>
            </w:r>
          </w:p>
        </w:tc>
        <w:tc>
          <w:tcPr>
            <w:tcW w:w="4082" w:type="dxa"/>
          </w:tcPr>
          <w:p w14:paraId="4AFA06C3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使用者要求刪除資料時，兩端如何協調同時刪除？</w:t>
            </w:r>
          </w:p>
        </w:tc>
        <w:tc>
          <w:tcPr>
            <w:tcW w:w="1020" w:type="dxa"/>
          </w:tcPr>
          <w:p w14:paraId="74E233F0" w14:textId="77777777" w:rsidR="00B955CE" w:rsidRDefault="00000000">
            <w:r>
              <w:rPr>
                <w:sz w:val="19"/>
              </w:rPr>
              <w:t>🟢 可延後</w:t>
            </w:r>
          </w:p>
        </w:tc>
        <w:tc>
          <w:tcPr>
            <w:tcW w:w="1417" w:type="dxa"/>
          </w:tcPr>
          <w:p w14:paraId="24EF7ADF" w14:textId="77777777" w:rsidR="00B955CE" w:rsidRDefault="00000000">
            <w:r>
              <w:rPr>
                <w:sz w:val="19"/>
              </w:rPr>
              <w:t>狀態：＿＿＿＿</w:t>
            </w:r>
          </w:p>
        </w:tc>
      </w:tr>
    </w:tbl>
    <w:p w14:paraId="27DD2C88" w14:textId="77777777" w:rsidR="00B955CE" w:rsidRDefault="00000000">
      <w:r>
        <w:br w:type="page"/>
      </w:r>
    </w:p>
    <w:p w14:paraId="6B021A05" w14:textId="77777777" w:rsidR="00B955C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1F3864"/>
          <w:lang w:eastAsia="zh-TW"/>
        </w:rPr>
        <w:lastRenderedPageBreak/>
        <w:t>附錄：若貴組尚未決定，我方的預設建議</w:t>
      </w:r>
    </w:p>
    <w:p w14:paraId="4AAD2FFF" w14:textId="77777777" w:rsidR="00B955CE" w:rsidRDefault="00000000">
      <w:pPr>
        <w:rPr>
          <w:lang w:eastAsia="zh-TW"/>
        </w:rPr>
      </w:pPr>
      <w:r>
        <w:rPr>
          <w:i/>
          <w:lang w:eastAsia="zh-TW"/>
        </w:rPr>
        <w:t>本清單並非單向詢問。以下為我方在各題上的預設立場，若貴組無特殊考量，可直接採用以加速決策。</w:t>
      </w:r>
    </w:p>
    <w:p w14:paraId="71171EFA" w14:textId="77777777" w:rsidR="00B955CE" w:rsidRDefault="00B955C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685"/>
      </w:tblGrid>
      <w:tr w:rsidR="00B955CE" w14:paraId="520BE129" w14:textId="77777777">
        <w:tc>
          <w:tcPr>
            <w:tcW w:w="1701" w:type="dxa"/>
          </w:tcPr>
          <w:p w14:paraId="1F0C58C1" w14:textId="77777777" w:rsidR="00B955CE" w:rsidRDefault="00000000">
            <w:r>
              <w:rPr>
                <w:b/>
                <w:sz w:val="19"/>
              </w:rPr>
              <w:t>議題</w:t>
            </w:r>
          </w:p>
        </w:tc>
        <w:tc>
          <w:tcPr>
            <w:tcW w:w="3402" w:type="dxa"/>
          </w:tcPr>
          <w:p w14:paraId="37B5A839" w14:textId="77777777" w:rsidR="00B955CE" w:rsidRDefault="00000000">
            <w:r>
              <w:rPr>
                <w:b/>
                <w:sz w:val="19"/>
              </w:rPr>
              <w:t>我方預設建議</w:t>
            </w:r>
          </w:p>
        </w:tc>
        <w:tc>
          <w:tcPr>
            <w:tcW w:w="3685" w:type="dxa"/>
          </w:tcPr>
          <w:p w14:paraId="4F0370D1" w14:textId="77777777" w:rsidR="00B955CE" w:rsidRDefault="00000000">
            <w:r>
              <w:rPr>
                <w:b/>
                <w:sz w:val="19"/>
              </w:rPr>
              <w:t>理由</w:t>
            </w:r>
          </w:p>
        </w:tc>
      </w:tr>
      <w:tr w:rsidR="00B955CE" w14:paraId="792B2847" w14:textId="77777777">
        <w:tc>
          <w:tcPr>
            <w:tcW w:w="1701" w:type="dxa"/>
          </w:tcPr>
          <w:p w14:paraId="2CC9B691" w14:textId="77777777" w:rsidR="00B955CE" w:rsidRDefault="00000000">
            <w:r>
              <w:rPr>
                <w:sz w:val="19"/>
              </w:rPr>
              <w:t>產品形態（0-1）</w:t>
            </w:r>
          </w:p>
        </w:tc>
        <w:tc>
          <w:tcPr>
            <w:tcW w:w="3402" w:type="dxa"/>
          </w:tcPr>
          <w:p w14:paraId="516D95E4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以「單一軟體、底部分頁切換」為目標；僅在技術上確定無法內嵌時，才退用雙應用備案。</w:t>
            </w:r>
          </w:p>
        </w:tc>
        <w:tc>
          <w:tcPr>
            <w:tcW w:w="3685" w:type="dxa"/>
          </w:tcPr>
          <w:p w14:paraId="741C3506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原始構想明文為一個軟體。使用者在兩個程式間切換會破壞「訓練完直接看到島嶼成長」的循環體驗。</w:t>
            </w:r>
          </w:p>
        </w:tc>
      </w:tr>
      <w:tr w:rsidR="00B955CE" w14:paraId="77C4B639" w14:textId="77777777">
        <w:tc>
          <w:tcPr>
            <w:tcW w:w="1701" w:type="dxa"/>
          </w:tcPr>
          <w:p w14:paraId="07B52ACD" w14:textId="77777777" w:rsidR="00B955CE" w:rsidRDefault="00000000">
            <w:r>
              <w:rPr>
                <w:sz w:val="19"/>
              </w:rPr>
              <w:t>連動架構</w:t>
            </w:r>
          </w:p>
        </w:tc>
        <w:tc>
          <w:tcPr>
            <w:tcW w:w="3402" w:type="dxa"/>
          </w:tcPr>
          <w:p w14:paraId="4C37A974" w14:textId="77777777" w:rsidR="00B955CE" w:rsidRDefault="00000000">
            <w:r>
              <w:rPr>
                <w:sz w:val="19"/>
              </w:rPr>
              <w:t>若為單一軟體，共用同一份本機／雲端存檔即可；若採雙應用備案，則共用一個 Firebase 專案（Authentication 統一帳號、Firestore 存放共用錢包）。</w:t>
            </w:r>
          </w:p>
        </w:tc>
        <w:tc>
          <w:tcPr>
            <w:tcW w:w="3685" w:type="dxa"/>
          </w:tcPr>
          <w:p w14:paraId="0E6C9CB6" w14:textId="77777777" w:rsidR="00B955CE" w:rsidRDefault="00000000">
            <w:r>
              <w:rPr>
                <w:sz w:val="19"/>
                <w:lang w:eastAsia="zh-TW"/>
              </w:rPr>
              <w:t>單一軟體不需要跨應用同步機制。</w:t>
            </w:r>
            <w:r>
              <w:rPr>
                <w:sz w:val="19"/>
              </w:rPr>
              <w:t>備案的 SDK 涵蓋 Web / Unity / Flutter / 原生，免費額度足夠 Demo。</w:t>
            </w:r>
          </w:p>
        </w:tc>
      </w:tr>
      <w:tr w:rsidR="00B955CE" w14:paraId="04FA6BB6" w14:textId="77777777">
        <w:tc>
          <w:tcPr>
            <w:tcW w:w="1701" w:type="dxa"/>
          </w:tcPr>
          <w:p w14:paraId="508FAD2E" w14:textId="77777777" w:rsidR="00B955CE" w:rsidRDefault="00000000">
            <w:r>
              <w:rPr>
                <w:sz w:val="19"/>
              </w:rPr>
              <w:t>金幣寫入權（4-2）</w:t>
            </w:r>
          </w:p>
        </w:tc>
        <w:tc>
          <w:tcPr>
            <w:tcW w:w="3402" w:type="dxa"/>
          </w:tcPr>
          <w:p w14:paraId="32F39CF2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加幣僅能由健身端結算觸發，且經由後端函式寫入；遊戲端只能扣減。</w:t>
            </w:r>
          </w:p>
        </w:tc>
        <w:tc>
          <w:tcPr>
            <w:tcW w:w="3685" w:type="dxa"/>
          </w:tcPr>
          <w:p w14:paraId="46D8C495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僅靠前端安全規則無法防止使用者自行竄改餘額，必須有一個唯一寫入閘門。</w:t>
            </w:r>
          </w:p>
        </w:tc>
      </w:tr>
      <w:tr w:rsidR="00B955CE" w14:paraId="46D67023" w14:textId="77777777">
        <w:tc>
          <w:tcPr>
            <w:tcW w:w="1701" w:type="dxa"/>
          </w:tcPr>
          <w:p w14:paraId="1602E7F5" w14:textId="77777777" w:rsidR="00B955CE" w:rsidRDefault="00000000">
            <w:r>
              <w:rPr>
                <w:sz w:val="19"/>
              </w:rPr>
              <w:t>帳號（2-3）</w:t>
            </w:r>
          </w:p>
        </w:tc>
        <w:tc>
          <w:tcPr>
            <w:tcW w:w="3402" w:type="dxa"/>
          </w:tcPr>
          <w:p w14:paraId="08895662" w14:textId="77777777" w:rsidR="00B955CE" w:rsidRDefault="00000000">
            <w:r>
              <w:rPr>
                <w:sz w:val="19"/>
              </w:rPr>
              <w:t>使用 Google 登入，雙方皆不自建帳密。</w:t>
            </w:r>
          </w:p>
        </w:tc>
        <w:tc>
          <w:tcPr>
            <w:tcW w:w="3685" w:type="dxa"/>
          </w:tcPr>
          <w:p w14:paraId="17C39FCE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不需處理密碼保存與個資風險，Demo 現場登入最快。</w:t>
            </w:r>
          </w:p>
        </w:tc>
      </w:tr>
      <w:tr w:rsidR="00B955CE" w14:paraId="4890531C" w14:textId="77777777">
        <w:tc>
          <w:tcPr>
            <w:tcW w:w="1701" w:type="dxa"/>
          </w:tcPr>
          <w:p w14:paraId="2B98C170" w14:textId="77777777" w:rsidR="00B955CE" w:rsidRDefault="00000000">
            <w:r>
              <w:rPr>
                <w:sz w:val="19"/>
              </w:rPr>
              <w:t>同步時機（5-2）</w:t>
            </w:r>
          </w:p>
        </w:tc>
        <w:tc>
          <w:tcPr>
            <w:tcW w:w="3402" w:type="dxa"/>
          </w:tcPr>
          <w:p w14:paraId="1E41AD8C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即時同步（監聽式），訓練結算當下遊戲畫面即跳動。</w:t>
            </w:r>
          </w:p>
        </w:tc>
        <w:tc>
          <w:tcPr>
            <w:tcW w:w="3685" w:type="dxa"/>
          </w:tcPr>
          <w:p w14:paraId="58AB8EC0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此為 Demo 現場最具說服力的一幕。</w:t>
            </w:r>
          </w:p>
        </w:tc>
      </w:tr>
      <w:tr w:rsidR="00B955CE" w14:paraId="3D8B475C" w14:textId="77777777">
        <w:tc>
          <w:tcPr>
            <w:tcW w:w="1701" w:type="dxa"/>
          </w:tcPr>
          <w:p w14:paraId="63D14092" w14:textId="77777777" w:rsidR="00B955CE" w:rsidRDefault="00000000">
            <w:r>
              <w:rPr>
                <w:sz w:val="19"/>
              </w:rPr>
              <w:t>離線備援（6-4）</w:t>
            </w:r>
          </w:p>
        </w:tc>
        <w:tc>
          <w:tcPr>
            <w:tcW w:w="3402" w:type="dxa"/>
          </w:tcPr>
          <w:p w14:paraId="6DA7145A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兩端各自保留本機模式，可在無網路時獨立展示。</w:t>
            </w:r>
          </w:p>
        </w:tc>
        <w:tc>
          <w:tcPr>
            <w:tcW w:w="3685" w:type="dxa"/>
          </w:tcPr>
          <w:p w14:paraId="3DC4AF71" w14:textId="77777777" w:rsidR="00B955C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我方健身端目前已完全離線可運作，此能力應予保留。</w:t>
            </w:r>
          </w:p>
        </w:tc>
      </w:tr>
    </w:tbl>
    <w:p w14:paraId="233D6EF0" w14:textId="77777777" w:rsidR="00B955CE" w:rsidRDefault="00B955CE">
      <w:pPr>
        <w:rPr>
          <w:lang w:eastAsia="zh-TW"/>
        </w:rPr>
      </w:pPr>
    </w:p>
    <w:p w14:paraId="06D5B0DA" w14:textId="77777777" w:rsidR="00B955CE" w:rsidRDefault="00000000">
      <w:pPr>
        <w:rPr>
          <w:lang w:eastAsia="zh-TW"/>
        </w:rPr>
      </w:pPr>
      <w:r>
        <w:rPr>
          <w:b/>
          <w:lang w:eastAsia="zh-TW"/>
        </w:rPr>
        <w:t>回覆原則｜</w:t>
      </w:r>
    </w:p>
    <w:p w14:paraId="4EEE4F7F" w14:textId="77777777" w:rsidR="00B955CE" w:rsidRDefault="00000000">
      <w:pPr>
        <w:rPr>
          <w:lang w:eastAsia="zh-TW"/>
        </w:rPr>
      </w:pPr>
      <w:r>
        <w:rPr>
          <w:lang w:eastAsia="zh-TW"/>
        </w:rPr>
        <w:t>請以貴組目前實際的系統狀態為準。屬規劃中而尚未實作者，請明確標示「規劃中」或「待確認」，不必勉強填寫。我方同樣會以實際完成度回覆貴組的提問，雙方據實對齊，以免企劃書出現任一方無法兌現的承諾。</w:t>
      </w:r>
    </w:p>
    <w:sectPr w:rsidR="00B95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245563">
    <w:abstractNumId w:val="8"/>
  </w:num>
  <w:num w:numId="2" w16cid:durableId="1469859541">
    <w:abstractNumId w:val="6"/>
  </w:num>
  <w:num w:numId="3" w16cid:durableId="866675063">
    <w:abstractNumId w:val="5"/>
  </w:num>
  <w:num w:numId="4" w16cid:durableId="1181318753">
    <w:abstractNumId w:val="4"/>
  </w:num>
  <w:num w:numId="5" w16cid:durableId="1647781943">
    <w:abstractNumId w:val="7"/>
  </w:num>
  <w:num w:numId="6" w16cid:durableId="903299391">
    <w:abstractNumId w:val="3"/>
  </w:num>
  <w:num w:numId="7" w16cid:durableId="1242907912">
    <w:abstractNumId w:val="2"/>
  </w:num>
  <w:num w:numId="8" w16cid:durableId="188878774">
    <w:abstractNumId w:val="1"/>
  </w:num>
  <w:num w:numId="9" w16cid:durableId="2013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CB8"/>
    <w:rsid w:val="008601AF"/>
    <w:rsid w:val="00AA1D8D"/>
    <w:rsid w:val="00B47730"/>
    <w:rsid w:val="00B955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2FE2F"/>
  <w14:defaultImageDpi w14:val="300"/>
  <w15:docId w15:val="{F8FB54C5-5139-094F-AFAE-041F83DE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張泳淇</cp:lastModifiedBy>
  <cp:revision>2</cp:revision>
  <dcterms:created xsi:type="dcterms:W3CDTF">2013-12-23T23:15:00Z</dcterms:created>
  <dcterms:modified xsi:type="dcterms:W3CDTF">2026-08-16T13:02:00Z</dcterms:modified>
  <cp:category/>
</cp:coreProperties>
</file>