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C25" w:rsidRPr="00453B38" w:rsidRDefault="00431C0B" w:rsidP="00A3265A">
      <w:pPr>
        <w:rPr>
          <w:rFonts w:ascii="Times New Roman" w:hAnsi="Times New Roman" w:cs="Times New Roman"/>
          <w:b/>
        </w:rPr>
      </w:pPr>
      <w:r w:rsidRPr="00453B38">
        <w:rPr>
          <w:rFonts w:ascii="Times New Roman" w:hAnsi="Times New Roman" w:cs="Times New Roman"/>
          <w:b/>
        </w:rPr>
        <w:t>Supplementary</w:t>
      </w:r>
      <w:r w:rsidR="00AB2C25" w:rsidRPr="00453B38">
        <w:rPr>
          <w:rFonts w:ascii="Times New Roman" w:hAnsi="Times New Roman" w:cs="Times New Roman"/>
          <w:b/>
        </w:rPr>
        <w:t xml:space="preserve"> software readme</w:t>
      </w:r>
    </w:p>
    <w:p w:rsidR="00A40292" w:rsidRPr="00453B38" w:rsidRDefault="00A40292" w:rsidP="00A3265A">
      <w:pPr>
        <w:rPr>
          <w:rFonts w:ascii="Times New Roman" w:hAnsi="Times New Roman" w:cs="Times New Roman"/>
          <w:b/>
        </w:rPr>
      </w:pPr>
    </w:p>
    <w:p w:rsidR="00BC7068" w:rsidRPr="00453B38" w:rsidRDefault="00323F61" w:rsidP="00A3265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53B38">
        <w:rPr>
          <w:rFonts w:ascii="Times New Roman" w:hAnsi="Times New Roman" w:cs="Times New Roman"/>
        </w:rPr>
        <w:t xml:space="preserve">The software contains </w:t>
      </w:r>
      <w:r w:rsidR="00D35E71" w:rsidRPr="00453B38">
        <w:rPr>
          <w:rFonts w:ascii="Times New Roman" w:hAnsi="Times New Roman" w:cs="Times New Roman"/>
        </w:rPr>
        <w:t xml:space="preserve">Matlab code using ANN for single molecule localization. </w:t>
      </w:r>
      <w:r w:rsidR="00BC7068" w:rsidRPr="00453B38">
        <w:rPr>
          <w:rFonts w:ascii="Times New Roman" w:hAnsi="Times New Roman" w:cs="Times New Roman"/>
        </w:rPr>
        <w:t xml:space="preserve">It has been test on </w:t>
      </w:r>
      <w:r w:rsidR="00BC7068" w:rsidRPr="00453B38">
        <w:rPr>
          <w:rFonts w:ascii="Times New Roman" w:hAnsi="Times New Roman" w:cs="Times New Roman"/>
          <w:b/>
        </w:rPr>
        <w:t xml:space="preserve">Matlab </w:t>
      </w:r>
      <w:r w:rsidR="008A49F6">
        <w:rPr>
          <w:rFonts w:ascii="Times New Roman" w:hAnsi="Times New Roman" w:cs="Times New Roman" w:hint="eastAsia"/>
          <w:b/>
        </w:rPr>
        <w:t>(</w:t>
      </w:r>
      <w:r w:rsidR="008A49F6" w:rsidRPr="008A49F6">
        <w:rPr>
          <w:rFonts w:ascii="Times New Roman" w:hAnsi="Times New Roman" w:cs="Times New Roman" w:hint="eastAsia"/>
        </w:rPr>
        <w:t>64</w:t>
      </w:r>
      <w:r w:rsidR="00676487">
        <w:rPr>
          <w:rFonts w:ascii="Times New Roman" w:hAnsi="Times New Roman" w:cs="Times New Roman" w:hint="eastAsia"/>
        </w:rPr>
        <w:t>-</w:t>
      </w:r>
      <w:r w:rsidR="00643190">
        <w:rPr>
          <w:rFonts w:ascii="Times New Roman" w:hAnsi="Times New Roman" w:cs="Times New Roman" w:hint="eastAsia"/>
        </w:rPr>
        <w:t>bit</w:t>
      </w:r>
      <w:r w:rsidR="008A49F6">
        <w:rPr>
          <w:rFonts w:ascii="Times New Roman" w:hAnsi="Times New Roman" w:cs="Times New Roman" w:hint="eastAsia"/>
        </w:rPr>
        <w:t xml:space="preserve">, </w:t>
      </w:r>
      <w:proofErr w:type="spellStart"/>
      <w:r w:rsidR="008A49F6" w:rsidRPr="008A49F6">
        <w:rPr>
          <w:rFonts w:ascii="Times New Roman" w:hAnsi="Times New Roman" w:cs="Times New Roman"/>
        </w:rPr>
        <w:t>R2010a</w:t>
      </w:r>
      <w:proofErr w:type="spellEnd"/>
      <w:r w:rsidR="008A49F6">
        <w:rPr>
          <w:rFonts w:ascii="Times New Roman" w:hAnsi="Times New Roman" w:cs="Times New Roman" w:hint="eastAsia"/>
          <w:b/>
        </w:rPr>
        <w:t>)</w:t>
      </w:r>
      <w:r w:rsidR="00BC7068" w:rsidRPr="00453B38">
        <w:rPr>
          <w:rFonts w:ascii="Times New Roman" w:hAnsi="Times New Roman" w:cs="Times New Roman"/>
        </w:rPr>
        <w:t xml:space="preserve"> under </w:t>
      </w:r>
      <w:r w:rsidR="00B266B4" w:rsidRPr="00453B38">
        <w:rPr>
          <w:rFonts w:ascii="Times New Roman" w:hAnsi="Times New Roman" w:cs="Times New Roman"/>
          <w:b/>
        </w:rPr>
        <w:t>W</w:t>
      </w:r>
      <w:r w:rsidR="00BC7068" w:rsidRPr="00453B38">
        <w:rPr>
          <w:rFonts w:ascii="Times New Roman" w:hAnsi="Times New Roman" w:cs="Times New Roman"/>
          <w:b/>
        </w:rPr>
        <w:t>indows 64-bit</w:t>
      </w:r>
      <w:r w:rsidR="00BC7068" w:rsidRPr="00453B38">
        <w:rPr>
          <w:rFonts w:ascii="Times New Roman" w:hAnsi="Times New Roman" w:cs="Times New Roman"/>
        </w:rPr>
        <w:t xml:space="preserve">. The software requires </w:t>
      </w:r>
      <w:r w:rsidR="00317B80" w:rsidRPr="00453B38">
        <w:rPr>
          <w:rFonts w:ascii="Times New Roman" w:hAnsi="Times New Roman" w:cs="Times New Roman"/>
        </w:rPr>
        <w:t xml:space="preserve">a freely available imaging processing toolbox for Matlab, </w:t>
      </w:r>
      <w:proofErr w:type="spellStart"/>
      <w:r w:rsidR="00BC7068" w:rsidRPr="00E55DA0">
        <w:rPr>
          <w:rFonts w:ascii="Times New Roman" w:hAnsi="Times New Roman" w:cs="Times New Roman"/>
          <w:b/>
        </w:rPr>
        <w:t>DIPimage</w:t>
      </w:r>
      <w:proofErr w:type="spellEnd"/>
      <w:r w:rsidR="00BC7068" w:rsidRPr="00E55DA0">
        <w:rPr>
          <w:rFonts w:ascii="Times New Roman" w:hAnsi="Times New Roman" w:cs="Times New Roman"/>
          <w:b/>
        </w:rPr>
        <w:t xml:space="preserve"> 2.3</w:t>
      </w:r>
      <w:r w:rsidR="00BC7068" w:rsidRPr="00453B38">
        <w:rPr>
          <w:rFonts w:ascii="Times New Roman" w:hAnsi="Times New Roman" w:cs="Times New Roman"/>
        </w:rPr>
        <w:t xml:space="preserve"> (</w:t>
      </w:r>
      <w:hyperlink r:id="rId7" w:history="1">
        <w:proofErr w:type="spellStart"/>
        <w:r w:rsidR="00BC7068" w:rsidRPr="00453B38">
          <w:rPr>
            <w:rStyle w:val="a5"/>
            <w:rFonts w:ascii="Times New Roman" w:hAnsi="Times New Roman" w:cs="Times New Roman"/>
          </w:rPr>
          <w:t>http://www.diplib.org/</w:t>
        </w:r>
        <w:proofErr w:type="spellEnd"/>
      </w:hyperlink>
      <w:r w:rsidR="00BC7068" w:rsidRPr="00453B38">
        <w:rPr>
          <w:rFonts w:ascii="Times New Roman" w:hAnsi="Times New Roman" w:cs="Times New Roman"/>
        </w:rPr>
        <w:t>).</w:t>
      </w:r>
    </w:p>
    <w:p w:rsidR="00BE5870" w:rsidRDefault="00BE5870" w:rsidP="00A3265A">
      <w:pPr>
        <w:autoSpaceDE w:val="0"/>
        <w:autoSpaceDN w:val="0"/>
        <w:adjustRightInd w:val="0"/>
        <w:rPr>
          <w:rFonts w:ascii="Times New Roman" w:hAnsi="Times New Roman" w:cs="Times New Roman"/>
          <w:b/>
          <w:szCs w:val="21"/>
        </w:rPr>
      </w:pPr>
    </w:p>
    <w:p w:rsidR="007649F9" w:rsidRPr="00AA6B4E" w:rsidRDefault="007649F9" w:rsidP="00A3265A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Cs w:val="21"/>
        </w:rPr>
      </w:pPr>
      <w:r w:rsidRPr="00AA6B4E">
        <w:rPr>
          <w:rFonts w:ascii="Times New Roman" w:hAnsi="Times New Roman" w:cs="Times New Roman" w:hint="eastAsia"/>
          <w:b/>
          <w:kern w:val="0"/>
          <w:szCs w:val="21"/>
        </w:rPr>
        <w:t>Please use the software as following:</w:t>
      </w:r>
    </w:p>
    <w:p w:rsidR="007649F9" w:rsidRDefault="007649F9" w:rsidP="00A3265A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Cs w:val="21"/>
        </w:rPr>
      </w:pPr>
      <w:r w:rsidRPr="00BF1465">
        <w:rPr>
          <w:rFonts w:ascii="Times New Roman" w:hAnsi="Times New Roman" w:cs="Times New Roman" w:hint="eastAsia"/>
          <w:kern w:val="0"/>
          <w:szCs w:val="21"/>
        </w:rPr>
        <w:t xml:space="preserve">Run </w:t>
      </w:r>
      <w:proofErr w:type="spellStart"/>
      <w:r w:rsidRPr="004E416A">
        <w:rPr>
          <w:rFonts w:ascii="Times New Roman" w:hAnsi="Times New Roman" w:cs="Times New Roman" w:hint="eastAsia"/>
          <w:b/>
          <w:kern w:val="0"/>
          <w:szCs w:val="21"/>
        </w:rPr>
        <w:t>ANN_generationData.m</w:t>
      </w:r>
      <w:proofErr w:type="spellEnd"/>
      <w:r w:rsidRPr="00BF1465">
        <w:rPr>
          <w:rFonts w:ascii="Times New Roman" w:hAnsi="Times New Roman" w:cs="Times New Roman" w:hint="eastAsia"/>
          <w:kern w:val="0"/>
          <w:szCs w:val="21"/>
        </w:rPr>
        <w:t xml:space="preserve"> in Matlab</w:t>
      </w:r>
      <w:r w:rsidR="001E6CBA" w:rsidRPr="00BF1465">
        <w:rPr>
          <w:rFonts w:ascii="Times New Roman" w:hAnsi="Times New Roman" w:cs="Times New Roman" w:hint="eastAsia"/>
          <w:kern w:val="0"/>
          <w:szCs w:val="21"/>
        </w:rPr>
        <w:t>.</w:t>
      </w:r>
      <w:r w:rsidRPr="00BF146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BF1465" w:rsidRPr="00BF1465">
        <w:rPr>
          <w:rFonts w:ascii="Times New Roman" w:hAnsi="Times New Roman" w:cs="Times New Roman"/>
          <w:kern w:val="0"/>
          <w:szCs w:val="21"/>
        </w:rPr>
        <w:t>This script demonstrates the generation of training data for ANN</w:t>
      </w:r>
      <w:r w:rsidR="00FE70AB">
        <w:rPr>
          <w:rFonts w:ascii="Times New Roman" w:hAnsi="Times New Roman" w:cs="Times New Roman" w:hint="eastAsia"/>
          <w:kern w:val="0"/>
          <w:szCs w:val="21"/>
        </w:rPr>
        <w:t>.</w:t>
      </w:r>
      <w:r w:rsidR="00093DEA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3236CB">
        <w:rPr>
          <w:rFonts w:ascii="Times New Roman" w:hAnsi="Times New Roman" w:cs="Times New Roman" w:hint="eastAsia"/>
          <w:kern w:val="0"/>
          <w:szCs w:val="21"/>
        </w:rPr>
        <w:t>Three types of images (free dipole, fixed dipole and restricted dipole) can be generated as training data</w:t>
      </w:r>
      <w:r w:rsidR="0086375B">
        <w:rPr>
          <w:rFonts w:ascii="Times New Roman" w:hAnsi="Times New Roman" w:cs="Times New Roman" w:hint="eastAsia"/>
          <w:kern w:val="0"/>
          <w:szCs w:val="21"/>
        </w:rPr>
        <w:t>, respectively</w:t>
      </w:r>
      <w:r w:rsidR="003236CB">
        <w:rPr>
          <w:rFonts w:ascii="Times New Roman" w:hAnsi="Times New Roman" w:cs="Times New Roman" w:hint="eastAsia"/>
          <w:kern w:val="0"/>
          <w:szCs w:val="21"/>
        </w:rPr>
        <w:t>.</w:t>
      </w:r>
    </w:p>
    <w:p w:rsidR="00F34094" w:rsidRDefault="00470CA0" w:rsidP="00A3265A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Cs w:val="21"/>
        </w:rPr>
      </w:pPr>
      <w:r w:rsidRPr="00F34094">
        <w:rPr>
          <w:rFonts w:ascii="Times New Roman" w:hAnsi="Times New Roman" w:cs="Times New Roman" w:hint="eastAsia"/>
          <w:kern w:val="0"/>
          <w:szCs w:val="21"/>
        </w:rPr>
        <w:t xml:space="preserve">Run </w:t>
      </w:r>
      <w:proofErr w:type="spellStart"/>
      <w:r w:rsidRPr="00F34094">
        <w:rPr>
          <w:rFonts w:ascii="Times New Roman" w:hAnsi="Times New Roman" w:cs="Times New Roman" w:hint="eastAsia"/>
          <w:b/>
          <w:kern w:val="0"/>
          <w:szCs w:val="21"/>
        </w:rPr>
        <w:t>ANN_train</w:t>
      </w:r>
      <w:r w:rsidR="005C4FAF" w:rsidRPr="00F34094">
        <w:rPr>
          <w:rFonts w:ascii="Times New Roman" w:hAnsi="Times New Roman" w:cs="Times New Roman" w:hint="eastAsia"/>
          <w:b/>
          <w:kern w:val="0"/>
          <w:szCs w:val="21"/>
        </w:rPr>
        <w:t>ing.m</w:t>
      </w:r>
      <w:proofErr w:type="spellEnd"/>
      <w:r w:rsidR="004E416A" w:rsidRPr="00F34094">
        <w:rPr>
          <w:rFonts w:ascii="Times New Roman" w:hAnsi="Times New Roman" w:cs="Times New Roman" w:hint="eastAsia"/>
          <w:kern w:val="0"/>
          <w:szCs w:val="21"/>
        </w:rPr>
        <w:t xml:space="preserve"> in Matlab</w:t>
      </w:r>
      <w:r w:rsidR="005C4FAF" w:rsidRPr="00F34094">
        <w:rPr>
          <w:rFonts w:ascii="Times New Roman" w:hAnsi="Times New Roman" w:cs="Times New Roman" w:hint="eastAsia"/>
          <w:kern w:val="0"/>
          <w:szCs w:val="21"/>
        </w:rPr>
        <w:t xml:space="preserve">. </w:t>
      </w:r>
      <w:r w:rsidR="0030253C" w:rsidRPr="00F34094">
        <w:rPr>
          <w:rFonts w:ascii="Times New Roman" w:hAnsi="Times New Roman" w:cs="Times New Roman"/>
          <w:kern w:val="0"/>
          <w:szCs w:val="21"/>
        </w:rPr>
        <w:t>This script demonstrates the training of ANN</w:t>
      </w:r>
      <w:r w:rsidR="0030253C" w:rsidRPr="00F34094">
        <w:rPr>
          <w:rFonts w:ascii="Times New Roman" w:hAnsi="Times New Roman" w:cs="Times New Roman" w:hint="eastAsia"/>
          <w:kern w:val="0"/>
          <w:szCs w:val="21"/>
        </w:rPr>
        <w:t>.</w:t>
      </w:r>
      <w:r w:rsidR="009E46C0" w:rsidRPr="00F3409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31782E" w:rsidRPr="0080294B">
        <w:rPr>
          <w:rFonts w:ascii="Times New Roman" w:hAnsi="Times New Roman" w:cs="Times New Roman" w:hint="eastAsia"/>
          <w:b/>
          <w:kern w:val="0"/>
          <w:szCs w:val="21"/>
        </w:rPr>
        <w:t xml:space="preserve">First, you should load </w:t>
      </w:r>
      <w:r w:rsidR="00D51E35" w:rsidRPr="0080294B">
        <w:rPr>
          <w:rFonts w:ascii="Times New Roman" w:hAnsi="Times New Roman" w:cs="Times New Roman" w:hint="eastAsia"/>
          <w:b/>
          <w:kern w:val="0"/>
          <w:szCs w:val="21"/>
        </w:rPr>
        <w:t>one</w:t>
      </w:r>
      <w:r w:rsidR="0031782E" w:rsidRPr="0080294B">
        <w:rPr>
          <w:rFonts w:ascii="Times New Roman" w:hAnsi="Times New Roman" w:cs="Times New Roman" w:hint="eastAsia"/>
          <w:b/>
          <w:kern w:val="0"/>
          <w:szCs w:val="21"/>
        </w:rPr>
        <w:t xml:space="preserve"> type of training data generated as above.</w:t>
      </w:r>
      <w:r w:rsidR="0031782E">
        <w:rPr>
          <w:rFonts w:ascii="Times New Roman" w:hAnsi="Times New Roman" w:cs="Times New Roman" w:hint="eastAsia"/>
          <w:kern w:val="0"/>
          <w:szCs w:val="21"/>
        </w:rPr>
        <w:t xml:space="preserve"> After noise corruption, </w:t>
      </w:r>
      <w:r w:rsidR="009E49AD">
        <w:rPr>
          <w:rFonts w:ascii="Times New Roman" w:hAnsi="Times New Roman" w:cs="Times New Roman" w:hint="eastAsia"/>
          <w:kern w:val="0"/>
          <w:szCs w:val="21"/>
        </w:rPr>
        <w:t>it creates four neural networks for position, photons, phi and theta</w:t>
      </w:r>
      <w:r w:rsidR="00DF4150">
        <w:rPr>
          <w:rFonts w:ascii="Times New Roman" w:hAnsi="Times New Roman" w:cs="Times New Roman" w:hint="eastAsia"/>
          <w:kern w:val="0"/>
          <w:szCs w:val="21"/>
        </w:rPr>
        <w:t xml:space="preserve"> (delta)</w:t>
      </w:r>
      <w:r w:rsidR="009E49AD">
        <w:rPr>
          <w:rFonts w:ascii="Times New Roman" w:hAnsi="Times New Roman" w:cs="Times New Roman" w:hint="eastAsia"/>
          <w:kern w:val="0"/>
          <w:szCs w:val="21"/>
        </w:rPr>
        <w:t xml:space="preserve"> training</w:t>
      </w:r>
      <w:r w:rsidR="00325233">
        <w:rPr>
          <w:rFonts w:ascii="Times New Roman" w:hAnsi="Times New Roman" w:cs="Times New Roman" w:hint="eastAsia"/>
          <w:kern w:val="0"/>
          <w:szCs w:val="21"/>
        </w:rPr>
        <w:t xml:space="preserve"> (for free dipole, only two networks are created)</w:t>
      </w:r>
      <w:r w:rsidR="009E49AD">
        <w:rPr>
          <w:rFonts w:ascii="Times New Roman" w:hAnsi="Times New Roman" w:cs="Times New Roman" w:hint="eastAsia"/>
          <w:kern w:val="0"/>
          <w:szCs w:val="21"/>
        </w:rPr>
        <w:t>. Finally, it simulates with training data and displays the precision</w:t>
      </w:r>
      <w:r w:rsidR="00965B77">
        <w:rPr>
          <w:rFonts w:ascii="Times New Roman" w:hAnsi="Times New Roman" w:cs="Times New Roman" w:hint="eastAsia"/>
          <w:kern w:val="0"/>
          <w:szCs w:val="21"/>
        </w:rPr>
        <w:t xml:space="preserve"> of trained networks</w:t>
      </w:r>
      <w:r w:rsidR="009E49AD">
        <w:rPr>
          <w:rFonts w:ascii="Times New Roman" w:hAnsi="Times New Roman" w:cs="Times New Roman" w:hint="eastAsia"/>
          <w:kern w:val="0"/>
          <w:szCs w:val="21"/>
        </w:rPr>
        <w:t>.</w:t>
      </w:r>
    </w:p>
    <w:p w:rsidR="00084735" w:rsidRPr="00B87860" w:rsidRDefault="004A5986" w:rsidP="00B87860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Cs w:val="21"/>
        </w:rPr>
      </w:pPr>
      <w:r w:rsidRPr="00F34094">
        <w:rPr>
          <w:rFonts w:ascii="Times New Roman" w:hAnsi="Times New Roman" w:cs="Times New Roman" w:hint="eastAsia"/>
          <w:kern w:val="0"/>
          <w:szCs w:val="21"/>
        </w:rPr>
        <w:t xml:space="preserve">Run </w:t>
      </w:r>
      <w:proofErr w:type="spellStart"/>
      <w:r w:rsidRPr="00F34094">
        <w:rPr>
          <w:rFonts w:ascii="Times New Roman" w:hAnsi="Times New Roman" w:cs="Times New Roman" w:hint="eastAsia"/>
          <w:b/>
          <w:kern w:val="0"/>
          <w:szCs w:val="21"/>
        </w:rPr>
        <w:t>ANN_demo.m</w:t>
      </w:r>
      <w:proofErr w:type="spellEnd"/>
      <w:r w:rsidR="004E416A" w:rsidRPr="00F34094">
        <w:rPr>
          <w:rFonts w:ascii="Times New Roman" w:hAnsi="Times New Roman" w:cs="Times New Roman" w:hint="eastAsia"/>
          <w:kern w:val="0"/>
          <w:szCs w:val="21"/>
        </w:rPr>
        <w:t xml:space="preserve"> in </w:t>
      </w:r>
      <w:proofErr w:type="spellStart"/>
      <w:r w:rsidR="004E416A" w:rsidRPr="00F34094">
        <w:rPr>
          <w:rFonts w:ascii="Times New Roman" w:hAnsi="Times New Roman" w:cs="Times New Roman" w:hint="eastAsia"/>
          <w:kern w:val="0"/>
          <w:szCs w:val="21"/>
        </w:rPr>
        <w:t>Maltab</w:t>
      </w:r>
      <w:proofErr w:type="spellEnd"/>
      <w:r w:rsidRPr="00F34094">
        <w:rPr>
          <w:rFonts w:ascii="Times New Roman" w:hAnsi="Times New Roman" w:cs="Times New Roman" w:hint="eastAsia"/>
          <w:kern w:val="0"/>
          <w:szCs w:val="21"/>
        </w:rPr>
        <w:t xml:space="preserve">. </w:t>
      </w:r>
      <w:r w:rsidR="003B1D77" w:rsidRPr="00F34094">
        <w:rPr>
          <w:rFonts w:ascii="Times New Roman" w:hAnsi="Times New Roman" w:cs="Times New Roman"/>
          <w:kern w:val="0"/>
          <w:szCs w:val="21"/>
        </w:rPr>
        <w:t>This script demonstrates the use of ANN for simulation of real images</w:t>
      </w:r>
      <w:r w:rsidR="003B1D77" w:rsidRPr="00F34094">
        <w:rPr>
          <w:rFonts w:ascii="Times New Roman" w:hAnsi="Times New Roman" w:cs="Times New Roman" w:hint="eastAsia"/>
          <w:kern w:val="0"/>
          <w:szCs w:val="21"/>
        </w:rPr>
        <w:t>.</w:t>
      </w:r>
      <w:r w:rsidR="00050131" w:rsidRPr="00F3409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83044A" w:rsidRPr="0083044A">
        <w:rPr>
          <w:rFonts w:ascii="Times New Roman" w:hAnsi="Times New Roman" w:cs="Times New Roman" w:hint="eastAsia"/>
          <w:b/>
          <w:kern w:val="0"/>
          <w:szCs w:val="21"/>
        </w:rPr>
        <w:t xml:space="preserve">You should finish training first! </w:t>
      </w:r>
      <w:r w:rsidR="00050131" w:rsidRPr="00F34094">
        <w:rPr>
          <w:rFonts w:ascii="Times New Roman" w:hAnsi="Times New Roman" w:cs="Times New Roman" w:hint="eastAsia"/>
          <w:kern w:val="0"/>
          <w:szCs w:val="21"/>
        </w:rPr>
        <w:t>Three</w:t>
      </w:r>
      <w:r w:rsidR="00050131" w:rsidRPr="00F34094">
        <w:rPr>
          <w:rFonts w:ascii="Times New Roman" w:hAnsi="Times New Roman" w:cs="Times New Roman"/>
          <w:kern w:val="0"/>
          <w:szCs w:val="21"/>
        </w:rPr>
        <w:t xml:space="preserve"> images of single molecule are provided. </w:t>
      </w:r>
      <w:r w:rsidR="00050131" w:rsidRPr="00F34094">
        <w:rPr>
          <w:rFonts w:ascii="Times New Roman" w:hAnsi="Times New Roman" w:cs="Times New Roman" w:hint="eastAsia"/>
          <w:kern w:val="0"/>
          <w:szCs w:val="21"/>
        </w:rPr>
        <w:t>Data</w:t>
      </w:r>
      <w:r w:rsidR="00196950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050131" w:rsidRPr="00F34094">
        <w:rPr>
          <w:rFonts w:ascii="Times New Roman" w:hAnsi="Times New Roman" w:cs="Times New Roman" w:hint="eastAsia"/>
          <w:kern w:val="0"/>
          <w:szCs w:val="21"/>
        </w:rPr>
        <w:t>1 (</w:t>
      </w:r>
      <w:proofErr w:type="spellStart"/>
      <w:r w:rsidR="00050131" w:rsidRPr="00F34094">
        <w:rPr>
          <w:rFonts w:ascii="Times New Roman" w:hAnsi="Times New Roman" w:cs="Times New Roman" w:hint="eastAsia"/>
          <w:kern w:val="0"/>
          <w:szCs w:val="21"/>
        </w:rPr>
        <w:t>free</w:t>
      </w:r>
      <w:r w:rsidR="00050131" w:rsidRPr="00F34094">
        <w:rPr>
          <w:rFonts w:ascii="Times New Roman" w:hAnsi="Times New Roman" w:cs="Times New Roman"/>
          <w:kern w:val="0"/>
          <w:szCs w:val="21"/>
        </w:rPr>
        <w:t>.tif</w:t>
      </w:r>
      <w:proofErr w:type="spellEnd"/>
      <w:r w:rsidR="00050131" w:rsidRPr="00F34094">
        <w:rPr>
          <w:rFonts w:ascii="Times New Roman" w:hAnsi="Times New Roman" w:cs="Times New Roman" w:hint="eastAsia"/>
          <w:kern w:val="0"/>
          <w:szCs w:val="21"/>
        </w:rPr>
        <w:t>)</w:t>
      </w:r>
      <w:r w:rsidR="00050131" w:rsidRPr="00F34094">
        <w:rPr>
          <w:rFonts w:ascii="Times New Roman" w:hAnsi="Times New Roman" w:cs="Times New Roman"/>
          <w:kern w:val="0"/>
          <w:szCs w:val="21"/>
        </w:rPr>
        <w:t xml:space="preserve"> is an image of </w:t>
      </w:r>
      <w:r w:rsidR="00A3265A" w:rsidRPr="00F34094">
        <w:rPr>
          <w:rFonts w:ascii="Times New Roman" w:hAnsi="Times New Roman" w:cs="Times New Roman"/>
          <w:kern w:val="0"/>
          <w:szCs w:val="21"/>
        </w:rPr>
        <w:t xml:space="preserve">biotin-conjugated </w:t>
      </w:r>
      <w:proofErr w:type="spellStart"/>
      <w:r w:rsidR="00A3265A" w:rsidRPr="00F34094">
        <w:rPr>
          <w:rFonts w:ascii="Times New Roman" w:hAnsi="Times New Roman" w:cs="Times New Roman"/>
          <w:kern w:val="0"/>
          <w:szCs w:val="21"/>
        </w:rPr>
        <w:t>mEos2</w:t>
      </w:r>
      <w:proofErr w:type="spellEnd"/>
      <w:r w:rsidR="00A3265A" w:rsidRPr="00F34094">
        <w:rPr>
          <w:rFonts w:ascii="Times New Roman" w:hAnsi="Times New Roman" w:cs="Times New Roman" w:hint="eastAsia"/>
          <w:kern w:val="0"/>
          <w:szCs w:val="21"/>
        </w:rPr>
        <w:t xml:space="preserve">, </w:t>
      </w:r>
      <w:r w:rsidR="00050131" w:rsidRPr="00F34094">
        <w:rPr>
          <w:rFonts w:ascii="Times New Roman" w:hAnsi="Times New Roman" w:cs="Times New Roman"/>
          <w:kern w:val="0"/>
          <w:szCs w:val="21"/>
        </w:rPr>
        <w:t>so it</w:t>
      </w:r>
      <w:r w:rsidR="00A3265A" w:rsidRPr="00F34094">
        <w:rPr>
          <w:rFonts w:ascii="Times New Roman" w:hAnsi="Times New Roman" w:cs="Times New Roman" w:hint="eastAsia"/>
          <w:kern w:val="0"/>
          <w:szCs w:val="21"/>
        </w:rPr>
        <w:t xml:space="preserve"> represents free dipole and is </w:t>
      </w:r>
      <w:r w:rsidR="00050131" w:rsidRPr="00F34094">
        <w:rPr>
          <w:rFonts w:ascii="Times New Roman" w:hAnsi="Times New Roman" w:cs="Times New Roman"/>
          <w:kern w:val="0"/>
          <w:szCs w:val="21"/>
        </w:rPr>
        <w:t xml:space="preserve">simulated with free ANN. </w:t>
      </w:r>
      <w:r w:rsidR="00A3265A" w:rsidRPr="00F34094">
        <w:rPr>
          <w:rFonts w:ascii="Times New Roman" w:hAnsi="Times New Roman" w:cs="Times New Roman" w:hint="eastAsia"/>
          <w:kern w:val="0"/>
          <w:szCs w:val="21"/>
        </w:rPr>
        <w:t>Data</w:t>
      </w:r>
      <w:r w:rsidR="00196950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3265A" w:rsidRPr="00F34094">
        <w:rPr>
          <w:rFonts w:ascii="Times New Roman" w:hAnsi="Times New Roman" w:cs="Times New Roman" w:hint="eastAsia"/>
          <w:kern w:val="0"/>
          <w:szCs w:val="21"/>
        </w:rPr>
        <w:t>2 (</w:t>
      </w:r>
      <w:proofErr w:type="spellStart"/>
      <w:r w:rsidR="00050131" w:rsidRPr="00F34094">
        <w:rPr>
          <w:rFonts w:ascii="Times New Roman" w:hAnsi="Times New Roman" w:cs="Times New Roman" w:hint="eastAsia"/>
          <w:kern w:val="0"/>
          <w:szCs w:val="21"/>
        </w:rPr>
        <w:t>fixed</w:t>
      </w:r>
      <w:r w:rsidR="00050131" w:rsidRPr="00F34094">
        <w:rPr>
          <w:rFonts w:ascii="Times New Roman" w:hAnsi="Times New Roman" w:cs="Times New Roman"/>
          <w:kern w:val="0"/>
          <w:szCs w:val="21"/>
        </w:rPr>
        <w:t>.tif</w:t>
      </w:r>
      <w:proofErr w:type="spellEnd"/>
      <w:r w:rsidR="00A3265A" w:rsidRPr="00F34094">
        <w:rPr>
          <w:rFonts w:ascii="Times New Roman" w:hAnsi="Times New Roman" w:cs="Times New Roman" w:hint="eastAsia"/>
          <w:kern w:val="0"/>
          <w:szCs w:val="21"/>
        </w:rPr>
        <w:t>)</w:t>
      </w:r>
      <w:r w:rsidR="00050131" w:rsidRPr="00F34094">
        <w:rPr>
          <w:rFonts w:ascii="Times New Roman" w:hAnsi="Times New Roman" w:cs="Times New Roman"/>
          <w:kern w:val="0"/>
          <w:szCs w:val="21"/>
        </w:rPr>
        <w:t xml:space="preserve"> is an image of fixed </w:t>
      </w:r>
      <w:proofErr w:type="spellStart"/>
      <w:r w:rsidR="00050131" w:rsidRPr="00F34094">
        <w:rPr>
          <w:rFonts w:ascii="Times New Roman" w:hAnsi="Times New Roman" w:cs="Times New Roman"/>
          <w:kern w:val="0"/>
          <w:szCs w:val="21"/>
        </w:rPr>
        <w:t>mEos2</w:t>
      </w:r>
      <w:proofErr w:type="spellEnd"/>
      <w:r w:rsidR="00050131" w:rsidRPr="00F34094">
        <w:rPr>
          <w:rFonts w:ascii="Times New Roman" w:hAnsi="Times New Roman" w:cs="Times New Roman"/>
          <w:kern w:val="0"/>
          <w:szCs w:val="21"/>
        </w:rPr>
        <w:t xml:space="preserve"> immobilized in </w:t>
      </w:r>
      <w:r w:rsidR="005E488C" w:rsidRPr="00F34094">
        <w:rPr>
          <w:rFonts w:ascii="Times New Roman" w:hAnsi="Times New Roman" w:cs="Times New Roman" w:hint="eastAsia"/>
          <w:kern w:val="0"/>
          <w:szCs w:val="21"/>
        </w:rPr>
        <w:t xml:space="preserve">a </w:t>
      </w:r>
      <w:proofErr w:type="spellStart"/>
      <w:r w:rsidR="00050131" w:rsidRPr="00F34094">
        <w:rPr>
          <w:rFonts w:ascii="Times New Roman" w:hAnsi="Times New Roman" w:cs="Times New Roman"/>
          <w:kern w:val="0"/>
          <w:szCs w:val="21"/>
        </w:rPr>
        <w:t>P</w:t>
      </w:r>
      <w:r w:rsidR="00A3265A" w:rsidRPr="00F34094">
        <w:rPr>
          <w:rFonts w:ascii="Times New Roman" w:hAnsi="Times New Roman" w:cs="Times New Roman" w:hint="eastAsia"/>
          <w:kern w:val="0"/>
          <w:szCs w:val="21"/>
        </w:rPr>
        <w:t>MMA</w:t>
      </w:r>
      <w:proofErr w:type="spellEnd"/>
      <w:r w:rsidR="00A3265A" w:rsidRPr="00F34094">
        <w:rPr>
          <w:rFonts w:ascii="Times New Roman" w:hAnsi="Times New Roman" w:cs="Times New Roman"/>
          <w:kern w:val="0"/>
          <w:szCs w:val="21"/>
        </w:rPr>
        <w:t xml:space="preserve"> layer, hence it</w:t>
      </w:r>
      <w:r w:rsidR="00A3265A" w:rsidRPr="00F34094">
        <w:rPr>
          <w:rFonts w:ascii="Times New Roman" w:hAnsi="Times New Roman" w:cs="Times New Roman" w:hint="eastAsia"/>
          <w:kern w:val="0"/>
          <w:szCs w:val="21"/>
        </w:rPr>
        <w:t xml:space="preserve"> represents fixed dipole and is simulated with fixed ANN</w:t>
      </w:r>
      <w:r w:rsidR="00050131" w:rsidRPr="00F34094">
        <w:rPr>
          <w:rFonts w:ascii="Times New Roman" w:hAnsi="Times New Roman" w:cs="Times New Roman"/>
          <w:kern w:val="0"/>
          <w:szCs w:val="21"/>
        </w:rPr>
        <w:t>. Data</w:t>
      </w:r>
      <w:r w:rsidR="00196950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050131" w:rsidRPr="00F34094">
        <w:rPr>
          <w:rFonts w:ascii="Times New Roman" w:hAnsi="Times New Roman" w:cs="Times New Roman"/>
          <w:kern w:val="0"/>
          <w:szCs w:val="21"/>
        </w:rPr>
        <w:t>3</w:t>
      </w:r>
      <w:r w:rsidR="00196950">
        <w:rPr>
          <w:rFonts w:ascii="Times New Roman" w:hAnsi="Times New Roman" w:cs="Times New Roman" w:hint="eastAsia"/>
          <w:kern w:val="0"/>
          <w:szCs w:val="21"/>
        </w:rPr>
        <w:t xml:space="preserve"> (</w:t>
      </w:r>
      <w:proofErr w:type="spellStart"/>
      <w:r w:rsidR="00196950">
        <w:rPr>
          <w:rFonts w:ascii="Times New Roman" w:hAnsi="Times New Roman" w:cs="Times New Roman" w:hint="eastAsia"/>
          <w:kern w:val="0"/>
          <w:szCs w:val="21"/>
        </w:rPr>
        <w:t>restricted</w:t>
      </w:r>
      <w:r w:rsidR="00050131" w:rsidRPr="00F34094">
        <w:rPr>
          <w:rFonts w:ascii="Times New Roman" w:hAnsi="Times New Roman" w:cs="Times New Roman"/>
          <w:kern w:val="0"/>
          <w:szCs w:val="21"/>
        </w:rPr>
        <w:t>.tif</w:t>
      </w:r>
      <w:proofErr w:type="spellEnd"/>
      <w:r w:rsidR="00196950">
        <w:rPr>
          <w:rFonts w:ascii="Times New Roman" w:hAnsi="Times New Roman" w:cs="Times New Roman" w:hint="eastAsia"/>
          <w:kern w:val="0"/>
          <w:szCs w:val="21"/>
        </w:rPr>
        <w:t>)</w:t>
      </w:r>
      <w:r w:rsidR="00A3265A" w:rsidRPr="00F34094">
        <w:rPr>
          <w:rFonts w:ascii="Times New Roman" w:hAnsi="Times New Roman" w:cs="Times New Roman" w:hint="eastAsia"/>
          <w:kern w:val="0"/>
          <w:szCs w:val="21"/>
        </w:rPr>
        <w:t xml:space="preserve"> is an</w:t>
      </w:r>
      <w:r w:rsidR="00050131" w:rsidRPr="00F34094">
        <w:rPr>
          <w:rFonts w:ascii="Times New Roman" w:hAnsi="Times New Roman" w:cs="Times New Roman"/>
          <w:kern w:val="0"/>
          <w:szCs w:val="21"/>
        </w:rPr>
        <w:t xml:space="preserve"> images of </w:t>
      </w:r>
      <w:proofErr w:type="spellStart"/>
      <w:r w:rsidR="00050131" w:rsidRPr="00F34094">
        <w:rPr>
          <w:rFonts w:ascii="Times New Roman" w:hAnsi="Times New Roman" w:cs="Times New Roman"/>
          <w:kern w:val="0"/>
          <w:szCs w:val="21"/>
        </w:rPr>
        <w:t>mEos2</w:t>
      </w:r>
      <w:proofErr w:type="spellEnd"/>
      <w:r w:rsidR="00050131" w:rsidRPr="00F34094">
        <w:rPr>
          <w:rFonts w:ascii="Times New Roman" w:hAnsi="Times New Roman" w:cs="Times New Roman"/>
          <w:kern w:val="0"/>
          <w:szCs w:val="21"/>
        </w:rPr>
        <w:t xml:space="preserve"> from fixed cell PALM experiment, so </w:t>
      </w:r>
      <w:r w:rsidR="00A3265A" w:rsidRPr="00F34094">
        <w:rPr>
          <w:rFonts w:ascii="Times New Roman" w:hAnsi="Times New Roman" w:cs="Times New Roman" w:hint="eastAsia"/>
          <w:kern w:val="0"/>
          <w:szCs w:val="21"/>
        </w:rPr>
        <w:t xml:space="preserve">it represents restricted dipole and is </w:t>
      </w:r>
      <w:r w:rsidR="00050131" w:rsidRPr="00F34094">
        <w:rPr>
          <w:rFonts w:ascii="Times New Roman" w:hAnsi="Times New Roman" w:cs="Times New Roman"/>
          <w:kern w:val="0"/>
          <w:szCs w:val="21"/>
        </w:rPr>
        <w:t xml:space="preserve">simulated with </w:t>
      </w:r>
      <w:r w:rsidR="00A3265A" w:rsidRPr="00F34094">
        <w:rPr>
          <w:rFonts w:ascii="Times New Roman" w:hAnsi="Times New Roman" w:cs="Times New Roman" w:hint="eastAsia"/>
          <w:kern w:val="0"/>
          <w:szCs w:val="21"/>
        </w:rPr>
        <w:t>restricted</w:t>
      </w:r>
      <w:r w:rsidR="00A3265A" w:rsidRPr="00F34094">
        <w:rPr>
          <w:rFonts w:ascii="Times New Roman" w:hAnsi="Times New Roman" w:cs="Times New Roman"/>
          <w:kern w:val="0"/>
          <w:szCs w:val="21"/>
        </w:rPr>
        <w:t xml:space="preserve"> AN</w:t>
      </w:r>
      <w:r w:rsidR="00A3265A" w:rsidRPr="00F34094">
        <w:rPr>
          <w:rFonts w:ascii="Times New Roman" w:hAnsi="Times New Roman" w:cs="Times New Roman" w:hint="eastAsia"/>
          <w:kern w:val="0"/>
          <w:szCs w:val="21"/>
        </w:rPr>
        <w:t>N.</w:t>
      </w:r>
    </w:p>
    <w:p w:rsidR="00084735" w:rsidRDefault="002351D6" w:rsidP="00B8786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  <w:b/>
          <w:kern w:val="0"/>
          <w:szCs w:val="21"/>
        </w:rPr>
        <w:t>ANN_test.</w:t>
      </w:r>
      <w:r w:rsidRPr="002351D6">
        <w:rPr>
          <w:rFonts w:ascii="Times New Roman" w:hAnsi="Times New Roman" w:cs="Times New Roman" w:hint="eastAsia"/>
          <w:b/>
        </w:rPr>
        <w:t>m</w:t>
      </w:r>
      <w:proofErr w:type="spellEnd"/>
      <w:r w:rsidRPr="002351D6">
        <w:rPr>
          <w:rFonts w:ascii="Times New Roman" w:hAnsi="Times New Roman" w:cs="Times New Roman" w:hint="eastAsia"/>
          <w:b/>
        </w:rPr>
        <w:t>:</w:t>
      </w:r>
      <w:r>
        <w:rPr>
          <w:rFonts w:ascii="Times New Roman" w:hAnsi="Times New Roman" w:cs="Times New Roman" w:hint="eastAsia"/>
        </w:rPr>
        <w:t xml:space="preserve"> This script </w:t>
      </w:r>
      <w:r>
        <w:rPr>
          <w:rFonts w:ascii="Times New Roman" w:hAnsi="Times New Roman" w:cs="Times New Roman"/>
        </w:rPr>
        <w:t>demonstrates</w:t>
      </w:r>
      <w:r>
        <w:rPr>
          <w:rFonts w:ascii="Times New Roman" w:hAnsi="Times New Roman" w:cs="Times New Roman" w:hint="eastAsia"/>
        </w:rPr>
        <w:t xml:space="preserve"> </w:t>
      </w:r>
      <w:r w:rsidR="004E0290">
        <w:rPr>
          <w:rFonts w:ascii="Times New Roman" w:hAnsi="Times New Roman" w:cs="Times New Roman" w:hint="eastAsia"/>
        </w:rPr>
        <w:t xml:space="preserve">the </w:t>
      </w:r>
      <w:r w:rsidR="004E0290">
        <w:rPr>
          <w:rFonts w:ascii="Times New Roman" w:hAnsi="Times New Roman" w:cs="Times New Roman"/>
        </w:rPr>
        <w:t>basic</w:t>
      </w:r>
      <w:r w:rsidR="004E0290">
        <w:rPr>
          <w:rFonts w:ascii="Times New Roman" w:hAnsi="Times New Roman" w:cs="Times New Roman" w:hint="eastAsia"/>
        </w:rPr>
        <w:t xml:space="preserve"> steps of ANN for single molecule localization.</w:t>
      </w:r>
      <w:r w:rsidR="00C713D1">
        <w:rPr>
          <w:rFonts w:ascii="Times New Roman" w:hAnsi="Times New Roman" w:cs="Times New Roman" w:hint="eastAsia"/>
        </w:rPr>
        <w:t xml:space="preserve"> Load </w:t>
      </w:r>
      <w:proofErr w:type="spellStart"/>
      <w:r w:rsidR="00C713D1">
        <w:rPr>
          <w:rFonts w:ascii="Times New Roman" w:hAnsi="Times New Roman" w:cs="Times New Roman" w:hint="eastAsia"/>
        </w:rPr>
        <w:t>test.tif</w:t>
      </w:r>
      <w:proofErr w:type="spellEnd"/>
      <w:r w:rsidR="00C713D1">
        <w:rPr>
          <w:rFonts w:ascii="Times New Roman" w:hAnsi="Times New Roman" w:cs="Times New Roman" w:hint="eastAsia"/>
        </w:rPr>
        <w:t xml:space="preserve"> </w:t>
      </w:r>
      <w:r w:rsidR="008F1BDB">
        <w:rPr>
          <w:rFonts w:ascii="Times New Roman" w:hAnsi="Times New Roman" w:cs="Times New Roman" w:hint="eastAsia"/>
        </w:rPr>
        <w:t>as example.</w:t>
      </w:r>
    </w:p>
    <w:p w:rsidR="00084735" w:rsidRDefault="00084735" w:rsidP="00084735">
      <w:pPr>
        <w:pStyle w:val="a6"/>
        <w:ind w:left="360" w:firstLineChars="0" w:firstLine="0"/>
        <w:rPr>
          <w:rFonts w:ascii="Times New Roman" w:hAnsi="Times New Roman" w:cs="Times New Roman"/>
        </w:rPr>
      </w:pPr>
    </w:p>
    <w:p w:rsidR="00084735" w:rsidRPr="00084735" w:rsidRDefault="00084735" w:rsidP="00084735">
      <w:pPr>
        <w:pStyle w:val="a6"/>
        <w:ind w:firstLineChars="0" w:firstLine="0"/>
        <w:rPr>
          <w:rFonts w:ascii="Times New Roman" w:hAnsi="Times New Roman" w:cs="Times New Roman"/>
          <w:b/>
        </w:rPr>
      </w:pPr>
      <w:r w:rsidRPr="00084735">
        <w:rPr>
          <w:rFonts w:ascii="Times New Roman" w:hAnsi="Times New Roman" w:cs="Times New Roman" w:hint="eastAsia"/>
          <w:b/>
        </w:rPr>
        <w:t>Other</w:t>
      </w:r>
      <w:r w:rsidR="003315B7">
        <w:rPr>
          <w:rFonts w:ascii="Times New Roman" w:hAnsi="Times New Roman" w:cs="Times New Roman" w:hint="eastAsia"/>
          <w:b/>
        </w:rPr>
        <w:t>:</w:t>
      </w:r>
    </w:p>
    <w:p w:rsidR="00A072B1" w:rsidRPr="004E0290" w:rsidRDefault="00B50C41" w:rsidP="00A3265A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B50C41">
        <w:rPr>
          <w:rFonts w:ascii="Times New Roman" w:hAnsi="Times New Roman" w:cs="Times New Roman" w:hint="eastAsia"/>
          <w:b/>
          <w:szCs w:val="21"/>
        </w:rPr>
        <w:t>ANN_simulation.m</w:t>
      </w:r>
      <w:proofErr w:type="spellEnd"/>
      <w:r w:rsidRPr="00B50C41">
        <w:rPr>
          <w:rFonts w:ascii="Times New Roman" w:hAnsi="Times New Roman" w:cs="Times New Roman" w:hint="eastAsia"/>
          <w:b/>
          <w:szCs w:val="21"/>
        </w:rPr>
        <w:t>: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5A57F5">
        <w:rPr>
          <w:rFonts w:ascii="Times New Roman" w:hAnsi="Times New Roman" w:cs="Times New Roman" w:hint="eastAsia"/>
          <w:szCs w:val="21"/>
        </w:rPr>
        <w:t xml:space="preserve">This </w:t>
      </w:r>
      <w:r w:rsidR="00570815">
        <w:rPr>
          <w:rFonts w:ascii="Times New Roman" w:hAnsi="Times New Roman" w:cs="Times New Roman" w:hint="eastAsia"/>
          <w:kern w:val="0"/>
          <w:szCs w:val="21"/>
        </w:rPr>
        <w:t>function can be called for simulation of single molecule images.</w:t>
      </w:r>
    </w:p>
    <w:p w:rsidR="004E0290" w:rsidRPr="008D63D6" w:rsidRDefault="004E0290" w:rsidP="005C0B69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757A67">
        <w:rPr>
          <w:rFonts w:ascii="Times New Roman" w:hAnsi="Times New Roman" w:cs="Times New Roman" w:hint="eastAsia"/>
          <w:b/>
          <w:kern w:val="0"/>
          <w:szCs w:val="21"/>
        </w:rPr>
        <w:t>ANN_get</w:t>
      </w:r>
      <w:r w:rsidR="001B7EC9" w:rsidRPr="00757A67">
        <w:rPr>
          <w:rFonts w:ascii="Times New Roman" w:hAnsi="Times New Roman" w:cs="Times New Roman" w:hint="eastAsia"/>
          <w:b/>
          <w:kern w:val="0"/>
          <w:szCs w:val="21"/>
        </w:rPr>
        <w:t>PSF</w:t>
      </w:r>
      <w:r w:rsidRPr="00757A67">
        <w:rPr>
          <w:rFonts w:ascii="Times New Roman" w:hAnsi="Times New Roman" w:cs="Times New Roman" w:hint="eastAsia"/>
          <w:b/>
          <w:kern w:val="0"/>
          <w:szCs w:val="21"/>
        </w:rPr>
        <w:t>.m</w:t>
      </w:r>
      <w:proofErr w:type="spellEnd"/>
      <w:r w:rsidRPr="00757A67">
        <w:rPr>
          <w:rFonts w:ascii="Times New Roman" w:hAnsi="Times New Roman" w:cs="Times New Roman" w:hint="eastAsia"/>
          <w:b/>
        </w:rPr>
        <w:t>:</w:t>
      </w:r>
      <w:r w:rsidRPr="00757A67">
        <w:rPr>
          <w:rFonts w:ascii="Times New Roman" w:hAnsi="Times New Roman" w:cs="Times New Roman"/>
        </w:rPr>
        <w:t xml:space="preserve"> This is the core code for generating the theoretical </w:t>
      </w:r>
      <w:proofErr w:type="spellStart"/>
      <w:r w:rsidRPr="00757A67">
        <w:rPr>
          <w:rFonts w:ascii="Times New Roman" w:hAnsi="Times New Roman" w:cs="Times New Roman"/>
        </w:rPr>
        <w:t>PSF</w:t>
      </w:r>
      <w:proofErr w:type="spellEnd"/>
      <w:r w:rsidRPr="00757A67">
        <w:rPr>
          <w:rFonts w:ascii="Times New Roman" w:hAnsi="Times New Roman" w:cs="Times New Roman"/>
        </w:rPr>
        <w:t xml:space="preserve"> of dipoles</w:t>
      </w:r>
      <w:r w:rsidRPr="00757A67">
        <w:rPr>
          <w:rFonts w:ascii="Times New Roman" w:hAnsi="Times New Roman" w:cs="Times New Roman" w:hint="eastAsia"/>
        </w:rPr>
        <w:t>.</w:t>
      </w:r>
      <w:r w:rsidR="00757A67" w:rsidRPr="00757A67">
        <w:rPr>
          <w:rFonts w:ascii="Times New Roman" w:hAnsi="Times New Roman" w:cs="Times New Roman" w:hint="eastAsia"/>
        </w:rPr>
        <w:t xml:space="preserve"> It</w:t>
      </w:r>
      <w:r w:rsidR="00757A67" w:rsidRPr="00757A67">
        <w:rPr>
          <w:rFonts w:ascii="Times New Roman" w:hAnsi="Times New Roman" w:cs="Times New Roman"/>
        </w:rPr>
        <w:t>’</w:t>
      </w:r>
      <w:r w:rsidR="00757A67">
        <w:rPr>
          <w:rFonts w:ascii="Times New Roman" w:hAnsi="Times New Roman" w:cs="Times New Roman" w:hint="eastAsia"/>
        </w:rPr>
        <w:t xml:space="preserve">s </w:t>
      </w:r>
      <w:r w:rsidR="008D63D6">
        <w:rPr>
          <w:rFonts w:ascii="Times New Roman" w:hAnsi="Times New Roman" w:cs="Times New Roman" w:hint="eastAsia"/>
        </w:rPr>
        <w:t>based on following papers:</w:t>
      </w:r>
    </w:p>
    <w:p w:rsidR="008D63D6" w:rsidRDefault="008D63D6" w:rsidP="005C0B69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</w:rPr>
      </w:pPr>
      <w:r w:rsidRPr="008D63D6">
        <w:rPr>
          <w:rFonts w:ascii="Times New Roman" w:hAnsi="Times New Roman" w:cs="Times New Roman"/>
        </w:rPr>
        <w:t xml:space="preserve">Mortensen, K. I., Churchman, L. S., </w:t>
      </w:r>
      <w:proofErr w:type="spellStart"/>
      <w:r w:rsidRPr="008D63D6">
        <w:rPr>
          <w:rFonts w:ascii="Times New Roman" w:hAnsi="Times New Roman" w:cs="Times New Roman"/>
        </w:rPr>
        <w:t>Spudich</w:t>
      </w:r>
      <w:proofErr w:type="spellEnd"/>
      <w:r w:rsidRPr="008D63D6">
        <w:rPr>
          <w:rFonts w:ascii="Times New Roman" w:hAnsi="Times New Roman" w:cs="Times New Roman"/>
        </w:rPr>
        <w:t xml:space="preserve">, J. A. &amp; </w:t>
      </w:r>
      <w:proofErr w:type="spellStart"/>
      <w:r w:rsidRPr="008D63D6">
        <w:rPr>
          <w:rFonts w:ascii="Times New Roman" w:hAnsi="Times New Roman" w:cs="Times New Roman"/>
        </w:rPr>
        <w:t>Flyvbjerg</w:t>
      </w:r>
      <w:proofErr w:type="spellEnd"/>
      <w:r w:rsidRPr="008D63D6">
        <w:rPr>
          <w:rFonts w:ascii="Times New Roman" w:hAnsi="Times New Roman" w:cs="Times New Roman"/>
        </w:rPr>
        <w:t>, H. Nat. Methods 7, 377-381 (2010).</w:t>
      </w:r>
    </w:p>
    <w:p w:rsidR="00637AFC" w:rsidRPr="00637AFC" w:rsidRDefault="00637AFC" w:rsidP="005C0B69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</w:rPr>
      </w:pPr>
      <w:proofErr w:type="spellStart"/>
      <w:r w:rsidRPr="00637AFC">
        <w:rPr>
          <w:rFonts w:ascii="Times New Roman" w:hAnsi="Times New Roman" w:cs="Times New Roman"/>
        </w:rPr>
        <w:t>Stallinga</w:t>
      </w:r>
      <w:proofErr w:type="spellEnd"/>
      <w:r w:rsidRPr="00637AFC">
        <w:rPr>
          <w:rFonts w:ascii="Times New Roman" w:hAnsi="Times New Roman" w:cs="Times New Roman"/>
        </w:rPr>
        <w:t xml:space="preserve">, S. &amp; </w:t>
      </w:r>
      <w:proofErr w:type="spellStart"/>
      <w:r w:rsidRPr="00637AFC">
        <w:rPr>
          <w:rFonts w:ascii="Times New Roman" w:hAnsi="Times New Roman" w:cs="Times New Roman"/>
        </w:rPr>
        <w:t>Rieger</w:t>
      </w:r>
      <w:proofErr w:type="spellEnd"/>
      <w:r w:rsidRPr="00637AFC">
        <w:rPr>
          <w:rFonts w:ascii="Times New Roman" w:hAnsi="Times New Roman" w:cs="Times New Roman"/>
        </w:rPr>
        <w:t>, B. Opt. Express 18, 24461-24476 (2010).</w:t>
      </w:r>
    </w:p>
    <w:p w:rsidR="008D63D6" w:rsidRPr="00637AFC" w:rsidRDefault="00637AFC" w:rsidP="005C0B69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</w:rPr>
      </w:pPr>
      <w:proofErr w:type="spellStart"/>
      <w:r w:rsidRPr="00637AFC">
        <w:rPr>
          <w:rFonts w:ascii="Times New Roman" w:hAnsi="Times New Roman" w:cs="Times New Roman"/>
        </w:rPr>
        <w:t>Patra</w:t>
      </w:r>
      <w:proofErr w:type="spellEnd"/>
      <w:r w:rsidRPr="00637AFC">
        <w:rPr>
          <w:rFonts w:ascii="Times New Roman" w:hAnsi="Times New Roman" w:cs="Times New Roman"/>
        </w:rPr>
        <w:t xml:space="preserve">, D., </w:t>
      </w:r>
      <w:proofErr w:type="spellStart"/>
      <w:r w:rsidRPr="00637AFC">
        <w:rPr>
          <w:rFonts w:ascii="Times New Roman" w:hAnsi="Times New Roman" w:cs="Times New Roman"/>
        </w:rPr>
        <w:t>Gregor</w:t>
      </w:r>
      <w:proofErr w:type="spellEnd"/>
      <w:r w:rsidRPr="00637AFC">
        <w:rPr>
          <w:rFonts w:ascii="Times New Roman" w:hAnsi="Times New Roman" w:cs="Times New Roman"/>
        </w:rPr>
        <w:t xml:space="preserve">, I., </w:t>
      </w:r>
      <w:proofErr w:type="spellStart"/>
      <w:r w:rsidRPr="00637AFC">
        <w:rPr>
          <w:rFonts w:ascii="Times New Roman" w:hAnsi="Times New Roman" w:cs="Times New Roman"/>
        </w:rPr>
        <w:t>Enderlein</w:t>
      </w:r>
      <w:proofErr w:type="spellEnd"/>
      <w:r w:rsidRPr="00637AFC">
        <w:rPr>
          <w:rFonts w:ascii="Times New Roman" w:hAnsi="Times New Roman" w:cs="Times New Roman"/>
        </w:rPr>
        <w:t>, J. &amp; Sauer, M. Applied Physics Letters 87,(2005).</w:t>
      </w:r>
    </w:p>
    <w:p w:rsidR="002E0491" w:rsidRPr="002E0491" w:rsidRDefault="00871F70" w:rsidP="002E0491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</w:rPr>
      </w:pPr>
      <w:r w:rsidRPr="00852A3D">
        <w:rPr>
          <w:rFonts w:ascii="Arial" w:hAnsi="Arial" w:cs="Arial"/>
          <w:kern w:val="0"/>
          <w:szCs w:val="21"/>
        </w:rPr>
        <w:t>I</w:t>
      </w:r>
      <w:r w:rsidRPr="00871F70">
        <w:rPr>
          <w:rFonts w:ascii="Times New Roman" w:hAnsi="Times New Roman" w:cs="Times New Roman"/>
        </w:rPr>
        <w:t xml:space="preserve">rving, M. </w:t>
      </w:r>
      <w:proofErr w:type="spellStart"/>
      <w:r w:rsidRPr="00871F70">
        <w:rPr>
          <w:rFonts w:ascii="Times New Roman" w:hAnsi="Times New Roman" w:cs="Times New Roman"/>
        </w:rPr>
        <w:t>Biophys</w:t>
      </w:r>
      <w:proofErr w:type="spellEnd"/>
      <w:r w:rsidRPr="00871F70">
        <w:rPr>
          <w:rFonts w:ascii="Times New Roman" w:hAnsi="Times New Roman" w:cs="Times New Roman"/>
        </w:rPr>
        <w:t>. J. 70, 1830-1835 (1996).</w:t>
      </w:r>
      <w:r w:rsidR="00C7761E" w:rsidRPr="00110373">
        <w:rPr>
          <w:rFonts w:ascii="Times New Roman" w:hAnsi="Times New Roman" w:cs="Times New Roman" w:hint="eastAsia"/>
          <w:szCs w:val="21"/>
        </w:rPr>
        <w:t xml:space="preserve"> </w:t>
      </w:r>
    </w:p>
    <w:p w:rsidR="002E0491" w:rsidRPr="002E0491" w:rsidRDefault="002E0491" w:rsidP="002E0491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proofErr w:type="spellStart"/>
      <w:r w:rsidRPr="002E0491">
        <w:rPr>
          <w:rFonts w:ascii="Times New Roman" w:hAnsi="Times New Roman" w:cs="Times New Roman" w:hint="eastAsia"/>
          <w:b/>
          <w:szCs w:val="21"/>
        </w:rPr>
        <w:t>ANN_gui</w:t>
      </w:r>
      <w:proofErr w:type="spellEnd"/>
      <w:r w:rsidRPr="002E0491">
        <w:rPr>
          <w:rFonts w:ascii="Times New Roman" w:hAnsi="Times New Roman" w:cs="Times New Roman" w:hint="eastAsia"/>
          <w:b/>
          <w:szCs w:val="21"/>
        </w:rPr>
        <w:t xml:space="preserve">: </w:t>
      </w:r>
      <w:r w:rsidR="00131037">
        <w:rPr>
          <w:rFonts w:ascii="Times New Roman" w:hAnsi="Times New Roman" w:cs="Times New Roman" w:hint="eastAsia"/>
          <w:szCs w:val="21"/>
        </w:rPr>
        <w:t xml:space="preserve">We also provided a </w:t>
      </w:r>
      <w:r w:rsidR="00335A01">
        <w:rPr>
          <w:rFonts w:ascii="Times New Roman" w:hAnsi="Times New Roman" w:cs="Times New Roman" w:hint="eastAsia"/>
          <w:szCs w:val="21"/>
        </w:rPr>
        <w:t xml:space="preserve">program with </w:t>
      </w:r>
      <w:r w:rsidR="00A91123" w:rsidRPr="00A91123">
        <w:rPr>
          <w:rFonts w:ascii="Times New Roman" w:hAnsi="Times New Roman" w:cs="Times New Roman"/>
          <w:szCs w:val="21"/>
        </w:rPr>
        <w:t>graphical user interface</w:t>
      </w:r>
      <w:r w:rsidR="00A91123">
        <w:rPr>
          <w:rFonts w:ascii="Times New Roman" w:hAnsi="Times New Roman" w:cs="Times New Roman" w:hint="eastAsia"/>
          <w:szCs w:val="21"/>
        </w:rPr>
        <w:t xml:space="preserve">, which </w:t>
      </w:r>
      <w:r w:rsidR="00905388">
        <w:rPr>
          <w:rFonts w:ascii="Times New Roman" w:hAnsi="Times New Roman" w:cs="Times New Roman" w:hint="eastAsia"/>
          <w:szCs w:val="21"/>
        </w:rPr>
        <w:t xml:space="preserve">makes the use of ANN more </w:t>
      </w:r>
      <w:r w:rsidR="00905388" w:rsidRPr="00905388">
        <w:rPr>
          <w:rFonts w:ascii="Times New Roman" w:hAnsi="Times New Roman" w:cs="Times New Roman"/>
          <w:szCs w:val="21"/>
        </w:rPr>
        <w:t>convenience</w:t>
      </w:r>
      <w:r w:rsidR="00905388">
        <w:rPr>
          <w:rFonts w:ascii="Times New Roman" w:hAnsi="Times New Roman" w:cs="Times New Roman" w:hint="eastAsia"/>
          <w:szCs w:val="21"/>
        </w:rPr>
        <w:t xml:space="preserve">. </w:t>
      </w:r>
    </w:p>
    <w:p w:rsidR="002E0491" w:rsidRPr="00110373" w:rsidRDefault="002E0491" w:rsidP="002E0491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="Times New Roman" w:hAnsi="Times New Roman" w:cs="Times New Roman"/>
        </w:rPr>
      </w:pPr>
    </w:p>
    <w:sectPr w:rsidR="002E0491" w:rsidRPr="00110373" w:rsidSect="008A2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B92" w:rsidRDefault="002A1B92" w:rsidP="00AB2C25">
      <w:r>
        <w:separator/>
      </w:r>
    </w:p>
  </w:endnote>
  <w:endnote w:type="continuationSeparator" w:id="0">
    <w:p w:rsidR="002A1B92" w:rsidRDefault="002A1B92" w:rsidP="00AB2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B92" w:rsidRDefault="002A1B92" w:rsidP="00AB2C25">
      <w:r>
        <w:separator/>
      </w:r>
    </w:p>
  </w:footnote>
  <w:footnote w:type="continuationSeparator" w:id="0">
    <w:p w:rsidR="002A1B92" w:rsidRDefault="002A1B92" w:rsidP="00AB2C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5D73"/>
    <w:multiLevelType w:val="hybridMultilevel"/>
    <w:tmpl w:val="307C8E6C"/>
    <w:lvl w:ilvl="0" w:tplc="4B406C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07D3E"/>
    <w:multiLevelType w:val="hybridMultilevel"/>
    <w:tmpl w:val="2E3C116C"/>
    <w:lvl w:ilvl="0" w:tplc="B57603C6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38E4FB5"/>
    <w:multiLevelType w:val="hybridMultilevel"/>
    <w:tmpl w:val="3A485C1C"/>
    <w:lvl w:ilvl="0" w:tplc="2582582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F652D4"/>
    <w:multiLevelType w:val="hybridMultilevel"/>
    <w:tmpl w:val="25546118"/>
    <w:lvl w:ilvl="0" w:tplc="5C7466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1C3335"/>
    <w:multiLevelType w:val="hybridMultilevel"/>
    <w:tmpl w:val="7F5675F8"/>
    <w:lvl w:ilvl="0" w:tplc="B464F9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Methods_zy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etv5pfxcfew5weax9rxdts29pw5xr9ftdvp&quot;&gt;My EndNote Library&lt;record-ids&gt;&lt;item&gt;15764&lt;/item&gt;&lt;/record-ids&gt;&lt;/item&gt;&lt;/Libraries&gt;"/>
  </w:docVars>
  <w:rsids>
    <w:rsidRoot w:val="00AB2C25"/>
    <w:rsid w:val="00050131"/>
    <w:rsid w:val="00084735"/>
    <w:rsid w:val="000902E7"/>
    <w:rsid w:val="0009202E"/>
    <w:rsid w:val="00093DEA"/>
    <w:rsid w:val="000B7127"/>
    <w:rsid w:val="00110373"/>
    <w:rsid w:val="00112029"/>
    <w:rsid w:val="001224CB"/>
    <w:rsid w:val="00131037"/>
    <w:rsid w:val="0013271C"/>
    <w:rsid w:val="001656E7"/>
    <w:rsid w:val="001911D2"/>
    <w:rsid w:val="00196950"/>
    <w:rsid w:val="001A5F34"/>
    <w:rsid w:val="001B7EC9"/>
    <w:rsid w:val="001C192F"/>
    <w:rsid w:val="001C6EBF"/>
    <w:rsid w:val="001E6CBA"/>
    <w:rsid w:val="00220245"/>
    <w:rsid w:val="002318AC"/>
    <w:rsid w:val="00232E1A"/>
    <w:rsid w:val="002351D6"/>
    <w:rsid w:val="00241FD3"/>
    <w:rsid w:val="0024359E"/>
    <w:rsid w:val="0024498B"/>
    <w:rsid w:val="00254AE5"/>
    <w:rsid w:val="00263C06"/>
    <w:rsid w:val="002A1B92"/>
    <w:rsid w:val="002C51F2"/>
    <w:rsid w:val="002E0491"/>
    <w:rsid w:val="0030253C"/>
    <w:rsid w:val="003051C1"/>
    <w:rsid w:val="00305385"/>
    <w:rsid w:val="0031782E"/>
    <w:rsid w:val="00317B80"/>
    <w:rsid w:val="003236CB"/>
    <w:rsid w:val="00323F61"/>
    <w:rsid w:val="00325233"/>
    <w:rsid w:val="003315B7"/>
    <w:rsid w:val="00335A01"/>
    <w:rsid w:val="00367623"/>
    <w:rsid w:val="003821EB"/>
    <w:rsid w:val="003A6677"/>
    <w:rsid w:val="003B1D77"/>
    <w:rsid w:val="003E69E4"/>
    <w:rsid w:val="003F5E59"/>
    <w:rsid w:val="00431C0B"/>
    <w:rsid w:val="00432E9F"/>
    <w:rsid w:val="00453B38"/>
    <w:rsid w:val="00470CA0"/>
    <w:rsid w:val="004A5986"/>
    <w:rsid w:val="004C3B16"/>
    <w:rsid w:val="004D5DAF"/>
    <w:rsid w:val="004E0290"/>
    <w:rsid w:val="004E416A"/>
    <w:rsid w:val="00525504"/>
    <w:rsid w:val="00540743"/>
    <w:rsid w:val="00555D20"/>
    <w:rsid w:val="00563BD9"/>
    <w:rsid w:val="00570638"/>
    <w:rsid w:val="00570815"/>
    <w:rsid w:val="00573693"/>
    <w:rsid w:val="005835C4"/>
    <w:rsid w:val="005A28B6"/>
    <w:rsid w:val="005A57F5"/>
    <w:rsid w:val="005C0B69"/>
    <w:rsid w:val="005C4FAF"/>
    <w:rsid w:val="005E488C"/>
    <w:rsid w:val="00637AFC"/>
    <w:rsid w:val="00643190"/>
    <w:rsid w:val="00676487"/>
    <w:rsid w:val="006E119C"/>
    <w:rsid w:val="006F018E"/>
    <w:rsid w:val="00712A1E"/>
    <w:rsid w:val="00757A67"/>
    <w:rsid w:val="007649F9"/>
    <w:rsid w:val="007850F8"/>
    <w:rsid w:val="007D558F"/>
    <w:rsid w:val="007E0EFF"/>
    <w:rsid w:val="007F427B"/>
    <w:rsid w:val="0080294B"/>
    <w:rsid w:val="00814C8F"/>
    <w:rsid w:val="0083044A"/>
    <w:rsid w:val="00850A60"/>
    <w:rsid w:val="00852A3D"/>
    <w:rsid w:val="0086375B"/>
    <w:rsid w:val="00871F70"/>
    <w:rsid w:val="008A2D18"/>
    <w:rsid w:val="008A49F6"/>
    <w:rsid w:val="008D0002"/>
    <w:rsid w:val="008D63D6"/>
    <w:rsid w:val="008F1BDB"/>
    <w:rsid w:val="008F5AFD"/>
    <w:rsid w:val="009025F7"/>
    <w:rsid w:val="00905388"/>
    <w:rsid w:val="009078AE"/>
    <w:rsid w:val="00915646"/>
    <w:rsid w:val="00951826"/>
    <w:rsid w:val="00965B77"/>
    <w:rsid w:val="009A3FC5"/>
    <w:rsid w:val="009C02E4"/>
    <w:rsid w:val="009C19C2"/>
    <w:rsid w:val="009E3387"/>
    <w:rsid w:val="009E46C0"/>
    <w:rsid w:val="009E49AD"/>
    <w:rsid w:val="00A072B1"/>
    <w:rsid w:val="00A3265A"/>
    <w:rsid w:val="00A331B1"/>
    <w:rsid w:val="00A40292"/>
    <w:rsid w:val="00A91123"/>
    <w:rsid w:val="00AA6B4E"/>
    <w:rsid w:val="00AB2C25"/>
    <w:rsid w:val="00AE5358"/>
    <w:rsid w:val="00AF2ED3"/>
    <w:rsid w:val="00B21ECC"/>
    <w:rsid w:val="00B266B4"/>
    <w:rsid w:val="00B43523"/>
    <w:rsid w:val="00B50C41"/>
    <w:rsid w:val="00B71434"/>
    <w:rsid w:val="00B87860"/>
    <w:rsid w:val="00B903B8"/>
    <w:rsid w:val="00B92352"/>
    <w:rsid w:val="00BC7068"/>
    <w:rsid w:val="00BE5870"/>
    <w:rsid w:val="00BF1465"/>
    <w:rsid w:val="00C60349"/>
    <w:rsid w:val="00C627F7"/>
    <w:rsid w:val="00C713D1"/>
    <w:rsid w:val="00C7761E"/>
    <w:rsid w:val="00D3592C"/>
    <w:rsid w:val="00D35E71"/>
    <w:rsid w:val="00D51E35"/>
    <w:rsid w:val="00D72E9D"/>
    <w:rsid w:val="00D75D66"/>
    <w:rsid w:val="00D91FF9"/>
    <w:rsid w:val="00DD1A1E"/>
    <w:rsid w:val="00DF4150"/>
    <w:rsid w:val="00E53BD4"/>
    <w:rsid w:val="00E55DA0"/>
    <w:rsid w:val="00E71F1C"/>
    <w:rsid w:val="00F34094"/>
    <w:rsid w:val="00F379F6"/>
    <w:rsid w:val="00F572B9"/>
    <w:rsid w:val="00FB123E"/>
    <w:rsid w:val="00FE7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D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2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2C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2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2C25"/>
    <w:rPr>
      <w:sz w:val="18"/>
      <w:szCs w:val="18"/>
    </w:rPr>
  </w:style>
  <w:style w:type="character" w:styleId="a5">
    <w:name w:val="Hyperlink"/>
    <w:basedOn w:val="a0"/>
    <w:uiPriority w:val="99"/>
    <w:unhideWhenUsed/>
    <w:rsid w:val="00BC706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649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pli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345</Words>
  <Characters>1969</Characters>
  <Application>Microsoft Office Word</Application>
  <DocSecurity>0</DocSecurity>
  <Lines>16</Lines>
  <Paragraphs>4</Paragraphs>
  <ScaleCrop>false</ScaleCrop>
  <Company>SkyUN.Org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Administrator</cp:lastModifiedBy>
  <cp:revision>133</cp:revision>
  <dcterms:created xsi:type="dcterms:W3CDTF">2011-12-04T11:55:00Z</dcterms:created>
  <dcterms:modified xsi:type="dcterms:W3CDTF">2012-09-10T08:19:00Z</dcterms:modified>
</cp:coreProperties>
</file>