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Test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c>
          <w:tcPr>
            <w:tcW w:type="dxa" w:w="15552"/>
            <w:gridSpan w:val="4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General Information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Log Scope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This Test Log covered Library Management System features F001 to F0012 as described in Test Plan, LMS_TP_1.0.0.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 Log Description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The items tested were the LMS functional features. This test log records the execution result of test procedures in LMS_TPS_1.0.0.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Version Author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Contact Number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Revision Version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1.0</w:t>
            </w:r>
          </w:p>
        </w:tc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People Responsible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 2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 3</w:t>
            </w:r>
          </w:p>
        </w:tc>
      </w:tr>
      <w:tr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15552"/>
            <w:gridSpan w:val="4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Activities Execution Information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Execution Start 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04/06/2026</w:t>
            </w:r>
          </w:p>
        </w:tc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 Date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04/06/2026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Execution Start Time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1120</w:t>
            </w:r>
          </w:p>
        </w:tc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End Time</w:t>
            </w:r>
          </w:p>
        </w:tc>
        <w:tc>
          <w:tcPr>
            <w:tcW w:type="dxa" w:w="3888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1120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Tester Name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Participant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3888"/>
            <w:shd w:fill="D9D9D9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Execution Summary</w:t>
            </w:r>
          </w:p>
        </w:tc>
        <w:tc>
          <w:tcPr>
            <w:tcW w:type="dxa" w:w="11664"/>
            <w:gridSpan w:val="3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Total: 68; Pass: 40; Fail: 24; Not Executed: 4</w:t>
            </w:r>
          </w:p>
        </w:tc>
      </w:tr>
    </w:tbl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48"/>
        <w:gridCol w:w="1648"/>
        <w:gridCol w:w="1648"/>
        <w:gridCol w:w="1648"/>
        <w:gridCol w:w="1648"/>
        <w:gridCol w:w="1648"/>
        <w:gridCol w:w="1648"/>
        <w:gridCol w:w="1648"/>
        <w:gridCol w:w="1648"/>
      </w:tblGrid>
      <w:tr>
        <w:tc>
          <w:tcPr>
            <w:tcW w:type="dxa" w:w="14832"/>
            <w:gridSpan w:val="9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Procedure Result</w:t>
            </w:r>
          </w:p>
        </w:tc>
      </w:tr>
      <w:tr>
        <w:tc>
          <w:tcPr>
            <w:tcW w:type="dxa" w:w="1224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Requirement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1296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Design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108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Case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1296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Procedure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ID</w:t>
            </w:r>
          </w:p>
        </w:tc>
        <w:tc>
          <w:tcPr>
            <w:tcW w:type="dxa" w:w="151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Type of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Testing</w:t>
            </w:r>
          </w:p>
        </w:tc>
        <w:tc>
          <w:tcPr>
            <w:tcW w:type="dxa" w:w="151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Tool</w:t>
            </w:r>
          </w:p>
        </w:tc>
        <w:tc>
          <w:tcPr>
            <w:tcW w:type="dxa" w:w="1080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Pass/Fail</w:t>
            </w:r>
          </w:p>
        </w:tc>
        <w:tc>
          <w:tcPr>
            <w:tcW w:type="dxa" w:w="259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Incident Report ID/Test</w:t>
            </w:r>
            <w:r>
              <w:br/>
            </w:r>
            <w:r>
              <w:rPr>
                <w:rFonts w:ascii="Calibri" w:hAnsi="Calibri"/>
                <w:b/>
                <w:sz w:val="16"/>
              </w:rPr>
              <w:t>Incident ID</w:t>
            </w:r>
          </w:p>
        </w:tc>
        <w:tc>
          <w:tcPr>
            <w:tcW w:type="dxa" w:w="4032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Remark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Registered test account through the real Sign Up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Blank email submitted through the Sign Up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email was rejected by browser email-field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TC-01-004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TP-01-002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seeded account was submitted through Sign Up.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Valid user credentials opened a logged-in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Registered email with wrong password was accepted if this row fails.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Unregistered email was submitted with a password.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TC-02-004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TP-02-002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Unregistered email was submitted with an incorrect password.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TC-03-001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TP-03-001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Logout route ended the active user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TC-03-002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TP-03-002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Browser Back after logout was followed by refresh to verify session protection.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TDS-2.3.3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TC-03-003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TP-03-002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Protected user profile URL was opened directly after logout.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Profile was updated through the real profile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email was rejected by browser email-field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name was submitted through the profile update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email was submitted through the profile update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TDS-2.3.4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TC-04-005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TP-04-003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Profile page was opened without a user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Book list page displayed seeded available books.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All books were temporarily hidden to verify empty-list behavior.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Book list displayed title, author, and availability/count.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TDS-2.3.5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TC-05-004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TP-05-002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Not executed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Not Executed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retrieval failure was not simulated to avoid changing/stopping the real database service.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Existing book details page was opened.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GET /books/999999 returned HTTP 200.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Available book details page displayed a reserve/add option.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Unavailable book details page displayed zero-count status.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TDS-2.3.6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TC-06-005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TP-06-003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Not executed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Not Executed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retrieval failure was not simulated to avoid changing/stopping the real database service.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Search was executed with a valid keyword.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search input was submitted from the home search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 60-character keyword was submitted.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Special-character search returned a safe no-results page.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Search results contained the seeded matching book.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TDS-2.3.7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TC-07-006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TP-07-002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search validation message was checked.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Available book was reserved through the UI.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Unavailable book reservation was attempted through the UI.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 user with five reservations attempted another reservation.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LMS_TIR_1.0/TIR-009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reservation route was invoked directly with an authenticated user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TDS-2.3.8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TC-08-005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TP-08-003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Reservation limit message was checked after exceeding the limit.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Profile page displayed reserved books for the logged-in user.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Reservation list was checked for the current user's records only.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User with no reservations opened the profile page.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Empty reservation message was checked.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TDS-2.3.9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TC-09-003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TP-09-003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Reserved-book/profile page was opened without a session.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Add Book route was submitted with valid data.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insertion was checked after valid Add Book submission.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Add Book HTML marks title as a required field.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Description field was inspected for required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was inspected for a minimum value rule.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uses a browser number input for non-numeric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LMS_TIR_1.0/TIR-015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Duplicate book handling was checked against the real Add Book route/page.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All-empty submission is blocked partly by required fields in the HTML form.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TDS-2.3.10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TC-10-008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TP-10-002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LMS_TIR_1.0/TIR-016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Field-specific error message was checked for missing Description.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Existing book was deleted through the real admin delete route.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Inventory database was checked after deletion.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Not executed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Not Executed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Database/system deletion failure was not simulated to avoid changing/stopping the real database service.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LMS_TIR_1.0/TIR-017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Delete non-existing book returned HTTP 302.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TP-11-004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Normal user attempted the admin delete route.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LMS_TIR_1.0/TIR-018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delete link was inspected for an explicit confirmation step.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Selenium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LMS_TIR_1.0/TIR-019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Cancel deletion flow was checked; no confirmation dialog is implemented.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TDS-2.3.11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TC-11-008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TP-11-003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Not executed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Not Executed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Deletion failure message was not executed because no safe DB failure simulation was available.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TC-12-001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LMS_TIR_1.0/TIR-020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Admin edit route was submitted with valid values.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TC-12-010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LMS_TIR_1.0/TIR-021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Database was checked after valid edit submission.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TP-12-002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LMS_TIR_1.0/TIR-022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Invalid edit Book ID returned HTTP 200.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TC-12-003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Edit Book HTML marks title as a required field.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TC-12-009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Validation feedback for missing title is provided by browser required-field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TC-12-004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TP-12-003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Edit Book HTML marks quantity as a required field.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TC-12-005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TP-12-004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LMS_TIR_1.0/TIR-023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was inspected for a positive/minimum value rule.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TC-12-006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TP-12-004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Quantity field uses a browser number input for non-numeric validation.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TC-12-007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TP-12-001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Fail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LMS_TIR_1.0/TIR-024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Description-only edit was submitted through the edit route.</w:t>
            </w:r>
          </w:p>
        </w:tc>
      </w:tr>
      <w:tr>
        <w:tc>
          <w:tcPr>
            <w:tcW w:type="dxa" w:w="1224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REQ-F0012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TDS-2.3.12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TC-12-008</w:t>
            </w:r>
          </w:p>
        </w:tc>
        <w:tc>
          <w:tcPr>
            <w:tcW w:type="dxa" w:w="1296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TP-12-005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Functional Testing</w:t>
            </w:r>
          </w:p>
        </w:tc>
        <w:tc>
          <w:tcPr>
            <w:tcW w:type="dxa" w:w="151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Postman/HTTP</w:t>
            </w:r>
          </w:p>
        </w:tc>
        <w:tc>
          <w:tcPr>
            <w:tcW w:type="dxa" w:w="1080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Pass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rFonts w:ascii="Calibri" w:hAnsi="Calibri"/>
                <w:b w:val="0"/>
                <w:sz w:val="14"/>
              </w:rPr>
              <w:t>Normal user attempted the admin edit route.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416"/>
        <w:gridCol w:w="7416"/>
      </w:tblGrid>
      <w:tr>
        <w:tc>
          <w:tcPr>
            <w:tcW w:type="dxa" w:w="14832"/>
            <w:gridSpan w:val="2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Environment Information</w:t>
            </w:r>
          </w:p>
        </w:tc>
      </w:tr>
      <w:tr>
        <w:tc>
          <w:tcPr>
            <w:tcW w:type="dxa" w:w="7416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Requested Test Environment</w:t>
            </w:r>
          </w:p>
        </w:tc>
        <w:tc>
          <w:tcPr>
            <w:tcW w:type="dxa" w:w="7416"/>
            <w:shd w:fill="D9D9D9"/>
            <w:vAlign w:val="top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6"/>
              </w:rPr>
              <w:t>Test Environment After Changes</w:t>
            </w:r>
          </w:p>
        </w:tc>
      </w:tr>
      <w:tr>
        <w:tc>
          <w:tcPr>
            <w:tcW w:type="dxa" w:w="7416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Hardware: Local Windows workstation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Software: Python 3.13.5, Selenium 4, Chrome headless, Python Requests/Postman-compatible HTTP automation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Application URL: http://127.0.0.1:5000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Database: MySQL lms database</w:t>
            </w:r>
            <w:r>
              <w:br/>
            </w:r>
            <w:r>
              <w:rPr>
                <w:rFonts w:ascii="Calibri" w:hAnsi="Calibri"/>
                <w:b w:val="0"/>
                <w:sz w:val="16"/>
              </w:rPr>
              <w:t>Reference: LMS_TPS_1.0.0</w:t>
            </w:r>
          </w:p>
        </w:tc>
        <w:tc>
          <w:tcPr>
            <w:tcW w:type="dxa" w:w="7416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No application logic was changed. Temporary test records were created and cleaned up by the test runner.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c>
          <w:tcPr>
            <w:tcW w:type="dxa" w:w="14832"/>
            <w:gridSpan w:val="3"/>
            <w:shd w:fill="A6A6A6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Anomalous Event</w:t>
            </w:r>
          </w:p>
        </w:tc>
      </w:tr>
      <w:tr>
        <w:tc>
          <w:tcPr>
            <w:tcW w:type="dxa" w:w="4944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Unexpected event occurred</w:t>
            </w:r>
          </w:p>
        </w:tc>
        <w:tc>
          <w:tcPr>
            <w:tcW w:type="dxa" w:w="4944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Test Procedure ID</w:t>
            </w:r>
          </w:p>
        </w:tc>
        <w:tc>
          <w:tcPr>
            <w:tcW w:type="dxa" w:w="4944"/>
            <w:shd w:fill="D9D9D9"/>
            <w:vAlign w:val="top"/>
          </w:tcPr>
          <w:p>
            <w:r/>
            <w:r>
              <w:rPr>
                <w:rFonts w:ascii="Calibri" w:hAnsi="Calibri"/>
                <w:b/>
                <w:sz w:val="16"/>
              </w:rPr>
              <w:t>Anomaly Reporter Name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Registered email with wrong password was accepted if this row fails.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TP-02-002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name was submitted through the profile update form.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TP-04-002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email was submitted through the profile update form.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TP-04-002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Book list displayed title, author, and availability/count.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TP-05-001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input was submitted from the home search form.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TP-07-002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60-character keyword was submitted.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TP-07-003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Empty search validation message was checked.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TP-07-002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 user with five reservations attempted another reservation.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TP-08-003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reservation route was invoked directly with an authenticated user session.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TP-08-002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Reservation limit message was checked after exceeding the limit.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TP-08-003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Add Book route was submitted with valid data.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insertion was checked after valid Add Book submission.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 field was inspected for required validation.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minimum value rule.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Duplicate book handling was checked against the real Add Book route/page.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Field-specific error message was checked for missing Description.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TP-10-002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Delete non-existing book returned HTTP 302.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delete link was inspected for an explicit confirmation step.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Cancel deletion flow was checked; no confirmation dialog is implemented.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Admin edit route was submitted with valid values.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Database was checked after valid edit submission.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Invalid edit Book ID returned HTTP 200.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Quantity field was inspected for a positive/minimum value rule.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TP-12-004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Description-only edit was submitted through the edit route.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TP-12-001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Not executed: Database retrieval failure was not simulated to avoid changing/stopping the real database service.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TP-05-002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Not executed: Database retrieval failure was not simulated to avoid changing/stopping the real database service.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TP-06-003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Not executed: Database/system deletion failure was not simulated to avoid changing/stopping the real database service.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  <w:tr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Not executed: Deletion failure message was not executed because no safe DB failure simulation was available.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TP-11-003</w:t>
            </w:r>
          </w:p>
        </w:tc>
        <w:tc>
          <w:tcPr>
            <w:tcW w:type="dxa" w:w="4944"/>
            <w:vAlign w:val="top"/>
          </w:tcPr>
          <w:p>
            <w:r/>
            <w:r>
              <w:rPr>
                <w:rFonts w:ascii="Calibri" w:hAnsi="Calibri"/>
                <w:b w:val="0"/>
                <w:sz w:val="16"/>
              </w:rPr>
              <w:t>Yong Di Lun</w:t>
            </w:r>
          </w:p>
        </w:tc>
      </w:tr>
    </w:tbl>
    <w:sectPr w:rsidR="00FC693F" w:rsidRPr="0006063C" w:rsidSect="00034616"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