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ascii="Arial" w:hAnsi="Arial" w:cs="Arial"/>
          <w:b w:val="0"/>
          <w:bCs w:val="0"/>
          <w:i w:val="0"/>
          <w:iCs w:val="0"/>
          <w:caps w:val="0"/>
          <w:color w:val="333333"/>
          <w:spacing w:val="0"/>
          <w:sz w:val="21"/>
          <w:szCs w:val="21"/>
        </w:rPr>
      </w:pPr>
      <w:r>
        <w:rPr>
          <w:rFonts w:hint="default" w:ascii="Arial" w:hAnsi="Arial" w:cs="Arial"/>
          <w:b w:val="0"/>
          <w:bCs w:val="0"/>
          <w:i w:val="0"/>
          <w:iCs w:val="0"/>
          <w:caps w:val="0"/>
          <w:color w:val="333333"/>
          <w:spacing w:val="0"/>
          <w:sz w:val="21"/>
          <w:szCs w:val="21"/>
          <w:shd w:val="clear" w:fill="F7F8FA"/>
        </w:rPr>
        <w:t xml:space="preserve">1. </w:t>
      </w:r>
      <w:bookmarkStart w:id="0" w:name="OLE_LINK1"/>
      <w:r>
        <w:rPr>
          <w:rFonts w:hint="default" w:ascii="Arial" w:hAnsi="Arial" w:cs="Arial"/>
          <w:b w:val="0"/>
          <w:bCs w:val="0"/>
          <w:i w:val="0"/>
          <w:iCs w:val="0"/>
          <w:caps w:val="0"/>
          <w:color w:val="333333"/>
          <w:spacing w:val="0"/>
          <w:sz w:val="21"/>
          <w:szCs w:val="21"/>
          <w:shd w:val="clear" w:fill="F7F8FA"/>
        </w:rPr>
        <w:t>Failed to record bluetooth code properly.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Arial" w:hAnsi="Arial" w:cs="Arial"/>
          <w:b w:val="0"/>
          <w:bCs w:val="0"/>
          <w:i w:val="0"/>
          <w:iCs w:val="0"/>
          <w:caps w:val="0"/>
          <w:color w:val="333333"/>
          <w:spacing w:val="0"/>
          <w:sz w:val="21"/>
          <w:szCs w:val="21"/>
        </w:rPr>
      </w:pPr>
      <w:r>
        <w:rPr>
          <w:rFonts w:hint="default" w:ascii="Arial" w:hAnsi="Arial" w:cs="Arial"/>
          <w:b w:val="0"/>
          <w:bCs w:val="0"/>
          <w:i w:val="0"/>
          <w:iCs w:val="0"/>
          <w:caps w:val="0"/>
          <w:color w:val="333333"/>
          <w:spacing w:val="0"/>
          <w:sz w:val="21"/>
          <w:szCs w:val="21"/>
          <w:shd w:val="clear" w:fill="F7F8FA"/>
        </w:rPr>
        <w:t>Answer: During code burning, RX\TX is occupied by bluetooth module at the same time, so interference cannot be downloaded normally. You must unplug bluetooth module first, and connect Bluetooth module after code burning is successful.</w:t>
      </w:r>
    </w:p>
    <w:bookmarkEnd w:id="0"/>
    <w:p>
      <w:pPr>
        <w:numPr>
          <w:ilvl w:val="0"/>
          <w:numId w:val="0"/>
        </w:numPr>
        <w:rPr>
          <w:rFonts w:hint="eastAsia"/>
          <w:lang w:val="en-US" w:eastAsia="zh-CN"/>
        </w:rPr>
      </w:pPr>
    </w:p>
    <w:p>
      <w:pPr>
        <w:numPr>
          <w:ilvl w:val="0"/>
          <w:numId w:val="0"/>
        </w:numPr>
        <w:rPr>
          <w:rFonts w:hint="default"/>
          <w:lang w:val="en-US" w:eastAsia="zh-CN"/>
        </w:rPr>
      </w:pPr>
    </w:p>
    <w:p>
      <w:p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374A10"/>
    <w:rsid w:val="7BC9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2021-11-15T07:51:00Z</dcterms:created>
  <dc:creator>Administrator</dc:creator>
  <cp:lastModifiedBy>Administrator</cp:lastModifiedBy>
  <dcterms:modified xsi:type="dcterms:W3CDTF">2021-11-15T09:13:21Z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6E54322A578346A49348E089CA6C6327</vt:lpwstr>
  </property>
</Properties>
</file>