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宋体"/>
          <w:b/>
          <w:sz w:val="36"/>
        </w:rPr>
        <w:t>UAP 披露线 1947→2026：媒体脉络分析报告</w:t>
      </w:r>
    </w:p>
    <w:p>
      <w:pPr>
        <w:ind w:left="360"/>
      </w:pPr>
      <w:r>
        <w:rPr>
          <w:rFonts w:ascii="Calibri" w:hAnsi="Calibri" w:eastAsia="宋体"/>
          <w:b/>
          <w:i/>
          <w:color w:val="666666"/>
          <w:sz w:val="19"/>
        </w:rPr>
        <w:t>生成日期</w:t>
      </w:r>
      <w:r>
        <w:rPr>
          <w:rFonts w:ascii="Calibri" w:hAnsi="Calibri" w:eastAsia="宋体"/>
          <w:b w:val="0"/>
          <w:i/>
          <w:color w:val="666666"/>
          <w:sz w:val="19"/>
        </w:rPr>
        <w:t>：2026-08-13</w:t>
      </w:r>
    </w:p>
    <w:p>
      <w:pPr>
        <w:ind w:left="360"/>
      </w:pPr>
      <w:r>
        <w:rPr>
          <w:rFonts w:ascii="Calibri" w:hAnsi="Calibri" w:eastAsia="宋体"/>
          <w:b/>
          <w:i/>
          <w:color w:val="666666"/>
          <w:sz w:val="19"/>
        </w:rPr>
        <w:t>分析框架</w:t>
      </w:r>
      <w:r>
        <w:rPr>
          <w:rFonts w:ascii="Calibri" w:hAnsi="Calibri" w:eastAsia="宋体"/>
          <w:b w:val="0"/>
          <w:i/>
          <w:color w:val="666666"/>
          <w:sz w:val="19"/>
        </w:rPr>
        <w:t>：开阳 OSINT 脉络分析（事件链 / 信源分级 / 跨源交叉验证 / 叙事检测 / 实体档案）</w:t>
      </w:r>
    </w:p>
    <w:p>
      <w:pPr>
        <w:ind w:left="360"/>
      </w:pPr>
      <w:r>
        <w:rPr>
          <w:rFonts w:ascii="Calibri" w:hAnsi="Calibri" w:eastAsia="宋体"/>
          <w:b/>
          <w:i/>
          <w:color w:val="666666"/>
          <w:sz w:val="19"/>
        </w:rPr>
        <w:t>数据来源</w:t>
      </w:r>
      <w:r>
        <w:rPr>
          <w:rFonts w:ascii="Calibri" w:hAnsi="Calibri" w:eastAsia="宋体"/>
          <w:b w:val="0"/>
          <w:i/>
          <w:color w:val="666666"/>
          <w:sz w:val="19"/>
        </w:rPr>
        <w:t>：四段并行研究（1947-1969 / 1969-2017 / 2017-2023 / 2024-2026.8.12），多源交叉检索</w:t>
      </w:r>
    </w:p>
    <w:p>
      <w:pPr>
        <w:ind w:left="360"/>
      </w:pPr>
      <w:r>
        <w:rPr>
          <w:rFonts w:ascii="Calibri" w:hAnsi="Calibri" w:eastAsia="宋体"/>
          <w:b/>
          <w:i/>
          <w:color w:val="666666"/>
          <w:sz w:val="19"/>
        </w:rPr>
        <w:t>标注约定</w:t>
      </w:r>
      <w:r>
        <w:rPr>
          <w:rFonts w:ascii="Calibri" w:hAnsi="Calibri" w:eastAsia="宋体"/>
          <w:b w:val="0"/>
          <w:i/>
          <w:color w:val="666666"/>
          <w:sz w:val="19"/>
        </w:rPr>
        <w:t>：【证实】= 档案/官方文件/多方独立来源支撑；【主张】= 单一来源或当事人陈述、未经证实；【证伪】= 已被可靠证据推翻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0. 摘要（核心结论）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"两个信源说同一件事"在具相层面得到部分证实——但不是以韩真宇理解的方式。</w:t>
      </w:r>
      <w:r>
        <w:rPr>
          <w:rFonts w:ascii="Calibri" w:hAnsi="Calibri" w:eastAsia="宋体"/>
          <w:b w:val="0"/>
          <w:sz w:val="21"/>
        </w:rPr>
        <w:t xml:space="preserve"> 2026 年 8 月 7 日第五批解密档案中 1948 年 Project Sign 的 Cabell/McCoy 备忘录，与 2026 年 8 月 12 日国务卿鲁比奥的播客声明，构成跨越 78 年的同构句：</w:t>
      </w:r>
      <w:r>
        <w:rPr>
          <w:rFonts w:ascii="Calibri" w:hAnsi="Calibri" w:eastAsia="宋体"/>
          <w:b/>
          <w:sz w:val="21"/>
        </w:rPr>
        <w:t>"有非己方的物体在军事设施上空飞行，但无实体证据确定其性质。"</w:t>
      </w:r>
      <w:r>
        <w:rPr>
          <w:rFonts w:ascii="Calibri" w:hAnsi="Calibri" w:eastAsia="宋体"/>
          <w:b w:val="0"/>
          <w:sz w:val="21"/>
        </w:rPr>
        <w:t xml:space="preserve"> 两者的共同内容不是"外星人已到"，而是"存在无法归因的飞行物 + 实体证据为零"。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官方口径 78 年高度连续。</w:t>
      </w:r>
      <w:r>
        <w:rPr>
          <w:rFonts w:ascii="Calibri" w:hAnsi="Calibri" w:eastAsia="宋体"/>
          <w:b w:val="0"/>
          <w:sz w:val="21"/>
        </w:rPr>
        <w:t xml:space="preserve"> 从 1948 年到 2026 年，"无实体证据"底线从未被任何一份官方文件打破——包括全部五批 375 份解密档案。变化的是制度姿态（内部绝密评估 → 国务卿公开播客），不是事实内容。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掩盖必须分两层。</w:t>
      </w:r>
      <w:r>
        <w:rPr>
          <w:rFonts w:ascii="Calibri" w:hAnsi="Calibri" w:eastAsia="宋体"/>
          <w:b w:val="0"/>
          <w:sz w:val="21"/>
        </w:rPr>
        <w:t xml:space="preserve"> 已证实的掩盖全部是国家安全项目（1947 Mogul 气球、1950-60 年代 U-2/SR-71 侦察机、CIA 隐瞒兴趣）；未证实的掩盖（外星残骸回收、逆向工程）经过 375 份档案依然停留在主张层面。把这两层混为一谈，正是披露叙事的核心谬误。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2017 年转折的机制不是新证据，而是合法性转移。</w:t>
      </w:r>
      <w:r>
        <w:rPr>
          <w:rFonts w:ascii="Calibri" w:hAnsi="Calibri" w:eastAsia="宋体"/>
          <w:b w:val="0"/>
          <w:sz w:val="21"/>
        </w:rPr>
        <w:t xml:space="preserve"> FLIR1 视频 2007 年就已泄露却无人问津；2017 年 NYT 报道之所以引爆，是"官方确认 + 主流媒体署名 + 实名军人证人"三个合法性要素首次同时到位。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截至 2026-08-12，态势为"高位张力平衡态"</w:t>
      </w:r>
      <w:r>
        <w:rPr>
          <w:rFonts w:ascii="Calibri" w:hAnsi="Calibri" w:eastAsia="宋体"/>
          <w:b w:val="0"/>
          <w:sz w:val="21"/>
        </w:rPr>
        <w:t>：行政口径激进（"有东西在飞"）、机构口径保守（"无地外证据"）、公众需求狂热（门户 17 亿+ 访问）、内容供给平淡（主流媒体普遍"underwhelmed"）。披露的"承认现象"阶段已制度化完成，"证明性质"阶段尚未开始。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1. 方法论说明（开阳框架映射）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开阳能力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本报告应用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事件链（Issue→cause→trigger→core→consequence）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§2 全披露过程的五段因果链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时间线（intelHistory 反向时间扫描）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§3 六阶段 45 事件全时间线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信源分级（SOURCE_TIERS）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§4 六阵营 × 关键事件对照矩阵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跨源交叉验证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§5 收敛点 / 分歧点 / 被证伪项三表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叙事检测（LLM 驱动）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§6 五条叙事弧线及其对冲关系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实体档案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§7 机构沿革链 / 关键人物 / 关键文件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回验（引用验证）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§8 对韩真宇帖子的逐条校验</w:t>
            </w:r>
          </w:p>
        </w:tc>
      </w:tr>
    </w:tbl>
    <w:p/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2. 事件链：披露的因果结构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>Issue    冷战安全逻辑遇到无法归因的飞行物报告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>cause    1947-1953：苏联威胁评估 + 防空通道过载恐慌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 → 秘密调查（Sign）→ 高层否决星际说 → 去神秘化体制（Grudge/Robertson/JANAP 146/AR 200-2）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 → 已证实的系统性欺骗（Mogul 掩护、U-2/SR-71 归因"自然现象"）制造了官方口径与内部记录的分裂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>trigger  2017-12-16 NYT 披露 AATIP：官方确认 + 主流署名 + 实名证人三要素同时到位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 （证据早在 2007 年就存在，缺的是合法性，不是证据）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>core     官方话语的核心矛盾：公开承认"未归因物体"存在 ↔ 坚持"无实体证据"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 ——这个张力是此后所有制度变革、政治博弈、舆论对撞的发动机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>consequence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 2026-08 制度性披露体系成型：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 行政令(2026.2) → PURSUE 门户(5.8) → 五批 375 份档案(5-8月) → NDA 豁免(7.21) → 国务卿公开表态(8.12)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>影响评估  披露权从"被指隐瞒的机构"向公众部分转移；"承认现象"完成制度化；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 但"无实体证据"底线毫发未损——真正转折点（若存在）将以实体证据出现为标志，目前没有</w:t>
      </w:r>
    </w:p>
    <w:p>
      <w:r>
        <w:rPr>
          <w:rFonts w:ascii="Calibri" w:hAnsi="Calibri" w:eastAsia="宋体"/>
          <w:b/>
          <w:sz w:val="21"/>
        </w:rPr>
        <w:t>关键结构性发现</w:t>
      </w:r>
      <w:r>
        <w:rPr>
          <w:rFonts w:ascii="Calibri" w:hAnsi="Calibri" w:eastAsia="宋体"/>
          <w:b w:val="0"/>
          <w:sz w:val="21"/>
        </w:rPr>
        <w:t>：这条因果链中，每一段"掩盖"的证实都发生在</w:t>
      </w:r>
      <w:r>
        <w:rPr>
          <w:rFonts w:ascii="Calibri" w:hAnsi="Calibri" w:eastAsia="宋体"/>
          <w:b/>
          <w:sz w:val="21"/>
        </w:rPr>
        <w:t>国家安全层</w:t>
      </w:r>
      <w:r>
        <w:rPr>
          <w:rFonts w:ascii="Calibri" w:hAnsi="Calibri" w:eastAsia="宋体"/>
          <w:b w:val="0"/>
          <w:sz w:val="21"/>
        </w:rPr>
        <w:t>（气球、侦察机、CIA 兴趣、信息管控），而每一段"掩盖"的指控发生在</w:t>
      </w:r>
      <w:r>
        <w:rPr>
          <w:rFonts w:ascii="Calibri" w:hAnsi="Calibri" w:eastAsia="宋体"/>
          <w:b/>
          <w:sz w:val="21"/>
        </w:rPr>
        <w:t>外星层</w:t>
      </w:r>
      <w:r>
        <w:rPr>
          <w:rFonts w:ascii="Calibri" w:hAnsi="Calibri" w:eastAsia="宋体"/>
          <w:b w:val="0"/>
          <w:sz w:val="21"/>
        </w:rPr>
        <w:t>（残骸、遗骸、逆向工程）都未获证实。79 年来，前者不断被档案证实，后者不断被档案驳回。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3. 完整时间线（1947→2026）</w:t>
      </w:r>
    </w:p>
    <w:p>
      <w:pPr>
        <w:pStyle w:val="Heading3"/>
      </w:pPr>
      <w:r>
        <w:rPr>
          <w:rFonts w:ascii="Calibri" w:hAnsi="Calibri" w:eastAsia="宋体"/>
          <w:b/>
          <w:sz w:val="24"/>
        </w:rPr>
        <w:t>阶段一 1947-1952｜混乱与否认的起源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1947-06-24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Kenneth Arnold 目击，"飞碟"一词诞生（报纸创造，非 Arnold 本意）【证实】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1947-07-08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罗斯威尔基地发"回收飞碟"新闻稿，次日《Roswell Daily Record》头条【证实】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1947-07-09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军方撤回，改称"气象气球"；1994 年空军自查承认实为掩护 Project Mogul 间谍气球【证实：掩盖存在，掩盖的是气球而非外星物】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1948-01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Project Sign 成立——美军首个正式 UFO 调查项目【证实】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1948-11-03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Cabell 备忘录（2026 第五批档案收录）："不可避免的结论是某种飞行物确实被观测到……来源无法辨别"【证实】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1948-11-08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McCoy 备忘录（2026 第五批档案收录）："仍有一部分报告没有任何合理的日常解释……迄今未获得未解目击的实体证据。这些物体是来自另一行星的飞行器这一可能性未被忽视，但支持此结论的实据完全缺乏。"【证实】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1948 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《Estimate of the Situation》：倾向星际来源的绝密评估，被 Vandenberg 驳回并令销毁【主张：无原件存世，AARO 无法定位，2026 五批档案均未包含；唯一来源为 Ruppelt 1956 年书+Hynek 口述】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1949-02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Sign 最终报告："无确凿证据证明或否定"；Grudge 接手【证实】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1949-08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Grudge 终期报告：244 起目击均作平凡解释，建议缩减调查；Ruppelt 称其为"故意洗白"【证实】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1952-03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蓝皮书成立，Ruppelt 主持并发明"UFO"一词【证实】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1952-07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华盛顿特区飞碟潮：双雷达捕捉、F-94 多次升空、白宫过问；官方归因"逆温层"【证实事件；归因争议】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</w:tbl>
    <w:p/>
    <w:p>
      <w:pPr>
        <w:pStyle w:val="Heading3"/>
      </w:pPr>
      <w:r>
        <w:rPr>
          <w:rFonts w:ascii="Calibri" w:hAnsi="Calibri" w:eastAsia="宋体"/>
          <w:b/>
          <w:sz w:val="24"/>
        </w:rPr>
        <w:t>阶段二 1953-1969｜去神秘化体制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1952-12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CIA 介入：担心苏联借 UFO 议题瘫痪美国防空预警【证实，Haines 1997 官方史】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1953-01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Robertson 小组（CIA 资助）：结论"无直接威胁"，但建议对公众开展去神秘化宣传、监控民间 UFO 团体、隐瞒 CIA 角色【证实；1978 年 FOIA 后公开】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1953-12/1954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JANAP 146 + AR 200-2：公开发布目击信息定为危害国家安全，目击报告全部定密【证实】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1955-1969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U-2/SR-71 时代：CIA 官方史（Haines 1997）承认 1950-60 年代过半 UFO 目击实为秘密侦察机，官方刻意以"自然现象"口径应对——</w:t>
            </w:r>
            <w:r>
              <w:rPr>
                <w:rFonts w:ascii="Calibri" w:hAnsi="Calibri" w:eastAsia="宋体"/>
                <w:b/>
                <w:sz w:val="18"/>
              </w:rPr>
              <w:t>一个已被官方自认的系统性欺骗，为后世一切"掩盖论"提供了真实燃料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Ruppelt 回忆录出版：首次公开披露《Estimate》与 Robertson 小组存在【证实】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1963-11-08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巴西 Conde"金属球内有人体"传闻【证伪：六天内美方后续电报即判定系里约编造；2026 第五批档案确认】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1966-03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密歇根"沼泽气"事件：Hynek 定性引发公愤；Gerald Ford 呼吁国会调查【证实；Hynek 事后立场反转】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1966-10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Condon 委员会启动；内部 Low 备忘录称研究是"保证否定结论的骗局"（1968 曝光）【证实】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1969-01-09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Condon 报告（1485 页）：总结称研究"无科学价值"，但正文约 30% 重点案件未解、Lakenheath 案"真 UFO 可能性相当高"——总结与正文自相矛盾【证实】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1969-12-17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蓝皮书关闭：18 年 12,618 起报告、701 起未解；官方定调"无威胁、无价值"，UFO 从政府议程移除近 40 年【证实】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</w:tbl>
    <w:p/>
    <w:p>
      <w:pPr>
        <w:pStyle w:val="Heading3"/>
      </w:pPr>
      <w:r>
        <w:rPr>
          <w:rFonts w:ascii="Calibri" w:hAnsi="Calibri" w:eastAsia="宋体"/>
          <w:b/>
          <w:sz w:val="24"/>
        </w:rPr>
        <w:t>阶段三 1969-2017｜官方沉默期（民间维持 + 军事证词爬坡）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1973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目击浪潮；Hynek 由怀疑论者转向，创立 CUFOS；民间知识体系（UFOCAT 数据库等）成型【证实】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1980-12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Rendlesham 森林事件：美军基地副指挥官 Halt 备忘录 + 18 分钟现场录音；英国 MoD 档案证实内部担忧并扣押雷达带【证实事件；性质未定】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1980-12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Cash-Landrum 事件：类辐射症状；1985 联邦诉讼被驳回【证实事件；辐射归因争议】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1986-11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JAL 1628：机组+管制员+雷达三方记录；FAA 复查后无法确认【证实事件；解释争议】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1989-90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比利时 UFO 波：13,500 目击者；1990-03-30/31 F-16 三次雷达锁定（2 秒内 240→1800 km/h、约 40G）；</w:t>
            </w:r>
            <w:r>
              <w:rPr>
                <w:rFonts w:ascii="Calibri" w:hAnsi="Calibri" w:eastAsia="宋体"/>
                <w:b/>
                <w:sz w:val="18"/>
              </w:rPr>
              <w:t>1990-07-11 空军官宣"无法识别、无法排除非常规"</w:t>
            </w:r>
            <w:r>
              <w:rPr>
                <w:rFonts w:ascii="Calibri" w:hAnsi="Calibri" w:eastAsia="宋体"/>
                <w:b w:val="0"/>
                <w:sz w:val="18"/>
              </w:rPr>
              <w:t>——现役军方公开承认异常的罕见案例【证实】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1997-03-13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凤凰城之光：数千目击者两类现象；州长 Symington 先嘲后改口【证实事件；V 形物体无官方解释】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1999-07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法国 COMETA 报告（退役高级军官团体）：约 5% 案例"几乎确定具有物理现实性"、地外假说"最可信之一"；递交总理但非法方官方文件【证实】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2004-11-14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尼米兹 Tic Tac：Fravor/Dietrich 目击 + 普林斯顿号雷达 + FLIR1 视频；FLIR1 2007 年即泄露却零媒体跟进【证实】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2007-2012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AATIP：Reid 促成、约 2200 万美元、挂靠 DIA；2012 年官方称经费终止【证实】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2015-01-21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罗斯福号拍摄 Gimbal/GoFast 视频；飞行员 Graves"几乎每天"探测到目标【证实】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2017-10-04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Elizondo 辞职并加入 TTSA【证实】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2017-12-16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NYT 头版披露 AATIP + 三视频</w:t>
            </w:r>
            <w:r>
              <w:rPr>
                <w:rFonts w:ascii="Calibri" w:hAnsi="Calibri" w:eastAsia="宋体"/>
                <w:b w:val="0"/>
                <w:sz w:val="18"/>
              </w:rPr>
              <w:t>——转折点。五角大楼当天确认项目属实【证实】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本阶段核心洞见</w:t>
      </w:r>
      <w:r>
        <w:rPr>
          <w:rFonts w:ascii="Calibri" w:hAnsi="Calibri" w:eastAsia="宋体"/>
          <w:b w:val="0"/>
          <w:sz w:val="21"/>
        </w:rPr>
        <w:t>：披露的转折不是新证据出现（证据 2007 年已存在），而是"官方确认"与"主流媒体署名"两个合法性要素首次同时到位。</w:t>
      </w:r>
    </w:p>
    <w:p>
      <w:pPr>
        <w:pStyle w:val="Heading3"/>
      </w:pPr>
      <w:r>
        <w:rPr>
          <w:rFonts w:ascii="Calibri" w:hAnsi="Calibri" w:eastAsia="宋体"/>
          <w:b/>
          <w:sz w:val="24"/>
        </w:rPr>
        <w:t>阶段四 2017-2021｜承认现象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2019-09-17/18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海军首次官方确认三视频真实，官方用语确立为 UAP（去污名化）；同时声明不意味着外星来源【证实】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2020-04-27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五角大楼正式发布三视频，对象"仍被定性为 unidentified"【证实】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2020-08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UAPTF 成立（参议院情报委员会要求，Rubio 主导）【证实】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2021-04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"金字塔"视频泄露，五角大楼确认真实【证实视频；证伪"金字塔"解读：散景伪影，Bray 2022 听证确认】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2021-06-25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ODNI 初步评估</w:t>
            </w:r>
            <w:r>
              <w:rPr>
                <w:rFonts w:ascii="Calibri" w:hAnsi="Calibri" w:eastAsia="宋体"/>
                <w:b w:val="0"/>
                <w:sz w:val="18"/>
              </w:rPr>
              <w:t>：144 份报告、143 份无法解释、仅 1 份高置信（气球）；五大分类；"不排除"外星可能；11 起近距离险撞【证实】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2021-11-23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AOIMSG 设立【证实】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</w:t>
            </w:r>
          </w:p>
        </w:tc>
      </w:tr>
    </w:tbl>
    <w:p/>
    <w:p>
      <w:pPr>
        <w:pStyle w:val="Heading3"/>
      </w:pPr>
      <w:r>
        <w:rPr>
          <w:rFonts w:ascii="Calibri" w:hAnsi="Calibri" w:eastAsia="宋体"/>
          <w:b/>
          <w:sz w:val="24"/>
        </w:rPr>
        <w:t>阶段五 2022-2024｜制度化与对抗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2021-12-27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FY2022 NDAA（Gillibrand 修正案）：立法成立 AARO【证实】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2022-05-17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50 年来首次公开听证（Bray/Moultrie）：约 400 份报告；"无物质或辐射迹象支持非地球起源"；确认三角=夜视伪影【证实】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2022-07-20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AARO 正式成立，Kirkpatrick 任首任主任【证实】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2022-12-23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FY2023 NDAA 吹哨人保护条款（§1673）：上报 UAP 信息免于泄密追责、禁止报复——Grusch 2023 投诉的法律框架【证实】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2023-01-12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ODNI 2022 年报：累计 510 份；新增 366 份中 163 份当年即解析为气球——"未解释"衰减快于公众认知【证实】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2023-02-04~12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气球击落风波（中国气球+三物体）：白宫倾向"良性商业/科研气球"【证实】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2023-04-19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Kirkpatrick 参议院听证："迄今未发现可信的地外活动、地外技术或违反物理定律物体的证据"【证实】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2023-06-05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Grusch 指控</w:t>
            </w:r>
            <w:r>
              <w:rPr>
                <w:rFonts w:ascii="Calibri" w:hAnsi="Calibri" w:eastAsia="宋体"/>
                <w:b w:val="0"/>
                <w:sz w:val="18"/>
              </w:rPr>
              <w:t>：秘密回收项目、非人类生物材料、遭报复；DoD 当天否认；ICIG"可信且紧急"=受理门槛而非实质认定【主张，未证实】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2023-07-14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Schumer-Rounds UAPDA（64 页）：独立审查委员会+征用权+25 年强制公开【证实】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2023-07-26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众议院听证（Grusch/Fravor/Graves）：135 分钟直播；Grusch 主张未证实，飞行员证词与已发布视频互证【证实+主张混合】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2023-12-14~22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UAPDA 遭阉割</w:t>
            </w:r>
            <w:r>
              <w:rPr>
                <w:rFonts w:ascii="Calibri" w:hAnsi="Calibri" w:eastAsia="宋体"/>
                <w:b w:val="0"/>
                <w:sz w:val="18"/>
              </w:rPr>
              <w:t>：审查委员会与征用权被删，仅保留档案收集条款；NYT 引匿名信源称 DoD 强力游说【证实文本；游说为匿名主张】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2024-03-08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AARO 历史记录报告卷一</w:t>
            </w:r>
            <w:r>
              <w:rPr>
                <w:rFonts w:ascii="Calibri" w:hAnsi="Calibri" w:eastAsia="宋体"/>
                <w:b w:val="0"/>
                <w:sz w:val="18"/>
              </w:rPr>
              <w:t>（63 页，1945-2023）：未发现政府或私企逆向工程地外技术的可核实证据；被指控项目"要么不存在、要么是无关国家安全项目"；Grusch 类指控被判定系"循环引用"（circular reporting）【证实】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2024-11-13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众议院听证（Elizondo/Gallaudet 等）：Elizondo 称存在国会监督之外的逆向工程项目（个人主张，未证实）【主张】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</w:tbl>
    <w:p/>
    <w:p>
      <w:pPr>
        <w:pStyle w:val="Heading3"/>
      </w:pPr>
      <w:r>
        <w:rPr>
          <w:rFonts w:ascii="Calibri" w:hAnsi="Calibri" w:eastAsia="宋体"/>
          <w:b/>
          <w:sz w:val="24"/>
        </w:rPr>
        <w:t>阶段六 2025-2026.8.12｜行政披露执行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2025-09-09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Luna 联邦机密解密特别工作组首次 UAP 听证：首位现役海军高级士官 Wiggins 作证；公开也门 MQ-9 向高速光球发射地狱火导弹的视频【证实】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2025-10-26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FAA 通告 JO 7110.800 生效：空管指令以"UAP"取代"UFO"、强制报告协议【证实】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2025-12-10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FY2026 NDAA：UAP 拦截简报回溯至 2004、情报共享、分类指南统一三项条款【证实】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2026-02-19/20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特朗普宣布解密指示（触发点之一：奥巴马播客"他们是真的但我没见过"风波，后澄清为统计概率言论）【证实】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2026-02-25/26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解密行政令确认【证实】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2026-05-08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WAR.GOV/UFO 门户（PURSUE）上线 + 首批 162 份档案</w:t>
            </w:r>
            <w:r>
              <w:rPr>
                <w:rFonts w:ascii="Calibri" w:hAnsi="Calibri" w:eastAsia="宋体"/>
                <w:b w:val="0"/>
                <w:sz w:val="18"/>
              </w:rPr>
              <w:t>（1942-2025，FBI/DoD/NASA/国务院/ODNI/能源部；三分之二涂黑）；网站首日即崩；至 8 月累计 17 亿+ 访问【证实】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2026-05-22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第二批（约 60-64 份）：1948-1950 Sandia"绿光球"116 页报告、休伦湖击落视频等【证实】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2026-06-12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第三批（72 份，累计近 300）【证实】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2026-07-21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第四批（40 份）：1948 年 Sign 百份目击汇编、1949 洛斯阿拉莫斯绿火球会议文件、Pantex 核工厂"菱形物体"、2020 大西洋"水母状"视频；</w:t>
            </w:r>
            <w:r>
              <w:rPr>
                <w:rFonts w:ascii="Calibri" w:hAnsi="Calibri" w:eastAsia="宋体"/>
                <w:b/>
                <w:sz w:val="18"/>
              </w:rPr>
              <w:t>同日：NDA 豁免指示</w:t>
            </w:r>
            <w:r>
              <w:rPr>
                <w:rFonts w:ascii="Calibri" w:hAnsi="Calibri" w:eastAsia="宋体"/>
                <w:b w:val="0"/>
                <w:sz w:val="18"/>
              </w:rPr>
              <w:t>（前雇员/承包商可经 AARO/PURSUE 约谈开口，官方明确"这不是解密指令"）【证实】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FY2025 AARO 年报（超期数月）：新增 319 例、解决 114 例且全部为常规原因（卫星闪光为主）、205 例未解决；重申不持有回收材料【证实】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2026-08-07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第五批档案（41 份，累计 375 份）</w:t>
            </w:r>
            <w:r>
              <w:rPr>
                <w:rFonts w:ascii="Calibri" w:hAnsi="Calibri" w:eastAsia="宋体"/>
                <w:b w:val="0"/>
                <w:sz w:val="18"/>
              </w:rPr>
              <w:t>：Sign 1948 Cabell/McCoy 备忘录；2002 巴格拉姆约 152 米三角；2021 阿曼湾 AC-130J 记录约 25 个光球（时速 400-2100 km/h）；2025 中东光球；2019 太平洋黑球消失复现；1953 NPIC 对 1950/1952 影片评估"与自然现象不符"；巴西 1963 证伪电报组【证实】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2026-08-11/12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希腊螺旋=猎鹰 9 号尾迹（证伪）；日全食+英仙座流星雨同日【证实】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2026-08-12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鲁比奥声明</w:t>
            </w:r>
            <w:r>
              <w:rPr>
                <w:rFonts w:ascii="Calibri" w:hAnsi="Calibri" w:eastAsia="宋体"/>
                <w:b w:val="0"/>
                <w:sz w:val="18"/>
              </w:rPr>
              <w:t>："我不知道是谁。我不知道是什么，但有东西在美军基地上空飞，不是我们的。"白宫称特朗普指示战争部公开档案、因"他是史上最透明的总统"【证实】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★★★</w:t>
            </w:r>
          </w:p>
        </w:tc>
      </w:tr>
    </w:tbl>
    <w:p/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4. 信源对照矩阵（六阵营 × 关键事件）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官方军方/政府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国会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亲历军人/吹哨人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媒体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科学界/怀疑论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外国政府/军方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罗斯威尔 1947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"气象气球"→1994 自认 Mogul 掩护【证实掩盖，但掩盖的是气球】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Marcel：坠落残骸异常【主张】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先"飞碟"后"气球"，两版皆实录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支持气球/Mogul 解释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Sign 1948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公开口径"无证据"；内部 Cabell/McCoy 备忘录："某种飞行物确实被观测到……无实体证据"【证实，2026 公开】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Ruppelt：星际说被高层否决【主张，无原件】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当时未报道内部文件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1952 华盛顿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"逆温层"【部分被 CAA 支持】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管制员/Fournet：金属实体回波【证词】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头条压过朝鲜战争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Menzel：大气/雷达伪像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Condon 1969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"研究无科学价值"→关闭蓝皮书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NICAP/McDonald：30% 未解被无视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媒体普遍好评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NAS 认可；Hynek 批"杂乱无章"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比利时波 1989-90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空军主动公开雷达带+"无法排除非常规"</w:t>
            </w:r>
            <w:r>
              <w:rPr>
                <w:rFonts w:ascii="Calibri" w:hAnsi="Calibri" w:eastAsia="宋体"/>
                <w:b w:val="0"/>
                <w:sz w:val="18"/>
              </w:rPr>
              <w:t>（罕见）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F-16 飞行员：雷达锁定但无目视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全球严肃报道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部分回波=伪影；美国隐形机假说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北约 NADGE 雷达佐证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尼米兹 2004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当年无评论；FOIA 显示无官方记录留存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Fravor/Dietrich 一致证词（2023 国会宣誓）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2017 前零报道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West：传感器伪影说（被 Fravor 逐一否认）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2017 NYT/AATIP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确认项目与经费属实【各阵营一致】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Reid 公开背书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Elizondo：项目仍在、证据"令人信服"【主张】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基调由嘲讽转国家安全框架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资金流向 Bigelow 损害客观性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ODNI 2021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"143/144 无法解释、不排除任何可能"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报告系国会要求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全球报道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"未解=数据不足"；一年后 163 例解为气球（旁证）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报告称无外国项目迹象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Grusch 2023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DoD 当天否认；AARO"循环引用"；ICIG 认定=受理门槛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分裂：Burchett/Luna 力挺；军委会大佬被指促成 UAPDA 阉割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Grusch：40+ 证人、未亲见物证【主张】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The Debrief/NewsNation 背书；Guardian/NYT 强调"无物证"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一致批评"二手转述、零证据"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无任何政府回应其主张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UAPDA 2023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NYT 匿名信源称强力游说删除【主张】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Schumer"令人愤慨"；Burchett"被抢了"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立法文本与报道互证阉割事实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AARO 报告 2024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"无可核实证据"【官方基线】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披露派不满其方法论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Mellon：证人"不信任 AARO"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广泛报道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与官方结论趋同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五批档案 2026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"滚动披露+每批附'无地外证据'声明"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披露派称胜利；Massie 斥"转移注意力"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待 NDA 豁免通道激活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主流"underwhelmed"；科技媒体批"三分之二涂黑"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"未解决≠外星人"；播客鉴识 28 段视频中 18 段不抵抗日常解释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鲁比奥 2026-08-12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"有东西在飞，不是我们的"</w:t>
            </w:r>
            <w:r>
              <w:rPr>
                <w:rFonts w:ascii="Calibri" w:hAnsi="Calibri" w:eastAsia="宋体"/>
                <w:b w:val="0"/>
                <w:sz w:val="18"/>
              </w:rPr>
              <w:t>（与 1948 Sign 同构）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全球头条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指出"非己方≠地外"、无新证据引用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矩阵读数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官方阵营内部</w:t>
      </w:r>
      <w:r>
        <w:rPr>
          <w:rFonts w:ascii="Calibri" w:hAnsi="Calibri" w:eastAsia="宋体"/>
          <w:b w:val="0"/>
          <w:sz w:val="21"/>
        </w:rPr>
        <w:t>：78 年唯一不变的句子是"无实体证据"；变化的只是谁来公开说、在什么场合说。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官方与怀疑论阵营</w:t>
      </w:r>
      <w:r>
        <w:rPr>
          <w:rFonts w:ascii="Calibri" w:hAnsi="Calibri" w:eastAsia="宋体"/>
          <w:b w:val="0"/>
          <w:sz w:val="21"/>
        </w:rPr>
        <w:t>：社会立场对立，认识论上却收敛于同一点——"没有地外证据"。前者说"我们查了没有"，后者说"你们给的都不是"。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吹哨人阵营</w:t>
      </w:r>
      <w:r>
        <w:rPr>
          <w:rFonts w:ascii="Calibri" w:hAnsi="Calibri" w:eastAsia="宋体"/>
          <w:b w:val="0"/>
          <w:sz w:val="21"/>
        </w:rPr>
        <w:t>：证词可信度与其可核实性严格正相关——有雷达/视频互证的（Fravor、比利时飞行员、Halt 备忘录）站得住；纯转述的（Grusch、Elizondo 项目指控）至今无独立证据。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外国政府</w:t>
      </w:r>
      <w:r>
        <w:rPr>
          <w:rFonts w:ascii="Calibri" w:hAnsi="Calibri" w:eastAsia="宋体"/>
          <w:b w:val="0"/>
          <w:sz w:val="21"/>
        </w:rPr>
        <w:t>：比利时是唯一"军方主动公开异常数据"的案例；法国 COMETA 是"退役将领团体表态"先例；无任何外国政府证实过地外来源。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5. 跨源交叉验证</w:t>
      </w:r>
    </w:p>
    <w:p>
      <w:pPr>
        <w:pStyle w:val="Heading3"/>
      </w:pPr>
      <w:r>
        <w:rPr>
          <w:rFonts w:ascii="Calibri" w:hAnsi="Calibri" w:eastAsia="宋体"/>
          <w:b/>
          <w:sz w:val="24"/>
        </w:rPr>
        <w:t>5.1 收敛点（各阵营一致承认）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UAP 现象本身真实存在</w:t>
      </w:r>
      <w:r>
        <w:rPr>
          <w:rFonts w:ascii="Calibri" w:hAnsi="Calibri" w:eastAsia="宋体"/>
          <w:b w:val="0"/>
          <w:sz w:val="21"/>
        </w:rPr>
        <w:t>——传感器、飞行员、官员、档案四方互证（1948 Cabell 备忘录到 2026 鲁比奥声明）。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三视频真实</w:t>
      </w:r>
      <w:r>
        <w:rPr>
          <w:rFonts w:ascii="Calibri" w:hAnsi="Calibri" w:eastAsia="宋体"/>
          <w:b w:val="0"/>
          <w:sz w:val="21"/>
        </w:rPr>
        <w:t>——海军 2019 确认、五角大楼 2020 正式发布，此后无任何阵营质疑真实性本身。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部分官方掩盖已被证实</w:t>
      </w:r>
      <w:r>
        <w:rPr>
          <w:rFonts w:ascii="Calibri" w:hAnsi="Calibri" w:eastAsia="宋体"/>
          <w:b w:val="0"/>
          <w:sz w:val="21"/>
        </w:rPr>
        <w:t>——Mogul、U-2/SR-71、CIA 隐瞒兴趣：全部发生在国家安全层。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官方从未在任何时候声称拥有地外证据</w:t>
      </w:r>
      <w:r>
        <w:rPr>
          <w:rFonts w:ascii="Calibri" w:hAnsi="Calibri" w:eastAsia="宋体"/>
          <w:b w:val="0"/>
          <w:sz w:val="21"/>
        </w:rPr>
        <w:t>——包括最新 375 份档案。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披露进程本身真实且空前</w:t>
      </w:r>
      <w:r>
        <w:rPr>
          <w:rFonts w:ascii="Calibri" w:hAnsi="Calibri" w:eastAsia="宋体"/>
          <w:b w:val="0"/>
          <w:sz w:val="21"/>
        </w:rPr>
        <w:t>——17 亿+ 访问量证明这已成为制度性公共议题。</w:t>
      </w:r>
    </w:p>
    <w:p>
      <w:pPr>
        <w:pStyle w:val="Heading3"/>
      </w:pPr>
      <w:r>
        <w:rPr>
          <w:rFonts w:ascii="Calibri" w:hAnsi="Calibri" w:eastAsia="宋体"/>
          <w:b/>
          <w:sz w:val="24"/>
        </w:rPr>
        <w:t>5.2 分歧点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未解案例的性质</w:t>
      </w:r>
      <w:r>
        <w:rPr>
          <w:rFonts w:ascii="Calibri" w:hAnsi="Calibri" w:eastAsia="宋体"/>
          <w:b w:val="0"/>
          <w:sz w:val="21"/>
        </w:rPr>
        <w:t>：地外假说（吹哨人阵营）vs 对手技术/常规物体（官方）vs 数据不足的统计尾部（怀疑论）。2023 年报数据（一年内 163 例解为气球）对怀疑论有利。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是否存在未披露的秘密项目</w:t>
      </w:r>
      <w:r>
        <w:rPr>
          <w:rFonts w:ascii="Calibri" w:hAnsi="Calibri" w:eastAsia="宋体"/>
          <w:b w:val="0"/>
          <w:sz w:val="21"/>
        </w:rPr>
        <w:t>：Grusch"有"（无物证）vs AARO"无可核实证据"vs 怀疑论"无证据=不存在"。五批档案未提供任何裁决性材料。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UAPDA 阉割动机</w:t>
      </w:r>
      <w:r>
        <w:rPr>
          <w:rFonts w:ascii="Calibri" w:hAnsi="Calibri" w:eastAsia="宋体"/>
          <w:b w:val="0"/>
          <w:sz w:val="21"/>
        </w:rPr>
        <w:t>：DoD 游说（匿名信源）vs 立法程序博弈。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鲁比奥声明与 AARO 口径</w:t>
      </w:r>
      <w:r>
        <w:rPr>
          <w:rFonts w:ascii="Calibri" w:hAnsi="Calibri" w:eastAsia="宋体"/>
          <w:b w:val="0"/>
          <w:sz w:val="21"/>
        </w:rPr>
        <w:t>：表层矛盾（"不是我们的"vs"无地外证据"），可兼容解释（未解决清单 vs 已解决清单）；分歧在修辞权重而非事实。</w:t>
      </w:r>
    </w:p>
    <w:p>
      <w:pPr>
        <w:pStyle w:val="Heading3"/>
      </w:pPr>
      <w:r>
        <w:rPr>
          <w:rFonts w:ascii="Calibri" w:hAnsi="Calibri" w:eastAsia="宋体"/>
          <w:b/>
          <w:sz w:val="24"/>
        </w:rPr>
        <w:t>5.3 被证伪/辟谣项清单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证伪来源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罗斯威尔"气象气球"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官方翻案（实为 Mogul 间谍气球掩护）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空军 1994 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罗斯威尔"外星尸体"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官方解释为 1950 年代高空假人记忆错位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空军 1997 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巴西 1963"金属球内有人体"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编造谣言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档案内六天后的后续电报（2026 第五批公开）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《Estimate of the Situation》原件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无副本存世、五批档案均未包含、AARO 无法定位——作为"官方内部证据"的支点存疑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多轮 FOIA/解密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"金字塔 UFO"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夜视散景伪影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Bray 2022 听证确认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比利时 Petit-Rechain 三角照片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泡沫模型摆拍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制作者 2011 自认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2023 三击落物"外星/间谍"猜测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良性商业/科研气球倾向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白宫后续评估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Grusch 回收项目指控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官方否定、无独立佐证；ICIG 认定≠实质背书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AARO Vol.1、DoD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希腊螺旋 2026-08-11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猎鹰 9 号尾迹+暮光效应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希腊气象局前局长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奥巴马"他们是真的"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统计概率言论，非目击声明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本人澄清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"战争部"正式更名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次级非正式名称，OIG 认定"外观性"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DoD OIG 2026-04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规律</w:t>
      </w:r>
      <w:r>
        <w:rPr>
          <w:rFonts w:ascii="Calibri" w:hAnsi="Calibri" w:eastAsia="宋体"/>
          <w:b w:val="0"/>
          <w:sz w:val="21"/>
        </w:rPr>
        <w:t>：每一批最轰动的"实锤"材料，几乎都自带证伪结构（巴西电报组、Sign 备忘录的"no physical evidence"原文）。档案越原汁原味，越不支持"外星实锤"叙事——这是披露时代的核心讽刺。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6. 叙事检测：五条叙事弧线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叙事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核心命题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证据结构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2026-08 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官方叙事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"存在未归因物体，但无地外证据"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档案级（最强）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行政加码透明度，机构守住底线，两线并行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披露运动叙事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"逐步披露=官方逐步确认掩盖的事实"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把披露行为本身当作证据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每次发布都被解读为"确认中"，从不因内容平淡而修正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怀疑论叙事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"未解决≠异常；每份档案的自我辟谣支持我方"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对官方材料做技术解析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被披露派指为"新蓝皮书主义"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政治叙事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"透明度/问责/零成本两党议题"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立法文本、听证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建制派/进步派/MAGA 派各取所需，罕见共识议题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外国叙事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"比利时/法国先例证明军方可公开异常数据"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外国档案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无外国政府证实地外来源，先例仅及"承认异常"层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对冲结构</w:t>
      </w:r>
      <w:r>
        <w:rPr>
          <w:rFonts w:ascii="Calibri" w:hAnsi="Calibri" w:eastAsia="宋体"/>
          <w:b w:val="0"/>
          <w:sz w:val="21"/>
        </w:rPr>
        <w:t>：官方叙事与怀疑论叙事在社会情感上对立（一个被指隐瞒、一个被指打压），在认识论上却互为镜像——都止步于"无实体证据"。披露运动叙事是唯一继续推进"外星层"主张的力量，但其方法论（把披露行为读作确认）在内容层面从未被任何一批档案兑现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7. 实体档案</w:t>
      </w:r>
    </w:p>
    <w:p>
      <w:pPr>
        <w:pStyle w:val="Heading3"/>
      </w:pPr>
      <w:r>
        <w:rPr>
          <w:rFonts w:ascii="Calibri" w:hAnsi="Calibri" w:eastAsia="宋体"/>
          <w:b/>
          <w:sz w:val="24"/>
        </w:rPr>
        <w:t>7.1 机构沿革链（官方调查体制 78 年）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>Project Sign (1948) → Project Grudge (1949) → Project Blue Book (1952-1969)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→ [40 年无公开项目]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→ AAWSAP/AATIP (2007-2012) → UAPTF (2020) → AOIMSG (2021)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宋体"/>
          <w:sz w:val="17"/>
        </w:rPr>
        <w:t xml:space="preserve">        → AARO (2022- ) → PURSUE 门户机制 (2026- )</w:t>
      </w:r>
    </w:p>
    <w:p>
      <w:pPr>
        <w:pStyle w:val="Heading3"/>
      </w:pPr>
      <w:r>
        <w:rPr>
          <w:rFonts w:ascii="Calibri" w:hAnsi="Calibri" w:eastAsia="宋体"/>
          <w:b/>
          <w:sz w:val="24"/>
        </w:rPr>
        <w:t>7.2 关键人物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人物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阵营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Ruppelt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蓝皮书首任主任，1956 年书披露内部评估存在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内部转公开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Hynek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官方顾问→CUFOS 创始人，从怀疑到"少数案例确有其事"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跨界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Robertson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CIA 去神秘化小组主持人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Condon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终结官方调查的委员会主席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科学界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Haines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CIA 官方史作者，确认 U-2/SR-71 归因隐瞒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De Brouwer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比利时空军少将，主动公开异常数据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外国军方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Reid/Elizondo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AATIP 的政治与操作推手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披露派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Fravor/Graves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有雷达/视频互证的亲历飞行员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证人（强）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Grusch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回收项目指控者，未亲见物证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吹哨人（弱）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Kirkpatrick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AARO 首任主任，确立"无证据"基线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Schumer/Rounds/Gillibrand/Rubio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披露立法的建制派推动者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国会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Burchett/Luna/Mace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激进披露派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国会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特朗普/Hegseth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行政令与 PURSUE 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行政</w:t>
            </w:r>
          </w:p>
        </w:tc>
      </w:tr>
    </w:tbl>
    <w:p/>
    <w:p>
      <w:pPr>
        <w:pStyle w:val="Heading3"/>
      </w:pPr>
      <w:r>
        <w:rPr>
          <w:rFonts w:ascii="Calibri" w:hAnsi="Calibri" w:eastAsia="宋体"/>
          <w:b/>
          <w:sz w:val="24"/>
        </w:rPr>
        <w:t>7.3 关键文件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年份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地位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Sign Cabell/McCoy 备忘录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第五批档案核心；"隔代同声"的 78 年前半句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Grudge 终期报告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去神秘化模板的起点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Robertson 小组报告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1953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官方"公开/机密双口径"的制度源头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Condon 报告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1969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总结与正文自相矛盾的官方终点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Haines《CIA's Role...》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1997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官方自认系统性欺骗（U-2/SR-71）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NYT 三视频报道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合法性转折点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ODNI 初步评估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"143/144 未解"官方基线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FY2022/2023/2026 NDAA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2021-25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吹哨人保护、AARO 立法、披露机制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AARO 历史记录报告卷一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对回收项目指控的官方驳回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PURSUE 五批档案（375 份）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制度性披露的执行载体</w:t>
            </w:r>
          </w:p>
        </w:tc>
      </w:tr>
    </w:tbl>
    <w:p/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8. 回验：对韩真宇帖子的逐条校验</w:t>
      </w:r>
    </w:p>
    <w:p>
      <w:pPr>
        <w:ind w:left="360"/>
      </w:pPr>
      <w:r>
        <w:rPr>
          <w:rFonts w:ascii="Calibri" w:hAnsi="Calibri" w:eastAsia="宋体"/>
          <w:b w:val="0"/>
          <w:i/>
          <w:color w:val="666666"/>
          <w:sz w:val="19"/>
        </w:rPr>
        <w:t>原帖主张（2026.8.12）：两个完全不同的信源（一个几十年前的、一个最近的）说了同一件事，且正在成为现实；对立在具相、统一在虚幻；在创世缘起上二者可以和谐；人类需要新世界观才能追上"宇宙邻居"；它们已到达很久；有势力压制真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原帖主张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校验结论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"两个信源说了同一件事"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部分证实，内容被置换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1948 Sign 备忘录（第五批档案，8 月 7 日公开）与鲁比奥声明（8 月 12 日）确实同构：非己方物体 + 无实体证据。但共同内容</w:t>
            </w:r>
            <w:r>
              <w:rPr>
                <w:rFonts w:ascii="Calibri" w:hAnsi="Calibri" w:eastAsia="宋体"/>
                <w:b/>
                <w:sz w:val="18"/>
              </w:rPr>
              <w:t>不是</w:t>
            </w:r>
            <w:r>
              <w:rPr>
                <w:rFonts w:ascii="Calibri" w:hAnsi="Calibri" w:eastAsia="宋体"/>
                <w:b w:val="0"/>
                <w:sz w:val="18"/>
              </w:rPr>
              <w:t>"外星人已到"，而是"未归因 + 证据为零"。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"这件事正在成为现实"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证实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制度性披露（行政令→门户→375 份档案→NDA 豁免→国务卿表态）真实发生且空前。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"对立在具相，统一在虚幻"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方法论反驳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最强收敛恰在</w:t>
            </w:r>
            <w:r>
              <w:rPr>
                <w:rFonts w:ascii="Calibri" w:hAnsi="Calibri" w:eastAsia="宋体"/>
                <w:b/>
                <w:sz w:val="18"/>
              </w:rPr>
              <w:t>具相</w:t>
            </w:r>
            <w:r>
              <w:rPr>
                <w:rFonts w:ascii="Calibri" w:hAnsi="Calibri" w:eastAsia="宋体"/>
                <w:b w:val="0"/>
                <w:sz w:val="18"/>
              </w:rPr>
              <w:t>（同构句、档案原文可逐字核对）；最弱的统一恰在</w:t>
            </w:r>
            <w:r>
              <w:rPr>
                <w:rFonts w:ascii="Calibri" w:hAnsi="Calibri" w:eastAsia="宋体"/>
                <w:b/>
                <w:sz w:val="18"/>
              </w:rPr>
              <w:t>虚幻</w:t>
            </w:r>
            <w:r>
              <w:rPr>
                <w:rFonts w:ascii="Calibri" w:hAnsi="Calibri" w:eastAsia="宋体"/>
                <w:b w:val="0"/>
                <w:sz w:val="18"/>
              </w:rPr>
              <w:t>（创世缘起层面不可证伪、永远为真、不提供信息）。他把证据权重放反了。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"它们已经到达这里很久了"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未证实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79 年、375 份档案后，"无实体证据"底线原封未动。已证实的"到达很久的"只有气球和侦察机。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"有势力不想让全人类知道"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部分证实，性质置换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已证实的隐瞒全部是国家安全项目（Mogul、U-2/SR-71、CIA 兴趣）；外星层的隐瞒指控全部未证实。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"更换世界观才能追上宇宙邻居"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不成立（按现有证据）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官方立场的范式变化确实发生了（否认→承认→制度化），但它止步于"承认现象"；没有任何官方文件迈出"地外来历"一步。范式变革所需的"具体反常"至今只有现象，没有实体。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一句话回验</w:t>
      </w:r>
      <w:r>
        <w:rPr>
          <w:rFonts w:ascii="Calibri" w:hAnsi="Calibri" w:eastAsia="宋体"/>
          <w:b w:val="0"/>
          <w:sz w:val="21"/>
        </w:rPr>
        <w:t>：韩真宇捕捉到的"隔代同声"是真实的、值得目瞪口呆的——1948 年的绝密备忘录和 2026 年的国务卿说出了同一句话；但他随后把这句话听成了"外星人已到"，而那句话的实际内容是"我们不知道那是什么，而且没有证据"。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9. 态势评估与展望（截至 2026-08-13）</w:t>
      </w:r>
    </w:p>
    <w:p>
      <w:r>
        <w:rPr>
          <w:rFonts w:ascii="Calibri" w:hAnsi="Calibri" w:eastAsia="宋体"/>
          <w:b/>
          <w:sz w:val="21"/>
        </w:rPr>
        <w:t>当前态势</w:t>
      </w:r>
      <w:r>
        <w:rPr>
          <w:rFonts w:ascii="Calibri" w:hAnsi="Calibri" w:eastAsia="宋体"/>
          <w:b w:val="0"/>
          <w:sz w:val="21"/>
        </w:rPr>
        <w:t>：高位张力平衡态。行政口径激进（有东西在飞）、机构口径保守（无地外证据）、需求侧狂热（17 亿+ 访问）、供给侧平淡（主流媒体 under whelmed）、立法持续加码（FY2026 NDAA）、证人通道刚刚打开（NDA 豁免）。</w:t>
      </w:r>
    </w:p>
    <w:p>
      <w:r>
        <w:rPr>
          <w:rFonts w:ascii="Calibri" w:hAnsi="Calibri" w:eastAsia="宋体"/>
          <w:b/>
          <w:sz w:val="21"/>
        </w:rPr>
        <w:t>三个观察变量</w:t>
      </w:r>
      <w:r>
        <w:rPr>
          <w:rFonts w:ascii="Calibri" w:hAnsi="Calibri" w:eastAsia="宋体"/>
          <w:b w:val="0"/>
          <w:sz w:val="21"/>
        </w:rPr>
        <w:t>（后续批次与发展的验证点）：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NDA 豁免通道的产出</w:t>
      </w:r>
      <w:r>
        <w:rPr>
          <w:rFonts w:ascii="Calibri" w:hAnsi="Calibri" w:eastAsia="宋体"/>
          <w:b w:val="0"/>
          <w:sz w:val="21"/>
        </w:rPr>
        <w:t>：若有证人通过 AARO/PURSUE 渠道提交</w:t>
      </w:r>
      <w:r>
        <w:rPr>
          <w:rFonts w:ascii="Calibri" w:hAnsi="Calibri" w:eastAsia="宋体"/>
          <w:b/>
          <w:sz w:val="21"/>
        </w:rPr>
        <w:t>实物级证据</w:t>
      </w:r>
      <w:r>
        <w:rPr>
          <w:rFonts w:ascii="Calibri" w:hAnsi="Calibri" w:eastAsia="宋体"/>
          <w:b w:val="0"/>
          <w:sz w:val="21"/>
        </w:rPr>
        <w:t>，将首次冲击"无实体证据"底线——这是所有观察点中权重最高的一个。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AARO 后续年报的归因结构</w:t>
      </w:r>
      <w:r>
        <w:rPr>
          <w:rFonts w:ascii="Calibri" w:hAnsi="Calibri" w:eastAsia="宋体"/>
          <w:b w:val="0"/>
          <w:sz w:val="21"/>
        </w:rPr>
        <w:t>：目前"已解决案例全部常规归因"的纪录是否被打破。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第六批及以后档案的性质</w:t>
      </w:r>
      <w:r>
        <w:rPr>
          <w:rFonts w:ascii="Calibri" w:hAnsi="Calibri" w:eastAsia="宋体"/>
          <w:b w:val="0"/>
          <w:sz w:val="21"/>
        </w:rPr>
        <w:t>：五批规律显示档案越原始越不支持外星叙事；该规律若被打破，本身就是信号。</w:t>
      </w:r>
    </w:p>
    <w:p>
      <w:r>
        <w:rPr>
          <w:rFonts w:ascii="Calibri" w:hAnsi="Calibri" w:eastAsia="宋体"/>
          <w:b/>
          <w:sz w:val="21"/>
        </w:rPr>
        <w:t>判断</w:t>
      </w:r>
      <w:r>
        <w:rPr>
          <w:rFonts w:ascii="Calibri" w:hAnsi="Calibri" w:eastAsia="宋体"/>
          <w:b w:val="0"/>
          <w:sz w:val="21"/>
        </w:rPr>
        <w:t>：披露线走到 2026-08-12，完成的是"承认现象"的制度化，而非"证明性质"的启动。如果这条脉络里真有颠覆性内容，它的出现形式必然是实体证据（材料、数据、可复验的技术物证），而不是更多的证词、更多的档案或更高级别的表态。在实体证据出现之前，1948 年 McCoy 备忘录的那句话仍然是对整个问题最准确的官方描述——而它出自一份 78 年前的绝密文件，由一位 2026 年的国务卿在播客里几乎原样重复了一遍。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宋体"/>
          <w:b/>
          <w:sz w:val="28"/>
        </w:rPr>
        <w:t>附录：主要来源清单</w:t>
      </w:r>
    </w:p>
    <w:p>
      <w:r>
        <w:rPr>
          <w:rFonts w:ascii="Calibri" w:hAnsi="Calibri" w:eastAsia="宋体"/>
          <w:b/>
          <w:sz w:val="21"/>
        </w:rPr>
        <w:t>2026 年披露（本报告重点）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Fox News 鲁比奥声明：https://www.foxnews.com/media/marco-rubio-addresses-uap-government-cover-up-allegations-says-trump-would-give-speech-admin-knew-more.print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USA Today 第五批档案：https://www.usatoday.com/story/news/politics/2026/08/07/ufo-files-released-photos-videos-documents-pentagon/91212989007/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BBC 第五批：https://www.bbc.com/news/articles/ce8kr7p2pmdo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MeriTalk 第五批：https://www.meritalk.com/articles/pentagon-releases-fifth-tranche-of-declassified-uap-files/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ClearanceJobs 披露全景：https://news.clearancejobs.com/2026/08/12/the-pentagons-latest-ufo-reveal/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war.gov 第三批官方发布：https://www.war.gov/serve-from-netstorage/News/Releases/Release/Article/4515408/department-of-war-publishes-third-release-of-unidentified-anomalous-phenomena-f/index.html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Fox News NDA 豁免：https://www.foxnews.com/politics/long-hidden-ufo-information-center-trump-push-free-former-officials.amp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AARO 历史记录报告卷一：https://www.war.gov/News/Releases/Release/Article/3700894/statement-by-pentagon-press-secretary-maj-gen-pat-ryder-on-the-historical-recor/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The Black Vault FY2025 AARO 年报：https://www.theblackvault.com/documentarchive/aaro-releases-fy2025-uap-report-months-after-statutory-deadline-citing-319-new-cases-and-expanded-satellite-analysis/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希腊螺旋解释：https://en.rua.gr/2026/08/12/ufo-over-crete-and-attica-turned-out-to-be-the-footprint-of-falcon-9-after-the-launch-of-starlink/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巴西 1963 证伪：https://www.hindustantimes.com/world-news/us-news/declassified-ufo-files-reveal-us-probe-into-1963-brazil-dead-spaceman-crash-claim-that-quickly-fell-apart-101786162111954.html</w:t>
      </w:r>
    </w:p>
    <w:p>
      <w:r>
        <w:rPr>
          <w:rFonts w:ascii="Calibri" w:hAnsi="Calibri" w:eastAsia="宋体"/>
          <w:b/>
          <w:sz w:val="21"/>
        </w:rPr>
        <w:t>历史段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NYT 2017 披露：https://www.nytimes.com/2017/12/16/us/politics/pentagon-program-ufo-harry-reid.html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ODNI 2021 评估报道：https://www.washingtonexaminer.com/news/1323244/intelligence-community-says-ufos-remain-mostly-unidentified/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2022 首次听证：https://www.bbc.co.uk/news/world-us-canada-61474201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2023 听证直播：https://www.theguardian.com/world/live/2023/jul/26/ufo-hearing-congress-david-grusch-whistleblower-live-updates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UAPDA 阉割：https://amp.theguardian.com/us-news/2023/dec/15/ufo-records-release-congress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Grusch 首发：https://www.newsnationnow.com/space/military-whistleblowe-us-ufo-retrieval-program/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比利时波档案：https://decur.org/cases/belgian-ufo-wave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COMETA 全文：https://archive.org/stream/pdfy-NRIQie2ooVehep7K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Project Sign 资料：https://newspaceeconomy.ca/2025/11/26/project-sign-the-first-official-u-s-air-force-ufo-study-1947-1949/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Robertson 小组：https://en.wikipedia.org/wiki/Robertson_Panel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华盛顿 1952 回顾：https://edition.cnn.com/2025/12/28/us/fighter-jets-ufos-1952-dc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罗斯威尔空军报告：https://webarchive.loc.gov/legacy/20011214070356/http://www.af.mil/news/jun1997/n19970624_970754.html</w:t>
      </w:r>
    </w:p>
    <w:p>
      <w:pPr>
        <w:spacing w:before="120" w:after="120"/>
        <w:pBdr>
          <w:bottom w:val="single" w:sz="6" w:color="BBBBBB"/>
        </w:pBdr>
      </w:pPr>
    </w:p>
    <w:p>
      <w:r>
        <w:rPr>
          <w:rFonts w:ascii="Calibri" w:hAnsi="Calibri" w:eastAsia="宋体"/>
          <w:b w:val="0"/>
          <w:sz w:val="21"/>
        </w:rPr>
        <w:t>*本报告由开阳媒体脉络分析流程生成。四段研究素材的完整版（含各事件信源对照细节）可在会话记录中查证。*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5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