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A1587" w14:textId="576CF178" w:rsidR="006A67C9" w:rsidRPr="00AE22C3" w:rsidRDefault="00AE22C3" w:rsidP="00AE22C3">
      <w:pPr>
        <w:jc w:val="center"/>
        <w:rPr>
          <w:b/>
          <w:bCs/>
        </w:rPr>
      </w:pPr>
      <w:r w:rsidRPr="00AE22C3">
        <w:rPr>
          <w:b/>
          <w:bCs/>
        </w:rPr>
        <w:t>Group Research Report</w:t>
      </w:r>
    </w:p>
    <w:p w14:paraId="6E787F0C" w14:textId="6E00069C" w:rsidR="00AE22C3" w:rsidRPr="00AE22C3" w:rsidRDefault="00AE22C3" w:rsidP="00AE22C3">
      <w:pPr>
        <w:jc w:val="center"/>
        <w:rPr>
          <w:b/>
          <w:bCs/>
        </w:rPr>
      </w:pPr>
      <w:r w:rsidRPr="00AE22C3">
        <w:rPr>
          <w:b/>
          <w:bCs/>
        </w:rPr>
        <w:t>Running Apache Web Server as container (with persistent mounting)</w:t>
      </w:r>
    </w:p>
    <w:p w14:paraId="36DEFE2A" w14:textId="14BE2FC5" w:rsidR="00AE22C3" w:rsidRDefault="00AE22C3">
      <w:r>
        <w:t>Declaration of Non-Plagiarism (Appendix A)</w:t>
      </w:r>
    </w:p>
    <w:tbl>
      <w:tblPr>
        <w:tblStyle w:val="TableGrid"/>
        <w:tblW w:w="0" w:type="auto"/>
        <w:tblLook w:val="04A0" w:firstRow="1" w:lastRow="0" w:firstColumn="1" w:lastColumn="0" w:noHBand="0" w:noVBand="1"/>
      </w:tblPr>
      <w:tblGrid>
        <w:gridCol w:w="9016"/>
      </w:tblGrid>
      <w:tr w:rsidR="00AE22C3" w14:paraId="78406027" w14:textId="77777777" w:rsidTr="00AE22C3">
        <w:tc>
          <w:tcPr>
            <w:tcW w:w="9016" w:type="dxa"/>
          </w:tcPr>
          <w:p w14:paraId="4F5A9BA7" w14:textId="77777777" w:rsidR="00AE22C3" w:rsidRDefault="00AE22C3"/>
          <w:p w14:paraId="64EBEA02" w14:textId="77777777" w:rsidR="00AE22C3" w:rsidRPr="002B2623" w:rsidRDefault="00AE22C3" w:rsidP="002B2623">
            <w:pPr>
              <w:jc w:val="center"/>
              <w:rPr>
                <w:b/>
                <w:bCs/>
              </w:rPr>
            </w:pPr>
            <w:r w:rsidRPr="002B2623">
              <w:rPr>
                <w:b/>
                <w:bCs/>
              </w:rPr>
              <w:t>Server Administration and Security (CIML010)</w:t>
            </w:r>
          </w:p>
          <w:p w14:paraId="455A6C6A" w14:textId="77777777" w:rsidR="00AE22C3" w:rsidRPr="002B2623" w:rsidRDefault="00AE22C3" w:rsidP="002B2623">
            <w:pPr>
              <w:jc w:val="center"/>
              <w:rPr>
                <w:b/>
                <w:bCs/>
              </w:rPr>
            </w:pPr>
            <w:r w:rsidRPr="002B2623">
              <w:rPr>
                <w:b/>
                <w:bCs/>
              </w:rPr>
              <w:t>Group Research Report</w:t>
            </w:r>
          </w:p>
          <w:p w14:paraId="022A6023" w14:textId="77777777" w:rsidR="00AE22C3" w:rsidRDefault="00AE22C3"/>
          <w:p w14:paraId="315E0361" w14:textId="6D8EFA86" w:rsidR="00AE22C3" w:rsidRDefault="00AE22C3">
            <w:r>
              <w:t xml:space="preserve">Submitted by: </w:t>
            </w:r>
            <w:r w:rsidRPr="0053169D">
              <w:rPr>
                <w:color w:val="FF0000"/>
              </w:rPr>
              <w:t>&lt;Matric Number&gt;</w:t>
            </w:r>
            <w:r>
              <w:t xml:space="preserve"> Norman Dzulkarnaen Bin Omar</w:t>
            </w:r>
          </w:p>
          <w:p w14:paraId="4D07D80C" w14:textId="353C6171" w:rsidR="00AE22C3" w:rsidRDefault="00AE22C3">
            <w:r>
              <w:t xml:space="preserve">Submitted by: </w:t>
            </w:r>
            <w:r w:rsidRPr="0053169D">
              <w:rPr>
                <w:color w:val="FF0000"/>
              </w:rPr>
              <w:t>&lt;Matric Number&gt;</w:t>
            </w:r>
            <w:r>
              <w:t xml:space="preserve"> </w:t>
            </w:r>
            <w:proofErr w:type="spellStart"/>
            <w:r>
              <w:t>Syahrul</w:t>
            </w:r>
            <w:proofErr w:type="spellEnd"/>
            <w:r>
              <w:t xml:space="preserve"> Afiq Bin Suran</w:t>
            </w:r>
          </w:p>
          <w:p w14:paraId="5E486BD7" w14:textId="1DE9E232" w:rsidR="00AE22C3" w:rsidRDefault="00AE22C3" w:rsidP="00AE22C3">
            <w:r>
              <w:t xml:space="preserve">Submitted by: </w:t>
            </w:r>
            <w:r w:rsidRPr="0053169D">
              <w:rPr>
                <w:color w:val="FF0000"/>
              </w:rPr>
              <w:t>&lt;Matric Number&gt;</w:t>
            </w:r>
            <w:r>
              <w:t xml:space="preserve"> Desmond Koh Ti Yong</w:t>
            </w:r>
          </w:p>
          <w:p w14:paraId="1B5E022E" w14:textId="3840589D" w:rsidR="00AE22C3" w:rsidRDefault="00AE22C3" w:rsidP="00AE22C3">
            <w:r>
              <w:t xml:space="preserve">Submitted by: </w:t>
            </w:r>
            <w:r w:rsidRPr="0053169D">
              <w:rPr>
                <w:color w:val="FF0000"/>
              </w:rPr>
              <w:t>&lt;Matric Number&gt;</w:t>
            </w:r>
            <w:r>
              <w:t xml:space="preserve"> Chong Nyuk Thong</w:t>
            </w:r>
          </w:p>
          <w:p w14:paraId="008667D8" w14:textId="482BC119" w:rsidR="00AE22C3" w:rsidRDefault="00AE22C3" w:rsidP="00AE22C3">
            <w:r>
              <w:t xml:space="preserve">Submitted by: </w:t>
            </w:r>
            <w:r w:rsidR="00E0199A" w:rsidRPr="00E0199A">
              <w:t>5387244Q</w:t>
            </w:r>
            <w:r w:rsidR="00E0199A">
              <w:t xml:space="preserve"> </w:t>
            </w:r>
            <w:r>
              <w:t>Chan Yong Hoow</w:t>
            </w:r>
          </w:p>
          <w:p w14:paraId="3F4A87BC" w14:textId="7664F169" w:rsidR="00AE22C3" w:rsidRDefault="00AE22C3" w:rsidP="00AE22C3">
            <w:r>
              <w:t xml:space="preserve">Submitted by: </w:t>
            </w:r>
            <w:r w:rsidRPr="0053169D">
              <w:rPr>
                <w:color w:val="FF0000"/>
              </w:rPr>
              <w:t>&lt;Matric Number&gt;</w:t>
            </w:r>
            <w:r>
              <w:t xml:space="preserve"> Chua Boon Kheng</w:t>
            </w:r>
          </w:p>
          <w:p w14:paraId="2796C676" w14:textId="77777777" w:rsidR="00AE22C3" w:rsidRDefault="00AE22C3"/>
          <w:p w14:paraId="012D2A43" w14:textId="49AD64A4" w:rsidR="00B04008" w:rsidRDefault="00B04008">
            <w:r>
              <w:t xml:space="preserve">Date: </w:t>
            </w:r>
            <w:r w:rsidR="00AB27E1">
              <w:t>21</w:t>
            </w:r>
            <w:r>
              <w:t>/02/2025</w:t>
            </w:r>
          </w:p>
          <w:p w14:paraId="7D677F60" w14:textId="77777777" w:rsidR="00B04008" w:rsidRDefault="00B04008"/>
          <w:p w14:paraId="535DAEF6" w14:textId="733DA5DD" w:rsidR="00B04008" w:rsidRDefault="00B04008">
            <w:r>
              <w:t>“By submitting this work, we are declaring that we are the originators of this work and that all other original sources used in this work has been appropriately acknowledged.</w:t>
            </w:r>
          </w:p>
          <w:p w14:paraId="6955E524" w14:textId="77777777" w:rsidR="00B04008" w:rsidRDefault="00B04008"/>
          <w:p w14:paraId="24A800F1" w14:textId="77BC1F34" w:rsidR="00B04008" w:rsidRDefault="00B04008">
            <w:r>
              <w:t>We understand that plagiarism is the act of taking and using the whole or any part of another person’s work and/or the work generated by Artificial Intelligence presenting it as our own without proper acknowledgement.</w:t>
            </w:r>
          </w:p>
          <w:p w14:paraId="0BD0BDA4" w14:textId="77777777" w:rsidR="00B04008" w:rsidRDefault="00B04008"/>
          <w:p w14:paraId="26C5A77A" w14:textId="211ADB78" w:rsidR="00B04008" w:rsidRDefault="00B04008">
            <w:r>
              <w:t xml:space="preserve">We also understand that plagiarism is an academic </w:t>
            </w:r>
            <w:proofErr w:type="gramStart"/>
            <w:r>
              <w:t>offence</w:t>
            </w:r>
            <w:proofErr w:type="gramEnd"/>
            <w:r>
              <w:t xml:space="preserve"> and that disciplinary action will be taken if I am found to have committed or abetted the offence of plagiarism.”</w:t>
            </w:r>
          </w:p>
          <w:p w14:paraId="3BDF9419" w14:textId="77777777" w:rsidR="00B04008" w:rsidRDefault="00B04008"/>
          <w:p w14:paraId="6366149F" w14:textId="7B965E37" w:rsidR="00B04008" w:rsidRDefault="00B04008">
            <w:r>
              <w:t xml:space="preserve">Name and signature of Student: </w:t>
            </w:r>
            <w:r w:rsidRPr="0053169D">
              <w:rPr>
                <w:u w:val="single"/>
              </w:rPr>
              <w:t>Norman Dzulkarnaen Bin Omar</w:t>
            </w:r>
          </w:p>
          <w:p w14:paraId="7754ED67" w14:textId="62F1BD96" w:rsidR="00B04008" w:rsidRDefault="00B04008">
            <w:r>
              <w:t xml:space="preserve">Name and signature of Student: </w:t>
            </w:r>
            <w:proofErr w:type="spellStart"/>
            <w:r w:rsidRPr="0053169D">
              <w:rPr>
                <w:u w:val="single"/>
              </w:rPr>
              <w:t>Syahrul</w:t>
            </w:r>
            <w:proofErr w:type="spellEnd"/>
            <w:r w:rsidRPr="0053169D">
              <w:rPr>
                <w:u w:val="single"/>
              </w:rPr>
              <w:t xml:space="preserve"> Afiq Bin Suran</w:t>
            </w:r>
          </w:p>
          <w:p w14:paraId="68B9AC48" w14:textId="62AEC12D" w:rsidR="00B04008" w:rsidRDefault="00B04008">
            <w:r>
              <w:t xml:space="preserve">Name and signature of Student: </w:t>
            </w:r>
            <w:r w:rsidRPr="0053169D">
              <w:rPr>
                <w:u w:val="single"/>
              </w:rPr>
              <w:t>Desmond Koh Ti Yong</w:t>
            </w:r>
          </w:p>
          <w:p w14:paraId="1FC94E72" w14:textId="5ACAA935" w:rsidR="00B04008" w:rsidRDefault="00B04008">
            <w:r>
              <w:t xml:space="preserve">Name and signature of Student: </w:t>
            </w:r>
            <w:r w:rsidRPr="0053169D">
              <w:rPr>
                <w:u w:val="single"/>
              </w:rPr>
              <w:t>Chong Nyuk Thong</w:t>
            </w:r>
          </w:p>
          <w:p w14:paraId="0F8A5192" w14:textId="0A586FB7" w:rsidR="00B04008" w:rsidRDefault="00B04008">
            <w:r>
              <w:t xml:space="preserve">Name and signature of Student: </w:t>
            </w:r>
            <w:r w:rsidRPr="0053169D">
              <w:rPr>
                <w:u w:val="single"/>
              </w:rPr>
              <w:t>Chan Yong Hoow</w:t>
            </w:r>
          </w:p>
          <w:p w14:paraId="02CB3AD5" w14:textId="2ADA4EFC" w:rsidR="00B04008" w:rsidRDefault="00B04008">
            <w:r>
              <w:t xml:space="preserve">Name and signature of Student: </w:t>
            </w:r>
            <w:r w:rsidRPr="0053169D">
              <w:rPr>
                <w:u w:val="single"/>
              </w:rPr>
              <w:t>Chua Boon Kheng</w:t>
            </w:r>
          </w:p>
          <w:p w14:paraId="52B19260" w14:textId="77777777" w:rsidR="00B04008" w:rsidRDefault="00B04008"/>
          <w:p w14:paraId="39BF3AD2" w14:textId="3CF3C960" w:rsidR="00AE22C3" w:rsidRDefault="00AE22C3"/>
        </w:tc>
      </w:tr>
    </w:tbl>
    <w:p w14:paraId="5F38DBF7" w14:textId="77777777" w:rsidR="00AE22C3" w:rsidRDefault="00AE22C3"/>
    <w:tbl>
      <w:tblPr>
        <w:tblStyle w:val="TableGrid"/>
        <w:tblW w:w="0" w:type="auto"/>
        <w:tblLook w:val="04A0" w:firstRow="1" w:lastRow="0" w:firstColumn="1" w:lastColumn="0" w:noHBand="0" w:noVBand="1"/>
      </w:tblPr>
      <w:tblGrid>
        <w:gridCol w:w="9016"/>
      </w:tblGrid>
      <w:tr w:rsidR="00975A61" w14:paraId="131A0D2A" w14:textId="77777777" w:rsidTr="00975A61">
        <w:tc>
          <w:tcPr>
            <w:tcW w:w="9016" w:type="dxa"/>
          </w:tcPr>
          <w:p w14:paraId="5B4B5F80" w14:textId="759B9A3F" w:rsidR="00975A61" w:rsidRPr="0053169D" w:rsidRDefault="00975A61" w:rsidP="0053169D">
            <w:pPr>
              <w:jc w:val="center"/>
              <w:rPr>
                <w:b/>
                <w:bCs/>
              </w:rPr>
            </w:pPr>
            <w:r w:rsidRPr="0053169D">
              <w:rPr>
                <w:b/>
                <w:bCs/>
              </w:rPr>
              <w:t>Declaration on the use of Generative AI tools for assignments</w:t>
            </w:r>
          </w:p>
          <w:p w14:paraId="64797F7F" w14:textId="77777777" w:rsidR="00975A61" w:rsidRDefault="00975A61"/>
          <w:p w14:paraId="4130C803" w14:textId="77777777" w:rsidR="00975A61" w:rsidRDefault="00975A61">
            <w:r>
              <w:t>Describe how you have used Generative AI tools such as ChatGPT or Dell.E-2 in your assignment.</w:t>
            </w:r>
          </w:p>
          <w:p w14:paraId="55A0A4D8" w14:textId="77777777" w:rsidR="00975A61" w:rsidRDefault="00975A61"/>
          <w:p w14:paraId="2F9C69AD" w14:textId="6C228E8A" w:rsidR="00975A61" w:rsidRDefault="00975A61">
            <w:r>
              <w:t>Show snapshots of the conversations with the AI tool (i.e., the prompts you used and the response you get from the AI tool).</w:t>
            </w:r>
          </w:p>
          <w:p w14:paraId="4DEE595B" w14:textId="77777777" w:rsidR="00975A61" w:rsidRDefault="00975A61"/>
          <w:p w14:paraId="730BFF55" w14:textId="77777777" w:rsidR="00975A61" w:rsidRDefault="00975A61"/>
          <w:p w14:paraId="36007922" w14:textId="77777777" w:rsidR="00975A61" w:rsidRDefault="00975A61"/>
          <w:p w14:paraId="1FC64528" w14:textId="423871A7" w:rsidR="00975A61" w:rsidRDefault="00975A61">
            <w:r>
              <w:t>How to indicate the reference?</w:t>
            </w:r>
          </w:p>
          <w:p w14:paraId="4A0A3473" w14:textId="3D7738CC" w:rsidR="00975A61" w:rsidRDefault="00975A61" w:rsidP="00975A61">
            <w:r>
              <w:t xml:space="preserve">The content generated by AI tools </w:t>
            </w:r>
            <w:r w:rsidR="0053169D">
              <w:t>is</w:t>
            </w:r>
            <w:r>
              <w:t xml:space="preserve"> not retrievable except by the user who generated them, so they are considered non-recoverable sources. For non-recoverable sources:</w:t>
            </w:r>
          </w:p>
          <w:p w14:paraId="40CF28CF" w14:textId="77777777" w:rsidR="00975A61" w:rsidRDefault="00975A61" w:rsidP="00975A61">
            <w:pPr>
              <w:pStyle w:val="ListParagraph"/>
              <w:numPr>
                <w:ilvl w:val="0"/>
                <w:numId w:val="1"/>
              </w:numPr>
            </w:pPr>
            <w:r>
              <w:t>Do not include in the reference list</w:t>
            </w:r>
          </w:p>
          <w:p w14:paraId="763D37DA" w14:textId="77777777" w:rsidR="00975A61" w:rsidRDefault="00975A61" w:rsidP="00975A61">
            <w:pPr>
              <w:pStyle w:val="ListParagraph"/>
              <w:numPr>
                <w:ilvl w:val="0"/>
                <w:numId w:val="1"/>
              </w:numPr>
            </w:pPr>
            <w:r>
              <w:lastRenderedPageBreak/>
              <w:t>Cite within the text as personal communications or correspondences</w:t>
            </w:r>
          </w:p>
          <w:p w14:paraId="053FE85B" w14:textId="77777777" w:rsidR="0053169D" w:rsidRDefault="0053169D" w:rsidP="00975A61"/>
          <w:p w14:paraId="51E90A8D" w14:textId="46214424" w:rsidR="00975A61" w:rsidRDefault="00975A61" w:rsidP="00975A61">
            <w:r>
              <w:t>Based on APA 7</w:t>
            </w:r>
            <w:r w:rsidRPr="00975A61">
              <w:rPr>
                <w:vertAlign w:val="superscript"/>
              </w:rPr>
              <w:t>th</w:t>
            </w:r>
            <w:r>
              <w:t xml:space="preserve"> edition referencing format</w:t>
            </w:r>
          </w:p>
          <w:p w14:paraId="3F765346" w14:textId="4BED02F8" w:rsidR="00975A61" w:rsidRDefault="00975A61" w:rsidP="00975A61">
            <w:r>
              <w:t>(Communicator, personal communication, Month</w:t>
            </w:r>
            <w:r w:rsidR="0053169D">
              <w:t xml:space="preserve"> </w:t>
            </w:r>
            <w:r>
              <w:t>Day, Year)</w:t>
            </w:r>
          </w:p>
          <w:p w14:paraId="59BD16D1" w14:textId="77777777" w:rsidR="0053169D" w:rsidRDefault="0053169D" w:rsidP="00975A61"/>
          <w:p w14:paraId="42EE73CD" w14:textId="77777777" w:rsidR="00975A61" w:rsidRDefault="00975A61" w:rsidP="00975A61">
            <w:r>
              <w:t xml:space="preserve">E.g. </w:t>
            </w:r>
            <w:r w:rsidR="0053169D">
              <w:t>(Paraphrase from OpenAI’s ChatGPT AI language model, personal communication, March 9, 2023).</w:t>
            </w:r>
          </w:p>
          <w:p w14:paraId="588F8E86" w14:textId="77777777" w:rsidR="0053169D" w:rsidRDefault="0053169D" w:rsidP="00975A61"/>
          <w:p w14:paraId="04BC990F" w14:textId="77777777" w:rsidR="0053169D" w:rsidRDefault="0053169D" w:rsidP="00975A61">
            <w:r>
              <w:t>Important Note:</w:t>
            </w:r>
          </w:p>
          <w:p w14:paraId="51DC2158" w14:textId="77777777" w:rsidR="0053169D" w:rsidRDefault="0053169D" w:rsidP="0053169D">
            <w:pPr>
              <w:pStyle w:val="ListParagraph"/>
              <w:numPr>
                <w:ilvl w:val="0"/>
                <w:numId w:val="2"/>
              </w:numPr>
            </w:pPr>
            <w:r>
              <w:t>Do not copy answers produced by the AI tool in totality as it is considered plagiarism.</w:t>
            </w:r>
          </w:p>
          <w:p w14:paraId="419E4A0E" w14:textId="77777777" w:rsidR="0053169D" w:rsidRDefault="0053169D" w:rsidP="0053169D">
            <w:pPr>
              <w:pStyle w:val="ListParagraph"/>
              <w:numPr>
                <w:ilvl w:val="0"/>
                <w:numId w:val="2"/>
              </w:numPr>
            </w:pPr>
            <w:r>
              <w:t>Do not rely on any information produced by the AI tool blindly. You should always verify the answer with other sources. Do not assume that these answers provided by the AI tool are correct.</w:t>
            </w:r>
          </w:p>
          <w:p w14:paraId="20E1D7A1" w14:textId="3A8276E3" w:rsidR="0053169D" w:rsidRDefault="0053169D" w:rsidP="0053169D">
            <w:pPr>
              <w:pStyle w:val="ListParagraph"/>
              <w:numPr>
                <w:ilvl w:val="0"/>
                <w:numId w:val="2"/>
              </w:numPr>
            </w:pPr>
            <w:r>
              <w:t>To achieve quality outputs from the AI tool, you should provide good prompts that are clear and specific. Be precise and provide context. Avoid making open-ended questions.</w:t>
            </w:r>
          </w:p>
        </w:tc>
      </w:tr>
    </w:tbl>
    <w:p w14:paraId="051B764E" w14:textId="77777777" w:rsidR="00975A61" w:rsidRDefault="00975A61"/>
    <w:p w14:paraId="024B4361" w14:textId="20BBAD0F" w:rsidR="00AE22C3" w:rsidRPr="001249AD" w:rsidRDefault="00AE22C3">
      <w:pPr>
        <w:rPr>
          <w:b/>
          <w:bCs/>
        </w:rPr>
      </w:pPr>
      <w:r w:rsidRPr="001249AD">
        <w:rPr>
          <w:b/>
          <w:bCs/>
        </w:rPr>
        <w:t>Introduction</w:t>
      </w:r>
    </w:p>
    <w:p w14:paraId="13122477" w14:textId="629DFF03" w:rsidR="00E9205A" w:rsidRDefault="00E9205A">
      <w:r w:rsidRPr="00E9205A">
        <w:t xml:space="preserve">The age of virtualization has done a lot for allowing </w:t>
      </w:r>
      <w:r w:rsidR="00833D0C">
        <w:t>system admin and developers</w:t>
      </w:r>
      <w:r w:rsidRPr="00E9205A">
        <w:t xml:space="preserve"> to build and </w:t>
      </w:r>
      <w:r w:rsidR="00833D0C">
        <w:t>experiment</w:t>
      </w:r>
      <w:r w:rsidRPr="00E9205A">
        <w:t xml:space="preserve"> from their computers as if they were different systems. </w:t>
      </w:r>
      <w:r w:rsidR="00833D0C">
        <w:t>We</w:t>
      </w:r>
      <w:r w:rsidRPr="00E9205A">
        <w:t xml:space="preserve"> can run a </w:t>
      </w:r>
      <w:r w:rsidR="00833D0C">
        <w:t>Linux</w:t>
      </w:r>
      <w:r w:rsidRPr="00E9205A">
        <w:t xml:space="preserve"> virtual machine from </w:t>
      </w:r>
      <w:r w:rsidR="00833D0C">
        <w:t>our</w:t>
      </w:r>
      <w:r w:rsidRPr="00E9205A">
        <w:t xml:space="preserve"> </w:t>
      </w:r>
      <w:r w:rsidR="00833D0C">
        <w:t>Windows PC</w:t>
      </w:r>
      <w:r w:rsidRPr="00E9205A">
        <w:t xml:space="preserve"> </w:t>
      </w:r>
      <w:r w:rsidR="00833D0C" w:rsidRPr="00E9205A">
        <w:t>to</w:t>
      </w:r>
      <w:r w:rsidRPr="00E9205A">
        <w:t xml:space="preserve"> test the functionality of a</w:t>
      </w:r>
      <w:r w:rsidR="00833D0C">
        <w:t xml:space="preserve"> service</w:t>
      </w:r>
      <w:r w:rsidRPr="00E9205A">
        <w:t xml:space="preserve"> </w:t>
      </w:r>
      <w:r w:rsidR="00833D0C">
        <w:t>like Apache Web Server running</w:t>
      </w:r>
      <w:r w:rsidRPr="00E9205A">
        <w:t xml:space="preserve"> </w:t>
      </w:r>
      <w:r w:rsidR="00833D0C">
        <w:t>on</w:t>
      </w:r>
      <w:r w:rsidRPr="00E9205A">
        <w:t xml:space="preserve"> </w:t>
      </w:r>
      <w:r w:rsidR="00833D0C">
        <w:t>a Linux OS</w:t>
      </w:r>
      <w:r w:rsidRPr="00E9205A">
        <w:t xml:space="preserve">. </w:t>
      </w:r>
      <w:r w:rsidR="00833D0C" w:rsidRPr="00833D0C">
        <w:t>It is far cheaper and easier to run a virtual machine than it is to buy a whole new computer.</w:t>
      </w:r>
    </w:p>
    <w:p w14:paraId="40C8C9FE" w14:textId="6C763F6C" w:rsidR="00EF16B5" w:rsidRPr="00EF16B5" w:rsidRDefault="00EF16B5">
      <w:pPr>
        <w:rPr>
          <w:b/>
          <w:bCs/>
        </w:rPr>
      </w:pPr>
      <w:r w:rsidRPr="00EF16B5">
        <w:rPr>
          <w:b/>
          <w:bCs/>
        </w:rPr>
        <w:t>Problem</w:t>
      </w:r>
      <w:r w:rsidR="00F61A06">
        <w:rPr>
          <w:b/>
          <w:bCs/>
        </w:rPr>
        <w:t xml:space="preserve">s </w:t>
      </w:r>
      <w:r w:rsidR="00F261DD">
        <w:rPr>
          <w:b/>
          <w:bCs/>
        </w:rPr>
        <w:t>existing with Virtual Machines</w:t>
      </w:r>
    </w:p>
    <w:p w14:paraId="1DA1177A" w14:textId="0847B992" w:rsidR="00AD1CC3" w:rsidRDefault="00AD1CC3" w:rsidP="00AD1CC3">
      <w:r>
        <w:t>However, there are still problems which Virtual machines may not solve. For example:</w:t>
      </w:r>
    </w:p>
    <w:p w14:paraId="61953973" w14:textId="6719EC9F" w:rsidR="00AD1CC3" w:rsidRDefault="00AD1CC3" w:rsidP="00AD1CC3">
      <w:pPr>
        <w:pStyle w:val="ListParagraph"/>
        <w:numPr>
          <w:ilvl w:val="0"/>
          <w:numId w:val="4"/>
        </w:numPr>
      </w:pPr>
      <w:r>
        <w:t>C</w:t>
      </w:r>
      <w:r w:rsidRPr="00AD1CC3">
        <w:t>ompatibility of each service with the libraries and dependencies of OS (One service requires version</w:t>
      </w:r>
      <w:r>
        <w:t xml:space="preserve"> </w:t>
      </w:r>
      <w:r w:rsidRPr="00AD1CC3">
        <w:t xml:space="preserve">X of OS library. Another service </w:t>
      </w:r>
      <w:r>
        <w:t>–</w:t>
      </w:r>
      <w:r w:rsidRPr="00AD1CC3">
        <w:t xml:space="preserve"> version</w:t>
      </w:r>
      <w:r>
        <w:t xml:space="preserve"> </w:t>
      </w:r>
      <w:r w:rsidRPr="00AD1CC3">
        <w:t>Y of same library)</w:t>
      </w:r>
    </w:p>
    <w:p w14:paraId="724AD5C9" w14:textId="7894AED8" w:rsidR="00AD1CC3" w:rsidRDefault="00AD1CC3" w:rsidP="00AD1CC3">
      <w:pPr>
        <w:pStyle w:val="ListParagraph"/>
        <w:numPr>
          <w:ilvl w:val="0"/>
          <w:numId w:val="4"/>
        </w:numPr>
      </w:pPr>
      <w:r w:rsidRPr="00AD1CC3">
        <w:t>Every time version of any service updates, you might need to recheck compatibilities with underlying OS infrastructure</w:t>
      </w:r>
    </w:p>
    <w:p w14:paraId="5158F691" w14:textId="7BEA71C2" w:rsidR="00AD1CC3" w:rsidRDefault="00AD1CC3" w:rsidP="00AD1CC3">
      <w:pPr>
        <w:pStyle w:val="ListParagraph"/>
        <w:numPr>
          <w:ilvl w:val="0"/>
          <w:numId w:val="4"/>
        </w:numPr>
      </w:pPr>
      <w:r>
        <w:t xml:space="preserve">Virtual machines OS may take up large drive memory space and CPU computing resources. </w:t>
      </w:r>
    </w:p>
    <w:p w14:paraId="35B0C970" w14:textId="4469D742" w:rsidR="001249AD" w:rsidRPr="001249AD" w:rsidRDefault="001249AD">
      <w:pPr>
        <w:rPr>
          <w:b/>
          <w:bCs/>
        </w:rPr>
      </w:pPr>
      <w:r w:rsidRPr="001249AD">
        <w:rPr>
          <w:b/>
          <w:bCs/>
        </w:rPr>
        <w:t>What are containers</w:t>
      </w:r>
      <w:r>
        <w:rPr>
          <w:b/>
          <w:bCs/>
        </w:rPr>
        <w:t>?</w:t>
      </w:r>
    </w:p>
    <w:p w14:paraId="2F31FB76" w14:textId="54EC4DE4" w:rsidR="001249AD" w:rsidRDefault="001249AD">
      <w:r w:rsidRPr="001249AD">
        <w:t>Containers are efficient with their consumption of resources</w:t>
      </w:r>
      <w:r w:rsidR="00503DA5">
        <w:t>,</w:t>
      </w:r>
      <w:r w:rsidRPr="001249AD">
        <w:t xml:space="preserve"> such as CPU </w:t>
      </w:r>
      <w:r w:rsidR="00503DA5" w:rsidRPr="001249AD">
        <w:t>computing</w:t>
      </w:r>
      <w:r w:rsidRPr="001249AD">
        <w:t xml:space="preserve"> power and memory</w:t>
      </w:r>
      <w:r w:rsidR="00503DA5">
        <w:t>,</w:t>
      </w:r>
      <w:r w:rsidRPr="001249AD">
        <w:t xml:space="preserve"> compared to </w:t>
      </w:r>
      <w:r w:rsidR="006203A7">
        <w:t>deploying</w:t>
      </w:r>
      <w:r w:rsidR="00503DA5">
        <w:t xml:space="preserve"> separate </w:t>
      </w:r>
      <w:r w:rsidRPr="001249AD">
        <w:t>virtual machines. They also offer design advantages both in how they isolate applications and how they abstract the application layer away from the infrastructure layer.</w:t>
      </w:r>
    </w:p>
    <w:p w14:paraId="4AA5F090" w14:textId="77777777" w:rsidR="00782421" w:rsidRDefault="00782421"/>
    <w:p w14:paraId="7AE7DCF5" w14:textId="184E15EC" w:rsidR="001249AD" w:rsidRPr="001249AD" w:rsidRDefault="001249AD">
      <w:pPr>
        <w:rPr>
          <w:b/>
          <w:bCs/>
        </w:rPr>
      </w:pPr>
      <w:r w:rsidRPr="001249AD">
        <w:rPr>
          <w:b/>
          <w:bCs/>
        </w:rPr>
        <w:t>What is Docker?</w:t>
      </w:r>
    </w:p>
    <w:p w14:paraId="02FD7D83" w14:textId="0A9942DC" w:rsidR="001249AD" w:rsidRDefault="001249AD">
      <w:r w:rsidRPr="001249AD">
        <w:t>Docker is an open-source tool designed to simplify the process of creating, managing, and deploying containers. Launched in 2013, Docker has rapidly become the go-to solution for containerization due to its ease of use, community support, and powerful ecosystem of tools.</w:t>
      </w:r>
    </w:p>
    <w:p w14:paraId="00B726A5" w14:textId="77777777" w:rsidR="001249AD" w:rsidRDefault="001249AD"/>
    <w:p w14:paraId="7D8CAA08" w14:textId="72C0B742" w:rsidR="00AE22C3" w:rsidRPr="00503DA5" w:rsidRDefault="00AE22C3">
      <w:pPr>
        <w:rPr>
          <w:b/>
          <w:bCs/>
        </w:rPr>
      </w:pPr>
      <w:r w:rsidRPr="00503DA5">
        <w:rPr>
          <w:b/>
          <w:bCs/>
        </w:rPr>
        <w:lastRenderedPageBreak/>
        <w:t xml:space="preserve">Benefits / Problem Solved by </w:t>
      </w:r>
      <w:r w:rsidR="009078FD">
        <w:rPr>
          <w:b/>
          <w:bCs/>
        </w:rPr>
        <w:t>Container Technology</w:t>
      </w:r>
    </w:p>
    <w:p w14:paraId="07EAD772" w14:textId="48D00DE6" w:rsidR="00503DA5" w:rsidRDefault="00503DA5" w:rsidP="00503DA5">
      <w:r>
        <w:t xml:space="preserve">Containers’ popularity stems from </w:t>
      </w:r>
      <w:r w:rsidR="006203A7">
        <w:t>their</w:t>
      </w:r>
      <w:r>
        <w:t xml:space="preserve"> ability to solve a variety of challenges developers face today:</w:t>
      </w:r>
    </w:p>
    <w:p w14:paraId="5757DE7E" w14:textId="77777777" w:rsidR="00503DA5" w:rsidRDefault="00503DA5" w:rsidP="00503DA5">
      <w:r>
        <w:t>Consistency Across Environments: Developers can "build once, run anywhere," ensuring the same application works the same way in different environments, from local development to production.</w:t>
      </w:r>
    </w:p>
    <w:p w14:paraId="7FE03CEF" w14:textId="78570F7B" w:rsidR="00503DA5" w:rsidRDefault="00503DA5" w:rsidP="00503DA5">
      <w:r>
        <w:t xml:space="preserve">Speed: </w:t>
      </w:r>
      <w:r w:rsidR="006203A7">
        <w:t>C</w:t>
      </w:r>
      <w:r>
        <w:t>ontainers are fast to start and stop, making them ideal for testing and deploying pipelines.</w:t>
      </w:r>
    </w:p>
    <w:p w14:paraId="3D098545" w14:textId="115B8A95" w:rsidR="00503DA5" w:rsidRDefault="00503DA5" w:rsidP="00503DA5">
      <w:r>
        <w:t>Efficient Use of Resources: Since containers share the host system's resources more effectively than virtual machines, they reduce overhead and allow for greater density in deployments.</w:t>
      </w:r>
    </w:p>
    <w:p w14:paraId="7D86175B" w14:textId="704E2498" w:rsidR="00503DA5" w:rsidRDefault="00503DA5" w:rsidP="00503DA5">
      <w:r>
        <w:t xml:space="preserve">Version Control for Your Applications: </w:t>
      </w:r>
      <w:r w:rsidR="006203A7">
        <w:t>Containers</w:t>
      </w:r>
      <w:r>
        <w:t xml:space="preserve"> </w:t>
      </w:r>
      <w:r w:rsidR="00E9205A">
        <w:t>allow</w:t>
      </w:r>
      <w:r>
        <w:t xml:space="preserve"> you to version control not only your code but also the environment in which your code runs. This is particularly useful for rolling back to previous versions or debugging issues in production.</w:t>
      </w:r>
    </w:p>
    <w:p w14:paraId="435805D1" w14:textId="1D9311D4" w:rsidR="00503DA5" w:rsidRDefault="00503DA5">
      <w:pPr>
        <w:rPr>
          <w:b/>
          <w:bCs/>
        </w:rPr>
      </w:pPr>
      <w:r w:rsidRPr="00503DA5">
        <w:rPr>
          <w:b/>
          <w:bCs/>
        </w:rPr>
        <w:t>Installation, Configuration and Test Scenarios</w:t>
      </w:r>
    </w:p>
    <w:p w14:paraId="5FFC91EA" w14:textId="1A112E8B" w:rsidR="006203A7" w:rsidRDefault="00425B3A">
      <w:pPr>
        <w:rPr>
          <w:b/>
          <w:bCs/>
        </w:rPr>
      </w:pPr>
      <w:r w:rsidRPr="00425B3A">
        <w:rPr>
          <w:b/>
          <w:bCs/>
        </w:rPr>
        <w:t xml:space="preserve">Installing Docker </w:t>
      </w:r>
      <w:r>
        <w:rPr>
          <w:b/>
          <w:bCs/>
        </w:rPr>
        <w:t>on our VM</w:t>
      </w:r>
    </w:p>
    <w:p w14:paraId="2ADC0726" w14:textId="58730F78" w:rsidR="00425B3A" w:rsidRDefault="00425B3A">
      <w:r>
        <w:t xml:space="preserve">First, start our VM. </w:t>
      </w:r>
      <w:r w:rsidRPr="00425B3A">
        <w:t>Install Docker using the following curl command, which will download and run a shell script that will add the Docker repository to our system and install the package.</w:t>
      </w:r>
    </w:p>
    <w:tbl>
      <w:tblPr>
        <w:tblStyle w:val="TableGrid"/>
        <w:tblW w:w="0" w:type="auto"/>
        <w:shd w:val="clear" w:color="auto" w:fill="000000" w:themeFill="text1"/>
        <w:tblLook w:val="04A0" w:firstRow="1" w:lastRow="0" w:firstColumn="1" w:lastColumn="0" w:noHBand="0" w:noVBand="1"/>
      </w:tblPr>
      <w:tblGrid>
        <w:gridCol w:w="9016"/>
      </w:tblGrid>
      <w:tr w:rsidR="00425B3A" w14:paraId="4834512E" w14:textId="77777777" w:rsidTr="00425B3A">
        <w:tc>
          <w:tcPr>
            <w:tcW w:w="9016" w:type="dxa"/>
            <w:shd w:val="clear" w:color="auto" w:fill="000000" w:themeFill="text1"/>
          </w:tcPr>
          <w:p w14:paraId="5C0A6093" w14:textId="77777777" w:rsidR="00425B3A" w:rsidRDefault="00425B3A">
            <w:pPr>
              <w:rPr>
                <w:color w:val="FFFFFF" w:themeColor="background1"/>
              </w:rPr>
            </w:pPr>
          </w:p>
          <w:p w14:paraId="5FAB2CBB" w14:textId="44DFE2BE" w:rsidR="00425B3A" w:rsidRPr="0021394F" w:rsidRDefault="00425B3A">
            <w:pPr>
              <w:rPr>
                <w:color w:val="D9D9D9" w:themeColor="background1" w:themeShade="D9"/>
              </w:rPr>
            </w:pPr>
            <w:r w:rsidRPr="00425B3A">
              <w:rPr>
                <w:color w:val="D9D9D9" w:themeColor="background1" w:themeShade="D9"/>
              </w:rPr>
              <w:t>curl -</w:t>
            </w:r>
            <w:proofErr w:type="spellStart"/>
            <w:r w:rsidRPr="00425B3A">
              <w:rPr>
                <w:color w:val="D9D9D9" w:themeColor="background1" w:themeShade="D9"/>
              </w:rPr>
              <w:t>fsSL</w:t>
            </w:r>
            <w:proofErr w:type="spellEnd"/>
            <w:r w:rsidRPr="00425B3A">
              <w:rPr>
                <w:color w:val="D9D9D9" w:themeColor="background1" w:themeShade="D9"/>
              </w:rPr>
              <w:t xml:space="preserve"> https://get.docker.com | </w:t>
            </w:r>
            <w:proofErr w:type="spellStart"/>
            <w:r w:rsidRPr="00425B3A">
              <w:rPr>
                <w:color w:val="D9D9D9" w:themeColor="background1" w:themeShade="D9"/>
              </w:rPr>
              <w:t>sh</w:t>
            </w:r>
            <w:proofErr w:type="spellEnd"/>
          </w:p>
          <w:p w14:paraId="72126EDF" w14:textId="1B7E7D0E" w:rsidR="00425B3A" w:rsidRPr="00425B3A" w:rsidRDefault="00425B3A">
            <w:pPr>
              <w:rPr>
                <w:color w:val="FFFFFF" w:themeColor="background1"/>
              </w:rPr>
            </w:pPr>
          </w:p>
        </w:tc>
      </w:tr>
    </w:tbl>
    <w:p w14:paraId="7A078326" w14:textId="45B7F7EE" w:rsidR="00704F2C" w:rsidRDefault="00704F2C" w:rsidP="00425B3A"/>
    <w:p w14:paraId="3891056C" w14:textId="1EFDC305" w:rsidR="00425B3A" w:rsidRDefault="00425B3A" w:rsidP="00425B3A">
      <w:r>
        <w:t xml:space="preserve">Next, use the </w:t>
      </w:r>
      <w:proofErr w:type="spellStart"/>
      <w:r>
        <w:t>systemctl</w:t>
      </w:r>
      <w:proofErr w:type="spellEnd"/>
      <w:r>
        <w:t xml:space="preserve"> command to start the Docker service, enable it to start during reboots, and check its status.</w:t>
      </w:r>
    </w:p>
    <w:tbl>
      <w:tblPr>
        <w:tblStyle w:val="TableGrid"/>
        <w:tblW w:w="0" w:type="auto"/>
        <w:shd w:val="clear" w:color="auto" w:fill="000000" w:themeFill="text1"/>
        <w:tblLook w:val="04A0" w:firstRow="1" w:lastRow="0" w:firstColumn="1" w:lastColumn="0" w:noHBand="0" w:noVBand="1"/>
      </w:tblPr>
      <w:tblGrid>
        <w:gridCol w:w="9016"/>
      </w:tblGrid>
      <w:tr w:rsidR="00425B3A" w14:paraId="6CBE3C17" w14:textId="77777777" w:rsidTr="000C604B">
        <w:tc>
          <w:tcPr>
            <w:tcW w:w="9016" w:type="dxa"/>
            <w:shd w:val="clear" w:color="auto" w:fill="000000" w:themeFill="text1"/>
          </w:tcPr>
          <w:p w14:paraId="2E89D07C" w14:textId="77777777" w:rsidR="00425B3A" w:rsidRPr="00DF176A" w:rsidRDefault="00425B3A" w:rsidP="000C604B">
            <w:pPr>
              <w:rPr>
                <w:color w:val="F2F2F2" w:themeColor="background1" w:themeShade="F2"/>
              </w:rPr>
            </w:pPr>
          </w:p>
          <w:p w14:paraId="780FED20" w14:textId="5B57F6BB" w:rsidR="00425B3A" w:rsidRPr="0021394F" w:rsidRDefault="001E11A7" w:rsidP="000C604B">
            <w:pPr>
              <w:rPr>
                <w:color w:val="D9D9D9" w:themeColor="background1" w:themeShade="D9"/>
              </w:rPr>
            </w:pPr>
            <w:proofErr w:type="spellStart"/>
            <w:r w:rsidRPr="0021394F">
              <w:rPr>
                <w:color w:val="D9D9D9" w:themeColor="background1" w:themeShade="D9"/>
              </w:rPr>
              <w:t>s</w:t>
            </w:r>
            <w:r w:rsidR="00425B3A" w:rsidRPr="0021394F">
              <w:rPr>
                <w:color w:val="D9D9D9" w:themeColor="background1" w:themeShade="D9"/>
              </w:rPr>
              <w:t>ystemctl</w:t>
            </w:r>
            <w:proofErr w:type="spellEnd"/>
            <w:r w:rsidR="00425B3A" w:rsidRPr="0021394F">
              <w:rPr>
                <w:color w:val="D9D9D9" w:themeColor="background1" w:themeShade="D9"/>
              </w:rPr>
              <w:t xml:space="preserve"> start docker</w:t>
            </w:r>
          </w:p>
          <w:p w14:paraId="007574F0" w14:textId="416BF152" w:rsidR="00425B3A" w:rsidRPr="0021394F" w:rsidRDefault="001E11A7" w:rsidP="000C604B">
            <w:pPr>
              <w:rPr>
                <w:color w:val="D9D9D9" w:themeColor="background1" w:themeShade="D9"/>
              </w:rPr>
            </w:pPr>
            <w:proofErr w:type="spellStart"/>
            <w:r w:rsidRPr="0021394F">
              <w:rPr>
                <w:color w:val="D9D9D9" w:themeColor="background1" w:themeShade="D9"/>
              </w:rPr>
              <w:t>s</w:t>
            </w:r>
            <w:r w:rsidR="00425B3A" w:rsidRPr="0021394F">
              <w:rPr>
                <w:color w:val="D9D9D9" w:themeColor="background1" w:themeShade="D9"/>
              </w:rPr>
              <w:t>ystemctl</w:t>
            </w:r>
            <w:proofErr w:type="spellEnd"/>
            <w:r w:rsidR="00425B3A" w:rsidRPr="0021394F">
              <w:rPr>
                <w:color w:val="D9D9D9" w:themeColor="background1" w:themeShade="D9"/>
              </w:rPr>
              <w:t xml:space="preserve"> enable docker</w:t>
            </w:r>
          </w:p>
          <w:p w14:paraId="09ABD7FD" w14:textId="0A993403" w:rsidR="00425B3A" w:rsidRPr="0021394F" w:rsidRDefault="001E11A7" w:rsidP="000C604B">
            <w:pPr>
              <w:rPr>
                <w:color w:val="D9D9D9" w:themeColor="background1" w:themeShade="D9"/>
              </w:rPr>
            </w:pPr>
            <w:proofErr w:type="spellStart"/>
            <w:r w:rsidRPr="0021394F">
              <w:rPr>
                <w:color w:val="D9D9D9" w:themeColor="background1" w:themeShade="D9"/>
              </w:rPr>
              <w:t>s</w:t>
            </w:r>
            <w:r w:rsidR="00425B3A" w:rsidRPr="0021394F">
              <w:rPr>
                <w:color w:val="D9D9D9" w:themeColor="background1" w:themeShade="D9"/>
              </w:rPr>
              <w:t>ystemctl</w:t>
            </w:r>
            <w:proofErr w:type="spellEnd"/>
            <w:r w:rsidR="00425B3A" w:rsidRPr="0021394F">
              <w:rPr>
                <w:color w:val="D9D9D9" w:themeColor="background1" w:themeShade="D9"/>
              </w:rPr>
              <w:t xml:space="preserve"> status docker</w:t>
            </w:r>
          </w:p>
          <w:p w14:paraId="1608DACA" w14:textId="77777777" w:rsidR="00425B3A" w:rsidRPr="00DF176A" w:rsidRDefault="00425B3A" w:rsidP="000C604B">
            <w:pPr>
              <w:rPr>
                <w:color w:val="F2F2F2" w:themeColor="background1" w:themeShade="F2"/>
              </w:rPr>
            </w:pPr>
          </w:p>
        </w:tc>
      </w:tr>
    </w:tbl>
    <w:p w14:paraId="0F92A4F2" w14:textId="77777777" w:rsidR="00425B3A" w:rsidRDefault="00425B3A">
      <w:pPr>
        <w:rPr>
          <w:b/>
          <w:bCs/>
        </w:rPr>
      </w:pPr>
    </w:p>
    <w:p w14:paraId="2A61306F" w14:textId="4DE45D72" w:rsidR="00DF176A" w:rsidRPr="00DF176A" w:rsidRDefault="00DF176A">
      <w:r>
        <w:t>You should see the Docker service running in your VM.</w:t>
      </w:r>
    </w:p>
    <w:p w14:paraId="73CF2ADB" w14:textId="16C04984" w:rsidR="00DF176A" w:rsidRDefault="00DF176A">
      <w:pPr>
        <w:rPr>
          <w:b/>
          <w:bCs/>
        </w:rPr>
      </w:pPr>
      <w:r w:rsidRPr="00DF176A">
        <w:rPr>
          <w:b/>
          <w:bCs/>
          <w:noProof/>
        </w:rPr>
        <w:lastRenderedPageBreak/>
        <w:drawing>
          <wp:inline distT="0" distB="0" distL="0" distR="0" wp14:anchorId="69D10931" wp14:editId="1FAAB6E5">
            <wp:extent cx="5731510" cy="3238500"/>
            <wp:effectExtent l="0" t="0" r="2540" b="0"/>
            <wp:docPr id="40045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55850" name=""/>
                    <pic:cNvPicPr/>
                  </pic:nvPicPr>
                  <pic:blipFill>
                    <a:blip r:embed="rId5"/>
                    <a:stretch>
                      <a:fillRect/>
                    </a:stretch>
                  </pic:blipFill>
                  <pic:spPr>
                    <a:xfrm>
                      <a:off x="0" y="0"/>
                      <a:ext cx="5731510" cy="3238500"/>
                    </a:xfrm>
                    <a:prstGeom prst="rect">
                      <a:avLst/>
                    </a:prstGeom>
                  </pic:spPr>
                </pic:pic>
              </a:graphicData>
            </a:graphic>
          </wp:inline>
        </w:drawing>
      </w:r>
    </w:p>
    <w:p w14:paraId="1B273AC4" w14:textId="498732EC" w:rsidR="001E11A7" w:rsidRDefault="001E11A7">
      <w:pPr>
        <w:rPr>
          <w:b/>
          <w:bCs/>
        </w:rPr>
      </w:pPr>
      <w:r w:rsidRPr="001E11A7">
        <w:rPr>
          <w:b/>
          <w:bCs/>
        </w:rPr>
        <w:t>Setting Up an Apache Container</w:t>
      </w:r>
    </w:p>
    <w:p w14:paraId="5E8310DE" w14:textId="1FDE1D8D" w:rsidR="001E11A7" w:rsidRPr="001E11A7" w:rsidRDefault="00704F2C" w:rsidP="001E11A7">
      <w:r>
        <w:t>Next</w:t>
      </w:r>
      <w:r w:rsidR="001E11A7" w:rsidRPr="001E11A7">
        <w:t xml:space="preserve">, we will </w:t>
      </w:r>
      <w:r>
        <w:t>run</w:t>
      </w:r>
      <w:r w:rsidR="001E11A7" w:rsidRPr="001E11A7">
        <w:t xml:space="preserve"> an </w:t>
      </w:r>
      <w:r w:rsidR="001E11A7" w:rsidRPr="001E11A7">
        <w:rPr>
          <w:b/>
          <w:bCs/>
        </w:rPr>
        <w:t>Apache 2.4</w:t>
      </w:r>
      <w:r w:rsidR="001E11A7" w:rsidRPr="001E11A7">
        <w:t xml:space="preserve"> container </w:t>
      </w:r>
      <w:r w:rsidR="001E11A7">
        <w:t xml:space="preserve">and </w:t>
      </w:r>
      <w:r w:rsidR="001E11A7" w:rsidRPr="001E11A7">
        <w:t>name</w:t>
      </w:r>
      <w:r w:rsidR="001E11A7">
        <w:t xml:space="preserve"> it</w:t>
      </w:r>
      <w:r w:rsidR="001E11A7" w:rsidRPr="001E11A7">
        <w:t xml:space="preserve"> </w:t>
      </w:r>
      <w:r w:rsidR="001E11A7">
        <w:t>“</w:t>
      </w:r>
      <w:r w:rsidR="001E11A7" w:rsidRPr="001E11A7">
        <w:rPr>
          <w:b/>
          <w:bCs/>
        </w:rPr>
        <w:t>student-web</w:t>
      </w:r>
      <w:r w:rsidR="001E11A7">
        <w:t>”</w:t>
      </w:r>
      <w:r w:rsidR="001E11A7" w:rsidRPr="001E11A7">
        <w:t xml:space="preserve">, from the terminal. We will </w:t>
      </w:r>
      <w:r>
        <w:t>get</w:t>
      </w:r>
      <w:r w:rsidR="001E11A7" w:rsidRPr="001E11A7">
        <w:t xml:space="preserve"> an image called </w:t>
      </w:r>
      <w:r w:rsidR="001E11A7" w:rsidRPr="001E11A7">
        <w:rPr>
          <w:b/>
          <w:bCs/>
        </w:rPr>
        <w:t>httpd:2.4</w:t>
      </w:r>
      <w:r w:rsidR="001E11A7" w:rsidRPr="001E11A7">
        <w:t xml:space="preserve"> from Docker Hub.</w:t>
      </w:r>
    </w:p>
    <w:p w14:paraId="3AB8A6D5" w14:textId="42A7D35C" w:rsidR="001E11A7" w:rsidRPr="001E11A7" w:rsidRDefault="001E11A7" w:rsidP="001E11A7">
      <w:r w:rsidRPr="001E11A7">
        <w:t>Our plan is to have requests made to our</w:t>
      </w:r>
      <w:r w:rsidR="0021394F">
        <w:t xml:space="preserve"> </w:t>
      </w:r>
      <w:r w:rsidRPr="001E11A7">
        <w:t xml:space="preserve">IP address on port 8080 be redirected to port 80 on the container. Also, instead of serving content from the container itself, we will serve a simple web page from </w:t>
      </w:r>
      <w:r w:rsidRPr="001E11A7">
        <w:rPr>
          <w:b/>
          <w:bCs/>
        </w:rPr>
        <w:t>/home/student/website</w:t>
      </w:r>
      <w:r w:rsidRPr="001E11A7">
        <w:t>.</w:t>
      </w:r>
    </w:p>
    <w:p w14:paraId="6C0277F2" w14:textId="006945F0" w:rsidR="0021394F" w:rsidRDefault="001E11A7" w:rsidP="0021394F">
      <w:r w:rsidRPr="001E11A7">
        <w:t xml:space="preserve">We do this by mapping </w:t>
      </w:r>
      <w:r w:rsidRPr="0021394F">
        <w:rPr>
          <w:b/>
          <w:bCs/>
        </w:rPr>
        <w:t>/home/</w:t>
      </w:r>
      <w:r w:rsidR="0021394F" w:rsidRPr="0021394F">
        <w:rPr>
          <w:b/>
          <w:bCs/>
        </w:rPr>
        <w:t>student</w:t>
      </w:r>
      <w:r w:rsidRPr="0021394F">
        <w:rPr>
          <w:b/>
          <w:bCs/>
        </w:rPr>
        <w:t>/website/</w:t>
      </w:r>
      <w:r w:rsidRPr="001E11A7">
        <w:t xml:space="preserve"> </w:t>
      </w:r>
      <w:r w:rsidR="0021394F">
        <w:t>to</w:t>
      </w:r>
      <w:r w:rsidRPr="001E11A7">
        <w:t xml:space="preserve"> the </w:t>
      </w:r>
      <w:r w:rsidRPr="0021394F">
        <w:rPr>
          <w:b/>
          <w:bCs/>
        </w:rPr>
        <w:t>/</w:t>
      </w:r>
      <w:proofErr w:type="spellStart"/>
      <w:r w:rsidRPr="0021394F">
        <w:rPr>
          <w:b/>
          <w:bCs/>
        </w:rPr>
        <w:t>usr</w:t>
      </w:r>
      <w:proofErr w:type="spellEnd"/>
      <w:r w:rsidRPr="0021394F">
        <w:rPr>
          <w:b/>
          <w:bCs/>
        </w:rPr>
        <w:t>/local/apache2/</w:t>
      </w:r>
      <w:proofErr w:type="spellStart"/>
      <w:r w:rsidRPr="0021394F">
        <w:rPr>
          <w:b/>
          <w:bCs/>
        </w:rPr>
        <w:t>htdocs</w:t>
      </w:r>
      <w:proofErr w:type="spellEnd"/>
      <w:r w:rsidRPr="0021394F">
        <w:rPr>
          <w:b/>
          <w:bCs/>
        </w:rPr>
        <w:t>/</w:t>
      </w:r>
      <w:r w:rsidRPr="001E11A7">
        <w:t xml:space="preserve"> on the container. </w:t>
      </w:r>
      <w:r w:rsidR="0021394F">
        <w:t>The command is as follows. Note it is one continuous line of command</w:t>
      </w:r>
      <w:r w:rsidR="00E12910">
        <w:t xml:space="preserve"> below</w:t>
      </w:r>
      <w:r w:rsidR="0021394F">
        <w:t>.</w:t>
      </w:r>
    </w:p>
    <w:tbl>
      <w:tblPr>
        <w:tblStyle w:val="TableGrid"/>
        <w:tblW w:w="0" w:type="auto"/>
        <w:shd w:val="clear" w:color="auto" w:fill="000000" w:themeFill="text1"/>
        <w:tblLook w:val="04A0" w:firstRow="1" w:lastRow="0" w:firstColumn="1" w:lastColumn="0" w:noHBand="0" w:noVBand="1"/>
      </w:tblPr>
      <w:tblGrid>
        <w:gridCol w:w="9016"/>
      </w:tblGrid>
      <w:tr w:rsidR="0021394F" w14:paraId="790F1DBA" w14:textId="77777777" w:rsidTr="000C604B">
        <w:tc>
          <w:tcPr>
            <w:tcW w:w="9016" w:type="dxa"/>
            <w:shd w:val="clear" w:color="auto" w:fill="000000" w:themeFill="text1"/>
          </w:tcPr>
          <w:p w14:paraId="35C07022" w14:textId="77777777" w:rsidR="0021394F" w:rsidRPr="00DF176A" w:rsidRDefault="0021394F" w:rsidP="000C604B">
            <w:pPr>
              <w:rPr>
                <w:color w:val="F2F2F2" w:themeColor="background1" w:themeShade="F2"/>
              </w:rPr>
            </w:pPr>
          </w:p>
          <w:p w14:paraId="4EA0E886" w14:textId="22C386EC" w:rsidR="0021394F" w:rsidRPr="0021394F" w:rsidRDefault="0021394F" w:rsidP="000C604B">
            <w:pPr>
              <w:rPr>
                <w:color w:val="D9D9D9" w:themeColor="background1" w:themeShade="D9"/>
              </w:rPr>
            </w:pPr>
            <w:proofErr w:type="spellStart"/>
            <w:r w:rsidRPr="0021394F">
              <w:rPr>
                <w:color w:val="D9D9D9" w:themeColor="background1" w:themeShade="D9"/>
              </w:rPr>
              <w:t>sudo</w:t>
            </w:r>
            <w:proofErr w:type="spellEnd"/>
            <w:r w:rsidRPr="0021394F">
              <w:rPr>
                <w:color w:val="D9D9D9" w:themeColor="background1" w:themeShade="D9"/>
              </w:rPr>
              <w:t xml:space="preserve"> docker run -</w:t>
            </w:r>
            <w:proofErr w:type="spellStart"/>
            <w:r w:rsidRPr="0021394F">
              <w:rPr>
                <w:color w:val="D9D9D9" w:themeColor="background1" w:themeShade="D9"/>
              </w:rPr>
              <w:t>dit</w:t>
            </w:r>
            <w:proofErr w:type="spellEnd"/>
            <w:r w:rsidRPr="0021394F">
              <w:rPr>
                <w:color w:val="D9D9D9" w:themeColor="background1" w:themeShade="D9"/>
              </w:rPr>
              <w:t xml:space="preserve"> --name </w:t>
            </w:r>
            <w:r>
              <w:rPr>
                <w:color w:val="D9D9D9" w:themeColor="background1" w:themeShade="D9"/>
              </w:rPr>
              <w:t>student</w:t>
            </w:r>
            <w:r w:rsidRPr="0021394F">
              <w:rPr>
                <w:color w:val="D9D9D9" w:themeColor="background1" w:themeShade="D9"/>
              </w:rPr>
              <w:t>-web -p 8080:80 -v</w:t>
            </w:r>
            <w:r>
              <w:rPr>
                <w:color w:val="D9D9D9" w:themeColor="background1" w:themeShade="D9"/>
              </w:rPr>
              <w:t xml:space="preserve"> </w:t>
            </w:r>
            <w:r w:rsidRPr="0021394F">
              <w:rPr>
                <w:color w:val="D9D9D9" w:themeColor="background1" w:themeShade="D9"/>
              </w:rPr>
              <w:t>/home/</w:t>
            </w:r>
            <w:r>
              <w:rPr>
                <w:color w:val="D9D9D9" w:themeColor="background1" w:themeShade="D9"/>
              </w:rPr>
              <w:t>student</w:t>
            </w:r>
            <w:r w:rsidRPr="0021394F">
              <w:rPr>
                <w:color w:val="D9D9D9" w:themeColor="background1" w:themeShade="D9"/>
              </w:rPr>
              <w:t>/website/:/</w:t>
            </w:r>
            <w:proofErr w:type="spellStart"/>
            <w:r w:rsidRPr="0021394F">
              <w:rPr>
                <w:color w:val="D9D9D9" w:themeColor="background1" w:themeShade="D9"/>
              </w:rPr>
              <w:t>usr</w:t>
            </w:r>
            <w:proofErr w:type="spellEnd"/>
            <w:r w:rsidRPr="0021394F">
              <w:rPr>
                <w:color w:val="D9D9D9" w:themeColor="background1" w:themeShade="D9"/>
              </w:rPr>
              <w:t>/local/apache2/</w:t>
            </w:r>
            <w:proofErr w:type="spellStart"/>
            <w:r w:rsidRPr="0021394F">
              <w:rPr>
                <w:color w:val="D9D9D9" w:themeColor="background1" w:themeShade="D9"/>
              </w:rPr>
              <w:t>htdocs</w:t>
            </w:r>
            <w:proofErr w:type="spellEnd"/>
            <w:r w:rsidRPr="0021394F">
              <w:rPr>
                <w:color w:val="D9D9D9" w:themeColor="background1" w:themeShade="D9"/>
              </w:rPr>
              <w:t>/ httpd:2.4</w:t>
            </w:r>
          </w:p>
          <w:p w14:paraId="0E0536AC" w14:textId="77777777" w:rsidR="0021394F" w:rsidRPr="00DF176A" w:rsidRDefault="0021394F" w:rsidP="000C604B">
            <w:pPr>
              <w:rPr>
                <w:color w:val="F2F2F2" w:themeColor="background1" w:themeShade="F2"/>
              </w:rPr>
            </w:pPr>
          </w:p>
        </w:tc>
      </w:tr>
    </w:tbl>
    <w:p w14:paraId="12761306" w14:textId="77777777" w:rsidR="0021394F" w:rsidRDefault="0021394F" w:rsidP="001E11A7"/>
    <w:p w14:paraId="57F7CE69" w14:textId="2439E650" w:rsidR="00A01952" w:rsidRDefault="00A01952" w:rsidP="001E11A7">
      <w:r w:rsidRPr="00A01952">
        <w:rPr>
          <w:noProof/>
        </w:rPr>
        <w:lastRenderedPageBreak/>
        <w:drawing>
          <wp:inline distT="0" distB="0" distL="0" distR="0" wp14:anchorId="5C454A00" wp14:editId="744E2F72">
            <wp:extent cx="5731510" cy="3271520"/>
            <wp:effectExtent l="0" t="0" r="2540" b="5080"/>
            <wp:docPr id="307901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01294" name=""/>
                    <pic:cNvPicPr/>
                  </pic:nvPicPr>
                  <pic:blipFill>
                    <a:blip r:embed="rId6"/>
                    <a:stretch>
                      <a:fillRect/>
                    </a:stretch>
                  </pic:blipFill>
                  <pic:spPr>
                    <a:xfrm>
                      <a:off x="0" y="0"/>
                      <a:ext cx="5731510" cy="3271520"/>
                    </a:xfrm>
                    <a:prstGeom prst="rect">
                      <a:avLst/>
                    </a:prstGeom>
                  </pic:spPr>
                </pic:pic>
              </a:graphicData>
            </a:graphic>
          </wp:inline>
        </w:drawing>
      </w:r>
    </w:p>
    <w:p w14:paraId="35714B8A" w14:textId="3F45F782" w:rsidR="00E12910" w:rsidRDefault="00E12910" w:rsidP="00E12910">
      <w:r>
        <w:t xml:space="preserve">If the command runs successfully, our Apache container </w:t>
      </w:r>
      <w:r w:rsidRPr="00E12910">
        <w:rPr>
          <w:b/>
          <w:bCs/>
        </w:rPr>
        <w:t>httpd:2.4</w:t>
      </w:r>
      <w:r>
        <w:t xml:space="preserve"> should be up and running. We can check the docker process using </w:t>
      </w:r>
      <w:proofErr w:type="spellStart"/>
      <w:r w:rsidRPr="00E12910">
        <w:rPr>
          <w:b/>
          <w:bCs/>
        </w:rPr>
        <w:t>ps</w:t>
      </w:r>
      <w:proofErr w:type="spellEnd"/>
      <w:r>
        <w:rPr>
          <w:b/>
          <w:bCs/>
        </w:rPr>
        <w:t xml:space="preserve"> </w:t>
      </w:r>
      <w:r w:rsidRPr="00E12910">
        <w:t>command</w:t>
      </w:r>
      <w:r>
        <w:t>.</w:t>
      </w:r>
    </w:p>
    <w:tbl>
      <w:tblPr>
        <w:tblStyle w:val="TableGrid"/>
        <w:tblW w:w="0" w:type="auto"/>
        <w:shd w:val="clear" w:color="auto" w:fill="000000" w:themeFill="text1"/>
        <w:tblLook w:val="04A0" w:firstRow="1" w:lastRow="0" w:firstColumn="1" w:lastColumn="0" w:noHBand="0" w:noVBand="1"/>
      </w:tblPr>
      <w:tblGrid>
        <w:gridCol w:w="9016"/>
      </w:tblGrid>
      <w:tr w:rsidR="00E12910" w14:paraId="1F3E130A" w14:textId="77777777" w:rsidTr="000C604B">
        <w:tc>
          <w:tcPr>
            <w:tcW w:w="9016" w:type="dxa"/>
            <w:shd w:val="clear" w:color="auto" w:fill="000000" w:themeFill="text1"/>
          </w:tcPr>
          <w:p w14:paraId="566BB3F0" w14:textId="77777777" w:rsidR="00E12910" w:rsidRPr="00DF176A" w:rsidRDefault="00E12910" w:rsidP="000C604B">
            <w:pPr>
              <w:rPr>
                <w:color w:val="F2F2F2" w:themeColor="background1" w:themeShade="F2"/>
              </w:rPr>
            </w:pPr>
          </w:p>
          <w:p w14:paraId="7CE2F0F9" w14:textId="280D021B" w:rsidR="00E12910" w:rsidRPr="0021394F" w:rsidRDefault="00E12910" w:rsidP="000C604B">
            <w:pPr>
              <w:rPr>
                <w:color w:val="D9D9D9" w:themeColor="background1" w:themeShade="D9"/>
              </w:rPr>
            </w:pPr>
            <w:proofErr w:type="spellStart"/>
            <w:r>
              <w:rPr>
                <w:color w:val="D9D9D9" w:themeColor="background1" w:themeShade="D9"/>
              </w:rPr>
              <w:t>sudo</w:t>
            </w:r>
            <w:proofErr w:type="spellEnd"/>
            <w:r>
              <w:rPr>
                <w:color w:val="D9D9D9" w:themeColor="background1" w:themeShade="D9"/>
              </w:rPr>
              <w:t xml:space="preserve"> docker </w:t>
            </w:r>
            <w:proofErr w:type="spellStart"/>
            <w:r>
              <w:rPr>
                <w:color w:val="D9D9D9" w:themeColor="background1" w:themeShade="D9"/>
              </w:rPr>
              <w:t>ps</w:t>
            </w:r>
            <w:proofErr w:type="spellEnd"/>
          </w:p>
          <w:p w14:paraId="29438B27" w14:textId="77777777" w:rsidR="00E12910" w:rsidRPr="00DF176A" w:rsidRDefault="00E12910" w:rsidP="000C604B">
            <w:pPr>
              <w:rPr>
                <w:color w:val="F2F2F2" w:themeColor="background1" w:themeShade="F2"/>
              </w:rPr>
            </w:pPr>
          </w:p>
        </w:tc>
      </w:tr>
    </w:tbl>
    <w:p w14:paraId="41B93BCB" w14:textId="79B55E95" w:rsidR="0021394F" w:rsidRDefault="0021394F" w:rsidP="00E12910"/>
    <w:p w14:paraId="0DA3F7BF" w14:textId="34F4A6C9" w:rsidR="00E12910" w:rsidRPr="001E11A7" w:rsidRDefault="00E12910" w:rsidP="00E12910">
      <w:r w:rsidRPr="00E12910">
        <w:rPr>
          <w:noProof/>
        </w:rPr>
        <w:drawing>
          <wp:inline distT="0" distB="0" distL="0" distR="0" wp14:anchorId="28AF2ECF" wp14:editId="59CAC239">
            <wp:extent cx="5731510" cy="3209290"/>
            <wp:effectExtent l="0" t="0" r="2540" b="0"/>
            <wp:docPr id="1433395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95154" name="Picture 1" descr="A screenshot of a computer&#10;&#10;Description automatically generated"/>
                    <pic:cNvPicPr/>
                  </pic:nvPicPr>
                  <pic:blipFill>
                    <a:blip r:embed="rId7"/>
                    <a:stretch>
                      <a:fillRect/>
                    </a:stretch>
                  </pic:blipFill>
                  <pic:spPr>
                    <a:xfrm>
                      <a:off x="0" y="0"/>
                      <a:ext cx="5731510" cy="3209290"/>
                    </a:xfrm>
                    <a:prstGeom prst="rect">
                      <a:avLst/>
                    </a:prstGeom>
                  </pic:spPr>
                </pic:pic>
              </a:graphicData>
            </a:graphic>
          </wp:inline>
        </w:drawing>
      </w:r>
    </w:p>
    <w:p w14:paraId="25440571" w14:textId="448BC936" w:rsidR="00E12910" w:rsidRDefault="00E12910" w:rsidP="00E12910">
      <w:r w:rsidRPr="00E12910">
        <w:t xml:space="preserve">Now </w:t>
      </w:r>
      <w:r w:rsidR="002C20E9">
        <w:t>we</w:t>
      </w:r>
      <w:r w:rsidRPr="00E12910">
        <w:t xml:space="preserve"> </w:t>
      </w:r>
      <w:r w:rsidR="002C20E9">
        <w:t xml:space="preserve">create </w:t>
      </w:r>
      <w:r w:rsidRPr="00E12910">
        <w:t xml:space="preserve">a simple web page </w:t>
      </w:r>
      <w:r w:rsidR="00076670">
        <w:t xml:space="preserve">html file </w:t>
      </w:r>
      <w:r w:rsidRPr="00E12910">
        <w:t>named </w:t>
      </w:r>
      <w:r w:rsidR="002C20E9" w:rsidRPr="006B10F8">
        <w:rPr>
          <w:b/>
          <w:bCs/>
        </w:rPr>
        <w:t>container</w:t>
      </w:r>
      <w:r w:rsidRPr="00E12910">
        <w:rPr>
          <w:b/>
          <w:bCs/>
        </w:rPr>
        <w:t>.html</w:t>
      </w:r>
      <w:r w:rsidRPr="00E12910">
        <w:t> inside</w:t>
      </w:r>
      <w:r w:rsidR="006B10F8">
        <w:t xml:space="preserve"> </w:t>
      </w:r>
      <w:r w:rsidRPr="00E12910">
        <w:t>the /home/user/website directory usi</w:t>
      </w:r>
      <w:r>
        <w:t>ng vi editor.</w:t>
      </w:r>
      <w:r w:rsidRPr="00E12910">
        <w:t xml:space="preserve"> </w:t>
      </w:r>
    </w:p>
    <w:tbl>
      <w:tblPr>
        <w:tblStyle w:val="TableGrid"/>
        <w:tblW w:w="0" w:type="auto"/>
        <w:shd w:val="clear" w:color="auto" w:fill="000000" w:themeFill="text1"/>
        <w:tblLook w:val="04A0" w:firstRow="1" w:lastRow="0" w:firstColumn="1" w:lastColumn="0" w:noHBand="0" w:noVBand="1"/>
      </w:tblPr>
      <w:tblGrid>
        <w:gridCol w:w="9016"/>
      </w:tblGrid>
      <w:tr w:rsidR="00E12910" w14:paraId="74FDD009" w14:textId="77777777" w:rsidTr="000C604B">
        <w:tc>
          <w:tcPr>
            <w:tcW w:w="9016" w:type="dxa"/>
            <w:shd w:val="clear" w:color="auto" w:fill="000000" w:themeFill="text1"/>
          </w:tcPr>
          <w:p w14:paraId="3D918942" w14:textId="77777777" w:rsidR="00E12910" w:rsidRPr="00DF176A" w:rsidRDefault="00E12910" w:rsidP="000C604B">
            <w:pPr>
              <w:rPr>
                <w:color w:val="F2F2F2" w:themeColor="background1" w:themeShade="F2"/>
              </w:rPr>
            </w:pPr>
          </w:p>
          <w:p w14:paraId="134B6E37" w14:textId="08F74968" w:rsidR="00E12910" w:rsidRPr="0021394F" w:rsidRDefault="00E12910" w:rsidP="000C604B">
            <w:pPr>
              <w:rPr>
                <w:color w:val="D9D9D9" w:themeColor="background1" w:themeShade="D9"/>
              </w:rPr>
            </w:pPr>
            <w:proofErr w:type="spellStart"/>
            <w:r>
              <w:rPr>
                <w:color w:val="D9D9D9" w:themeColor="background1" w:themeShade="D9"/>
              </w:rPr>
              <w:t>sudo</w:t>
            </w:r>
            <w:proofErr w:type="spellEnd"/>
            <w:r>
              <w:rPr>
                <w:color w:val="D9D9D9" w:themeColor="background1" w:themeShade="D9"/>
              </w:rPr>
              <w:t xml:space="preserve"> vi /home/student/website/container.html</w:t>
            </w:r>
          </w:p>
          <w:p w14:paraId="4FCFE129" w14:textId="77777777" w:rsidR="00E12910" w:rsidRPr="00DF176A" w:rsidRDefault="00E12910" w:rsidP="000C604B">
            <w:pPr>
              <w:rPr>
                <w:color w:val="F2F2F2" w:themeColor="background1" w:themeShade="F2"/>
              </w:rPr>
            </w:pPr>
          </w:p>
        </w:tc>
      </w:tr>
    </w:tbl>
    <w:p w14:paraId="4822E9EC" w14:textId="77777777" w:rsidR="00E12910" w:rsidRDefault="00E12910" w:rsidP="00E12910"/>
    <w:p w14:paraId="67AE8B1E" w14:textId="778615BF" w:rsidR="002C20E9" w:rsidRDefault="006B10F8" w:rsidP="00460906">
      <w:r>
        <w:t>Our simple container.html file is as follows:</w:t>
      </w:r>
      <w:r w:rsidR="00460906">
        <w:t xml:space="preserve"> </w:t>
      </w:r>
    </w:p>
    <w:p w14:paraId="6520F576" w14:textId="61C74FF3" w:rsidR="006B10F8" w:rsidRPr="006B10F8" w:rsidRDefault="00460906">
      <w:r w:rsidRPr="00460906">
        <w:rPr>
          <w:noProof/>
        </w:rPr>
        <w:drawing>
          <wp:inline distT="0" distB="0" distL="0" distR="0" wp14:anchorId="36531ADC" wp14:editId="02F593EE">
            <wp:extent cx="5731510" cy="3115310"/>
            <wp:effectExtent l="0" t="0" r="2540" b="8890"/>
            <wp:docPr id="17833652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65244" name="Picture 1" descr="A screen shot of a computer&#10;&#10;Description automatically generated"/>
                    <pic:cNvPicPr/>
                  </pic:nvPicPr>
                  <pic:blipFill>
                    <a:blip r:embed="rId8"/>
                    <a:stretch>
                      <a:fillRect/>
                    </a:stretch>
                  </pic:blipFill>
                  <pic:spPr>
                    <a:xfrm>
                      <a:off x="0" y="0"/>
                      <a:ext cx="5731510" cy="3115310"/>
                    </a:xfrm>
                    <a:prstGeom prst="rect">
                      <a:avLst/>
                    </a:prstGeom>
                  </pic:spPr>
                </pic:pic>
              </a:graphicData>
            </a:graphic>
          </wp:inline>
        </w:drawing>
      </w:r>
    </w:p>
    <w:p w14:paraId="09FB8C8F" w14:textId="46E8CE96" w:rsidR="00460906" w:rsidRDefault="00460906" w:rsidP="00460906">
      <w:r w:rsidRPr="006B10F8">
        <w:t xml:space="preserve">Next, </w:t>
      </w:r>
      <w:r w:rsidR="00076670">
        <w:t>point</w:t>
      </w:r>
      <w:r>
        <w:t xml:space="preserve"> </w:t>
      </w:r>
      <w:r w:rsidR="00076670">
        <w:t>our</w:t>
      </w:r>
      <w:r>
        <w:t xml:space="preserve"> VM’s </w:t>
      </w:r>
      <w:r w:rsidRPr="006B10F8">
        <w:t xml:space="preserve">browser to </w:t>
      </w:r>
      <w:proofErr w:type="gramStart"/>
      <w:r w:rsidRPr="006B10F8">
        <w:rPr>
          <w:b/>
          <w:bCs/>
        </w:rPr>
        <w:t>127.0.0.1:8080/container.html</w:t>
      </w:r>
      <w:proofErr w:type="gramEnd"/>
      <w:r>
        <w:t>.</w:t>
      </w:r>
      <w:r w:rsidRPr="006B10F8">
        <w:t xml:space="preserve">  You should be presented with the page we created previously.</w:t>
      </w:r>
    </w:p>
    <w:p w14:paraId="78705F0E" w14:textId="1BBBAA58" w:rsidR="00460906" w:rsidRDefault="00460906">
      <w:pPr>
        <w:rPr>
          <w:b/>
          <w:bCs/>
        </w:rPr>
      </w:pPr>
      <w:r w:rsidRPr="00460906">
        <w:rPr>
          <w:b/>
          <w:bCs/>
          <w:noProof/>
        </w:rPr>
        <w:drawing>
          <wp:inline distT="0" distB="0" distL="0" distR="0" wp14:anchorId="0982BEC6" wp14:editId="10EDD4CA">
            <wp:extent cx="5731510" cy="2485390"/>
            <wp:effectExtent l="0" t="0" r="2540" b="0"/>
            <wp:docPr id="17928997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99735" name="Picture 1" descr="A screenshot of a computer&#10;&#10;Description automatically generated"/>
                    <pic:cNvPicPr/>
                  </pic:nvPicPr>
                  <pic:blipFill>
                    <a:blip r:embed="rId9"/>
                    <a:stretch>
                      <a:fillRect/>
                    </a:stretch>
                  </pic:blipFill>
                  <pic:spPr>
                    <a:xfrm>
                      <a:off x="0" y="0"/>
                      <a:ext cx="5731510" cy="2485390"/>
                    </a:xfrm>
                    <a:prstGeom prst="rect">
                      <a:avLst/>
                    </a:prstGeom>
                  </pic:spPr>
                </pic:pic>
              </a:graphicData>
            </a:graphic>
          </wp:inline>
        </w:drawing>
      </w:r>
    </w:p>
    <w:p w14:paraId="285B08AA" w14:textId="35C35B77" w:rsidR="00076670" w:rsidRDefault="00076670">
      <w:r>
        <w:t>If we see this page, it shows our VM is running the Apache Web Server container and displaying the simple web page we created at the VM’s IP address 127.0.0.1.</w:t>
      </w:r>
    </w:p>
    <w:p w14:paraId="585BEEBC" w14:textId="7880C4F1" w:rsidR="00076670" w:rsidRPr="00594B9A" w:rsidRDefault="00076670">
      <w:pPr>
        <w:rPr>
          <w:b/>
          <w:bCs/>
        </w:rPr>
      </w:pPr>
      <w:r w:rsidRPr="00594B9A">
        <w:rPr>
          <w:b/>
          <w:bCs/>
        </w:rPr>
        <w:t xml:space="preserve">Connecting to the VM’s </w:t>
      </w:r>
      <w:r w:rsidR="00594B9A" w:rsidRPr="00594B9A">
        <w:rPr>
          <w:b/>
          <w:bCs/>
        </w:rPr>
        <w:t>Apache’s Web server</w:t>
      </w:r>
      <w:r w:rsidR="00594B9A">
        <w:rPr>
          <w:b/>
          <w:bCs/>
        </w:rPr>
        <w:t xml:space="preserve"> </w:t>
      </w:r>
    </w:p>
    <w:p w14:paraId="441593BC" w14:textId="476589A9" w:rsidR="00594B9A" w:rsidRDefault="00594B9A">
      <w:r>
        <w:t>If we need to test whether we can connect to the VM’s Apache Server from the host PC or from other VMs, we can modify the VM’s network adapter settings in Virtual Box.</w:t>
      </w:r>
    </w:p>
    <w:p w14:paraId="667CAE30" w14:textId="60C08A0A" w:rsidR="00594B9A" w:rsidRDefault="00594B9A">
      <w:r>
        <w:t>In Virtual Box, select Machine &gt; Settings &gt; Network.</w:t>
      </w:r>
    </w:p>
    <w:p w14:paraId="24B635D4" w14:textId="16F5D1E7" w:rsidR="00594B9A" w:rsidRDefault="00594B9A">
      <w:r>
        <w:t xml:space="preserve">Change adapter 1 from using the </w:t>
      </w:r>
      <w:proofErr w:type="gramStart"/>
      <w:r>
        <w:t>drop down</w:t>
      </w:r>
      <w:proofErr w:type="gramEnd"/>
      <w:r>
        <w:t xml:space="preserve"> menu to change NAT to </w:t>
      </w:r>
      <w:r w:rsidRPr="00594B9A">
        <w:rPr>
          <w:b/>
          <w:bCs/>
        </w:rPr>
        <w:t>Host only adapter</w:t>
      </w:r>
      <w:r>
        <w:t>.</w:t>
      </w:r>
    </w:p>
    <w:p w14:paraId="60824251" w14:textId="25EED024" w:rsidR="00594B9A" w:rsidRDefault="00594B9A">
      <w:r w:rsidRPr="00594B9A">
        <w:rPr>
          <w:noProof/>
        </w:rPr>
        <w:lastRenderedPageBreak/>
        <w:drawing>
          <wp:inline distT="0" distB="0" distL="0" distR="0" wp14:anchorId="55B3ACC0" wp14:editId="29A1E6EA">
            <wp:extent cx="5731510" cy="4076065"/>
            <wp:effectExtent l="0" t="0" r="2540" b="635"/>
            <wp:docPr id="1863416812" name="Picture 1"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16812" name="Picture 1" descr="A computer screen shot of a network&#10;&#10;Description automatically generated"/>
                    <pic:cNvPicPr/>
                  </pic:nvPicPr>
                  <pic:blipFill>
                    <a:blip r:embed="rId10"/>
                    <a:stretch>
                      <a:fillRect/>
                    </a:stretch>
                  </pic:blipFill>
                  <pic:spPr>
                    <a:xfrm>
                      <a:off x="0" y="0"/>
                      <a:ext cx="5731510" cy="4076065"/>
                    </a:xfrm>
                    <a:prstGeom prst="rect">
                      <a:avLst/>
                    </a:prstGeom>
                  </pic:spPr>
                </pic:pic>
              </a:graphicData>
            </a:graphic>
          </wp:inline>
        </w:drawing>
      </w:r>
    </w:p>
    <w:p w14:paraId="20295FD2" w14:textId="086D0D5A" w:rsidR="00594B9A" w:rsidRDefault="0066125C">
      <w:r>
        <w:t xml:space="preserve">Using </w:t>
      </w:r>
      <w:proofErr w:type="spellStart"/>
      <w:r w:rsidRPr="0066125C">
        <w:rPr>
          <w:b/>
          <w:bCs/>
        </w:rPr>
        <w:t>ifconfig</w:t>
      </w:r>
      <w:proofErr w:type="spellEnd"/>
      <w:r>
        <w:rPr>
          <w:b/>
          <w:bCs/>
        </w:rPr>
        <w:t xml:space="preserve"> </w:t>
      </w:r>
      <w:r w:rsidRPr="0066125C">
        <w:t>command</w:t>
      </w:r>
      <w:r>
        <w:rPr>
          <w:b/>
          <w:bCs/>
        </w:rPr>
        <w:t xml:space="preserve">, </w:t>
      </w:r>
      <w:r>
        <w:t>we can see the VM’s IP address, in this case it is 192.168.56.101.</w:t>
      </w:r>
      <w:r>
        <w:rPr>
          <w:b/>
          <w:bCs/>
        </w:rPr>
        <w:t xml:space="preserve"> </w:t>
      </w:r>
    </w:p>
    <w:p w14:paraId="731934EE" w14:textId="00ADA17B" w:rsidR="00594B9A" w:rsidRDefault="0066125C">
      <w:r w:rsidRPr="0066125C">
        <w:rPr>
          <w:noProof/>
        </w:rPr>
        <w:drawing>
          <wp:inline distT="0" distB="0" distL="0" distR="0" wp14:anchorId="2018A2D5" wp14:editId="0CDF8473">
            <wp:extent cx="5731510" cy="3256280"/>
            <wp:effectExtent l="0" t="0" r="2540" b="1270"/>
            <wp:docPr id="37737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72502" name=""/>
                    <pic:cNvPicPr/>
                  </pic:nvPicPr>
                  <pic:blipFill>
                    <a:blip r:embed="rId11"/>
                    <a:stretch>
                      <a:fillRect/>
                    </a:stretch>
                  </pic:blipFill>
                  <pic:spPr>
                    <a:xfrm>
                      <a:off x="0" y="0"/>
                      <a:ext cx="5731510" cy="3256280"/>
                    </a:xfrm>
                    <a:prstGeom prst="rect">
                      <a:avLst/>
                    </a:prstGeom>
                  </pic:spPr>
                </pic:pic>
              </a:graphicData>
            </a:graphic>
          </wp:inline>
        </w:drawing>
      </w:r>
    </w:p>
    <w:p w14:paraId="08AFCFC8" w14:textId="7D0808ED" w:rsidR="0066125C" w:rsidRDefault="0066125C">
      <w:r>
        <w:t>We can then use the host PC’s browser or other VM in the same network to connect to this VM’s Apache server, using this IP address.</w:t>
      </w:r>
      <w:r w:rsidR="007B2392">
        <w:t xml:space="preserve"> </w:t>
      </w:r>
    </w:p>
    <w:p w14:paraId="3DFFD4E5" w14:textId="518D1EF6" w:rsidR="007B2392" w:rsidRDefault="007B2392">
      <w:r>
        <w:t xml:space="preserve">For example. we can start the host PC’s browser and point it to </w:t>
      </w:r>
      <w:r w:rsidRPr="007B2392">
        <w:rPr>
          <w:b/>
          <w:bCs/>
        </w:rPr>
        <w:t>http://192.168.56.101:8080/container.html</w:t>
      </w:r>
    </w:p>
    <w:p w14:paraId="1571C83C" w14:textId="61BB9DFD" w:rsidR="0066125C" w:rsidRDefault="007B2392">
      <w:r w:rsidRPr="007B2392">
        <w:rPr>
          <w:noProof/>
        </w:rPr>
        <w:lastRenderedPageBreak/>
        <w:drawing>
          <wp:inline distT="0" distB="0" distL="0" distR="0" wp14:anchorId="75A8E9E5" wp14:editId="2E26948B">
            <wp:extent cx="5731510" cy="3258820"/>
            <wp:effectExtent l="0" t="0" r="2540" b="0"/>
            <wp:docPr id="428916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16870" name="Picture 1" descr="A screenshot of a computer&#10;&#10;Description automatically generated"/>
                    <pic:cNvPicPr/>
                  </pic:nvPicPr>
                  <pic:blipFill>
                    <a:blip r:embed="rId12"/>
                    <a:stretch>
                      <a:fillRect/>
                    </a:stretch>
                  </pic:blipFill>
                  <pic:spPr>
                    <a:xfrm>
                      <a:off x="0" y="0"/>
                      <a:ext cx="5731510" cy="3258820"/>
                    </a:xfrm>
                    <a:prstGeom prst="rect">
                      <a:avLst/>
                    </a:prstGeom>
                  </pic:spPr>
                </pic:pic>
              </a:graphicData>
            </a:graphic>
          </wp:inline>
        </w:drawing>
      </w:r>
    </w:p>
    <w:p w14:paraId="2D058B18" w14:textId="3A41C859" w:rsidR="0066125C" w:rsidRPr="00076670" w:rsidRDefault="0066125C">
      <w:r>
        <w:t xml:space="preserve">  </w:t>
      </w:r>
    </w:p>
    <w:p w14:paraId="78AAD01E" w14:textId="03E9B1B1" w:rsidR="007B2392" w:rsidRDefault="007B2392">
      <w:r>
        <w:t>If we can see this webpage displayed, it shows we have successfully connected to our VM’s Apache’s web server displaying our simple web page using our host PC’s Edge browser.</w:t>
      </w:r>
    </w:p>
    <w:p w14:paraId="2E5D3CDE" w14:textId="262E3C81" w:rsidR="00D47B0A" w:rsidRDefault="00D47B0A">
      <w:r>
        <w:t xml:space="preserve">Connecting using another VM in the same network is also possible. For example, we can start another VM’s browser and point it to </w:t>
      </w:r>
      <w:r w:rsidR="00CD0C99">
        <w:t xml:space="preserve">our VM’s IP address </w:t>
      </w:r>
      <w:proofErr w:type="gramStart"/>
      <w:r w:rsidRPr="00CD0C99">
        <w:rPr>
          <w:b/>
          <w:bCs/>
        </w:rPr>
        <w:t>192.168.56.101:8080/container.html</w:t>
      </w:r>
      <w:proofErr w:type="gramEnd"/>
      <w:r w:rsidRPr="00CD0C99">
        <w:rPr>
          <w:b/>
          <w:bCs/>
        </w:rPr>
        <w:t>.</w:t>
      </w:r>
    </w:p>
    <w:p w14:paraId="52246C05" w14:textId="77777777" w:rsidR="00D47B0A" w:rsidRDefault="00D47B0A"/>
    <w:p w14:paraId="1C7A2B52" w14:textId="7175C67B" w:rsidR="00D47B0A" w:rsidRDefault="00D47B0A">
      <w:r w:rsidRPr="00D47B0A">
        <w:rPr>
          <w:noProof/>
        </w:rPr>
        <w:drawing>
          <wp:inline distT="0" distB="0" distL="0" distR="0" wp14:anchorId="4E4C4BA7" wp14:editId="2E4F620C">
            <wp:extent cx="5731510" cy="3175000"/>
            <wp:effectExtent l="0" t="0" r="2540" b="6350"/>
            <wp:docPr id="39968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89824" name=""/>
                    <pic:cNvPicPr/>
                  </pic:nvPicPr>
                  <pic:blipFill>
                    <a:blip r:embed="rId13"/>
                    <a:stretch>
                      <a:fillRect/>
                    </a:stretch>
                  </pic:blipFill>
                  <pic:spPr>
                    <a:xfrm>
                      <a:off x="0" y="0"/>
                      <a:ext cx="5731510" cy="3175000"/>
                    </a:xfrm>
                    <a:prstGeom prst="rect">
                      <a:avLst/>
                    </a:prstGeom>
                  </pic:spPr>
                </pic:pic>
              </a:graphicData>
            </a:graphic>
          </wp:inline>
        </w:drawing>
      </w:r>
    </w:p>
    <w:p w14:paraId="1D231E9E" w14:textId="04698699" w:rsidR="00CD0C99" w:rsidRDefault="00CD0C99">
      <w:r>
        <w:t>If we can see this simple web page, it shows we are able to access our VM’s Apache Web server from another VM.</w:t>
      </w:r>
    </w:p>
    <w:p w14:paraId="055E2037" w14:textId="5DE142AF" w:rsidR="0002185C" w:rsidRPr="0002185C" w:rsidRDefault="0002185C">
      <w:pPr>
        <w:rPr>
          <w:b/>
          <w:bCs/>
        </w:rPr>
      </w:pPr>
      <w:r w:rsidRPr="0002185C">
        <w:rPr>
          <w:b/>
          <w:bCs/>
        </w:rPr>
        <w:lastRenderedPageBreak/>
        <w:t>Cleaning Up</w:t>
      </w:r>
    </w:p>
    <w:p w14:paraId="596952C8" w14:textId="2D217C3D" w:rsidR="0002185C" w:rsidRDefault="0002185C" w:rsidP="0002185C">
      <w:r>
        <w:t>To stop the container and remove it, use the following commands:</w:t>
      </w:r>
    </w:p>
    <w:tbl>
      <w:tblPr>
        <w:tblStyle w:val="TableGrid"/>
        <w:tblW w:w="0" w:type="auto"/>
        <w:shd w:val="clear" w:color="auto" w:fill="000000" w:themeFill="text1"/>
        <w:tblLook w:val="04A0" w:firstRow="1" w:lastRow="0" w:firstColumn="1" w:lastColumn="0" w:noHBand="0" w:noVBand="1"/>
      </w:tblPr>
      <w:tblGrid>
        <w:gridCol w:w="9016"/>
      </w:tblGrid>
      <w:tr w:rsidR="0002185C" w14:paraId="072484A6" w14:textId="77777777" w:rsidTr="00375C16">
        <w:tc>
          <w:tcPr>
            <w:tcW w:w="9016" w:type="dxa"/>
            <w:shd w:val="clear" w:color="auto" w:fill="000000" w:themeFill="text1"/>
          </w:tcPr>
          <w:p w14:paraId="3899977A" w14:textId="77777777" w:rsidR="0002185C" w:rsidRPr="00DF176A" w:rsidRDefault="0002185C" w:rsidP="00375C16">
            <w:pPr>
              <w:rPr>
                <w:color w:val="F2F2F2" w:themeColor="background1" w:themeShade="F2"/>
              </w:rPr>
            </w:pPr>
          </w:p>
          <w:p w14:paraId="7754EE78" w14:textId="6EB9FFA0" w:rsidR="0002185C" w:rsidRDefault="0002185C" w:rsidP="00375C16">
            <w:pPr>
              <w:rPr>
                <w:color w:val="D9D9D9" w:themeColor="background1" w:themeShade="D9"/>
              </w:rPr>
            </w:pPr>
            <w:proofErr w:type="spellStart"/>
            <w:r>
              <w:rPr>
                <w:color w:val="D9D9D9" w:themeColor="background1" w:themeShade="D9"/>
              </w:rPr>
              <w:t>sudo</w:t>
            </w:r>
            <w:proofErr w:type="spellEnd"/>
            <w:r>
              <w:rPr>
                <w:color w:val="D9D9D9" w:themeColor="background1" w:themeShade="D9"/>
              </w:rPr>
              <w:t xml:space="preserve"> docker stop student-web</w:t>
            </w:r>
          </w:p>
          <w:p w14:paraId="75F37CA4" w14:textId="242EA94C" w:rsidR="0002185C" w:rsidRPr="0021394F" w:rsidRDefault="00F56198" w:rsidP="00375C16">
            <w:pPr>
              <w:rPr>
                <w:color w:val="D9D9D9" w:themeColor="background1" w:themeShade="D9"/>
              </w:rPr>
            </w:pPr>
            <w:proofErr w:type="spellStart"/>
            <w:r>
              <w:rPr>
                <w:color w:val="D9D9D9" w:themeColor="background1" w:themeShade="D9"/>
              </w:rPr>
              <w:t>sudo</w:t>
            </w:r>
            <w:proofErr w:type="spellEnd"/>
            <w:r>
              <w:rPr>
                <w:color w:val="D9D9D9" w:themeColor="background1" w:themeShade="D9"/>
              </w:rPr>
              <w:t xml:space="preserve"> docker rm student-web</w:t>
            </w:r>
          </w:p>
          <w:p w14:paraId="104D78EB" w14:textId="77777777" w:rsidR="0002185C" w:rsidRPr="00DF176A" w:rsidRDefault="0002185C" w:rsidP="00375C16">
            <w:pPr>
              <w:rPr>
                <w:color w:val="F2F2F2" w:themeColor="background1" w:themeShade="F2"/>
              </w:rPr>
            </w:pPr>
          </w:p>
        </w:tc>
      </w:tr>
    </w:tbl>
    <w:p w14:paraId="1F018D67" w14:textId="77777777" w:rsidR="0002185C" w:rsidRDefault="0002185C" w:rsidP="0002185C"/>
    <w:p w14:paraId="52A3F0BF" w14:textId="563D804E" w:rsidR="00F56198" w:rsidRDefault="00F56198" w:rsidP="00F56198">
      <w:r>
        <w:t xml:space="preserve">To delete the </w:t>
      </w:r>
      <w:r w:rsidR="00A01952">
        <w:t xml:space="preserve">Apache Web Server </w:t>
      </w:r>
      <w:r w:rsidR="00A01952" w:rsidRPr="00A01952">
        <w:rPr>
          <w:b/>
          <w:bCs/>
        </w:rPr>
        <w:t>httpd:2.4</w:t>
      </w:r>
      <w:r w:rsidR="00A01952">
        <w:t xml:space="preserve"> </w:t>
      </w:r>
      <w:r>
        <w:t>image used in the container, use the following commands:</w:t>
      </w:r>
    </w:p>
    <w:tbl>
      <w:tblPr>
        <w:tblStyle w:val="TableGrid"/>
        <w:tblW w:w="0" w:type="auto"/>
        <w:shd w:val="clear" w:color="auto" w:fill="000000" w:themeFill="text1"/>
        <w:tblLook w:val="04A0" w:firstRow="1" w:lastRow="0" w:firstColumn="1" w:lastColumn="0" w:noHBand="0" w:noVBand="1"/>
      </w:tblPr>
      <w:tblGrid>
        <w:gridCol w:w="9016"/>
      </w:tblGrid>
      <w:tr w:rsidR="00F56198" w14:paraId="0702C682" w14:textId="77777777" w:rsidTr="00375C16">
        <w:tc>
          <w:tcPr>
            <w:tcW w:w="9016" w:type="dxa"/>
            <w:shd w:val="clear" w:color="auto" w:fill="000000" w:themeFill="text1"/>
          </w:tcPr>
          <w:p w14:paraId="7657C2EC" w14:textId="77777777" w:rsidR="00F56198" w:rsidRPr="00DF176A" w:rsidRDefault="00F56198" w:rsidP="00375C16">
            <w:pPr>
              <w:rPr>
                <w:color w:val="F2F2F2" w:themeColor="background1" w:themeShade="F2"/>
              </w:rPr>
            </w:pPr>
          </w:p>
          <w:p w14:paraId="1D361DFD" w14:textId="65A7A73D" w:rsidR="00F56198" w:rsidRPr="0021394F" w:rsidRDefault="00F56198" w:rsidP="00375C16">
            <w:pPr>
              <w:rPr>
                <w:color w:val="D9D9D9" w:themeColor="background1" w:themeShade="D9"/>
              </w:rPr>
            </w:pPr>
            <w:proofErr w:type="spellStart"/>
            <w:r>
              <w:rPr>
                <w:color w:val="D9D9D9" w:themeColor="background1" w:themeShade="D9"/>
              </w:rPr>
              <w:t>sudo</w:t>
            </w:r>
            <w:proofErr w:type="spellEnd"/>
            <w:r>
              <w:rPr>
                <w:color w:val="D9D9D9" w:themeColor="background1" w:themeShade="D9"/>
              </w:rPr>
              <w:t xml:space="preserve"> </w:t>
            </w:r>
            <w:r w:rsidRPr="00F56198">
              <w:rPr>
                <w:color w:val="D9D9D9" w:themeColor="background1" w:themeShade="D9"/>
              </w:rPr>
              <w:t>docker image remove httpd:2.4</w:t>
            </w:r>
          </w:p>
          <w:p w14:paraId="40292F27" w14:textId="77777777" w:rsidR="00F56198" w:rsidRPr="00DF176A" w:rsidRDefault="00F56198" w:rsidP="00375C16">
            <w:pPr>
              <w:rPr>
                <w:color w:val="F2F2F2" w:themeColor="background1" w:themeShade="F2"/>
              </w:rPr>
            </w:pPr>
          </w:p>
        </w:tc>
      </w:tr>
    </w:tbl>
    <w:p w14:paraId="45E90B85" w14:textId="77777777" w:rsidR="0002185C" w:rsidRPr="007B2392" w:rsidRDefault="0002185C"/>
    <w:p w14:paraId="6772B3F4" w14:textId="2DE9AD51" w:rsidR="00AE22C3" w:rsidRDefault="00AE22C3">
      <w:pPr>
        <w:rPr>
          <w:b/>
          <w:bCs/>
        </w:rPr>
      </w:pPr>
      <w:r w:rsidRPr="00503DA5">
        <w:rPr>
          <w:b/>
          <w:bCs/>
        </w:rPr>
        <w:t>Conclusion</w:t>
      </w:r>
    </w:p>
    <w:p w14:paraId="4D187A1A" w14:textId="24C3A61E" w:rsidR="00CE09AF" w:rsidRDefault="00CE09AF">
      <w:r>
        <w:t xml:space="preserve">After setting up a VM, the next question is to ask </w:t>
      </w:r>
      <w:r w:rsidR="00CA7F1E">
        <w:t xml:space="preserve">the most efficient method </w:t>
      </w:r>
      <w:r>
        <w:t xml:space="preserve">to add services and software </w:t>
      </w:r>
      <w:r w:rsidR="00CA7F1E">
        <w:t xml:space="preserve">so that the VM </w:t>
      </w:r>
      <w:r>
        <w:t>can be useful to the users.</w:t>
      </w:r>
    </w:p>
    <w:p w14:paraId="12F47B10" w14:textId="2BC900E4" w:rsidR="008B5A19" w:rsidRPr="0036691E" w:rsidRDefault="00CE09AF">
      <w:r>
        <w:t>C</w:t>
      </w:r>
      <w:r w:rsidR="0036691E" w:rsidRPr="0036691E">
        <w:t xml:space="preserve">ontainers isolate the software and manage its fundamental dependencies, enabling </w:t>
      </w:r>
      <w:proofErr w:type="gramStart"/>
      <w:r w:rsidR="0036691E" w:rsidRPr="0036691E">
        <w:t>it</w:t>
      </w:r>
      <w:proofErr w:type="gramEnd"/>
      <w:r w:rsidR="0036691E" w:rsidRPr="0036691E">
        <w:t xml:space="preserve"> to run consistently across various environments. This capability grants </w:t>
      </w:r>
      <w:r w:rsidR="00CA7F1E" w:rsidRPr="0036691E">
        <w:t>users the</w:t>
      </w:r>
      <w:r w:rsidR="0036691E" w:rsidRPr="0036691E">
        <w:t xml:space="preserve"> flexibility of portability and the ability to create multiple instances of the software as needed, all while efficiently utilizing resources.</w:t>
      </w:r>
    </w:p>
    <w:p w14:paraId="564C4B2E" w14:textId="51CB01F1" w:rsidR="008B5A19" w:rsidRDefault="00AE22C3">
      <w:pPr>
        <w:rPr>
          <w:b/>
          <w:bCs/>
        </w:rPr>
      </w:pPr>
      <w:r w:rsidRPr="00503DA5">
        <w:rPr>
          <w:b/>
          <w:bCs/>
        </w:rPr>
        <w:t>Refere</w:t>
      </w:r>
      <w:r w:rsidR="008B5A19">
        <w:rPr>
          <w:b/>
          <w:bCs/>
        </w:rPr>
        <w:t>nce</w:t>
      </w:r>
    </w:p>
    <w:p w14:paraId="6D4D9CD3" w14:textId="4DC35CA1" w:rsidR="008B5A19" w:rsidRDefault="008B5A19">
      <w:r>
        <w:t xml:space="preserve">How to set up Apache Web Server in a Docker Container. Link: </w:t>
      </w:r>
      <w:hyperlink r:id="rId14" w:history="1">
        <w:r w:rsidRPr="00B06E5B">
          <w:rPr>
            <w:rStyle w:val="Hyperlink"/>
          </w:rPr>
          <w:t>https://www.tecmint.com/install-apache-web-server-in-a-docker-container/</w:t>
        </w:r>
      </w:hyperlink>
    </w:p>
    <w:p w14:paraId="598725E5" w14:textId="77777777" w:rsidR="008B5A19" w:rsidRPr="008B5A19" w:rsidRDefault="008B5A19"/>
    <w:p w14:paraId="37E5D848" w14:textId="77777777" w:rsidR="00AE22C3" w:rsidRDefault="00AE22C3"/>
    <w:p w14:paraId="3CF4A4C7" w14:textId="77777777" w:rsidR="00AE22C3" w:rsidRDefault="00AE22C3"/>
    <w:sectPr w:rsidR="00AE22C3" w:rsidSect="00F53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30CB7"/>
    <w:multiLevelType w:val="hybridMultilevel"/>
    <w:tmpl w:val="07801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D76C9"/>
    <w:multiLevelType w:val="hybridMultilevel"/>
    <w:tmpl w:val="A796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C6E66"/>
    <w:multiLevelType w:val="hybridMultilevel"/>
    <w:tmpl w:val="0D52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4502C3"/>
    <w:multiLevelType w:val="hybridMultilevel"/>
    <w:tmpl w:val="3720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331283">
    <w:abstractNumId w:val="3"/>
  </w:num>
  <w:num w:numId="2" w16cid:durableId="825902936">
    <w:abstractNumId w:val="1"/>
  </w:num>
  <w:num w:numId="3" w16cid:durableId="1142697099">
    <w:abstractNumId w:val="0"/>
  </w:num>
  <w:num w:numId="4" w16cid:durableId="299113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C3"/>
    <w:rsid w:val="0002185C"/>
    <w:rsid w:val="000652F8"/>
    <w:rsid w:val="00076670"/>
    <w:rsid w:val="001249AD"/>
    <w:rsid w:val="001E11A7"/>
    <w:rsid w:val="0021394F"/>
    <w:rsid w:val="00272BDA"/>
    <w:rsid w:val="002B2623"/>
    <w:rsid w:val="002C20E9"/>
    <w:rsid w:val="003316FC"/>
    <w:rsid w:val="0036691E"/>
    <w:rsid w:val="00425B3A"/>
    <w:rsid w:val="00460906"/>
    <w:rsid w:val="00503DA5"/>
    <w:rsid w:val="00523B68"/>
    <w:rsid w:val="0053169D"/>
    <w:rsid w:val="00594B9A"/>
    <w:rsid w:val="006203A7"/>
    <w:rsid w:val="006432C6"/>
    <w:rsid w:val="0066125C"/>
    <w:rsid w:val="006A67C9"/>
    <w:rsid w:val="006B10F8"/>
    <w:rsid w:val="00704F2C"/>
    <w:rsid w:val="00782421"/>
    <w:rsid w:val="007B2392"/>
    <w:rsid w:val="007C125E"/>
    <w:rsid w:val="00833D0C"/>
    <w:rsid w:val="008B5A19"/>
    <w:rsid w:val="008E1FBE"/>
    <w:rsid w:val="009078FD"/>
    <w:rsid w:val="00975A61"/>
    <w:rsid w:val="00A01952"/>
    <w:rsid w:val="00AB27E1"/>
    <w:rsid w:val="00AD1CC3"/>
    <w:rsid w:val="00AD6947"/>
    <w:rsid w:val="00AE22C3"/>
    <w:rsid w:val="00B04008"/>
    <w:rsid w:val="00BC1DA7"/>
    <w:rsid w:val="00CA7F1E"/>
    <w:rsid w:val="00CD0C99"/>
    <w:rsid w:val="00CE09AF"/>
    <w:rsid w:val="00D47B0A"/>
    <w:rsid w:val="00DF176A"/>
    <w:rsid w:val="00E0199A"/>
    <w:rsid w:val="00E12910"/>
    <w:rsid w:val="00E9205A"/>
    <w:rsid w:val="00EF16B5"/>
    <w:rsid w:val="00F261DD"/>
    <w:rsid w:val="00F4035C"/>
    <w:rsid w:val="00F53986"/>
    <w:rsid w:val="00F56198"/>
    <w:rsid w:val="00F61A06"/>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C916"/>
  <w15:chartTrackingRefBased/>
  <w15:docId w15:val="{E99221DC-374C-44E0-9B0D-30445B7E8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2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2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2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2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2C3"/>
    <w:rPr>
      <w:rFonts w:eastAsiaTheme="majorEastAsia" w:cstheme="majorBidi"/>
      <w:color w:val="272727" w:themeColor="text1" w:themeTint="D8"/>
    </w:rPr>
  </w:style>
  <w:style w:type="paragraph" w:styleId="Title">
    <w:name w:val="Title"/>
    <w:basedOn w:val="Normal"/>
    <w:next w:val="Normal"/>
    <w:link w:val="TitleChar"/>
    <w:uiPriority w:val="10"/>
    <w:qFormat/>
    <w:rsid w:val="00AE22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2C3"/>
    <w:pPr>
      <w:spacing w:before="160"/>
      <w:jc w:val="center"/>
    </w:pPr>
    <w:rPr>
      <w:i/>
      <w:iCs/>
      <w:color w:val="404040" w:themeColor="text1" w:themeTint="BF"/>
    </w:rPr>
  </w:style>
  <w:style w:type="character" w:customStyle="1" w:styleId="QuoteChar">
    <w:name w:val="Quote Char"/>
    <w:basedOn w:val="DefaultParagraphFont"/>
    <w:link w:val="Quote"/>
    <w:uiPriority w:val="29"/>
    <w:rsid w:val="00AE22C3"/>
    <w:rPr>
      <w:i/>
      <w:iCs/>
      <w:color w:val="404040" w:themeColor="text1" w:themeTint="BF"/>
    </w:rPr>
  </w:style>
  <w:style w:type="paragraph" w:styleId="ListParagraph">
    <w:name w:val="List Paragraph"/>
    <w:basedOn w:val="Normal"/>
    <w:uiPriority w:val="34"/>
    <w:qFormat/>
    <w:rsid w:val="00AE22C3"/>
    <w:pPr>
      <w:ind w:left="720"/>
      <w:contextualSpacing/>
    </w:pPr>
  </w:style>
  <w:style w:type="character" w:styleId="IntenseEmphasis">
    <w:name w:val="Intense Emphasis"/>
    <w:basedOn w:val="DefaultParagraphFont"/>
    <w:uiPriority w:val="21"/>
    <w:qFormat/>
    <w:rsid w:val="00AE22C3"/>
    <w:rPr>
      <w:i/>
      <w:iCs/>
      <w:color w:val="0F4761" w:themeColor="accent1" w:themeShade="BF"/>
    </w:rPr>
  </w:style>
  <w:style w:type="paragraph" w:styleId="IntenseQuote">
    <w:name w:val="Intense Quote"/>
    <w:basedOn w:val="Normal"/>
    <w:next w:val="Normal"/>
    <w:link w:val="IntenseQuoteChar"/>
    <w:uiPriority w:val="30"/>
    <w:qFormat/>
    <w:rsid w:val="00AE2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2C3"/>
    <w:rPr>
      <w:i/>
      <w:iCs/>
      <w:color w:val="0F4761" w:themeColor="accent1" w:themeShade="BF"/>
    </w:rPr>
  </w:style>
  <w:style w:type="character" w:styleId="IntenseReference">
    <w:name w:val="Intense Reference"/>
    <w:basedOn w:val="DefaultParagraphFont"/>
    <w:uiPriority w:val="32"/>
    <w:qFormat/>
    <w:rsid w:val="00AE22C3"/>
    <w:rPr>
      <w:b/>
      <w:bCs/>
      <w:smallCaps/>
      <w:color w:val="0F4761" w:themeColor="accent1" w:themeShade="BF"/>
      <w:spacing w:val="5"/>
    </w:rPr>
  </w:style>
  <w:style w:type="table" w:styleId="TableGrid">
    <w:name w:val="Table Grid"/>
    <w:basedOn w:val="TableNormal"/>
    <w:uiPriority w:val="39"/>
    <w:rsid w:val="00AE2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2910"/>
    <w:rPr>
      <w:color w:val="467886" w:themeColor="hyperlink"/>
      <w:u w:val="single"/>
    </w:rPr>
  </w:style>
  <w:style w:type="character" w:styleId="UnresolvedMention">
    <w:name w:val="Unresolved Mention"/>
    <w:basedOn w:val="DefaultParagraphFont"/>
    <w:uiPriority w:val="99"/>
    <w:semiHidden/>
    <w:unhideWhenUsed/>
    <w:rsid w:val="00E12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350688">
      <w:bodyDiv w:val="1"/>
      <w:marLeft w:val="0"/>
      <w:marRight w:val="0"/>
      <w:marTop w:val="0"/>
      <w:marBottom w:val="0"/>
      <w:divBdr>
        <w:top w:val="none" w:sz="0" w:space="0" w:color="auto"/>
        <w:left w:val="none" w:sz="0" w:space="0" w:color="auto"/>
        <w:bottom w:val="none" w:sz="0" w:space="0" w:color="auto"/>
        <w:right w:val="none" w:sz="0" w:space="0" w:color="auto"/>
      </w:divBdr>
    </w:div>
    <w:div w:id="658926585">
      <w:bodyDiv w:val="1"/>
      <w:marLeft w:val="0"/>
      <w:marRight w:val="0"/>
      <w:marTop w:val="0"/>
      <w:marBottom w:val="0"/>
      <w:divBdr>
        <w:top w:val="none" w:sz="0" w:space="0" w:color="auto"/>
        <w:left w:val="none" w:sz="0" w:space="0" w:color="auto"/>
        <w:bottom w:val="none" w:sz="0" w:space="0" w:color="auto"/>
        <w:right w:val="none" w:sz="0" w:space="0" w:color="auto"/>
      </w:divBdr>
    </w:div>
    <w:div w:id="818771470">
      <w:bodyDiv w:val="1"/>
      <w:marLeft w:val="0"/>
      <w:marRight w:val="0"/>
      <w:marTop w:val="0"/>
      <w:marBottom w:val="0"/>
      <w:divBdr>
        <w:top w:val="none" w:sz="0" w:space="0" w:color="auto"/>
        <w:left w:val="none" w:sz="0" w:space="0" w:color="auto"/>
        <w:bottom w:val="none" w:sz="0" w:space="0" w:color="auto"/>
        <w:right w:val="none" w:sz="0" w:space="0" w:color="auto"/>
      </w:divBdr>
    </w:div>
    <w:div w:id="135484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ecmint.com/install-apache-web-server-in-a-docker-conta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Yong Hoow</dc:creator>
  <cp:keywords/>
  <dc:description/>
  <cp:lastModifiedBy>Chan Yong Hoow</cp:lastModifiedBy>
  <cp:revision>7</cp:revision>
  <dcterms:created xsi:type="dcterms:W3CDTF">2025-01-31T15:37:00Z</dcterms:created>
  <dcterms:modified xsi:type="dcterms:W3CDTF">2025-02-01T02:40:00Z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f8e180-8f22-4ead-b44a-2d560df875da_Enabled">
    <vt:lpwstr>true</vt:lpwstr>
  </property>
  <property fmtid="{D5CDD505-2E9C-101B-9397-08002B2CF9AE}" pid="3" name="MSIP_Label_3ef8e180-8f22-4ead-b44a-2d560df875da_SetDate">
    <vt:lpwstr>2025-01-29T12:07:32Z</vt:lpwstr>
  </property>
  <property fmtid="{D5CDD505-2E9C-101B-9397-08002B2CF9AE}" pid="4" name="MSIP_Label_3ef8e180-8f22-4ead-b44a-2d560df875da_Method">
    <vt:lpwstr>Privileged</vt:lpwstr>
  </property>
  <property fmtid="{D5CDD505-2E9C-101B-9397-08002B2CF9AE}" pid="5" name="MSIP_Label_3ef8e180-8f22-4ead-b44a-2d560df875da_Name">
    <vt:lpwstr>Public</vt:lpwstr>
  </property>
  <property fmtid="{D5CDD505-2E9C-101B-9397-08002B2CF9AE}" pid="6" name="MSIP_Label_3ef8e180-8f22-4ead-b44a-2d560df875da_SiteId">
    <vt:lpwstr>64991f7f-44d6-4d8c-9cd4-7862e8cb94c6</vt:lpwstr>
  </property>
  <property fmtid="{D5CDD505-2E9C-101B-9397-08002B2CF9AE}" pid="7" name="MSIP_Label_3ef8e180-8f22-4ead-b44a-2d560df875da_ActionId">
    <vt:lpwstr>2f3140ce-2fcf-4262-aca7-e9a4d6f3bfbf</vt:lpwstr>
  </property>
  <property fmtid="{D5CDD505-2E9C-101B-9397-08002B2CF9AE}" pid="8" name="MSIP_Label_3ef8e180-8f22-4ead-b44a-2d560df875da_ContentBits">
    <vt:lpwstr>0</vt:lpwstr>
  </property>
</Properties>
</file>