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7.2" w:lineRule="auto"/>
        <w:jc w:val="both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7.2" w:lineRule="auto"/>
        <w:jc w:val="both"/>
        <w:rPr>
          <w:b w:val="1"/>
          <w:sz w:val="52"/>
          <w:szCs w:val="5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2"/>
          <w:szCs w:val="52"/>
          <w:rtl w:val="0"/>
        </w:rPr>
        <w:t xml:space="preserve">유스케이스 정의서</w:t>
      </w:r>
    </w:p>
    <w:p w:rsidR="00000000" w:rsidDel="00000000" w:rsidP="00000000" w:rsidRDefault="00000000" w:rsidRPr="00000000" w14:paraId="00000003">
      <w:pPr>
        <w:spacing w:before="240" w:line="247.2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V 1.0</w:t>
      </w:r>
    </w:p>
    <w:p w:rsidR="00000000" w:rsidDel="00000000" w:rsidP="00000000" w:rsidRDefault="00000000" w:rsidRPr="00000000" w14:paraId="00000004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7.2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년도 국가과학기술지식정보서비스 구축</w:t>
      </w:r>
    </w:p>
    <w:p w:rsidR="00000000" w:rsidDel="00000000" w:rsidP="00000000" w:rsidRDefault="00000000" w:rsidRPr="00000000" w14:paraId="00000007">
      <w:pPr>
        <w:spacing w:before="240" w:line="247.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과학기술데이터 공개포털 체계구축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</w:p>
    <w:p w:rsidR="00000000" w:rsidDel="00000000" w:rsidP="00000000" w:rsidRDefault="00000000" w:rsidRPr="00000000" w14:paraId="00000008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7.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2022.03.07.</w:t>
      </w:r>
    </w:p>
    <w:p w:rsidR="00000000" w:rsidDel="00000000" w:rsidP="00000000" w:rsidRDefault="00000000" w:rsidRPr="00000000" w14:paraId="0000000A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7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625"/>
        <w:tblGridChange w:id="0">
          <w:tblGrid>
            <w:gridCol w:w="187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관리본문서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관리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배포번호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 (PM)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개정 이력표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최초 제정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75"/>
        <w:gridCol w:w="2205"/>
        <w:gridCol w:w="2100"/>
        <w:tblGridChange w:id="0">
          <w:tblGrid>
            <w:gridCol w:w="1635"/>
            <w:gridCol w:w="3075"/>
            <w:gridCol w:w="2205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로그인&amp;로그아웃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로그인 화면에 접속한다.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고객, 관리자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* 기본 흐름 ①. 로그인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로그인 화면을 출력한다.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아이디와 비밀번호를 입력받는다.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아이디와 비밀번호가 일치하지 않으면 다시 로그인 창이 뜬다.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로그인 성공시 “접속되었습니다.”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현재 접속중인 아이디면 “현재 접속중인 아이디입니다.” 출력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A-01. 아이디와 비밀번호가 일치하지 않을 때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* 대안흐름 A-1. 아이디와 비밀번호가 일치하지 않을 때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경고창을 출력한다.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로그인&amp;로그아웃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- ID/PW 찾기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로그인 화면에 접속한다.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ID 찾기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로그인 화면을 출력한다.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ID찾기 버튼을 클릭한다.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ID찾기 화면을 출력한다.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이름과 핸드폰 번호를 입력받는다.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정보가 일치하면 ID의 일부분을 화면에 출력한다.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A-01. 정보가 일치하지 않을 때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②. PW 찾기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②-1. 로그인 화면을 출력한다.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②-2. PW찾기 버튼을 클릭한다.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②-3. PW찾기 화면을 출력한다.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②-4. ID와 핸드폰 번호를 입력받는다.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②-4. 정보가 일치하면 PW를 이메일로 전송한다.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A-01. 정보가 일치하지 않을 때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* 대안흐름 A-1.정보가 일치하지 않을 때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정보가 잘못되었다는 경고를 출력한다.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45"/>
        <w:gridCol w:w="2085"/>
        <w:gridCol w:w="2250"/>
        <w:tblGridChange w:id="0">
          <w:tblGrid>
            <w:gridCol w:w="1635"/>
            <w:gridCol w:w="3045"/>
            <w:gridCol w:w="2085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로그인&amp;로그아웃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로그아웃 버튼을 클릭한다.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로그아웃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로그아웃 버튼을 클릭한다.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“로그아웃 되었습니다.” 가 출력되면서 로그아웃 된다.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로그인&amp;로그아웃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RM-A001-004 ~ RM-A001-008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로그인 화면에 있는 회원가입 버튼을 클릭한다.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00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회원가입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로그인 화면을 출력한다.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로그인 화면 내에 있는 회원가입 버튼을 클릭한다.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회원가입 화면을 출력한다.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개인정보를 입력한다.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①-5. 아이디중복검사를 한다.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아이디가 중복일 때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①-6. 캡쳐 이미지의 값을 입력한다.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캡쳐 이미지의 값이 일치하지 않을 때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①-7. 회원가입이 완료되고 로그인 페이지로 이동한다.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A–03. 입력하지 않은 정보가 있을 때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아이디가 중복일 때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아이디가 중복되었다는 경고를 출력한다.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대안 흐름 A–02. 캡쳐 이미지의 값이 일치하지 않을 때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A-02-1. 일치하지 않는다는 경고를 출력한다.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A-02-2. 새로운 캡쳐 이미지가 생기며 재입력을 받는다.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대안 흐름 A–03. 입력하지 않은 정보가 있을 때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A-03-1. 입력하지 않은 정보가 있다는 화면을 출력한다.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 - 무비 차트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화면에 접속한다.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메인 화면에 무비 차트를 출력한다.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메인 화면을 출력한다.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예매율이 높은 순으로 슬라이드 JS플러그인을 이용해 출력한다 .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자동재생, 무한슬라이드는 사용하지 않는다.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이전/자동 버튼만을 통해 슬라이드에 접근해 사용의 직관성과 편리성을 극대화한다.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RM-A001-010 ~ RM-A001-012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 - 영화검색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화면을 출력한다.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71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검색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메인 화면을 출력한다.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영화 검색창에 검색하고자 하는 영화명을 검색한다.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검색된 영화가 없을 때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검색페이지로 연결되며 영화명에 굵은 글씨로 하이라이트 표시된다.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영화 포스터를 클릭하면 영화 포스터에 해당하는 예고편이 출력된다.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아이디가 중복일 때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“검색한 영화가 존재하지 않습니다.” 경고창을 출력한다.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검색 - 극장 위치 검색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화면을 출력한다.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A6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극장 위치 검색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메인 화면을 출력한다.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극장 위치 찾기 버튼을 클릭한다.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극장 위치 찾기 페이지로 이동한다.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지역을 선택하면 지역에 해당하는 영화관 위치가 지도에 표시된다.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검색된 지역에 영화관이 존재하지 않을 때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검색된 지역에 영화관이 존재하지 않을 때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“검색한 위치에 영화관이 존재하지 않습니다.” 경고창을 출력한다.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카카오 지도 API를 이용한다.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 - 회원/비회원 구분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회원, 비회원을 구분한다. 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1DB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회원 및 비회원 구분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현재 로그인이 되어있는지 확인한다.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로그인이 되어 있다면 회원으로 구분하며 영화 예매 창으로 넘어간다.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로그인 되어 있지 않는다면 비회원으로 구분한다.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비회원은 본인인증을 통해 예매를 진행할 수 있다.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 - 영화 예매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영화를 예매한다. 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0C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예매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 예매 창을 출력한다.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지역을 선택한다.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선택한 지역에 있는 영화관을 선택한다.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선택한 영화관 내에 상영중인 영화를 선택한다.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①-5. 선택한 영화의 상영 시간을 선택한다.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상영한 자리를 선택한다.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다시 선택하고 싶을 때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다시 선택하고 싶을 때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뒤로가기 버튼을 통해 재선택을 할 수 있다.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타고객이 선택한 자리는 선택 불가능을 표시한 후 클릭되지 못하게 처리한다.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 - 영화 예매 정보 출력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예매한 영화 정보를 출력한다. 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44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예매 정보 출력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 예매가 정상적으로 완료되면 영화 예매 정보를 출력한다.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회원이라면 16자리의 영화 예매번호 및 영화 정보를 출력한다.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비회원이라면 8자리의 랜덤한 숫자 ID를 포함하여 출력한다.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RM-A001-020 이 수행되면 출력된다.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부가서비스 장바구니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RM-A001-017 ~ RM-A001-019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부가서비스 장바구니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영화 상영시 부가적으로 즐길 수 있는 상품을 조회 및 변경, 구매한다. 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74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상품 조회 및 변경, 구매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부가적으로 즐길 수 있는 상품 선택 페이지가 출력된다.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상품을 고르면 장바구니에 상품이 담긴다.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장바구니에 담긴 상품을 변경하고 싶을 때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장바구니에 담긴 상품을 변경하고 싶을 때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장바구니 목록/전체선택/전체해제/선택해제/수량조절 기능을 구현해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원하는 상품만 구매할 수 있도록 한다.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상품 결제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선택한 영화 상품, 및 부가상품을 결제한다.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A9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상품 결제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영화상품, 부가상품의 토탈금액을 결제할 창이 출력된다.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결제방식에 따른 결제창이 출력된다.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핸드폰결제, 카드결제, 무통장입금 결제방식으로 결제할 수 있다.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결제되면 예매영화 정보창으로 전환된다.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①-5. 멤버쉽 포인트 사용이 가능하다.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카드 결제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카드 결제 방법을 통해 결제한다.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2DC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카드 결제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영화상품, 부가상품의 토탈금액을 결제할 창이 출력된다.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결제창에서 카드결제를 선택한다.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카드번호, 카드사, 추가 카드정보를 입력한다.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카드 정보를 잘못 입력하였을 때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입력이 완료되면 결제되며 자주쓰는 카드로 저장된다.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카드 정보를 잘못 입력하였을 때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“카드정보를 잘못 입력하였습니다.” 경고창을 출력한다.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카드 관리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카드 정보를 회원정보에 저장한 후 관리한다.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14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카드 관리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결제시 입력한 카드 정보를 회원정보에 저장한다.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저장한 카드 정보를 조회, 수정, 삭제할 수 있다.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조회, 수정, 삭제를 원할시 회원정보 페이지에 카드관리 페이지를 출력한다.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상태를 변경할 카드 정보를 선택후 변경한다.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무통장 입금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결제방식을 무통장 입금으로 한다.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46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무통장 입금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영화상품, 부가상품의 토탈금액을 결제할 창이 출력된다.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결제창에서 무통장입금을 선택한다.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결제 금액을 입금할 은행을 선택한다.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해당 은행의 계좌번호가 출력된다.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결제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- 핸드폰 결제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결제방식을 핸드폰 결제로 한다.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77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핸드폰 결제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영화상품, 부가상품의 토탈금액을 결제할 창이 출력된다.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결제창에서 핸드폰 결제를 선택한다.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이름, 주민번호, 핸드폰 번호, 통신사를 입력할 창이 출력된다.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입력하지 않은 정보가 있을 때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이름에 한글 외의 문자. 핸드폰번호, 주민번호에 숫자 외 문자가 입력될 때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모두 작성되면 결제 완료된다.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입력하지 않은 정보가 있을 때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입력하지 않은 정보가 있다는 화면을 출력한다.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대안 흐름 A–02. 이름에 한글 외의 문자. 핸드폰번호, 주민번호에 숫자 외 문자가 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입력될 때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A-02-1. 이름엔 “이름을 잘못 입력하였습니다.”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핸드폰 번호 및 주민번호엔 “핸드폰 번호 or 주민번호를 잘못  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입력하였습니다” 경고창을 출력한다.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 - 회원 예매 조회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회원으로 결제한 예매 정보를 조회한다.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B7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회원 예매 조회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예매 정보 조회 창을 출력한다.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예매한 영화 정보 및 예매번호가 조회된다.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B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 - 회원 예매 취소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회원으로 결제한 예매 정보를 취소한다.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3E7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회원 예매 취소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예매 정보 조회 창을 출력한다.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로그인이 되어있다면 예매한 영화 정보 및 예매번호가 조회된다.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조회창에 있는 취소 버튼을 클릭한다.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결제 취소되었다는 창과 함께 취소된다.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3F1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 - 비회원 예매 조회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비회원으로 결제한 예매 정보를 조회한다.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18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비회원 예매 조회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예매 정보 조회 창을 출력한다.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로그인이 되어있지 않다면 비회원 ID 및 예매번호를 입력한다.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예매한 영화 정보 및 예매번호가 조회된다.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 - 비회원 예매 취소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비회원으로 결제한 예매 정보를 취소한다.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48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비회원 예매 취소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예매 정보 조회 창을 출력한다.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 로그인이 되어있지 않다면 비회원 ID 및 예매번호를 입력한다.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조회창에 있는 취소 버튼을 클릭한다.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결제 취소되었다는 창과 함께 취소된다.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4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 - 포인트 정보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회원의 멤버쉽 포인트 정보를 관리한다.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79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멤버쉽 관리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결제 금액의 1%를 멤버쉽 포인트로 계산 후 적립한다.                                               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비회원은 적립이 불가하다.</w:t>
            </w:r>
          </w:p>
        </w:tc>
      </w:tr>
    </w:tbl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 - 멤버쉽 정보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회원의 멤버쉽 정보를 관리 및 조회한다.</w:t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A7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멤버쉽 관리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회원정보 창을 출력한다.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멤버쉽 정보 창을 출력한다.                        </w:t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멤버쉽 등급 및 포인트를 조회한다.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연간 구매 금액에 따른 연간 포인트 및 등급을 제공한다.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165"/>
        <w:gridCol w:w="1905"/>
        <w:gridCol w:w="2310"/>
        <w:tblGridChange w:id="0">
          <w:tblGrid>
            <w:gridCol w:w="1635"/>
            <w:gridCol w:w="3165"/>
            <w:gridCol w:w="1905"/>
            <w:gridCol w:w="23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RM-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highlight w:val="white"/>
                <w:rtl w:val="0"/>
              </w:rPr>
              <w:t xml:space="preserve">A001</w:t>
            </w:r>
            <w:r w:rsidDel="00000000" w:rsidR="00000000" w:rsidRPr="00000000">
              <w:rPr>
                <w:highlight w:val="white"/>
                <w:rtl w:val="0"/>
              </w:rPr>
              <w:t xml:space="preserve">-023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멤버쉽 - 포인트 사용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회원의 멤버쉽 포인트를 사용한다.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4D7">
            <w:pPr>
              <w:widowControl w:val="0"/>
              <w:tabs>
                <w:tab w:val="left" w:pos="6803.14960629921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포인트 사용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결제시 포인트를 사용할 수 있는 칸이 출력된다.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사용할 포인트를 입력한다.                       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총 결제 금액에서 사용한 포인트에 맞게 금액이 차감된다.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사용한 포인트는 현재 갖고 있는 포인트에서 차감된다.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</w:tbl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 안내 사항 게시판</w:t>
            </w:r>
          </w:p>
        </w:tc>
      </w:tr>
      <w:tr>
        <w:trPr>
          <w:cantSplit w:val="0"/>
          <w:trHeight w:val="1006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게시판을 출력한다.</w:t>
            </w:r>
          </w:p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게시글의 상단에는 ‘★’ 표시와 함께 자주찾는질문을 출력한다.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하단에 게시글 번호, 질문 분류, 제목, 조회수가 표기된 목록을 출력한다.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1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N/A</w:t>
            </w:r>
          </w:p>
        </w:tc>
      </w:tr>
    </w:tbl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-결제 및 환불문의 조회</w:t>
            </w:r>
          </w:p>
        </w:tc>
      </w:tr>
      <w:tr>
        <w:trPr>
          <w:cantSplit w:val="0"/>
          <w:trHeight w:val="969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결제 및 환불문의 조회 카테고리를 선택한다.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게시글의 상단에는 ‘★’ 표시와 함께 결제 및 환불에 관한 자주찾는질문을 </w:t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출력한다.</w:t>
            </w:r>
          </w:p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하단에 게시글 번호, 질문 분류, 제목, 조회수가 표기된 목록을 출력한다.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4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부적절한 단어 포함시 "관리자에 의해 블라인드 처리된 댓글입니다."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-결제 및 환불문의 검색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검색 기능을 사용한다.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사용자가 검색한 단어나 문장이 문의 제목이나 내용과 동일하다면, 검색한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단어나 문장에 하이라이트 처리한다.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게시글 등록 일자가 현재 시점으로부터 가까운 글부터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번호, 질문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분류, 제목, 조회수가 표기된 목록을 출력한다.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검색한 문의 글이 없을 때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검색한 문의 글이 없을 때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페이지 중앙에 ‘검색한 글이 존재하지 않습니다.’ 라는 문구를 출력 후,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‘결제 및 환불문의 작성 바로가기’ 아이콘을 출력한다. </w:t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8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부적절한 단어 포함시 "관리자에 의해 블라인드 처리된 댓글입니다."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-결제 및 환불문의 작성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결제 및 환불문의 작성 카테고리를 선택한다.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문의 유형, 영화관 선택, 게시글 제목, 내용, 첨부파일 등록이 가능하도록 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한다. 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문의 유형, 제목, 내용은 필수 입력 사항으로 한다.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내용 입력 후 등록하기 버튼을 누른다.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‘게시글 등록이 완료 되었습니다.’ 라는 알림창을 띄운다. 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필수 입력 사항을 입력하지 않고 등록했을 경우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필수 입력 사항을 입력하지 않고 등록했을 경우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‘필수 입력 사항을 확인해주세요,’ 라는 알림창을 띄운다.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비회원인 경우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A–02. 비회원인 경우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A-01-2. 영화 예매번호와 연락처를 입력 받고   ①-1. 부터 입력 가능하도록 한다.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C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부적절한 단어 포함시 "관리자에 의해 블라인드 처리된 댓글입니다."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-결제 및 환불문의 삭제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결제 및 환불문의 카테고리를 선택한다.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삭제할 게시글의 삭제 버튼을 누른다.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‘게시글을 삭제 하시겠습니까?’ 라는 알림창을 띄운다.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‘Y’ 를 선택할 경우 해당 게시글을 삭제한다.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‘N’ 를 선택할 경우 해당 게시글로 돌아간다.</w:t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본인이 작성하지 않은 게시물을 삭제하려고 할 경우</w:t>
            </w:r>
          </w:p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본인이 작성하지 않은 게시물을 삭제하려고 할 경우</w:t>
            </w:r>
          </w:p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‘해당 게시글을 삭제할 수 없습니다.’’ 라는 알림창을 띄운다.</w:t>
            </w:r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비회원인 경우</w:t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A–02. 비회원인 경우</w:t>
            </w:r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A-01-2. 영화 예매번호를 입력받고 해당 게시물 삭제를 가능하도록 한다.</w:t>
            </w:r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0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 분실물 문의 조회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고객센터의 분실물 카테고리를 클릭한다.</w:t>
            </w:r>
          </w:p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분실물 조회 카테고리를 선택한다.</w:t>
            </w:r>
          </w:p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하단에 게시글 번호, 제목, 조회수가 표기된 목록을 출력한다.</w:t>
            </w:r>
          </w:p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분실물 처리 상태에 따라 ‘[대기]’, ‘[완료]’ 등으로 표기한다.</w:t>
            </w:r>
          </w:p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분실물 조회 페이지 하단에 ‘분실물 문의 작성 바로가기’ 버튼을 만들어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게시물 작성이 바로 가능하도록 한다.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4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 분실물 문의 등록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고객센터의 분실물 카테고리를 클릭한다.</w:t>
            </w:r>
          </w:p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분실물 등록 카테고리를 선택한다.</w:t>
            </w:r>
          </w:p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분실 장소(지역 선택, 영화관 선택, 상세 정보 입력-관람 좌석), 분실 날짜,</w:t>
            </w:r>
          </w:p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분실 시간, 분실물 종류, 제목, 내용을 필수로 입력하게 한다.</w:t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추가로 분실물에 대한 정보를 첨부파일로 등록할 수 있도록 한다.</w:t>
            </w:r>
          </w:p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필수 입력 사항을 입력하지 않고 등록했을 경우</w:t>
            </w:r>
          </w:p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필수 입력 사항을 입력하지 않고 등록했을 경우</w:t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‘필수 입력 사항을 확인해주세요,’ 라는 알림창을 띄운다.</w:t>
            </w:r>
          </w:p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A–02. 비회원인 경우</w:t>
            </w:r>
          </w:p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A–02. 비회원인 경우</w:t>
            </w:r>
          </w:p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A-01-2. 영화 예매번호와 연락처를 입력 받고   ①-1. 부터 입력 가능하도록 한다.</w:t>
            </w:r>
          </w:p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8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고객센터 -분실물 문의 삭제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고객센터 메뉴를 클릭한다.</w:t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고객센터 게시판의 분실물 문의 카테고리를 선택한다.</w:t>
            </w:r>
          </w:p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삭제할 게시글의 삭제 버튼을 누른다.</w:t>
            </w:r>
          </w:p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‘게시글을 삭제 하시겠습니까?’ 라는 알림창을 띄운다.</w:t>
            </w:r>
          </w:p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‘Y’ 를 선택할 경우 해당 게시글을 삭제한다.</w:t>
            </w:r>
          </w:p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‘N’ 를 선택할 경우 해당 게시글로 돌아간다.</w:t>
            </w:r>
          </w:p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본인이 작성하지 않은 게시물을 삭제하려고 할 경우</w:t>
            </w:r>
          </w:p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본인이 작성하지 않은 게시물을 삭제하려고 할 경우</w:t>
            </w:r>
          </w:p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‘해당 게시글을 삭제할 수 없습니다.’’ 라는 알림창을 띄운다.</w:t>
            </w:r>
          </w:p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A–02. 비회원인 경우</w:t>
            </w:r>
          </w:p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A–02. 비회원인 경우</w:t>
            </w:r>
          </w:p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A-01-2. 영화 예매번호를 입력받고 해당 게시물 삭제를 가능하도록 한다.</w:t>
            </w:r>
          </w:p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6D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조회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후기 게시판  선택한다.</w:t>
            </w:r>
          </w:p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후기를 남길 영화를 선택한다.</w:t>
            </w:r>
          </w:p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영화에 대한 후기는 현재부터 가까운 날짜순으로 정렬한다.</w:t>
            </w:r>
          </w:p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추천순 정렬도 가능하도록 한다.</w:t>
            </w:r>
          </w:p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댓글 추천, 대댓글 기능을 제공한다.</w:t>
            </w:r>
          </w:p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①-5. 욕설이나 비방, 스포일러 신고 기능을 제공한다.</w:t>
            </w:r>
          </w:p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작성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후기 게시판  선택한다.</w:t>
            </w:r>
          </w:p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후기를 남길 영화를 선택한다.</w:t>
            </w:r>
          </w:p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영화에 대한 후기를 작성한다.</w:t>
            </w:r>
          </w:p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작성 완료 버튼을 누른다.</w:t>
            </w:r>
          </w:p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‘작성이 완료되었습니다.’ 라는 알림창을 띄운다.</w:t>
            </w:r>
          </w:p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5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수정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후기 게시판  선택한다.</w:t>
            </w:r>
          </w:p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수정할 게시글을 선택하고 ‘수정하기’ 버튼을 눌러 게시글 내용을 수정한다.</w:t>
            </w:r>
          </w:p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‘게시글을 삭제 하시겠습니까?’ 라는 알림창을 띄운다.</w:t>
            </w:r>
          </w:p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①-3. ‘Y’ 를 선택할 경우 해당 게시글을 삭제한다.</w:t>
            </w:r>
          </w:p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①-4. ‘N’ 를 선택할 경우 해당 게시글로 돌아간다.</w:t>
            </w:r>
          </w:p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9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삭제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영화 후기 게시판  선택한다.</w:t>
            </w:r>
          </w:p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①-1. 삭제할 후기글을 선택한다.</w:t>
            </w:r>
          </w:p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①-2. 삭제할 후기글을 선택한다</w:t>
            </w:r>
          </w:p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A–01. 본인이 작성하지 않은 게시물을 삭제하려고 할 경우</w:t>
            </w:r>
          </w:p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대안 흐름 A–01. 본인이 작성하지 않은 게시물을 삭제하려고 할 경우</w:t>
            </w:r>
          </w:p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A-01-1. ‘해당 게시글을 삭제할 수 없습니다.’’ 라는 알림창을 띄운다.</w:t>
            </w:r>
          </w:p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7D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000"/>
        <w:gridCol w:w="2280"/>
        <w:gridCol w:w="2100"/>
        <w:tblGridChange w:id="0">
          <w:tblGrid>
            <w:gridCol w:w="1635"/>
            <w:gridCol w:w="3000"/>
            <w:gridCol w:w="2280"/>
            <w:gridCol w:w="21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정의서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L.C.B (Lotte Cgv Box)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센터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2022.03.07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RM-A001-035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UC-A001-005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후기 게시판 댓글 처리</w:t>
            </w:r>
          </w:p>
        </w:tc>
      </w:tr>
      <w:tr>
        <w:trPr>
          <w:cantSplit w:val="0"/>
          <w:trHeight w:val="92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L.C.B 메인 화면의 영화 후기 게시판 메뉴를 클릭한다.</w:t>
            </w:r>
          </w:p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관계</w:t>
            </w:r>
          </w:p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주 액터 : 고객</w:t>
            </w:r>
          </w:p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 흐름 (Flow of Event)</w:t>
            </w:r>
          </w:p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* 기본 흐름 ①.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후기 작성 댓글에 부적절한 단어 포함시 "관리자에 의해 블라인드</w:t>
            </w:r>
          </w:p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                                     처리된 댓글입니다."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80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규칙</w:t>
            </w:r>
          </w:p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N/A</w:t>
            </w:r>
          </w:p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특별요구사항</w:t>
            </w:r>
          </w:p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N/A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