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학습계획서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070"/>
        <w:gridCol w:w="1350"/>
        <w:gridCol w:w="4215"/>
        <w:tblGridChange w:id="0">
          <w:tblGrid>
            <w:gridCol w:w="1380"/>
            <w:gridCol w:w="2070"/>
            <w:gridCol w:w="1350"/>
            <w:gridCol w:w="42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김포시민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박주성, 정용현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125"/>
        <w:gridCol w:w="3165"/>
        <w:gridCol w:w="3600"/>
        <w:tblGridChange w:id="0">
          <w:tblGrid>
            <w:gridCol w:w="1140"/>
            <w:gridCol w:w="1125"/>
            <w:gridCol w:w="3165"/>
            <w:gridCol w:w="36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주요내용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1일차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27 )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웹 프로그래밍 기초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프로그래밍을 위한 프로그램 언어들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웹의 동작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 Front-End 와 웹 Back-End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browser의 동작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웹서버</w:t>
            </w:r>
          </w:p>
        </w:tc>
      </w:tr>
      <w:tr>
        <w:trPr>
          <w:trHeight w:val="2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2일차</w:t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28 )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DB연결 웹 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변수-연산자-타입</w:t>
            </w:r>
          </w:p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비교-반복-문자열</w:t>
            </w:r>
          </w:p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함수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자바스크립트 함수 호출 스택</w:t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3일차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29 )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웹 앱 개발(1)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JavaScript - FE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DOM API활용 -FE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Ajax - FE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Animation- FE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UI - FE</w:t>
            </w:r>
          </w:p>
          <w:p w:rsidR="00000000" w:rsidDel="00000000" w:rsidP="00000000" w:rsidRDefault="00000000" w:rsidRPr="00000000" w14:paraId="0000002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Tab UI 실습 - FE</w:t>
            </w:r>
          </w:p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Spring JDBC - BE</w:t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Spring MVC - 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4일차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30 )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웹 앱 개발(2)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객체지향 JavaScript 구현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라이브러리 활용과 클린코드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5일차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( 5 / 31 )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웹 앱 개발(3)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UI Component module</w:t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JavaScript Regular expression</w:t>
            </w:r>
          </w:p>
          <w:p w:rsidR="00000000" w:rsidDel="00000000" w:rsidP="00000000" w:rsidRDefault="00000000" w:rsidRPr="00000000" w14:paraId="00000041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form 데이터 보내기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상태유지기술(Cookie &amp; Session)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Spring 에서의 Session 사용법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인터셉터</w:t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아규먼트 리졸버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6일차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3 )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웹 앱 개발(4)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파일업로드</w:t>
            </w:r>
          </w:p>
          <w:p w:rsidR="00000000" w:rsidDel="00000000" w:rsidP="00000000" w:rsidRDefault="00000000" w:rsidRPr="00000000" w14:paraId="0000004D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로깅</w:t>
            </w:r>
          </w:p>
          <w:p w:rsidR="00000000" w:rsidDel="00000000" w:rsidP="00000000" w:rsidRDefault="00000000" w:rsidRPr="00000000" w14:paraId="0000004E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- 파일업로드 &amp; 다운로드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7일차</w:t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4 )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19191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91919"/>
                <w:sz w:val="21"/>
                <w:szCs w:val="21"/>
                <w:highlight w:val="white"/>
                <w:rtl w:val="0"/>
              </w:rPr>
              <w:t xml:space="preserve">나를 소개하는 홈페이지 만들기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8일차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 5 )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TO-DO LIST 구현 하기</w:t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9일차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 7 )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: 메인페이지</w:t>
            </w:r>
          </w:p>
        </w:tc>
      </w:tr>
      <w:tr>
        <w:trPr>
          <w:trHeight w:val="11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10일차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( 6 / 10 )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[부스트코스] 웹 프로그래밍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 : 상세페이지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학습 정리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055"/>
        <w:gridCol w:w="1350"/>
        <w:gridCol w:w="4215"/>
        <w:tblGridChange w:id="0">
          <w:tblGrid>
            <w:gridCol w:w="1395"/>
            <w:gridCol w:w="2055"/>
            <w:gridCol w:w="1350"/>
            <w:gridCol w:w="421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김포시민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박주성,정용현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4.1224268689057"/>
        <w:gridCol w:w="1540.8721560130011"/>
        <w:gridCol w:w="5884.664138678223"/>
        <w:gridCol w:w="210.34127843986997"/>
        <w:tblGridChange w:id="0">
          <w:tblGrid>
            <w:gridCol w:w="1394.1224268689057"/>
            <w:gridCol w:w="1540.8721560130011"/>
            <w:gridCol w:w="5884.664138678223"/>
            <w:gridCol w:w="210.3412784398699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발제자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2019/05/28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정용현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프로그래밍 DB연결 웹 &amp; 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내용 요약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자바스크립트에 대해 공부할 수 있었다.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MySQL 과 이클립스 연동을 할 수 있었다.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프로그래밍에 대해 더 알 수 있었다.</w:t>
            </w:r>
            <w:r w:rsidDel="00000000" w:rsidR="00000000" w:rsidRPr="00000000">
              <w:rPr/>
              <w:drawing>
                <wp:inline distB="114300" distT="114300" distL="114300" distR="114300">
                  <wp:extent cx="4056639" cy="28622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639" cy="2862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81152" cy="25098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52" cy="2509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3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