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학습계획서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070"/>
        <w:gridCol w:w="1350"/>
        <w:gridCol w:w="4215"/>
        <w:tblGridChange w:id="0">
          <w:tblGrid>
            <w:gridCol w:w="1380"/>
            <w:gridCol w:w="2070"/>
            <w:gridCol w:w="1350"/>
            <w:gridCol w:w="42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김포시민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박주성, 정용현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125"/>
        <w:gridCol w:w="3165"/>
        <w:gridCol w:w="3600"/>
        <w:tblGridChange w:id="0">
          <w:tblGrid>
            <w:gridCol w:w="1140"/>
            <w:gridCol w:w="1125"/>
            <w:gridCol w:w="3165"/>
            <w:gridCol w:w="36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주요내용</w:t>
            </w:r>
          </w:p>
        </w:tc>
      </w:tr>
      <w:tr>
        <w:trPr>
          <w:trHeight w:val="3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1일차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27 )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웹 프로그래밍 기초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 프로그래밍을 위한 프로그램 언어들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웹의 동작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 Front-End 와 웹 Back-End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browser의 동작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웹서버</w:t>
            </w:r>
          </w:p>
        </w:tc>
      </w:tr>
      <w:tr>
        <w:trPr>
          <w:trHeight w:val="2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2일차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28 )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DB연결 웹 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변수-연산자-타입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비교-반복-문자열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함수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함수 호출 스택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3일차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29 )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웹 앱 개발(1)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JavaScript - FE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DOM API활용 -FE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Ajax - FE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Animation- FE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UI - FE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Tab UI 실습 - FE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Spring JDBC - BE</w:t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Spring MVC - 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4일차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30 )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웹 앱 개발(2)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객체지향 JavaScript 구현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라이브러리 활용과 클린코드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5일차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31 )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웹 앱 개발(3)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UI Component module</w:t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JavaScript Regular expression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form 데이터 보내기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상태유지기술(Cookie &amp; Session)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Spring 에서의 Session 사용법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인터셉터</w:t>
            </w:r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아규먼트 리졸버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6일차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3 )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웹 앱 개발(4)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- 파일업로드</w:t>
            </w:r>
          </w:p>
          <w:p w:rsidR="00000000" w:rsidDel="00000000" w:rsidP="00000000" w:rsidRDefault="00000000" w:rsidRPr="00000000" w14:paraId="0000004D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- 로깅</w:t>
            </w:r>
          </w:p>
          <w:p w:rsidR="00000000" w:rsidDel="00000000" w:rsidP="00000000" w:rsidRDefault="00000000" w:rsidRPr="00000000" w14:paraId="0000004E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- 파일업로드 &amp; 다운로드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7일차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나를 소개하는 홈페이지 만들기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8일차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 5 )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TO-DO LIST 구현 하기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9일차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 7 )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 : 메인페이지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10일차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10 )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 : 상세페이지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학습 정리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055"/>
        <w:gridCol w:w="1350"/>
        <w:gridCol w:w="4215"/>
        <w:tblGridChange w:id="0">
          <w:tblGrid>
            <w:gridCol w:w="1395"/>
            <w:gridCol w:w="2055"/>
            <w:gridCol w:w="1350"/>
            <w:gridCol w:w="42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김포시민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박주성,정용현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4.1224268689057"/>
        <w:gridCol w:w="1540.8721560130011"/>
        <w:gridCol w:w="5884.664138678223"/>
        <w:gridCol w:w="210.34127843986997"/>
        <w:tblGridChange w:id="0">
          <w:tblGrid>
            <w:gridCol w:w="1394.1224268689057"/>
            <w:gridCol w:w="1540.8721560130011"/>
            <w:gridCol w:w="5884.664138678223"/>
            <w:gridCol w:w="210.341278439869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2019/05/28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프로그래밍 DB연결 웹 &amp; 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내용 요약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자바스크립트에 대해 공부할 수 있었다.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 과 이클립스 연동을 할 수 있었다.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프로그래밍에 대해 더 알 수 있었다.</w:t>
            </w:r>
            <w:r w:rsidDel="00000000" w:rsidR="00000000" w:rsidRPr="00000000">
              <w:rPr/>
              <w:drawing>
                <wp:inline distB="114300" distT="114300" distL="114300" distR="114300">
                  <wp:extent cx="3147712" cy="222408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712" cy="2224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5246" cy="189071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246" cy="1890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학습 정리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055"/>
        <w:gridCol w:w="1350"/>
        <w:gridCol w:w="4215"/>
        <w:tblGridChange w:id="0">
          <w:tblGrid>
            <w:gridCol w:w="1395"/>
            <w:gridCol w:w="2055"/>
            <w:gridCol w:w="1350"/>
            <w:gridCol w:w="42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김포시민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박주성,정용현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4.1224268689057"/>
        <w:gridCol w:w="1540.8721560130011"/>
        <w:gridCol w:w="5884.664138678223"/>
        <w:gridCol w:w="210.34127843986997"/>
        <w:tblGridChange w:id="0">
          <w:tblGrid>
            <w:gridCol w:w="1394.1224268689057"/>
            <w:gridCol w:w="1540.8721560130011"/>
            <w:gridCol w:w="5884.664138678223"/>
            <w:gridCol w:w="210.341278439869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2019/05/29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웹 앱 개발(1)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내용 요약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JavaScript, Ajax 학습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Spring, Spring MVC 학습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52838" cy="211168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838" cy="21116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7613" cy="201867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613" cy="2018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