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</w:pPr>
    </w:p>
    <w:p>
      <w:pPr>
        <w:spacing w:line="360" w:lineRule="auto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765810</wp:posOffset>
                </wp:positionH>
                <wp:positionV relativeFrom="paragraph">
                  <wp:posOffset>29210</wp:posOffset>
                </wp:positionV>
                <wp:extent cx="3869690" cy="746125"/>
                <wp:effectExtent l="0" t="0" r="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9741" cy="746150"/>
                          <a:chOff x="1428" y="1835"/>
                          <a:chExt cx="4988" cy="1030"/>
                        </a:xfrm>
                      </wpg:grpSpPr>
                      <pic:pic xmlns:pic="http://schemas.openxmlformats.org/drawingml/2006/picture">
                        <pic:nvPicPr>
                          <pic:cNvPr id="45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28" y="1835"/>
                            <a:ext cx="1021" cy="10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6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635" y="1904"/>
                            <a:ext cx="3781" cy="8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0.3pt;margin-top:2.3pt;height:58.75pt;width:304.7pt;z-index:251659264;mso-width-relative:page;mso-height-relative:page;" coordorigin="1428,1835" coordsize="4988,1030" o:gfxdata="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C5s8AC/AAAApQEAABkA&#10;AABkcnMvX3JlbHMvZTJvRG9jLnhtbC5yZWxzvZDBisIwEIbvC/sOYe7btD0sspj2IoJXcR9gSKZp&#10;sJmEJIq+vYFlQUHw5nFm+L//Y9bjxS/iTCm7wAq6pgVBrINxbBX8HrZfKxC5IBtcApOCK2UYh8+P&#10;9Z4WLDWUZxezqBTOCuZS4o+UWc/kMTchEtfLFJLHUsdkZUR9REuyb9tvme4ZMDwwxc4oSDvTgzhc&#10;Y21+zQ7T5DRtgj554vKkQjpfuysQk6WiwJNx+Lfsm8gW5HOH7j0O3b+DfHjucAN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">
                <o:lock v:ext="edit" aspectratio="f"/>
                <v:shape id="Picture 2" o:spid="_x0000_s1026" o:spt="75" type="#_x0000_t75" style="position:absolute;left:1428;top:1835;height:1030;width:1021;" filled="f" o:preferrelative="t" stroked="f" coordsize="21600,21600" o:gfxdata="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yqN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t"/>
                </v:shape>
                <v:shape id="图片 3" o:spid="_x0000_s1026" o:spt="75" type="#_x0000_t75" style="position:absolute;left:2635;top:1904;height:853;width:3781;" filled="f" o:preferrelative="t" stroked="f" coordsize="21600,21600" o:gfxdata="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Sxwr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</w:p>
    <w:p>
      <w:pPr>
        <w:rPr>
          <w:rFonts w:eastAsia="黑体"/>
          <w:b/>
          <w:bCs/>
          <w:sz w:val="28"/>
          <w:szCs w:val="28"/>
        </w:rPr>
      </w:pPr>
    </w:p>
    <w:p>
      <w:pPr>
        <w:rPr>
          <w:rFonts w:eastAsia="黑体"/>
          <w:b/>
          <w:bCs/>
          <w:sz w:val="28"/>
          <w:szCs w:val="28"/>
        </w:rPr>
      </w:pPr>
    </w:p>
    <w:p>
      <w:pPr>
        <w:spacing w:before="312" w:beforeLines="100" w:line="360" w:lineRule="auto"/>
        <w:ind w:left="1390" w:leftChars="300" w:hanging="760" w:hangingChars="100"/>
        <w:rPr>
          <w:rFonts w:eastAsia="黑体"/>
          <w:spacing w:val="20"/>
          <w:sz w:val="72"/>
          <w:szCs w:val="72"/>
        </w:rPr>
      </w:pPr>
      <w:r>
        <w:rPr>
          <w:rFonts w:eastAsia="黑体"/>
          <w:spacing w:val="20"/>
          <w:sz w:val="72"/>
          <w:szCs w:val="72"/>
        </w:rPr>
        <w:t>《M</w:t>
      </w:r>
      <w:r>
        <w:rPr>
          <w:rFonts w:hint="eastAsia" w:eastAsia="黑体"/>
          <w:spacing w:val="20"/>
          <w:sz w:val="72"/>
          <w:szCs w:val="72"/>
        </w:rPr>
        <w:t>at</w:t>
      </w:r>
      <w:r>
        <w:rPr>
          <w:rFonts w:eastAsia="黑体"/>
          <w:spacing w:val="20"/>
          <w:sz w:val="72"/>
          <w:szCs w:val="72"/>
        </w:rPr>
        <w:t>lab与系统仿真》</w:t>
      </w:r>
    </w:p>
    <w:p>
      <w:pPr>
        <w:spacing w:before="312" w:beforeLines="100" w:line="360" w:lineRule="auto"/>
        <w:ind w:left="840" w:leftChars="400" w:firstLine="2280" w:firstLineChars="300"/>
        <w:rPr>
          <w:rFonts w:eastAsia="黑体"/>
          <w:spacing w:val="20"/>
          <w:sz w:val="72"/>
          <w:szCs w:val="72"/>
        </w:rPr>
      </w:pPr>
      <w:r>
        <w:rPr>
          <w:rFonts w:eastAsia="黑体"/>
          <w:spacing w:val="20"/>
          <w:sz w:val="72"/>
          <w:szCs w:val="72"/>
        </w:rPr>
        <w:t>大作业</w:t>
      </w:r>
      <w:r>
        <w:rPr>
          <w:rFonts w:hint="eastAsia" w:eastAsia="黑体"/>
          <w:spacing w:val="20"/>
          <w:sz w:val="72"/>
          <w:szCs w:val="72"/>
        </w:rPr>
        <w:t xml:space="preserve"> </w:t>
      </w:r>
    </w:p>
    <w:p>
      <w:pPr>
        <w:spacing w:before="312" w:beforeLines="100" w:line="360" w:lineRule="auto"/>
        <w:ind w:left="3040" w:hanging="3040" w:hangingChars="400"/>
        <w:rPr>
          <w:rFonts w:eastAsia="黑体"/>
          <w:spacing w:val="20"/>
          <w:sz w:val="72"/>
          <w:szCs w:val="72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cs="宋体"/>
          <w:b/>
          <w:sz w:val="30"/>
          <w:szCs w:val="30"/>
        </w:rPr>
        <w:t>(20</w:t>
      </w:r>
      <w:r>
        <w:rPr>
          <w:rFonts w:ascii="宋体" w:hAnsi="宋体" w:cs="宋体"/>
          <w:b/>
          <w:sz w:val="30"/>
          <w:szCs w:val="30"/>
        </w:rPr>
        <w:t xml:space="preserve">23 </w:t>
      </w:r>
      <w:r>
        <w:rPr>
          <w:rFonts w:hint="eastAsia" w:ascii="宋体" w:hAnsi="宋体" w:cs="宋体"/>
          <w:b/>
          <w:sz w:val="30"/>
          <w:szCs w:val="30"/>
        </w:rPr>
        <w:t>— 202</w:t>
      </w:r>
      <w:r>
        <w:rPr>
          <w:rFonts w:ascii="宋体" w:hAnsi="宋体" w:cs="宋体"/>
          <w:b/>
          <w:sz w:val="30"/>
          <w:szCs w:val="30"/>
        </w:rPr>
        <w:t>4</w:t>
      </w:r>
      <w:r>
        <w:rPr>
          <w:rFonts w:hint="eastAsia" w:ascii="宋体" w:hAnsi="宋体" w:cs="宋体"/>
          <w:b/>
          <w:sz w:val="30"/>
          <w:szCs w:val="30"/>
        </w:rPr>
        <w:t>学年第1学期）</w:t>
      </w: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ind w:firstLine="883" w:firstLineChars="200"/>
        <w:rPr>
          <w:rFonts w:eastAsia="黑体"/>
          <w:b/>
          <w:bCs/>
          <w:sz w:val="44"/>
          <w:szCs w:val="44"/>
        </w:rPr>
      </w:pPr>
    </w:p>
    <w:p>
      <w:pPr>
        <w:ind w:firstLine="883" w:firstLineChars="200"/>
        <w:rPr>
          <w:color w:val="008000"/>
          <w:sz w:val="24"/>
        </w:rPr>
      </w:pPr>
      <w:r>
        <w:rPr>
          <w:rFonts w:eastAsia="黑体"/>
          <w:b/>
          <w:bCs/>
          <w:sz w:val="44"/>
          <w:szCs w:val="44"/>
        </w:rPr>
        <w:t xml:space="preserve">                                    </w:t>
      </w: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ind w:firstLine="1946" w:firstLineChars="646"/>
        <w:rPr>
          <w:b/>
          <w:bCs/>
          <w:sz w:val="30"/>
          <w:szCs w:val="30"/>
        </w:rPr>
      </w:pPr>
    </w:p>
    <w:p>
      <w:pPr>
        <w:ind w:firstLine="1946" w:firstLineChars="646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学    院 </w:t>
      </w:r>
      <w:r>
        <w:rPr>
          <w:b/>
          <w:bCs/>
          <w:sz w:val="30"/>
          <w:szCs w:val="30"/>
          <w:u w:val="single"/>
        </w:rPr>
        <w:t xml:space="preserve">   电子信息工程学院    </w:t>
      </w:r>
    </w:p>
    <w:p>
      <w:pPr>
        <w:ind w:firstLine="1946" w:firstLineChars="646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班    级 </w:t>
      </w:r>
      <w:r>
        <w:rPr>
          <w:b/>
          <w:bCs/>
          <w:sz w:val="30"/>
          <w:szCs w:val="30"/>
          <w:u w:val="single"/>
        </w:rPr>
        <w:t xml:space="preserve">   </w:t>
      </w:r>
      <w:r>
        <w:rPr>
          <w:rFonts w:hint="eastAsia"/>
          <w:b/>
          <w:bCs/>
          <w:sz w:val="30"/>
          <w:szCs w:val="30"/>
          <w:u w:val="single"/>
        </w:rPr>
        <w:t>专升本电信2</w:t>
      </w:r>
      <w:r>
        <w:rPr>
          <w:b/>
          <w:bCs/>
          <w:sz w:val="30"/>
          <w:szCs w:val="30"/>
          <w:u w:val="single"/>
        </w:rPr>
        <w:t xml:space="preserve">3班     </w:t>
      </w:r>
    </w:p>
    <w:p>
      <w:pPr>
        <w:ind w:firstLine="1946" w:firstLineChars="646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</w:rPr>
        <w:t xml:space="preserve">姓    名 </w:t>
      </w:r>
      <w:r>
        <w:rPr>
          <w:b/>
          <w:bCs/>
          <w:sz w:val="30"/>
          <w:szCs w:val="30"/>
          <w:u w:val="single"/>
        </w:rPr>
        <w:t xml:space="preserve">   </w:t>
      </w:r>
      <w:r>
        <w:rPr>
          <w:rFonts w:hint="eastAsia"/>
          <w:b/>
          <w:bCs/>
          <w:sz w:val="30"/>
          <w:szCs w:val="30"/>
          <w:u w:val="single"/>
          <w:lang w:val="en-US" w:eastAsia="zh-CN"/>
        </w:rPr>
        <w:t xml:space="preserve">  姜      勇</w:t>
      </w:r>
      <w:r>
        <w:rPr>
          <w:b/>
          <w:bCs/>
          <w:sz w:val="30"/>
          <w:szCs w:val="30"/>
          <w:u w:val="single"/>
        </w:rPr>
        <w:t xml:space="preserve">        </w:t>
      </w:r>
    </w:p>
    <w:p>
      <w:pPr>
        <w:ind w:firstLine="1958" w:firstLineChars="65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学    号 </w:t>
      </w:r>
      <w:r>
        <w:rPr>
          <w:b/>
          <w:bCs/>
          <w:sz w:val="30"/>
          <w:szCs w:val="30"/>
          <w:u w:val="single"/>
        </w:rPr>
        <w:t xml:space="preserve">   </w:t>
      </w:r>
      <w:r>
        <w:rPr>
          <w:rFonts w:hint="eastAsia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b/>
          <w:bCs/>
          <w:sz w:val="30"/>
          <w:szCs w:val="30"/>
          <w:u w:val="single"/>
        </w:rPr>
        <w:t>ZB23050</w:t>
      </w:r>
      <w:r>
        <w:rPr>
          <w:rFonts w:hint="eastAsia"/>
          <w:b/>
          <w:bCs/>
          <w:sz w:val="30"/>
          <w:szCs w:val="30"/>
          <w:u w:val="single"/>
          <w:lang w:val="en-US" w:eastAsia="zh-CN"/>
        </w:rPr>
        <w:t>10116</w:t>
      </w:r>
      <w:r>
        <w:rPr>
          <w:b/>
          <w:bCs/>
          <w:sz w:val="30"/>
          <w:szCs w:val="30"/>
          <w:u w:val="single"/>
        </w:rPr>
        <w:t xml:space="preserve">    </w:t>
      </w:r>
      <w:r>
        <w:rPr>
          <w:rFonts w:hint="eastAsia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b/>
          <w:bCs/>
          <w:sz w:val="30"/>
          <w:szCs w:val="30"/>
          <w:u w:val="single"/>
        </w:rPr>
        <w:t xml:space="preserve"> </w:t>
      </w:r>
    </w:p>
    <w:p>
      <w:pPr>
        <w:ind w:firstLine="1946" w:firstLineChars="646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授课教师 </w:t>
      </w:r>
      <w:r>
        <w:rPr>
          <w:b/>
          <w:bCs/>
          <w:sz w:val="30"/>
          <w:szCs w:val="30"/>
          <w:u w:val="single"/>
        </w:rPr>
        <w:t xml:space="preserve">   </w:t>
      </w:r>
      <w:r>
        <w:rPr>
          <w:rFonts w:hint="eastAsia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b/>
          <w:bCs/>
          <w:sz w:val="30"/>
          <w:szCs w:val="30"/>
          <w:u w:val="single"/>
        </w:rPr>
        <w:t>李</w:t>
      </w:r>
      <w:r>
        <w:rPr>
          <w:rFonts w:hint="eastAsia"/>
          <w:b/>
          <w:bCs/>
          <w:sz w:val="30"/>
          <w:szCs w:val="30"/>
          <w:u w:val="single"/>
          <w:lang w:val="en-US" w:eastAsia="zh-CN"/>
        </w:rPr>
        <w:t xml:space="preserve">   </w:t>
      </w:r>
      <w:r>
        <w:rPr>
          <w:b/>
          <w:bCs/>
          <w:sz w:val="30"/>
          <w:szCs w:val="30"/>
          <w:u w:val="single"/>
        </w:rPr>
        <w:t>庆</w:t>
      </w:r>
      <w:r>
        <w:rPr>
          <w:rFonts w:hint="eastAsia"/>
          <w:b/>
          <w:bCs/>
          <w:sz w:val="30"/>
          <w:szCs w:val="30"/>
          <w:u w:val="single"/>
          <w:lang w:val="en-US" w:eastAsia="zh-CN"/>
        </w:rPr>
        <w:t xml:space="preserve">   </w:t>
      </w:r>
      <w:r>
        <w:rPr>
          <w:b/>
          <w:bCs/>
          <w:sz w:val="30"/>
          <w:szCs w:val="30"/>
          <w:u w:val="single"/>
        </w:rPr>
        <w:t xml:space="preserve">庆    </w:t>
      </w:r>
      <w:r>
        <w:rPr>
          <w:rFonts w:hint="eastAsia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b/>
          <w:bCs/>
          <w:sz w:val="30"/>
          <w:szCs w:val="30"/>
          <w:u w:val="single"/>
        </w:rPr>
        <w:t xml:space="preserve"> </w:t>
      </w:r>
    </w:p>
    <w:p>
      <w:pPr>
        <w:ind w:firstLine="1946" w:firstLineChars="646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</w:rPr>
        <w:t xml:space="preserve">起止日期 </w:t>
      </w:r>
      <w:r>
        <w:rPr>
          <w:b/>
          <w:bCs/>
          <w:sz w:val="30"/>
          <w:szCs w:val="30"/>
          <w:u w:val="single"/>
        </w:rPr>
        <w:t xml:space="preserve">   2023.12.16—2023.12.20</w:t>
      </w:r>
    </w:p>
    <w:p>
      <w:pPr>
        <w:spacing w:line="360" w:lineRule="auto"/>
        <w:rPr>
          <w:rFonts w:eastAsia="黑体"/>
          <w:sz w:val="44"/>
          <w:szCs w:val="44"/>
        </w:rPr>
      </w:pPr>
    </w:p>
    <w:tbl>
      <w:tblPr>
        <w:tblStyle w:val="8"/>
        <w:tblW w:w="8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28" w:hRule="atLeast"/>
        </w:trPr>
        <w:tc>
          <w:tcPr>
            <w:tcW w:w="8587" w:type="dxa"/>
            <w:tcBorders>
              <w:bottom w:val="single" w:color="auto" w:sz="4" w:space="0"/>
            </w:tcBorders>
          </w:tcPr>
          <w:p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一、数字通信系统Si</w:t>
            </w:r>
            <w:r>
              <w:rPr>
                <w:b/>
                <w:bCs/>
                <w:szCs w:val="20"/>
              </w:rPr>
              <w:t>mulink</w:t>
            </w:r>
            <w:r>
              <w:rPr>
                <w:rFonts w:hint="eastAsia"/>
                <w:b/>
                <w:bCs/>
                <w:szCs w:val="20"/>
              </w:rPr>
              <w:t>仿真</w:t>
            </w:r>
            <w:r>
              <w:rPr>
                <w:b/>
                <w:bCs/>
                <w:szCs w:val="20"/>
              </w:rPr>
              <w:t>。</w:t>
            </w:r>
            <w:r>
              <w:rPr>
                <w:rFonts w:hint="eastAsia"/>
                <w:b/>
                <w:bCs/>
                <w:szCs w:val="20"/>
              </w:rPr>
              <w:t>（</w:t>
            </w:r>
            <w:r>
              <w:rPr>
                <w:b/>
                <w:bCs/>
                <w:szCs w:val="20"/>
              </w:rPr>
              <w:t>6</w:t>
            </w:r>
            <w:r>
              <w:rPr>
                <w:rFonts w:hint="eastAsia"/>
                <w:b/>
                <w:bCs/>
                <w:szCs w:val="20"/>
              </w:rPr>
              <w:t>0分）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（1）产生传输速率为1000波特（符号/秒）的数字调制等效低通信号，数字调制的方法分别为BPSK,QPSK。在无噪声的信道条件下，对比BPSK,QPSK发送的二进制数码波形和接收的二进制数码波形之间的关系。（10分）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（2）在信道中加入噪声，随着噪声的增加，观察星座图星座点变化。（10分）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（3）将传输信道信号信噪比修改为0到10dB，间隔1 dB，分别得出不同信噪比下BPSK、QPSK调制解调后对应的误码率，做一个表格（信噪比与误码率之间的关系数据表）。（10分）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（4）根据信噪比和误码率之间的数据关系表，画出曲线（视情况采用对数坐标）。注意：将BPSK和QPSK画在同一个图上，观察两者曲线，你能从中得到什么信息？（10分）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要求：</w:t>
            </w:r>
          </w:p>
          <w:p>
            <w:pPr>
              <w:numPr>
                <w:ilvl w:val="0"/>
                <w:numId w:val="1"/>
              </w:num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首先粘贴simulink模型（把文件名截取到），然后截图关键模块的参数设置，系统仿真设置。（20分）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drawing>
                <wp:inline distT="0" distB="0" distL="114300" distR="114300">
                  <wp:extent cx="5313680" cy="2141220"/>
                  <wp:effectExtent l="0" t="0" r="5080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3680" cy="2141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360" w:firstLineChars="20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 xml:space="preserve">图1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BPSK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的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simulink模型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5304155" cy="2344420"/>
                  <wp:effectExtent l="0" t="0" r="14605" b="254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4155" cy="234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360" w:firstLineChars="20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图2 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 xml:space="preserve"> Q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PSK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的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simulink模型</w:t>
            </w:r>
          </w:p>
          <w:p>
            <w:pP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drawing>
                <wp:inline distT="0" distB="0" distL="114300" distR="114300">
                  <wp:extent cx="5314315" cy="3018790"/>
                  <wp:effectExtent l="0" t="0" r="4445" b="1397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315" cy="3018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360" w:firstLineChars="20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图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BPSK产生随机数模块的参数设置</w:t>
            </w: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drawing>
                <wp:inline distT="0" distB="0" distL="114300" distR="114300">
                  <wp:extent cx="5135880" cy="379476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880" cy="3794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default" w:ascii="宋体" w:hAnsi="宋体" w:eastAsia="宋体" w:cs="宋体"/>
                <w:i w:val="0"/>
                <w:caps w:val="0"/>
                <w:color w:val="07133E"/>
                <w:spacing w:val="6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caps w:val="0"/>
                <w:color w:val="07133E"/>
                <w:spacing w:val="6"/>
                <w:sz w:val="18"/>
                <w:szCs w:val="18"/>
                <w:lang w:val="en-US" w:eastAsia="zh-CN"/>
              </w:rPr>
              <w:t>图4 BPSK噪声模块参数</w:t>
            </w:r>
          </w:p>
          <w:p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drawing>
                <wp:inline distT="0" distB="0" distL="114300" distR="114300">
                  <wp:extent cx="5314315" cy="3467735"/>
                  <wp:effectExtent l="0" t="0" r="4445" b="698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315" cy="3467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图5 QPSK产生随机数模块的参数设置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5135880" cy="3794760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880" cy="3794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宋体" w:hAnsi="宋体" w:eastAsia="宋体" w:cs="宋体"/>
                <w:i w:val="0"/>
                <w:caps w:val="0"/>
                <w:color w:val="07133E"/>
                <w:spacing w:val="6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图6 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Q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07133E"/>
                <w:spacing w:val="6"/>
                <w:sz w:val="18"/>
                <w:szCs w:val="18"/>
                <w:lang w:val="en-US" w:eastAsia="zh-CN"/>
              </w:rPr>
              <w:t>PSK噪声模块参数</w:t>
            </w:r>
          </w:p>
          <w:p>
            <w:pPr>
              <w:jc w:val="both"/>
            </w:pPr>
            <w:r>
              <w:drawing>
                <wp:inline distT="0" distB="0" distL="114300" distR="114300">
                  <wp:extent cx="5311140" cy="2860675"/>
                  <wp:effectExtent l="0" t="0" r="7620" b="444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1140" cy="286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default" w:ascii="宋体" w:hAnsi="宋体" w:eastAsia="宋体" w:cs="宋体"/>
                <w:i w:val="0"/>
                <w:caps w:val="0"/>
                <w:color w:val="07133E"/>
                <w:spacing w:val="6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caps w:val="0"/>
                <w:color w:val="07133E"/>
                <w:spacing w:val="6"/>
                <w:sz w:val="18"/>
                <w:szCs w:val="18"/>
                <w:lang w:val="en-US" w:eastAsia="zh-CN"/>
              </w:rPr>
              <w:t>图7 QPSK调制器参数设置</w:t>
            </w:r>
          </w:p>
          <w:p>
            <w:pPr>
              <w:jc w:val="center"/>
              <w:rPr>
                <w:rFonts w:hint="eastAsia" w:ascii="宋体" w:hAnsi="宋体" w:eastAsia="宋体" w:cs="宋体"/>
                <w:i w:val="0"/>
                <w:caps w:val="0"/>
                <w:color w:val="07133E"/>
                <w:spacing w:val="6"/>
                <w:sz w:val="18"/>
                <w:szCs w:val="18"/>
                <w:lang w:val="en-US" w:eastAsia="zh-CN"/>
              </w:rPr>
            </w:pPr>
            <w:r>
              <w:drawing>
                <wp:inline distT="0" distB="0" distL="114300" distR="114300">
                  <wp:extent cx="5314950" cy="3517900"/>
                  <wp:effectExtent l="0" t="0" r="3810" b="254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0" cy="351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图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求解器参数设置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3596640" cy="2408555"/>
                  <wp:effectExtent l="0" t="0" r="0" b="1460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0" cy="2408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图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示波器时间跨度设置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2.然后逐步回答以上问题（形式不限，要求排版清晰，逻辑清晰）。（40分）</w:t>
            </w:r>
          </w:p>
          <w:p>
            <w:pPr>
              <w:rPr>
                <w:b/>
                <w:bCs/>
                <w:szCs w:val="20"/>
              </w:rPr>
            </w:pPr>
            <w:r>
              <w:drawing>
                <wp:inline distT="0" distB="0" distL="114300" distR="114300">
                  <wp:extent cx="5311140" cy="2528570"/>
                  <wp:effectExtent l="0" t="0" r="7620" b="127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1140" cy="2528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360" w:firstLineChars="20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图</w:t>
            </w: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05073B"/>
                <w:spacing w:val="0"/>
                <w:sz w:val="18"/>
                <w:szCs w:val="18"/>
                <w:shd w:val="clear" w:fill="FDFDFE"/>
              </w:rPr>
              <w:t>BPSK使用两个不同的相位来表示二进制数码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05073B"/>
                <w:spacing w:val="0"/>
                <w:sz w:val="18"/>
                <w:szCs w:val="18"/>
                <w:shd w:val="clear" w:fill="FDFDF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05073B"/>
                <w:spacing w:val="0"/>
                <w:sz w:val="18"/>
                <w:szCs w:val="18"/>
                <w:shd w:val="clear" w:fill="FDFDFE"/>
              </w:rPr>
              <w:t>在无噪声的信道中，信号在传输过程中不会发生畸变，因此发送的二进制波形和接收到的二进制数码波形完全相同。</w:t>
            </w:r>
          </w:p>
          <w:p>
            <w:pP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drawing>
                <wp:inline distT="0" distB="0" distL="114300" distR="114300">
                  <wp:extent cx="5311140" cy="2139315"/>
                  <wp:effectExtent l="0" t="0" r="7620" b="952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1140" cy="2139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360" w:firstLineChars="20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图</w:t>
            </w: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 xml:space="preserve">11  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05073B"/>
                <w:spacing w:val="0"/>
                <w:sz w:val="18"/>
                <w:szCs w:val="18"/>
                <w:shd w:val="clear" w:fill="FDFDFE"/>
              </w:rPr>
              <w:t>QPSK使用四个不同的相位来表示四进制数码。在无噪声的信道中，信号在传输过程中不会发生畸变，因此发送的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05073B"/>
                <w:spacing w:val="0"/>
                <w:sz w:val="18"/>
                <w:szCs w:val="18"/>
                <w:shd w:val="clear" w:fill="FDFDFE"/>
              </w:rPr>
              <w:t>四进制数码波形和接收到的四进制数码波形完全相同。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 xml:space="preserve"> </w:t>
            </w:r>
          </w:p>
          <w:p>
            <w:pPr>
              <w:rPr>
                <w:b/>
                <w:bCs/>
                <w:szCs w:val="20"/>
              </w:rPr>
            </w:pPr>
            <w:r>
              <w:drawing>
                <wp:inline distT="0" distB="0" distL="114300" distR="114300">
                  <wp:extent cx="5309235" cy="2511425"/>
                  <wp:effectExtent l="0" t="0" r="9525" b="317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9235" cy="251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图12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drawing>
                <wp:inline distT="0" distB="0" distL="114300" distR="114300">
                  <wp:extent cx="5303520" cy="2602865"/>
                  <wp:effectExtent l="0" t="0" r="0" b="3175"/>
                  <wp:docPr id="1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602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360" w:firstLineChars="20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图1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 xml:space="preserve">3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 xml:space="preserve"> BPSK调制中，原始的二进制数码“0”和“1”分别被映射到两个相位点，即相位0和相位π。在星座图上，这两个相位点位于单位圆上的对称位置。当信道中没有噪声时，接收到的信号将准确地落在两个相位点上，形成清晰的星座图。星座点会聚集在预定义的位置上，形成一个明确的模式。然而，当信道中引入噪声时，接收到的信号会受到干扰，导致星座点的位置发生变化。随着噪声的增加，星座点会逐渐扩散，并且不再准确地聚集在预定义的位置上。噪声会导致信号的相位和幅度发生变化，使得接收到的信号在星座图上呈现出更广泛的分布。</w:t>
            </w:r>
          </w:p>
          <w:p>
            <w:pPr>
              <w:ind w:firstLine="360" w:firstLineChars="20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drawing>
                <wp:inline distT="0" distB="0" distL="114300" distR="114300">
                  <wp:extent cx="5302250" cy="2046605"/>
                  <wp:effectExtent l="0" t="0" r="1270" b="10795"/>
                  <wp:docPr id="2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2250" cy="2046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360" w:firstLineChars="200"/>
              <w:jc w:val="center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 xml:space="preserve">图14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宋体" w:hAnsi="宋体" w:cs="宋体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drawing>
                <wp:inline distT="0" distB="0" distL="114300" distR="114300">
                  <wp:extent cx="5314950" cy="2100580"/>
                  <wp:effectExtent l="0" t="0" r="3810" b="2540"/>
                  <wp:docPr id="2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0" cy="210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360" w:firstLineChars="200"/>
              <w:jc w:val="center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图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15   QPSK是一种四进制相位调制方法，它将四进制数据映射到四个不同的相位上。在星座图上，这四个相位点分布在单位圆上的四个对称位置。当信道中没有噪声时，接收到的信号将准确地落在四个相位点上，形成清晰的星座图。星座点会聚集在预定义的位置上，形成一个明确的模式。然而，当信道中引入噪声时，接收到的信号会受到干扰，导致星座点的位置发生变化。随着噪声的增加，星座点会逐渐扩散，并且不再准确地落在预定义的位置上。噪声会导致信号的相位和幅度发生变化，使得接收到的信号在星座图上呈现出更广泛的分布。</w:t>
            </w:r>
          </w:p>
          <w:tbl>
            <w:tblPr>
              <w:tblStyle w:val="9"/>
              <w:tblW w:w="8371" w:type="dxa"/>
              <w:tblInd w:w="5" w:type="dxa"/>
              <w:tblBorders>
                <w:top w:val="single" w:color="000000" w:sz="12" w:space="0"/>
                <w:left w:val="none" w:color="auto" w:sz="0" w:space="0"/>
                <w:bottom w:val="single" w:color="000000" w:sz="12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90"/>
              <w:gridCol w:w="2790"/>
              <w:gridCol w:w="2791"/>
            </w:tblGrid>
            <w:tr>
              <w:tblPrEx>
                <w:tblBorders>
                  <w:top w:val="single" w:color="000000" w:sz="12" w:space="0"/>
                  <w:left w:val="none" w:color="auto" w:sz="0" w:space="0"/>
                  <w:bottom w:val="single" w:color="000000" w:sz="12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c>
                <w:tcPr>
                  <w:tcW w:w="2790" w:type="dxa"/>
                  <w:tcBorders>
                    <w:bottom w:val="single" w:color="000000" w:sz="12" w:space="0"/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b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信噪比（dB）</w:t>
                  </w:r>
                </w:p>
              </w:tc>
              <w:tc>
                <w:tcPr>
                  <w:tcW w:w="2790" w:type="dxa"/>
                  <w:tcBorders>
                    <w:bottom w:val="single" w:color="000000" w:sz="12" w:space="0"/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b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BPSK误码率</w:t>
                  </w:r>
                </w:p>
              </w:tc>
              <w:tc>
                <w:tcPr>
                  <w:tcW w:w="2791" w:type="dxa"/>
                  <w:tcBorders>
                    <w:bottom w:val="single" w:color="000000" w:sz="12" w:space="0"/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b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QPSK误码率</w:t>
                  </w:r>
                </w:p>
              </w:tc>
            </w:tr>
            <w:tr>
              <w:tblPrEx>
                <w:tblBorders>
                  <w:top w:val="single" w:color="000000" w:sz="12" w:space="0"/>
                  <w:left w:val="none" w:color="auto" w:sz="0" w:space="0"/>
                  <w:bottom w:val="single" w:color="000000" w:sz="12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90" w:type="dxa"/>
                  <w:tcBorders>
                    <w:top w:val="single" w:color="000000" w:sz="12" w:space="0"/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2790" w:type="dxa"/>
                  <w:tcBorders>
                    <w:top w:val="single" w:color="000000" w:sz="12" w:space="0"/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0.4735</w:t>
                  </w:r>
                </w:p>
              </w:tc>
              <w:tc>
                <w:tcPr>
                  <w:tcW w:w="2791" w:type="dxa"/>
                  <w:tcBorders>
                    <w:top w:val="single" w:color="000000" w:sz="12" w:space="0"/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0.6563</w:t>
                  </w:r>
                </w:p>
              </w:tc>
            </w:tr>
            <w:tr>
              <w:tblPrEx>
                <w:tblBorders>
                  <w:top w:val="single" w:color="000000" w:sz="12" w:space="0"/>
                  <w:left w:val="none" w:color="auto" w:sz="0" w:space="0"/>
                  <w:bottom w:val="single" w:color="000000" w:sz="12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90" w:type="dxa"/>
                  <w:tcBorders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2790" w:type="dxa"/>
                  <w:tcBorders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0.4723</w:t>
                  </w:r>
                </w:p>
              </w:tc>
              <w:tc>
                <w:tcPr>
                  <w:tcW w:w="2791" w:type="dxa"/>
                  <w:tcBorders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0.6429</w:t>
                  </w:r>
                </w:p>
              </w:tc>
            </w:tr>
            <w:tr>
              <w:tblPrEx>
                <w:tblBorders>
                  <w:top w:val="single" w:color="000000" w:sz="12" w:space="0"/>
                  <w:left w:val="none" w:color="auto" w:sz="0" w:space="0"/>
                  <w:bottom w:val="single" w:color="000000" w:sz="12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90" w:type="dxa"/>
                  <w:tcBorders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2</w:t>
                  </w:r>
                </w:p>
              </w:tc>
              <w:tc>
                <w:tcPr>
                  <w:tcW w:w="2790" w:type="dxa"/>
                  <w:tcBorders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0.4691</w:t>
                  </w:r>
                </w:p>
              </w:tc>
              <w:tc>
                <w:tcPr>
                  <w:tcW w:w="2791" w:type="dxa"/>
                  <w:tcBorders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0.6267</w:t>
                  </w:r>
                </w:p>
              </w:tc>
            </w:tr>
            <w:tr>
              <w:tblPrEx>
                <w:tblBorders>
                  <w:top w:val="single" w:color="000000" w:sz="12" w:space="0"/>
                  <w:left w:val="none" w:color="auto" w:sz="0" w:space="0"/>
                  <w:bottom w:val="single" w:color="000000" w:sz="12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90" w:type="dxa"/>
                  <w:tcBorders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3</w:t>
                  </w:r>
                </w:p>
              </w:tc>
              <w:tc>
                <w:tcPr>
                  <w:tcW w:w="2790" w:type="dxa"/>
                  <w:tcBorders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0.4671</w:t>
                  </w:r>
                </w:p>
              </w:tc>
              <w:tc>
                <w:tcPr>
                  <w:tcW w:w="2791" w:type="dxa"/>
                  <w:tcBorders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0.6115</w:t>
                  </w:r>
                </w:p>
              </w:tc>
            </w:tr>
            <w:tr>
              <w:tblPrEx>
                <w:tblBorders>
                  <w:top w:val="single" w:color="000000" w:sz="12" w:space="0"/>
                  <w:left w:val="none" w:color="auto" w:sz="0" w:space="0"/>
                  <w:bottom w:val="single" w:color="000000" w:sz="12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90" w:type="dxa"/>
                  <w:tcBorders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4</w:t>
                  </w:r>
                </w:p>
              </w:tc>
              <w:tc>
                <w:tcPr>
                  <w:tcW w:w="2790" w:type="dxa"/>
                  <w:tcBorders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0.4645</w:t>
                  </w:r>
                </w:p>
              </w:tc>
              <w:tc>
                <w:tcPr>
                  <w:tcW w:w="2791" w:type="dxa"/>
                  <w:tcBorders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0.5939</w:t>
                  </w:r>
                </w:p>
              </w:tc>
            </w:tr>
            <w:tr>
              <w:tblPrEx>
                <w:tblBorders>
                  <w:top w:val="single" w:color="000000" w:sz="12" w:space="0"/>
                  <w:left w:val="none" w:color="auto" w:sz="0" w:space="0"/>
                  <w:bottom w:val="single" w:color="000000" w:sz="12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90" w:type="dxa"/>
                  <w:tcBorders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5</w:t>
                  </w:r>
                </w:p>
              </w:tc>
              <w:tc>
                <w:tcPr>
                  <w:tcW w:w="2790" w:type="dxa"/>
                  <w:tcBorders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0.4605</w:t>
                  </w:r>
                </w:p>
              </w:tc>
              <w:tc>
                <w:tcPr>
                  <w:tcW w:w="2791" w:type="dxa"/>
                  <w:tcBorders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0.5711</w:t>
                  </w:r>
                </w:p>
              </w:tc>
            </w:tr>
            <w:tr>
              <w:tblPrEx>
                <w:tblBorders>
                  <w:top w:val="single" w:color="000000" w:sz="12" w:space="0"/>
                  <w:left w:val="none" w:color="auto" w:sz="0" w:space="0"/>
                  <w:bottom w:val="single" w:color="000000" w:sz="12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90" w:type="dxa"/>
                  <w:tcBorders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6</w:t>
                  </w:r>
                </w:p>
              </w:tc>
              <w:tc>
                <w:tcPr>
                  <w:tcW w:w="2790" w:type="dxa"/>
                  <w:tcBorders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0.4567</w:t>
                  </w:r>
                </w:p>
              </w:tc>
              <w:tc>
                <w:tcPr>
                  <w:tcW w:w="2791" w:type="dxa"/>
                  <w:tcBorders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0.5471</w:t>
                  </w:r>
                </w:p>
              </w:tc>
            </w:tr>
            <w:tr>
              <w:tblPrEx>
                <w:tblBorders>
                  <w:top w:val="single" w:color="000000" w:sz="12" w:space="0"/>
                  <w:left w:val="none" w:color="auto" w:sz="0" w:space="0"/>
                  <w:bottom w:val="single" w:color="000000" w:sz="12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90" w:type="dxa"/>
                  <w:tcBorders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7</w:t>
                  </w:r>
                </w:p>
              </w:tc>
              <w:tc>
                <w:tcPr>
                  <w:tcW w:w="2790" w:type="dxa"/>
                  <w:tcBorders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0.4527</w:t>
                  </w:r>
                </w:p>
              </w:tc>
              <w:tc>
                <w:tcPr>
                  <w:tcW w:w="2791" w:type="dxa"/>
                  <w:tcBorders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0.5229</w:t>
                  </w:r>
                </w:p>
              </w:tc>
            </w:tr>
            <w:tr>
              <w:tblPrEx>
                <w:tblBorders>
                  <w:top w:val="single" w:color="000000" w:sz="12" w:space="0"/>
                  <w:left w:val="none" w:color="auto" w:sz="0" w:space="0"/>
                  <w:bottom w:val="single" w:color="000000" w:sz="12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90" w:type="dxa"/>
                  <w:tcBorders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8</w:t>
                  </w:r>
                </w:p>
              </w:tc>
              <w:tc>
                <w:tcPr>
                  <w:tcW w:w="2790" w:type="dxa"/>
                  <w:tcBorders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0.4479</w:t>
                  </w:r>
                </w:p>
              </w:tc>
              <w:tc>
                <w:tcPr>
                  <w:tcW w:w="2791" w:type="dxa"/>
                  <w:tcBorders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0.4913</w:t>
                  </w:r>
                </w:p>
              </w:tc>
            </w:tr>
            <w:tr>
              <w:tblPrEx>
                <w:tblBorders>
                  <w:top w:val="single" w:color="000000" w:sz="12" w:space="0"/>
                  <w:left w:val="none" w:color="auto" w:sz="0" w:space="0"/>
                  <w:bottom w:val="single" w:color="000000" w:sz="12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90" w:type="dxa"/>
                  <w:tcBorders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9</w:t>
                  </w:r>
                </w:p>
              </w:tc>
              <w:tc>
                <w:tcPr>
                  <w:tcW w:w="2790" w:type="dxa"/>
                  <w:tcBorders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0.4431</w:t>
                  </w:r>
                </w:p>
              </w:tc>
              <w:tc>
                <w:tcPr>
                  <w:tcW w:w="2791" w:type="dxa"/>
                  <w:tcBorders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0.4561</w:t>
                  </w:r>
                </w:p>
              </w:tc>
            </w:tr>
            <w:tr>
              <w:tblPrEx>
                <w:tblBorders>
                  <w:top w:val="single" w:color="000000" w:sz="12" w:space="0"/>
                  <w:left w:val="none" w:color="auto" w:sz="0" w:space="0"/>
                  <w:bottom w:val="single" w:color="000000" w:sz="12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90" w:type="dxa"/>
                  <w:tcBorders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2790" w:type="dxa"/>
                  <w:tcBorders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0.4381</w:t>
                  </w:r>
                </w:p>
              </w:tc>
              <w:tc>
                <w:tcPr>
                  <w:tcW w:w="2791" w:type="dxa"/>
                  <w:tcBorders>
                    <w:tl2br w:val="nil"/>
                    <w:tr2bl w:val="nil"/>
                  </w:tcBorders>
                  <w:vAlign w:val="bottom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bottom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eastAsia="等线" w:cs="Arial"/>
                      <w:i w:val="0"/>
                      <w:color w:val="24292F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0.4195</w:t>
                  </w:r>
                </w:p>
              </w:tc>
            </w:tr>
          </w:tbl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表1 信</w:t>
            </w:r>
            <w:r>
              <w:rPr>
                <w:rFonts w:hint="eastAsia"/>
              </w:rPr>
              <w:t>噪比与误码率之间的关系数据表</w:t>
            </w:r>
          </w:p>
          <w:p>
            <w:pPr>
              <w:jc w:val="both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311775" cy="4847590"/>
                  <wp:effectExtent l="0" t="0" r="6985" b="1397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1775" cy="484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图1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BPSK和QPSK的信噪比与误码率关系（对数坐标）</w:t>
            </w: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5073B"/>
                <w:spacing w:val="0"/>
                <w:sz w:val="18"/>
                <w:szCs w:val="18"/>
                <w:shd w:val="clear" w:fill="FDFDFE"/>
              </w:rPr>
              <w:t>通常，QPSK在相同的SNR下会比BPSK有更高的BER，因为QPSK每个符号携带更多比特，因此在噪声存在时更容易出错。通过观察曲线随SNR增加时BER如何下降，可以评估两种调制方案的抗噪性能。通常，随着SNR的增加，BER会下降，但下降的速率和最终达到的最低BER可能会有所不同。</w:t>
            </w:r>
          </w:p>
          <w:p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二</w:t>
            </w:r>
            <w:r>
              <w:rPr>
                <w:b/>
                <w:bCs/>
                <w:szCs w:val="20"/>
              </w:rPr>
              <w:t>、</w:t>
            </w:r>
            <w:r>
              <w:rPr>
                <w:rFonts w:hint="eastAsia"/>
                <w:b/>
                <w:bCs/>
                <w:szCs w:val="20"/>
              </w:rPr>
              <w:t>MATLAB图形用户界面可视化设计</w:t>
            </w:r>
            <w:r>
              <w:rPr>
                <w:b/>
                <w:bCs/>
                <w:szCs w:val="20"/>
              </w:rPr>
              <w:t>。</w:t>
            </w:r>
            <w:r>
              <w:rPr>
                <w:rFonts w:hint="eastAsia"/>
                <w:b/>
                <w:bCs/>
                <w:szCs w:val="20"/>
              </w:rPr>
              <w:t>（40分）</w:t>
            </w:r>
          </w:p>
          <w:p>
            <w:pPr>
              <w:widowControl/>
              <w:spacing w:line="560" w:lineRule="exact"/>
              <w:jc w:val="left"/>
              <w:rPr>
                <w:szCs w:val="20"/>
              </w:rPr>
            </w:pPr>
            <w:r>
              <w:rPr>
                <w:rFonts w:hint="eastAsia"/>
                <w:szCs w:val="22"/>
              </w:rPr>
              <w:t>1．</w:t>
            </w:r>
            <w:r>
              <w:rPr>
                <w:rFonts w:hint="eastAsia"/>
                <w:szCs w:val="20"/>
              </w:rPr>
              <w:t>建立一个图形用户界面，要求如下：</w:t>
            </w:r>
          </w:p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（1）自行寻找一段1</w:t>
            </w:r>
            <w:r>
              <w:rPr>
                <w:szCs w:val="20"/>
              </w:rPr>
              <w:t>0~</w:t>
            </w: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5</w:t>
            </w:r>
            <w:r>
              <w:rPr>
                <w:i/>
                <w:szCs w:val="20"/>
              </w:rPr>
              <w:t>s</w:t>
            </w:r>
            <w:r>
              <w:rPr>
                <w:szCs w:val="20"/>
              </w:rPr>
              <w:t>的语音信号，将其转换为</w:t>
            </w:r>
            <w:r>
              <w:rPr>
                <w:rFonts w:hint="eastAsia"/>
                <w:szCs w:val="20"/>
              </w:rPr>
              <w:t>.</w:t>
            </w:r>
            <w:r>
              <w:rPr>
                <w:szCs w:val="20"/>
              </w:rPr>
              <w:t>wav格式。利用</w:t>
            </w:r>
            <w:r>
              <w:rPr>
                <w:rFonts w:hint="eastAsia"/>
                <w:szCs w:val="20"/>
              </w:rPr>
              <w:t>G</w:t>
            </w:r>
            <w:r>
              <w:rPr>
                <w:szCs w:val="20"/>
              </w:rPr>
              <w:t>UI设计工具设计如下图所示的用户界面（仅供参考），该界面包括一个用户显示图形的轴对象，显示的图形有：原始语音信号的时域波形、原始信号的幅度谱、加噪语音信号的时域波形、加噪信号的幅度谱、滤波器幅频特性、去噪信号幅度谱，绘制图形的功能通过若干个按钮来实现。</w:t>
            </w:r>
          </w:p>
          <w:p>
            <w:pPr>
              <w:jc w:val="center"/>
              <w:rPr>
                <w:b/>
                <w:bCs/>
                <w:szCs w:val="20"/>
              </w:rPr>
            </w:pPr>
            <w:r>
              <w:rPr>
                <w:szCs w:val="20"/>
              </w:rPr>
              <w:drawing>
                <wp:inline distT="0" distB="0" distL="0" distR="0">
                  <wp:extent cx="3032760" cy="2366645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82" cy="2380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szCs w:val="20"/>
              </w:rPr>
            </w:pPr>
            <w:r>
              <w:rPr>
                <w:szCs w:val="20"/>
              </w:rPr>
              <w:t>根据上述要求，依次完成如下任务：</w:t>
            </w:r>
          </w:p>
          <w:p>
            <w:pPr>
              <w:numPr>
                <w:ilvl w:val="0"/>
                <w:numId w:val="2"/>
              </w:num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用户界面标题为姓名拼音+学号，如： </w:t>
            </w:r>
            <w:r>
              <w:rPr>
                <w:szCs w:val="22"/>
              </w:rPr>
              <w:t>zhangsan</w:t>
            </w:r>
            <w:r>
              <w:rPr>
                <w:rFonts w:hint="eastAsia"/>
                <w:szCs w:val="22"/>
              </w:rPr>
              <w:t xml:space="preserve"> 2018011022，并展示设计好的界面（粘贴界面图；（</w:t>
            </w:r>
            <w:r>
              <w:rPr>
                <w:szCs w:val="22"/>
              </w:rPr>
              <w:t>5</w:t>
            </w:r>
            <w:r>
              <w:rPr>
                <w:rFonts w:hint="eastAsia"/>
                <w:szCs w:val="22"/>
              </w:rPr>
              <w:t>分）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Cs w:val="22"/>
              </w:rPr>
            </w:pPr>
            <w:r>
              <w:drawing>
                <wp:inline distT="0" distB="0" distL="114300" distR="114300">
                  <wp:extent cx="5306060" cy="3947160"/>
                  <wp:effectExtent l="0" t="0" r="12700" b="0"/>
                  <wp:docPr id="1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060" cy="394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图1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设计好的gui界面</w:t>
            </w:r>
          </w:p>
          <w:p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2</w:t>
            </w:r>
            <w:r>
              <w:rPr>
                <w:szCs w:val="22"/>
              </w:rPr>
              <w:t>.</w:t>
            </w:r>
            <w:r>
              <w:rPr>
                <w:rFonts w:hint="eastAsia"/>
                <w:szCs w:val="22"/>
              </w:rPr>
              <w:t>实现控件功能，（粘贴点击不同的按钮界面图，程序附在大作业文档最后面）（</w:t>
            </w:r>
            <w:r>
              <w:rPr>
                <w:szCs w:val="22"/>
              </w:rPr>
              <w:t>30</w:t>
            </w:r>
            <w:r>
              <w:rPr>
                <w:rFonts w:hint="eastAsia"/>
                <w:szCs w:val="22"/>
              </w:rPr>
              <w:t>分）</w:t>
            </w:r>
          </w:p>
          <w:p>
            <w:pPr>
              <w:rPr>
                <w:szCs w:val="20"/>
              </w:rPr>
            </w:pPr>
            <w:r>
              <w:rPr>
                <w:szCs w:val="20"/>
              </w:rPr>
              <w:t>（</w:t>
            </w: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）播放原始语音信号，无提示错误。（</w:t>
            </w:r>
            <w:r>
              <w:rPr>
                <w:rFonts w:hint="eastAsia"/>
                <w:szCs w:val="20"/>
              </w:rPr>
              <w:t>3分</w:t>
            </w:r>
            <w:r>
              <w:rPr>
                <w:szCs w:val="20"/>
              </w:rPr>
              <w:t>）</w:t>
            </w:r>
          </w:p>
          <w:p>
            <w:pPr>
              <w:rPr>
                <w:szCs w:val="20"/>
              </w:rPr>
            </w:pPr>
            <w:r>
              <w:drawing>
                <wp:inline distT="0" distB="0" distL="114300" distR="114300">
                  <wp:extent cx="5313045" cy="3365500"/>
                  <wp:effectExtent l="0" t="0" r="5715" b="2540"/>
                  <wp:docPr id="2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3045" cy="336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图1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点击原始语音按钮，播放音乐</w:t>
            </w:r>
          </w:p>
          <w:p>
            <w:pPr>
              <w:numPr>
                <w:ilvl w:val="0"/>
                <w:numId w:val="3"/>
              </w:num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点击按钮，绘制原始语音信号时域波形</w:t>
            </w:r>
            <w:r>
              <w:rPr>
                <w:szCs w:val="20"/>
              </w:rPr>
              <w:t>，无提示错误</w:t>
            </w:r>
            <w:r>
              <w:rPr>
                <w:rFonts w:hint="eastAsia"/>
                <w:szCs w:val="20"/>
              </w:rPr>
              <w:t>。（3分）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  <w:r>
              <w:drawing>
                <wp:inline distT="0" distB="0" distL="114300" distR="114300">
                  <wp:extent cx="5313045" cy="3716020"/>
                  <wp:effectExtent l="0" t="0" r="5715" b="2540"/>
                  <wp:docPr id="19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3045" cy="371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图1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点击原始信号时域波形按钮在坐标区绘制原始时域波形</w:t>
            </w:r>
          </w:p>
          <w:p>
            <w:pPr>
              <w:numPr>
                <w:ilvl w:val="0"/>
                <w:numId w:val="3"/>
              </w:numPr>
              <w:ind w:left="0" w:leftChars="0" w:firstLine="0" w:firstLineChars="0"/>
              <w:rPr>
                <w:szCs w:val="20"/>
              </w:rPr>
            </w:pPr>
            <w:r>
              <w:rPr>
                <w:szCs w:val="20"/>
              </w:rPr>
              <w:t>点击按钮，绘制原始信号幅度谱（</w:t>
            </w:r>
            <w:r>
              <w:rPr>
                <w:rFonts w:hint="eastAsia"/>
                <w:szCs w:val="20"/>
              </w:rPr>
              <w:t>对原始信号进行F</w:t>
            </w:r>
            <w:r>
              <w:rPr>
                <w:szCs w:val="20"/>
              </w:rPr>
              <w:t>FT变换），无提示错误。（</w:t>
            </w:r>
            <w:r>
              <w:rPr>
                <w:rFonts w:hint="eastAsia"/>
                <w:szCs w:val="20"/>
              </w:rPr>
              <w:t>3分</w:t>
            </w:r>
            <w:r>
              <w:rPr>
                <w:szCs w:val="20"/>
              </w:rPr>
              <w:t>）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szCs w:val="20"/>
              </w:rPr>
            </w:pPr>
            <w:r>
              <w:drawing>
                <wp:inline distT="0" distB="0" distL="114300" distR="114300">
                  <wp:extent cx="5313045" cy="3716020"/>
                  <wp:effectExtent l="0" t="0" r="5715" b="2540"/>
                  <wp:docPr id="20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3045" cy="371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图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点击原始信号幅度谱按钮在坐标区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绘制原始信号幅度谱</w:t>
            </w:r>
          </w:p>
          <w:p>
            <w:pPr>
              <w:numPr>
                <w:ilvl w:val="0"/>
                <w:numId w:val="3"/>
              </w:numPr>
              <w:ind w:left="0" w:leftChars="0" w:firstLine="0" w:firstLineChars="0"/>
              <w:rPr>
                <w:szCs w:val="20"/>
              </w:rPr>
            </w:pPr>
            <w:r>
              <w:rPr>
                <w:szCs w:val="20"/>
              </w:rPr>
              <w:t>点击按钮，播放</w:t>
            </w:r>
            <w:r>
              <w:rPr>
                <w:rFonts w:hint="eastAsia"/>
                <w:szCs w:val="20"/>
              </w:rPr>
              <w:t>加噪</w:t>
            </w:r>
            <w:r>
              <w:rPr>
                <w:szCs w:val="20"/>
              </w:rPr>
              <w:t>语音信号，无提示错误。（</w:t>
            </w:r>
            <w:r>
              <w:rPr>
                <w:rFonts w:hint="eastAsia"/>
                <w:szCs w:val="20"/>
              </w:rPr>
              <w:t>3分</w:t>
            </w:r>
            <w:r>
              <w:rPr>
                <w:szCs w:val="20"/>
              </w:rPr>
              <w:t>）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szCs w:val="20"/>
              </w:rPr>
            </w:pPr>
            <w:r>
              <w:drawing>
                <wp:inline distT="0" distB="0" distL="114300" distR="114300">
                  <wp:extent cx="5313045" cy="3716020"/>
                  <wp:effectExtent l="0" t="0" r="5715" b="2540"/>
                  <wp:docPr id="28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3045" cy="371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图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21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点击播放加噪语音信号按钮，播放加了噪声的音乐</w:t>
            </w:r>
          </w:p>
          <w:p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点击按钮，绘制加噪（单频噪声）语音信号时域波形</w:t>
            </w:r>
            <w:r>
              <w:rPr>
                <w:szCs w:val="20"/>
              </w:rPr>
              <w:t>，无提示错误</w:t>
            </w:r>
            <w:r>
              <w:rPr>
                <w:rFonts w:hint="eastAsia"/>
                <w:szCs w:val="20"/>
              </w:rPr>
              <w:t>。（3分）</w:t>
            </w:r>
          </w:p>
          <w:p>
            <w:pPr>
              <w:numPr>
                <w:ilvl w:val="0"/>
                <w:numId w:val="0"/>
              </w:numPr>
              <w:ind w:leftChars="0"/>
              <w:jc w:val="center"/>
              <w:rPr>
                <w:rFonts w:hint="eastAsia"/>
                <w:szCs w:val="20"/>
              </w:rPr>
            </w:pPr>
            <w:r>
              <w:drawing>
                <wp:inline distT="0" distB="0" distL="114300" distR="114300">
                  <wp:extent cx="5313045" cy="3716020"/>
                  <wp:effectExtent l="0" t="0" r="5715" b="2540"/>
                  <wp:docPr id="21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3045" cy="371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图2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点击加噪信号时域波形按钮，在坐标区绘制加噪的时域波形</w:t>
            </w:r>
          </w:p>
          <w:p>
            <w:pPr>
              <w:numPr>
                <w:ilvl w:val="0"/>
                <w:numId w:val="3"/>
              </w:numPr>
              <w:ind w:left="0" w:leftChars="0" w:firstLine="0" w:firstLineChars="0"/>
              <w:rPr>
                <w:szCs w:val="20"/>
              </w:rPr>
            </w:pPr>
            <w:r>
              <w:rPr>
                <w:szCs w:val="20"/>
              </w:rPr>
              <w:t>点击按钮，绘制</w:t>
            </w:r>
            <w:r>
              <w:rPr>
                <w:rFonts w:hint="eastAsia"/>
                <w:szCs w:val="20"/>
              </w:rPr>
              <w:t>加噪</w:t>
            </w:r>
            <w:r>
              <w:rPr>
                <w:szCs w:val="20"/>
              </w:rPr>
              <w:t>信号幅度谱（</w:t>
            </w:r>
            <w:r>
              <w:rPr>
                <w:rFonts w:hint="eastAsia"/>
                <w:szCs w:val="20"/>
              </w:rPr>
              <w:t>对加噪信号进行F</w:t>
            </w:r>
            <w:r>
              <w:rPr>
                <w:szCs w:val="20"/>
              </w:rPr>
              <w:t>FT变换），无提示错误。（</w:t>
            </w:r>
            <w:r>
              <w:rPr>
                <w:rFonts w:hint="eastAsia"/>
                <w:szCs w:val="20"/>
              </w:rPr>
              <w:t>3分</w:t>
            </w:r>
            <w:r>
              <w:rPr>
                <w:szCs w:val="20"/>
              </w:rPr>
              <w:t>）</w:t>
            </w:r>
          </w:p>
          <w:p>
            <w:pPr>
              <w:numPr>
                <w:ilvl w:val="0"/>
                <w:numId w:val="0"/>
              </w:numPr>
              <w:ind w:leftChars="0"/>
              <w:jc w:val="center"/>
              <w:rPr>
                <w:szCs w:val="20"/>
              </w:rPr>
            </w:pPr>
            <w:r>
              <w:drawing>
                <wp:inline distT="0" distB="0" distL="114300" distR="114300">
                  <wp:extent cx="5313045" cy="3716020"/>
                  <wp:effectExtent l="0" t="0" r="5715" b="2540"/>
                  <wp:docPr id="23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3045" cy="371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图2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点击加噪信号幅度谱按钮，在坐标区绘制加噪的幅度谱</w:t>
            </w:r>
          </w:p>
          <w:p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点击按钮，绘制滤波器幅频特性（巴特沃斯带阻滤波器、巴特沃斯低通滤波器均可）</w:t>
            </w:r>
            <w:r>
              <w:rPr>
                <w:szCs w:val="20"/>
              </w:rPr>
              <w:t>，无提示错误。</w:t>
            </w:r>
            <w:r>
              <w:rPr>
                <w:rFonts w:hint="eastAsia"/>
              </w:rPr>
              <w:t>（</w:t>
            </w:r>
            <w:r>
              <w:t>6分</w:t>
            </w:r>
            <w:r>
              <w:rPr>
                <w:rFonts w:hint="eastAsia"/>
              </w:rPr>
              <w:t>）</w:t>
            </w:r>
          </w:p>
          <w:p>
            <w:pPr>
              <w:numPr>
                <w:ilvl w:val="0"/>
                <w:numId w:val="0"/>
              </w:numPr>
              <w:ind w:leftChars="0"/>
              <w:jc w:val="center"/>
              <w:rPr>
                <w:rFonts w:hint="eastAsia"/>
              </w:rPr>
            </w:pPr>
            <w:r>
              <w:drawing>
                <wp:inline distT="0" distB="0" distL="114300" distR="114300">
                  <wp:extent cx="5313045" cy="3716020"/>
                  <wp:effectExtent l="0" t="0" r="5715" b="2540"/>
                  <wp:docPr id="24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3045" cy="371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图2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点击滤波器幅频特性按钮，在坐标区绘制滤波后的幅度谱</w:t>
            </w:r>
          </w:p>
          <w:p>
            <w:pPr>
              <w:numPr>
                <w:ilvl w:val="0"/>
                <w:numId w:val="3"/>
              </w:numPr>
              <w:ind w:left="0" w:leftChars="0" w:firstLine="0" w:firstLineChars="0"/>
              <w:rPr>
                <w:szCs w:val="20"/>
              </w:rPr>
            </w:pPr>
            <w:r>
              <w:rPr>
                <w:szCs w:val="20"/>
              </w:rPr>
              <w:t>点击按钮，播放去噪语音信号，无提示错误。（</w:t>
            </w:r>
            <w:r>
              <w:rPr>
                <w:rFonts w:hint="eastAsia"/>
                <w:szCs w:val="20"/>
              </w:rPr>
              <w:t>3分</w:t>
            </w:r>
            <w:r>
              <w:rPr>
                <w:szCs w:val="20"/>
              </w:rPr>
              <w:t>）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szCs w:val="20"/>
              </w:rPr>
            </w:pPr>
            <w:r>
              <w:drawing>
                <wp:inline distT="0" distB="0" distL="114300" distR="114300">
                  <wp:extent cx="5313045" cy="3716020"/>
                  <wp:effectExtent l="0" t="0" r="5715" b="2540"/>
                  <wp:docPr id="32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3045" cy="371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图2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点击播放去噪信号按钮，播放去了噪声的音乐</w:t>
            </w:r>
          </w:p>
          <w:p>
            <w:pPr>
              <w:rPr>
                <w:szCs w:val="20"/>
              </w:rPr>
            </w:pPr>
            <w:r>
              <w:rPr>
                <w:szCs w:val="22"/>
              </w:rPr>
              <w:t>（9）</w:t>
            </w:r>
            <w:r>
              <w:rPr>
                <w:szCs w:val="20"/>
              </w:rPr>
              <w:t>点击按钮，绘制</w:t>
            </w:r>
            <w:r>
              <w:rPr>
                <w:rFonts w:hint="eastAsia"/>
                <w:szCs w:val="20"/>
              </w:rPr>
              <w:t>去噪</w:t>
            </w:r>
            <w:r>
              <w:rPr>
                <w:szCs w:val="20"/>
              </w:rPr>
              <w:t>信号幅度谱（</w:t>
            </w:r>
            <w:r>
              <w:rPr>
                <w:rFonts w:hint="eastAsia"/>
                <w:szCs w:val="20"/>
              </w:rPr>
              <w:t>对去噪信号进行F</w:t>
            </w:r>
            <w:r>
              <w:rPr>
                <w:szCs w:val="20"/>
              </w:rPr>
              <w:t>FT变换），无提示错误。（</w:t>
            </w:r>
            <w:r>
              <w:rPr>
                <w:rFonts w:hint="eastAsia"/>
                <w:szCs w:val="20"/>
              </w:rPr>
              <w:t>3分</w:t>
            </w:r>
            <w:r>
              <w:rPr>
                <w:szCs w:val="20"/>
              </w:rPr>
              <w:t>）</w:t>
            </w:r>
          </w:p>
          <w:p>
            <w:pPr>
              <w:rPr>
                <w:b/>
                <w:bCs/>
                <w:szCs w:val="20"/>
              </w:rPr>
            </w:pPr>
            <w:r>
              <w:drawing>
                <wp:inline distT="0" distB="0" distL="114300" distR="114300">
                  <wp:extent cx="5313045" cy="3716020"/>
                  <wp:effectExtent l="0" t="0" r="5715" b="2540"/>
                  <wp:docPr id="26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3045" cy="371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bookmarkStart w:id="0" w:name="_GoBack"/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图2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点击去噪信号幅度谱按钮，在坐标区绘制去噪语音信号的幅度谱</w:t>
            </w:r>
            <w:bookmarkEnd w:id="0"/>
          </w:p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代码如下：</w:t>
            </w:r>
          </w:p>
          <w:p>
            <w:pPr>
              <w:rPr>
                <w:rFonts w:hint="eastAsia"/>
                <w:bCs/>
                <w:color w:val="FF0000"/>
                <w:szCs w:val="20"/>
              </w:rPr>
            </w:pPr>
            <w:r>
              <w:rPr>
                <w:rFonts w:hint="eastAsia"/>
                <w:bCs/>
                <w:color w:val="FF0000"/>
                <w:szCs w:val="20"/>
              </w:rPr>
              <w:t>（此处粘贴该题目m文件代码，注意将自己的代码多多注释，让我看到大家的理解）</w:t>
            </w:r>
          </w:p>
          <w:p>
            <w:pPr>
              <w:rPr>
                <w:rFonts w:hint="default" w:eastAsia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Cs/>
                <w:color w:val="auto"/>
                <w:sz w:val="21"/>
                <w:szCs w:val="21"/>
                <w:lang w:val="en-US" w:eastAsia="zh-CN"/>
              </w:rPr>
              <w:t>播放原始语音信号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lang w:val="en-US" w:eastAsia="zh-CN"/>
              </w:rPr>
              <w:t>% 使用audioread读取音频文件 "叽叽.wav"将采样率存储在 fs 中，音频信号存储在 data 中。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lang w:val="en-US" w:eastAsia="zh-CN"/>
              </w:rPr>
              <w:t>[data,fs]=audioread('叽叽.wav');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lang w:val="en-US" w:eastAsia="zh-CN"/>
              </w:rPr>
              <w:t>%将data矩阵转置并选择第一列（即单声道音频数据）。如果原始音频是立体声的（双声道），这步操作将其转换为单声道。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lang w:val="en-US" w:eastAsia="zh-CN"/>
              </w:rPr>
              <w:t>data=data(:,1)';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lang w:val="en-US" w:eastAsia="zh-CN"/>
              </w:rPr>
              <w:t>%使用sound函数播放处理后的音频数据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lang w:val="en-US" w:eastAsia="zh-CN"/>
              </w:rPr>
              <w:t>sound(data,fs);</w:t>
            </w:r>
          </w:p>
          <w:p>
            <w:pP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>原始语音时域波形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>[data,fs]=audioread('叽叽.wav');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>data=data(:,1)';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 xml:space="preserve">% 计算采样周期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>T=1/fs;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 xml:space="preserve">% 获取数据长度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>N=length(data);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 xml:space="preserve">% 生成时间向量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>t=0:T:(N-1)*T;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>% 指定绘图轴为handles.axes2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>axes(handles.axes2);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 xml:space="preserve">% 绘制时域波形图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>plot(t,data);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>title('原始语音信号的时域波形','color','r');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>xlabel('时间'); % 添加 x 轴标签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>ylabel('幅值');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</w:pPr>
          </w:p>
          <w:p>
            <w:pPr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原始信号幅度谱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Cs w:val="20"/>
                <w:lang w:val="en-US" w:eastAsia="zh-CN"/>
              </w:rPr>
              <w:t>[data,fs]=audioread('叽叽.wav');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Cs w:val="20"/>
                <w:lang w:val="en-US" w:eastAsia="zh-CN"/>
              </w:rPr>
              <w:t>data=data(:,1)';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Cs w:val="20"/>
                <w:lang w:val="en-US" w:eastAsia="zh-CN"/>
              </w:rPr>
              <w:t>T=1/fs;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Cs w:val="20"/>
                <w:lang w:val="en-US" w:eastAsia="zh-CN"/>
              </w:rPr>
              <w:t>N=length(data);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Cs w:val="20"/>
                <w:lang w:val="en-US" w:eastAsia="zh-CN"/>
              </w:rPr>
              <w:t>t=0:T:(N-1)*T;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Cs w:val="20"/>
                <w:lang w:val="en-US" w:eastAsia="zh-CN"/>
              </w:rPr>
              <w:t xml:space="preserve">% 对数据进行快速傅里叶变换，N是FFT的点数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Cs w:val="20"/>
                <w:lang w:val="en-US" w:eastAsia="zh-CN"/>
              </w:rPr>
              <w:t>data_fft=fft(data,N);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Cs w:val="20"/>
                <w:lang w:val="en-US" w:eastAsia="zh-CN"/>
              </w:rPr>
              <w:t xml:space="preserve">% 计算频率分辨率，即两个相邻的谱线之间的频率差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Cs w:val="20"/>
                <w:lang w:val="en-US" w:eastAsia="zh-CN"/>
              </w:rPr>
              <w:t>data_1=fs/N;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Cs w:val="20"/>
                <w:lang w:val="en-US" w:eastAsia="zh-CN"/>
              </w:rPr>
              <w:t xml:space="preserve">% 生成频率向量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Cs w:val="20"/>
                <w:lang w:val="en-US" w:eastAsia="zh-CN"/>
              </w:rPr>
              <w:t>F=0:data_1:(N-1)*data_1;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Cs w:val="20"/>
                <w:lang w:val="en-US" w:eastAsia="zh-CN"/>
              </w:rPr>
              <w:t>% 指定绘图轴为handles.axes2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Cs w:val="20"/>
                <w:lang w:val="en-US" w:eastAsia="zh-CN"/>
              </w:rPr>
              <w:t>axes(handles.axes2);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Cs w:val="20"/>
                <w:lang w:val="en-US" w:eastAsia="zh-CN"/>
              </w:rPr>
              <w:t xml:space="preserve">% 绘制幅度谱图，使用绝对值函数abs来绘制振幅谱，因为FFT的结果通常是复数，使用abs可以得到幅值谱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Cs w:val="20"/>
                <w:lang w:val="en-US" w:eastAsia="zh-CN"/>
              </w:rPr>
              <w:t>plot(F,abs(data_fft));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Cs w:val="20"/>
                <w:lang w:val="en-US" w:eastAsia="zh-CN"/>
              </w:rPr>
              <w:t>title('原始语音信号的幅度谱','color','r');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Cs w:val="20"/>
                <w:lang w:val="en-US" w:eastAsia="zh-CN"/>
              </w:rPr>
              <w:t>xlabel('频率 (Hz)');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Cs w:val="20"/>
                <w:lang w:val="en-US" w:eastAsia="zh-CN"/>
              </w:rPr>
              <w:t>ylabel('幅度');</w:t>
            </w:r>
          </w:p>
          <w:p>
            <w:pPr>
              <w:rPr>
                <w:bCs/>
                <w:color w:val="FF0000"/>
                <w:szCs w:val="20"/>
              </w:rPr>
            </w:pPr>
          </w:p>
          <w:p>
            <w:pPr>
              <w:rPr>
                <w:szCs w:val="20"/>
              </w:rPr>
            </w:pPr>
            <w:r>
              <w:rPr>
                <w:szCs w:val="20"/>
              </w:rPr>
              <w:t>播放</w:t>
            </w:r>
            <w:r>
              <w:rPr>
                <w:rFonts w:hint="eastAsia"/>
                <w:szCs w:val="20"/>
              </w:rPr>
              <w:t>加噪</w:t>
            </w:r>
            <w:r>
              <w:rPr>
                <w:szCs w:val="20"/>
              </w:rPr>
              <w:t>语音信号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[data,fs]=audioread('叽叽.wav');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data=data(:,1)';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T=1/fs;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N=length(data);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t=0:T:(N-1)*T;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 xml:space="preserve">fn=4500;% 设置噪声频率为4500Hz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% 向原始音频信号中添加单频噪声，这里乘以0.5是为了减小噪声强度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data_noise=data+0.5*sin(2*pi*fn*t);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 xml:space="preserve">% 使用sound函数播放处理后的音频信号，fs是采样频率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sound(data_noise,fs);</w:t>
            </w:r>
          </w:p>
          <w:p>
            <w:pPr>
              <w:rPr>
                <w:szCs w:val="20"/>
              </w:rPr>
            </w:pPr>
          </w:p>
          <w:p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加噪（单频噪声）语音信号时域波形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[data,fs]=audioread('叽叽.wav');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data=data(:,1)';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T=1/fs;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N=length(data);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t=0:T:(N-1)*T;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fn=4500;%噪声频率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data_noise=data+0.5*sin(2*pi*fn*t);%加入单频噪声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axes(handles.axes2);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 xml:space="preserve">% 绘制加噪后的语音信号的时域波形图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plot(t,data_noise);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title('加噪语音信号的时域波形','color','r');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xlabel('时间 (s)');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ylabel('幅度');</w:t>
            </w:r>
          </w:p>
          <w:p>
            <w:pPr>
              <w:rPr>
                <w:rFonts w:hint="eastAsia"/>
                <w:szCs w:val="20"/>
              </w:rPr>
            </w:pPr>
          </w:p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加噪</w:t>
            </w:r>
            <w:r>
              <w:rPr>
                <w:szCs w:val="20"/>
              </w:rPr>
              <w:t>信号幅度谱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[data,fs]=audioread('叽叽.wav');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data=data(:,1)';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T=1/fs;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N=length(data);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t=0:T:(N-1)*T;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fn=4500;%噪声频率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data_noise=data+0.5*sin(2*pi*fn*t);%加入单频噪声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 xml:space="preserve">% 对加噪后的音频信号进行快速傅里叶变换，N是FFT的点数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data_noise_fft=fft(data_noise,N);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 xml:space="preserve">% 计算频率分辨率，即两个相邻的谱线之间的频率差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data_1=fs/N;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 xml:space="preserve">% 生成频率向量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F=0:data_1:(N-1)*data_1;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axes(handles.axes2);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% 绘制加噪后的语音信号的幅度谱图，使用绝对值函数abs来绘制振幅谱，因为FFT的结果通常是复数，使用abs可以得到幅值谱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plot(F,abs(data_noise_fft));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title('加噪语音信号的幅度谱','color','r');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xlabel('频率 (Hz)');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ylabel('幅度');</w:t>
            </w:r>
          </w:p>
          <w:p>
            <w:pPr>
              <w:rPr>
                <w:rFonts w:hint="eastAsia"/>
                <w:szCs w:val="20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滤波器幅频特性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[data,fs]=audioread('叽叽.wav');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data=data(:,1)';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T=1/fs;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N=length(data);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t=0:T:(N-1)*T;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fn=4500;%噪声频率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data_noise=data+0.5*sin(2*pi*fn*t);%加入单频噪声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data_noise_fft=fft(data_noise,N);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data_1=fs/N;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 xml:space="preserve">% 设置滤波器的采样频率为40000Hz，截止频率为10000Hz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fs = 40000; % 采样频率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fc = 10000; % 截止频率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 xml:space="preserve">[b, a] = butter(5, fc/(fs/2), 'low'); % 设计一个5阶低通滤波器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% 对频谱进行滤波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data_noise_fft_filtered = filter(b, a, data_noise_fft);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 xml:space="preserve">% 生成频率向量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F = 0:data_1:(N-1)*data_1;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axes(handles.axes2);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plot(F,abs(data_noise_fft_filtered));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title('滤波后的幅度谱','color','r');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xlabel('频率 (Hz)');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ylabel('幅度');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szCs w:val="20"/>
              </w:rPr>
            </w:pPr>
            <w:r>
              <w:rPr>
                <w:szCs w:val="20"/>
              </w:rPr>
              <w:t>播放去噪语音信号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[data,fs]=audioread('叽叽.wav');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data=data(:,1)';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T=1/fs;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N=length(data);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t=0:T:(N-1)*T;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fn=4500;%噪声频率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data_noise=data+0.5*sin(2*pi*fn*t);%加入单频噪声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data_noise_fft=fft(data_noise,N);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data_1=fs/N;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% 逆傅里叶变换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data_noise_ifft = ifft(data_noise_fft);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% 设计低通滤波器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numtaps = 50; % 滤波器系数数量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cutoff_freq = 1000; % 截止频率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[b, a] = fir1(numtaps, cutoff_freq / (fs / 2));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 xml:space="preserve">% 应用滤波器对信号进行处理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data_filtered = filter(b, a, data_noise_ifft);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 xml:space="preserve">% 对处理后的信号进行傅里叶变换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data_filtered_fft = fft(data_filtered);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data_filtered=filter(b,a,data_noise);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sound(data_filtered,fs);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szCs w:val="20"/>
              </w:rPr>
            </w:pPr>
            <w:r>
              <w:rPr>
                <w:rFonts w:hint="eastAsia"/>
                <w:szCs w:val="20"/>
              </w:rPr>
              <w:t>去噪</w:t>
            </w:r>
            <w:r>
              <w:rPr>
                <w:szCs w:val="20"/>
              </w:rPr>
              <w:t>信号幅度谱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[data,fs]=audioread('叽叽.wav');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data=data(:,1)';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T=1/fs;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N=length(data);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t=0:T:(N-1)*T;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fn=10000;%噪声频率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data_noise=data+0.5*sin(2*pi*fn*t);%加入单频噪声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data_noise_fft=fft(data_noise,N);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data_1=fs/N;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F=0:data_1:(N-1)*data_1;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% 逆傅里叶变换，将频域信号转换回时域信号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data_noise_ifft = ifft(data_noise_fft);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% 设计低通滤波器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numtaps = 50; % 滤波器系数数量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cutoff_freq = 1000; % 截止频率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[b, a] = fir1(numtaps, cutoff_freq / (fs / 2));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% 应用滤波器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data_filtered = filter(b, a, data_noise_ifft);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% 再次进行傅里叶变换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data_filtered_fft = fft(data_filtered);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axes(handles.axes2);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plot(data_filtered,abs(data_noise_fft));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title('去噪语音信号的幅度谱','color','r');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Cs w:val="20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xlabel('频率 (Hz)');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ylabel('幅度');</w:t>
            </w:r>
          </w:p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3</w:t>
            </w:r>
            <w:r>
              <w:rPr>
                <w:bCs/>
                <w:szCs w:val="20"/>
              </w:rPr>
              <w:t>.</w:t>
            </w:r>
            <w:r>
              <w:rPr>
                <w:rFonts w:hint="eastAsia"/>
                <w:bCs/>
                <w:szCs w:val="20"/>
              </w:rPr>
              <w:t>设计说明（设计思路）。（</w:t>
            </w:r>
            <w:r>
              <w:rPr>
                <w:bCs/>
                <w:szCs w:val="20"/>
              </w:rPr>
              <w:t>5</w:t>
            </w:r>
            <w:r>
              <w:rPr>
                <w:rFonts w:hint="eastAsia"/>
                <w:bCs/>
                <w:szCs w:val="20"/>
              </w:rPr>
              <w:t>分）</w:t>
            </w:r>
          </w:p>
          <w:p>
            <w:pPr>
              <w:keepNext w:val="0"/>
              <w:keepLines w:val="0"/>
              <w:pageBreakBefore w:val="0"/>
              <w:widowControl/>
              <w:tabs>
                <w:tab w:val="left" w:pos="559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先创建gui项目，创建用户界面，将需要的控键添加上，然后将这些控件设置大小，字体大小，背景色等，绘制好gui界面后，在需要功能的按钮上，右键回调函数在回调函数中编写功能所需要的代码，编写好每个模块的代码之后进行程序运行，调试代码，看是否达需要的效果</w:t>
            </w:r>
          </w:p>
          <w:p>
            <w:pPr>
              <w:widowControl/>
              <w:tabs>
                <w:tab w:val="left" w:pos="5591"/>
              </w:tabs>
              <w:spacing w:line="360" w:lineRule="auto"/>
              <w:jc w:val="left"/>
              <w:rPr>
                <w:rFonts w:eastAsia="仿宋_GB2312"/>
                <w:color w:val="008000"/>
                <w:sz w:val="24"/>
              </w:rPr>
            </w:pPr>
          </w:p>
          <w:p>
            <w:pPr>
              <w:widowControl/>
              <w:tabs>
                <w:tab w:val="left" w:pos="5591"/>
              </w:tabs>
              <w:spacing w:line="360" w:lineRule="auto"/>
              <w:jc w:val="left"/>
              <w:rPr>
                <w:rFonts w:eastAsia="仿宋_GB2312"/>
                <w:color w:val="008000"/>
                <w:sz w:val="24"/>
              </w:rPr>
            </w:pPr>
          </w:p>
        </w:tc>
      </w:tr>
    </w:tbl>
    <w:p>
      <w:pPr>
        <w:jc w:val="center"/>
        <w:rPr>
          <w:rFonts w:eastAsia="华文中宋"/>
          <w:color w:val="000000"/>
        </w:rPr>
        <w:sectPr>
          <w:footerReference r:id="rId3" w:type="default"/>
          <w:pgSz w:w="11906" w:h="16838"/>
          <w:pgMar w:top="1440" w:right="1797" w:bottom="2126" w:left="179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 w:start="0"/>
          <w:cols w:space="720" w:num="1"/>
          <w:titlePg/>
          <w:docGrid w:type="lines" w:linePitch="312" w:charSpace="0"/>
        </w:sectPr>
      </w:pPr>
    </w:p>
    <w:p>
      <w:pPr>
        <w:ind w:firstLine="3600" w:firstLineChars="1500"/>
        <w:rPr>
          <w:rFonts w:eastAsia="华文中宋"/>
          <w:color w:val="000000"/>
          <w:sz w:val="24"/>
        </w:rPr>
      </w:pPr>
      <w:r>
        <w:rPr>
          <w:rFonts w:eastAsia="华文中宋"/>
          <w:color w:val="000000"/>
          <w:sz w:val="24"/>
        </w:rPr>
        <w:t>成绩评定表</w:t>
      </w:r>
    </w:p>
    <w:tbl>
      <w:tblPr>
        <w:tblStyle w:val="8"/>
        <w:tblpPr w:leftFromText="180" w:rightFromText="180" w:vertAnchor="text" w:horzAnchor="margin" w:tblpXSpec="center" w:tblpY="302"/>
        <w:tblW w:w="69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90"/>
        <w:gridCol w:w="1943"/>
        <w:gridCol w:w="25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490" w:type="dxa"/>
            <w:noWrap/>
            <w:vAlign w:val="center"/>
          </w:tcPr>
          <w:p>
            <w:pPr>
              <w:jc w:val="center"/>
              <w:rPr>
                <w:color w:val="333333"/>
                <w:szCs w:val="21"/>
              </w:rPr>
            </w:pPr>
            <w:r>
              <w:rPr>
                <w:color w:val="333333"/>
                <w:szCs w:val="21"/>
              </w:rPr>
              <w:t>题号</w:t>
            </w:r>
          </w:p>
        </w:tc>
        <w:tc>
          <w:tcPr>
            <w:tcW w:w="1943" w:type="dxa"/>
            <w:noWrap/>
            <w:vAlign w:val="center"/>
          </w:tcPr>
          <w:p>
            <w:pPr>
              <w:jc w:val="center"/>
              <w:rPr>
                <w:color w:val="333333"/>
                <w:szCs w:val="21"/>
              </w:rPr>
            </w:pPr>
            <w:r>
              <w:rPr>
                <w:color w:val="333333"/>
                <w:szCs w:val="21"/>
              </w:rPr>
              <w:t>分值</w:t>
            </w:r>
          </w:p>
        </w:tc>
        <w:tc>
          <w:tcPr>
            <w:tcW w:w="2501" w:type="dxa"/>
            <w:noWrap/>
            <w:vAlign w:val="center"/>
          </w:tcPr>
          <w:p>
            <w:pPr>
              <w:jc w:val="center"/>
              <w:rPr>
                <w:color w:val="333333"/>
                <w:szCs w:val="21"/>
              </w:rPr>
            </w:pPr>
            <w:r>
              <w:rPr>
                <w:color w:val="333333"/>
                <w:szCs w:val="21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490" w:type="dxa"/>
            <w:vMerge w:val="restart"/>
            <w:noWrap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一</w:t>
            </w:r>
          </w:p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（60分）</w:t>
            </w:r>
          </w:p>
        </w:tc>
        <w:tc>
          <w:tcPr>
            <w:tcW w:w="1943" w:type="dxa"/>
            <w:noWrap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20</w:t>
            </w:r>
          </w:p>
        </w:tc>
        <w:tc>
          <w:tcPr>
            <w:tcW w:w="2501" w:type="dxa"/>
            <w:noWrap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490" w:type="dxa"/>
            <w:vMerge w:val="continue"/>
            <w:noWrap/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943" w:type="dxa"/>
            <w:noWrap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40</w:t>
            </w:r>
          </w:p>
        </w:tc>
        <w:tc>
          <w:tcPr>
            <w:tcW w:w="2501" w:type="dxa"/>
            <w:noWrap/>
          </w:tcPr>
          <w:p>
            <w:pPr>
              <w:jc w:val="center"/>
              <w:rPr>
                <w:color w:val="333333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490" w:type="dxa"/>
            <w:vMerge w:val="restart"/>
            <w:noWrap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（40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）</w:t>
            </w:r>
          </w:p>
        </w:tc>
        <w:tc>
          <w:tcPr>
            <w:tcW w:w="1943" w:type="dxa"/>
            <w:noWrap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5</w:t>
            </w:r>
          </w:p>
        </w:tc>
        <w:tc>
          <w:tcPr>
            <w:tcW w:w="2501" w:type="dxa"/>
            <w:noWrap/>
          </w:tcPr>
          <w:p>
            <w:pPr>
              <w:jc w:val="center"/>
              <w:rPr>
                <w:color w:val="333333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490" w:type="dxa"/>
            <w:vMerge w:val="continue"/>
            <w:noWrap/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943" w:type="dxa"/>
            <w:noWrap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30</w:t>
            </w:r>
          </w:p>
        </w:tc>
        <w:tc>
          <w:tcPr>
            <w:tcW w:w="2501" w:type="dxa"/>
            <w:noWrap/>
          </w:tcPr>
          <w:p>
            <w:pPr>
              <w:jc w:val="center"/>
              <w:rPr>
                <w:color w:val="333333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490" w:type="dxa"/>
            <w:vMerge w:val="continue"/>
            <w:noWrap/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943" w:type="dxa"/>
            <w:noWrap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5</w:t>
            </w:r>
          </w:p>
        </w:tc>
        <w:tc>
          <w:tcPr>
            <w:tcW w:w="2501" w:type="dxa"/>
            <w:noWrap/>
          </w:tcPr>
          <w:p>
            <w:pPr>
              <w:jc w:val="center"/>
              <w:rPr>
                <w:color w:val="333333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490" w:type="dxa"/>
            <w:noWrap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总评成绩</w:t>
            </w:r>
          </w:p>
        </w:tc>
        <w:tc>
          <w:tcPr>
            <w:tcW w:w="4444" w:type="dxa"/>
            <w:gridSpan w:val="2"/>
            <w:noWrap/>
            <w:vAlign w:val="center"/>
          </w:tcPr>
          <w:p>
            <w:pPr>
              <w:jc w:val="center"/>
              <w:rPr>
                <w:color w:val="333333"/>
                <w:szCs w:val="21"/>
              </w:rPr>
            </w:pPr>
          </w:p>
        </w:tc>
      </w:tr>
    </w:tbl>
    <w:p>
      <w:pPr>
        <w:widowControl/>
        <w:jc w:val="left"/>
      </w:pPr>
    </w:p>
    <w:sectPr>
      <w:headerReference r:id="rId4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4</w:t>
    </w:r>
    <w:r>
      <w:fldChar w:fldCharType="end"/>
    </w:r>
  </w:p>
  <w:p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F1322D3"/>
    <w:multiLevelType w:val="singleLevel"/>
    <w:tmpl w:val="BF1322D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5CA8926"/>
    <w:multiLevelType w:val="singleLevel"/>
    <w:tmpl w:val="D5CA8926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0925E4CE"/>
    <w:multiLevelType w:val="singleLevel"/>
    <w:tmpl w:val="0925E4C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IxMzhmZjIzYzA0ZDI3NWRkYTg0ZjkyZTdjNDAzOTEifQ=="/>
  </w:docVars>
  <w:rsids>
    <w:rsidRoot w:val="00172A27"/>
    <w:rsid w:val="0000636A"/>
    <w:rsid w:val="000104D2"/>
    <w:rsid w:val="00023FC4"/>
    <w:rsid w:val="0005286C"/>
    <w:rsid w:val="00054529"/>
    <w:rsid w:val="00066ACB"/>
    <w:rsid w:val="000864B4"/>
    <w:rsid w:val="00165B86"/>
    <w:rsid w:val="00172A27"/>
    <w:rsid w:val="00185BBC"/>
    <w:rsid w:val="001D31C1"/>
    <w:rsid w:val="001D608E"/>
    <w:rsid w:val="001E5659"/>
    <w:rsid w:val="001E78C2"/>
    <w:rsid w:val="001F6021"/>
    <w:rsid w:val="0023459B"/>
    <w:rsid w:val="0028741E"/>
    <w:rsid w:val="002A4FDA"/>
    <w:rsid w:val="002D6520"/>
    <w:rsid w:val="002E12C2"/>
    <w:rsid w:val="002E5DA4"/>
    <w:rsid w:val="002F258B"/>
    <w:rsid w:val="0031174A"/>
    <w:rsid w:val="00325EC2"/>
    <w:rsid w:val="003413DC"/>
    <w:rsid w:val="003459CB"/>
    <w:rsid w:val="00355693"/>
    <w:rsid w:val="003C7157"/>
    <w:rsid w:val="00400BD8"/>
    <w:rsid w:val="0041631B"/>
    <w:rsid w:val="004444D4"/>
    <w:rsid w:val="00461154"/>
    <w:rsid w:val="00484BBB"/>
    <w:rsid w:val="0048733C"/>
    <w:rsid w:val="004A0E46"/>
    <w:rsid w:val="004B4FC1"/>
    <w:rsid w:val="004C2EFC"/>
    <w:rsid w:val="004E426C"/>
    <w:rsid w:val="004F2923"/>
    <w:rsid w:val="005346E7"/>
    <w:rsid w:val="00545A45"/>
    <w:rsid w:val="005670DE"/>
    <w:rsid w:val="00591E49"/>
    <w:rsid w:val="005D396D"/>
    <w:rsid w:val="005E5620"/>
    <w:rsid w:val="006B21DF"/>
    <w:rsid w:val="006B76B8"/>
    <w:rsid w:val="006C1A24"/>
    <w:rsid w:val="006E3955"/>
    <w:rsid w:val="00721CDD"/>
    <w:rsid w:val="00727797"/>
    <w:rsid w:val="00737831"/>
    <w:rsid w:val="00746D82"/>
    <w:rsid w:val="0077539C"/>
    <w:rsid w:val="00787AFE"/>
    <w:rsid w:val="007C43E9"/>
    <w:rsid w:val="00824CCA"/>
    <w:rsid w:val="00846051"/>
    <w:rsid w:val="00865621"/>
    <w:rsid w:val="0089499F"/>
    <w:rsid w:val="008D6F6A"/>
    <w:rsid w:val="008E0957"/>
    <w:rsid w:val="00933F66"/>
    <w:rsid w:val="00937ED1"/>
    <w:rsid w:val="00960434"/>
    <w:rsid w:val="009A1AF9"/>
    <w:rsid w:val="009C21A7"/>
    <w:rsid w:val="009E1EBE"/>
    <w:rsid w:val="009F0ED5"/>
    <w:rsid w:val="009F7F2C"/>
    <w:rsid w:val="00A458E3"/>
    <w:rsid w:val="00A823CA"/>
    <w:rsid w:val="00AC213F"/>
    <w:rsid w:val="00AD0037"/>
    <w:rsid w:val="00AE2CAD"/>
    <w:rsid w:val="00B3510C"/>
    <w:rsid w:val="00B87E27"/>
    <w:rsid w:val="00B96E57"/>
    <w:rsid w:val="00BB397F"/>
    <w:rsid w:val="00BF216A"/>
    <w:rsid w:val="00C106E5"/>
    <w:rsid w:val="00C32582"/>
    <w:rsid w:val="00C418E2"/>
    <w:rsid w:val="00C929C9"/>
    <w:rsid w:val="00CC0FBC"/>
    <w:rsid w:val="00CF7C05"/>
    <w:rsid w:val="00D32F33"/>
    <w:rsid w:val="00D33C7D"/>
    <w:rsid w:val="00D3771C"/>
    <w:rsid w:val="00D65FF2"/>
    <w:rsid w:val="00D901B9"/>
    <w:rsid w:val="00D92536"/>
    <w:rsid w:val="00DB0076"/>
    <w:rsid w:val="00DC1BA5"/>
    <w:rsid w:val="00DD1789"/>
    <w:rsid w:val="00EA0DE5"/>
    <w:rsid w:val="00EA2AA5"/>
    <w:rsid w:val="00EA5D31"/>
    <w:rsid w:val="00EB2E71"/>
    <w:rsid w:val="00EC51CC"/>
    <w:rsid w:val="00EF56A4"/>
    <w:rsid w:val="00F114EF"/>
    <w:rsid w:val="00F33D69"/>
    <w:rsid w:val="00F73C98"/>
    <w:rsid w:val="00FB4B35"/>
    <w:rsid w:val="00FB4BE1"/>
    <w:rsid w:val="07DF520E"/>
    <w:rsid w:val="0B052C9D"/>
    <w:rsid w:val="21987B4A"/>
    <w:rsid w:val="251926CF"/>
    <w:rsid w:val="35AC6E52"/>
    <w:rsid w:val="48AF374D"/>
    <w:rsid w:val="58CA47DA"/>
    <w:rsid w:val="59F52282"/>
    <w:rsid w:val="5D2E1623"/>
    <w:rsid w:val="5D6E7429"/>
    <w:rsid w:val="62500A46"/>
    <w:rsid w:val="650E79CC"/>
    <w:rsid w:val="76C53359"/>
    <w:rsid w:val="775306A5"/>
    <w:rsid w:val="7F61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3">
    <w:name w:val="Body Text"/>
    <w:basedOn w:val="1"/>
    <w:qFormat/>
    <w:uiPriority w:val="0"/>
    <w:pPr>
      <w:widowControl/>
      <w:spacing w:before="180" w:after="180"/>
      <w:jc w:val="left"/>
    </w:pPr>
    <w:rPr>
      <w:rFonts w:ascii="Cambria" w:hAnsi="Cambria"/>
      <w:kern w:val="0"/>
      <w:sz w:val="24"/>
      <w:lang w:eastAsia="en-US"/>
    </w:rPr>
  </w:style>
  <w:style w:type="paragraph" w:styleId="4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3">
    <w:name w:val="批注框文本 字符"/>
    <w:basedOn w:val="10"/>
    <w:link w:val="4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table" w:customStyle="1" w:styleId="1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er" Target="foot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303</Words>
  <Characters>1729</Characters>
  <Lines>14</Lines>
  <Paragraphs>4</Paragraphs>
  <TotalTime>5</TotalTime>
  <ScaleCrop>false</ScaleCrop>
  <LinksUpToDate>false</LinksUpToDate>
  <CharactersWithSpaces>2028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2022-04-12T08:29:00Z</dcterms:created>
  <dc:creator>hp</dc:creator>
  <cp:lastModifiedBy>浮生若梦一场空</cp:lastModifiedBy>
  <dcterms:modified xsi:type="dcterms:W3CDTF">2023-12-24T11:20:53Z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0B5BA1085FF74792BC701344CD6119EC</vt:lpwstr>
  </property>
</Properties>
</file>