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8240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</w:sectPr>
      </w:pP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1"/>
              <w:spacing w:before="207"/>
              <w:ind w:left="0" w:right="341"/>
              <w:jc w:val="right"/>
              <w:rPr>
                <w:sz w:val="24"/>
              </w:rPr>
            </w:pPr>
            <w:r>
              <w:rPr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1"/>
              <w:spacing w:before="207"/>
              <w:ind w:left="2147" w:right="2138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实验二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矩阵键盘实验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1"/>
              <w:numPr>
                <w:ilvl w:val="0"/>
                <w:numId w:val="1"/>
              </w:numPr>
              <w:spacing w:before="156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黑体" w:eastAsia="黑体"/>
                <w:b/>
                <w:sz w:val="24"/>
              </w:rPr>
              <w:t>实验目的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1.熟悉独立式按键的查询识别方法。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2.熟悉非编码矩阵键盘的行反转法识别方法。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3.掌握键盘接口的基本特点，了解独立键盘和矩阵键盘的应用方法。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4.掌握键盘接口的硬件设计方法，软件程序设计和贴士排错能力。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5.掌握利用 Keil51 软件对程序进行编译。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6.会根据实际功能，正确选择单片机功能接线，编写正确程序，并对实验结果进行验证。</w:t>
            </w:r>
          </w:p>
          <w:p>
            <w:pPr>
              <w:pStyle w:val="11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6" w:name="二、实验环境"/>
            <w:bookmarkEnd w:id="6"/>
            <w:r>
              <w:rPr>
                <w:rFonts w:hint="eastAsia" w:ascii="黑体" w:eastAsia="黑体"/>
                <w:b/>
                <w:sz w:val="24"/>
              </w:rPr>
              <w:t>二、实验环境</w:t>
            </w:r>
          </w:p>
          <w:p>
            <w:pPr>
              <w:pStyle w:val="11"/>
              <w:spacing w:before="193"/>
              <w:ind w:left="527"/>
              <w:rPr>
                <w:sz w:val="21"/>
              </w:rPr>
            </w:pPr>
            <w:r>
              <w:rPr>
                <w:sz w:val="21"/>
              </w:rPr>
              <w:t>硬件：单片机开发板，计算机一台；</w:t>
            </w:r>
          </w:p>
          <w:p>
            <w:pPr>
              <w:pStyle w:val="11"/>
              <w:ind w:left="527"/>
              <w:rPr>
                <w:sz w:val="21"/>
              </w:rPr>
            </w:pPr>
            <w:r>
              <w:rPr>
                <w:sz w:val="21"/>
              </w:rPr>
              <w:t>软件：</w:t>
            </w:r>
            <w:r>
              <w:rPr>
                <w:rFonts w:ascii="Times New Roman" w:eastAsia="Times New Roman"/>
                <w:sz w:val="21"/>
              </w:rPr>
              <w:t xml:space="preserve">Keil uVsion4 </w:t>
            </w:r>
            <w:r>
              <w:rPr>
                <w:sz w:val="21"/>
              </w:rPr>
              <w:t>软件，</w:t>
            </w:r>
            <w:r>
              <w:rPr>
                <w:rFonts w:ascii="Times New Roman" w:eastAsia="Times New Roman"/>
                <w:sz w:val="21"/>
              </w:rPr>
              <w:t xml:space="preserve">Proteus </w:t>
            </w:r>
            <w:r>
              <w:rPr>
                <w:sz w:val="21"/>
              </w:rPr>
              <w:t>软件。</w:t>
            </w:r>
          </w:p>
          <w:p>
            <w:pPr>
              <w:pStyle w:val="11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黑体" w:eastAsia="黑体"/>
                <w:b/>
                <w:sz w:val="24"/>
              </w:rPr>
              <w:t>三、实验原理</w:t>
            </w:r>
          </w:p>
          <w:p>
            <w:pPr>
              <w:pStyle w:val="11"/>
              <w:spacing w:before="193"/>
              <w:ind w:left="0" w:leftChars="0"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1.MCS51 系列单片机的 P0～P3 口作为输入端口使用时必须先向端口写入“1”。</w:t>
            </w:r>
          </w:p>
          <w:p>
            <w:pPr>
              <w:pStyle w:val="11"/>
              <w:spacing w:before="193"/>
              <w:ind w:left="0" w:leftChars="0"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2.用查询方式检测按键时，要加入延时(通常采用软件延时 10～20mS)以消除抖动。</w:t>
            </w:r>
          </w:p>
          <w:p>
            <w:pPr>
              <w:pStyle w:val="11"/>
              <w:spacing w:before="193"/>
              <w:ind w:left="0" w:leftChars="0"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3.识别键的闭合，通常采用行扫描法和行反转法。行扫描法是使键盘上某一行线为低电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平，而其余行接高电平，然后读取列值，如读列值中某位为低电平，表明有键按下，否则扫描下一行，直到扫完所有行。</w:t>
            </w:r>
          </w:p>
          <w:p>
            <w:pPr>
              <w:pStyle w:val="11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四</w:t>
            </w:r>
            <w:r>
              <w:rPr>
                <w:rFonts w:hint="eastAsia" w:ascii="黑体" w:eastAsia="黑体"/>
                <w:b/>
                <w:sz w:val="24"/>
              </w:rPr>
              <w:t>、实验内容</w:t>
            </w:r>
          </w:p>
          <w:p>
            <w:pPr>
              <w:pStyle w:val="11"/>
              <w:spacing w:before="193"/>
              <w:ind w:left="0" w:leftChars="0" w:firstLine="420" w:firstLineChars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1.连接电路，编写程序，实现如下功能：</w:t>
            </w:r>
          </w:p>
          <w:p>
            <w:pPr>
              <w:pStyle w:val="11"/>
              <w:spacing w:before="193"/>
              <w:ind w:left="0" w:leftChars="0" w:firstLine="420" w:firstLineChars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通过矩阵键盘（2 行 4 列，一共八个按键）控制 8 个 LED 灯的点亮。按下第一行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第</w:t>
            </w:r>
            <w:r>
              <w:rPr>
                <w:rFonts w:hint="eastAsia"/>
                <w:sz w:val="21"/>
                <w:szCs w:val="21"/>
              </w:rPr>
              <w:t>一列的按键使 LED1 点亮，其他 LED 熄灭；按下第一行第二列的按键使 LED2 点亮，其他 LED熄灭；依次类推，完成 8 个灯依次点亮。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要求：亮灯状态保持到按压其它键时为止。</w:t>
            </w:r>
          </w:p>
          <w:p>
            <w:pPr>
              <w:pStyle w:val="11"/>
              <w:spacing w:before="193"/>
              <w:ind w:left="527"/>
              <w:rPr>
                <w:rFonts w:hint="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4837430" cy="3806825"/>
                  <wp:effectExtent l="0" t="0" r="889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430" cy="380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#include &lt;reg51.h&gt;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unsigned char led[]= {0xfe,0xfd,0xfb,0xf7,0xef,0xdf,0xbf,0x7f};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 key[] = {0x77, 0x7b, 0x7d, 0x7e,0xb7, 0xbb, 0xbd, 0xbe};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delay(unsigned char time)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unsigned char m, n;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for (m = time; m &gt; 0; m--)// 外层循环控制延时次数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for (n = 115; n &gt; 0; n--);// 内层循环进行微调延时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 getKey()// 获取按键值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char key_scan[] = {0xbf, 0x7f}; // 定义按键扫描数组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char i = 0, j = 0;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for (i = 0; i &lt; 2 ; i++)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{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delay(10);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P1 = key_scan[i];</w:t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// 设置P1口为按键扫描值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if ((P1 &amp; 0x0f) != 0x0f)</w:t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// 判断是否有按键按下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{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for (j = 0 ; j &lt; 8 ; j++)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{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if (key[j]==P1) return j;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}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}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}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return -1;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main()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char key = 0;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while(1)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{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key = getKey();// 调用getKey函数获取按键值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if (key != -1) P2 = led[key];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}</w:t>
            </w:r>
          </w:p>
          <w:p>
            <w:pPr>
              <w:pStyle w:val="11"/>
              <w:spacing w:before="193"/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20" w:firstLineChars="20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2.1 位简易密码锁实现。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20" w:firstLineChars="20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 4*4 行列式键盘基础上实现 1 位密码锁的如下功能：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20" w:firstLineChars="20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(1)用 16 个按键分别代表字符 0～9 和 A～F，开锁密码为字符 8；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20" w:firstLineChars="20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(2)系统上电后 LED 灭（代表上锁），数码管显示闪烁“F”；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20" w:firstLineChars="20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(3)单击按键表示输入一位密码，若密码输入正确，则显示“Y”，LED 亮（代表开锁）；否则显示“N”，LED 保持灭（表示开锁错误）。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401310" cy="3360420"/>
                  <wp:effectExtent l="0" t="0" r="889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36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&lt;reg51.h&gt;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sbit lock=P2^0;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sbit SEGA=P2^2;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sbit SEGB=P2^3;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sbit SEGC=P2^4;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#define seg P0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unsigned char led[16]= {0x3f,0x06,0x5b,0x4f,0x66,0x6d,0x7d,0x07,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0x7f,0x6f,0x77,0x7c,0x39,0x5e,0x79,0x71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};// 定义led数组，存储数码管显示数字对应的编码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char key_buf[] = {0x77, 0x7b, 0x7d, 0x7e,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0xb7, 0xbb, 0xbd, 0xbe,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0xd7, 0xdb, 0xdd, 0xde,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0xe7, 0xeb, 0xed, 0xee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};// 定义key_buf数组，存储按键扫描的值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unsigned char init=0x71,on=0x73,off=0x76,lock_on=0,lock_off=1;// 定义一些状态值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delay(unsigned int i)// 延时函数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unsigned int m, n;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 (m = i; m &gt; 0; m--)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 (n = 115; n &gt; 0; n--);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char getKey()// 获取按键值的函数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char key_scan[] = {0xbf, 0x7f,0xef,0xdf};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char i = 0, j = 0;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 (i = 0; i &lt; 4 ; i++)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P1 = key_scan[i];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((P1 &amp; 0x0f) != 0x0f)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delay(10);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for(j=0; j&lt;16; j++)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if(key_buf[j]==P1)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return j;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return -1;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a(char i)// 根据输入的i选择数码管的位选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switch(i)//位选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case 0: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SEGC=1;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SEGB=1;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SEGA=1;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break;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case 1: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SEGC=0;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SEGB=0;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SEGA=0;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break;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action(char stat,char num,bit light) // 根据输入的状态、锁值和灯值执行相应的动作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lock=num;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P0=stat;;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lock=light;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main()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char key = 0;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action(init,lock_off,1);// 初始化数码管显示和锁的状态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while(1)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key = getKey();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(key != -1)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 (key != 8)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seg = led[key];// 设置数码管显示的数字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a(1);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action(off,lock_off,1);// 密码错误显示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a(0);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delay(3000);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action(init,lock_off,1);//上锁状态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else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seg = led[key];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a(1);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action(on,lock_on,0);//密码正确显示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a(0);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delay(3000);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action(init,lock_off,1);//上锁状态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spacing w:before="0"/>
              <w:ind w:right="0"/>
              <w:jc w:val="left"/>
              <w:rPr>
                <w:rFonts w:hint="eastAsia" w:ascii="黑体" w:eastAsia="黑体"/>
                <w:b/>
                <w:sz w:val="24"/>
              </w:rPr>
            </w:pPr>
            <w:bookmarkStart w:id="8" w:name="四、实验总结"/>
            <w:bookmarkEnd w:id="8"/>
            <w:r>
              <w:rPr>
                <w:rFonts w:hint="eastAsia" w:ascii="黑体" w:eastAsia="黑体"/>
                <w:b/>
                <w:sz w:val="24"/>
              </w:rPr>
              <w:t>四、实验总结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通过本次实验，成功实现了矩阵键盘在单片机系统中的应用。当按下矩阵键盘上的某个按键时，单片机能够准确识别按键位置，同时，通过调整程序中的参数，还可以实现不同的按键功能和响应速度。成功实现了一个基于矩阵键盘的密码锁系统。当输入正确的密码时，锁能够成功打开；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  <w:lang w:val="en-US" w:eastAsia="zh-CN"/>
              </w:rPr>
              <w:t>等待3秒后继续上锁，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若输入错误的密码，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  <w:lang w:val="en-US" w:eastAsia="zh-CN"/>
              </w:rPr>
              <w:t>则关闭</w:t>
            </w:r>
            <w:r>
              <w:rPr>
                <w:rFonts w:hint="eastAsia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  <w:lang w:val="en-US" w:eastAsia="zh-CN"/>
              </w:rPr>
              <w:t>，并且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在</w:t>
            </w:r>
            <w:r>
              <w:rPr>
                <w:rFonts w:hint="eastAsia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  <w:lang w:val="en-US" w:eastAsia="zh-CN"/>
              </w:rPr>
              <w:t>数码管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上显示相应的按键值。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通过本次实验，我深刻体会到了单片机在实际应用中的重要作用。矩阵键盘作为一种常见的输入设备，在单片机系统中具有广泛的应用前景。通过本次实验，我不仅掌握了矩阵键盘的工作原理和编程方法，还提高解决实际问题的力。</w:t>
            </w:r>
            <w:bookmarkStart w:id="11" w:name="_GoBack"/>
            <w:bookmarkEnd w:id="11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</w:t>
      </w:r>
      <w:r>
        <w:rPr>
          <w:rFonts w:hint="eastAsia" w:ascii="黑体" w:eastAsia="黑体"/>
          <w:sz w:val="36"/>
          <w:lang w:val="en-US" w:eastAsia="zh-CN"/>
        </w:rPr>
        <w:t xml:space="preserve">二 </w:t>
      </w:r>
      <w:r>
        <w:rPr>
          <w:rFonts w:hint="eastAsia" w:ascii="黑体" w:eastAsia="黑体"/>
          <w:sz w:val="36"/>
        </w:rPr>
        <w:t>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7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1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1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1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1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1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1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1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1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1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1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1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1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1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1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EB30A"/>
    <w:multiLevelType w:val="singleLevel"/>
    <w:tmpl w:val="A18EB3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A9628B8"/>
    <w:rsid w:val="0ED37491"/>
    <w:rsid w:val="11F30C58"/>
    <w:rsid w:val="13264028"/>
    <w:rsid w:val="15964A34"/>
    <w:rsid w:val="15DA1573"/>
    <w:rsid w:val="1809264B"/>
    <w:rsid w:val="1E3C13E1"/>
    <w:rsid w:val="22120BC1"/>
    <w:rsid w:val="26E404AF"/>
    <w:rsid w:val="2A910822"/>
    <w:rsid w:val="2E577B97"/>
    <w:rsid w:val="39E5188C"/>
    <w:rsid w:val="3A6675A8"/>
    <w:rsid w:val="3FC41CBE"/>
    <w:rsid w:val="4DF85D67"/>
    <w:rsid w:val="5AE55152"/>
    <w:rsid w:val="5F2163A8"/>
    <w:rsid w:val="61F570E2"/>
    <w:rsid w:val="6400506B"/>
    <w:rsid w:val="6A204111"/>
    <w:rsid w:val="6BC21720"/>
    <w:rsid w:val="6E172634"/>
    <w:rsid w:val="6F853E68"/>
    <w:rsid w:val="7109451E"/>
    <w:rsid w:val="722D71D9"/>
    <w:rsid w:val="76C05E14"/>
    <w:rsid w:val="77296B98"/>
    <w:rsid w:val="792D75FE"/>
    <w:rsid w:val="79CD37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zh-CN" w:eastAsia="zh-CN" w:bidi="zh-CN"/>
    </w:rPr>
  </w:style>
  <w:style w:type="paragraph" w:customStyle="1" w:styleId="11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dcterms:modified xsi:type="dcterms:W3CDTF">2024-04-07T04:14:19Z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