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9FD6" w14:textId="463D9393" w:rsidR="00B850CE" w:rsidRDefault="00B850CE" w:rsidP="00B850CE">
      <w:pPr>
        <w:jc w:val="center"/>
        <w:rPr>
          <w:b/>
          <w:bCs/>
          <w:sz w:val="32"/>
          <w:szCs w:val="32"/>
        </w:rPr>
      </w:pPr>
      <w:r w:rsidRPr="004D2579">
        <w:rPr>
          <w:b/>
          <w:bCs/>
          <w:sz w:val="32"/>
          <w:szCs w:val="32"/>
        </w:rPr>
        <w:t>Yongjia Deng</w:t>
      </w:r>
    </w:p>
    <w:p w14:paraId="57047344" w14:textId="77777777" w:rsidR="006650AE" w:rsidRPr="004D2579" w:rsidRDefault="006650AE" w:rsidP="00B850CE">
      <w:pPr>
        <w:jc w:val="center"/>
        <w:rPr>
          <w:b/>
          <w:bCs/>
          <w:sz w:val="32"/>
          <w:szCs w:val="32"/>
        </w:rPr>
      </w:pPr>
    </w:p>
    <w:p w14:paraId="2E9EC046" w14:textId="5C64592F" w:rsidR="00B850CE" w:rsidRDefault="00B850CE" w:rsidP="00B850CE">
      <w:pPr>
        <w:jc w:val="center"/>
        <w:rPr>
          <w:i/>
          <w:iCs/>
        </w:rPr>
      </w:pPr>
      <w:r w:rsidRPr="00B850CE">
        <w:rPr>
          <w:i/>
          <w:iCs/>
        </w:rPr>
        <w:t>Curriculum Vitae</w:t>
      </w:r>
    </w:p>
    <w:p w14:paraId="7FC4A286" w14:textId="4F5A06FF" w:rsidR="007E5DD8" w:rsidRDefault="007E5DD8" w:rsidP="00B850CE">
      <w:pPr>
        <w:jc w:val="center"/>
        <w:rPr>
          <w:i/>
          <w:iCs/>
        </w:rPr>
      </w:pPr>
      <w:r>
        <w:rPr>
          <w:i/>
          <w:iCs/>
        </w:rPr>
        <w:t>Updated: Sep 2025</w:t>
      </w:r>
    </w:p>
    <w:p w14:paraId="74C50AD5" w14:textId="77777777" w:rsidR="00B850CE" w:rsidRPr="00B850CE" w:rsidRDefault="00B850CE" w:rsidP="00B850CE">
      <w:pPr>
        <w:jc w:val="center"/>
        <w:rPr>
          <w:i/>
          <w:iCs/>
        </w:rPr>
      </w:pPr>
    </w:p>
    <w:p w14:paraId="4EA465F1" w14:textId="0E7A04FD" w:rsidR="007E5DD8" w:rsidRPr="007E5DD8" w:rsidRDefault="00B850CE" w:rsidP="007E5DD8">
      <w:pPr>
        <w:pStyle w:val="p1"/>
        <w:rPr>
          <w:sz w:val="24"/>
          <w:szCs w:val="24"/>
        </w:rPr>
      </w:pPr>
      <w:r w:rsidRPr="007E5DD8">
        <w:rPr>
          <w:sz w:val="24"/>
          <w:szCs w:val="24"/>
        </w:rPr>
        <w:t>Language Science</w:t>
      </w:r>
      <w:r w:rsidRPr="007E5DD8">
        <w:rPr>
          <w:sz w:val="24"/>
          <w:szCs w:val="24"/>
        </w:rPr>
        <w:tab/>
      </w:r>
      <w:r w:rsidRPr="007E5DD8">
        <w:rPr>
          <w:sz w:val="24"/>
          <w:szCs w:val="24"/>
        </w:rPr>
        <w:tab/>
      </w:r>
      <w:r w:rsidRPr="007E5DD8">
        <w:rPr>
          <w:sz w:val="24"/>
          <w:szCs w:val="24"/>
        </w:rPr>
        <w:tab/>
      </w:r>
      <w:r w:rsidRPr="007E5DD8">
        <w:rPr>
          <w:sz w:val="24"/>
          <w:szCs w:val="24"/>
        </w:rPr>
        <w:tab/>
      </w:r>
      <w:r w:rsidRPr="007E5DD8">
        <w:rPr>
          <w:sz w:val="24"/>
          <w:szCs w:val="24"/>
        </w:rPr>
        <w:tab/>
      </w:r>
      <w:r w:rsidRPr="007E5DD8">
        <w:rPr>
          <w:sz w:val="24"/>
          <w:szCs w:val="24"/>
        </w:rPr>
        <w:tab/>
      </w:r>
      <w:r w:rsidRPr="007E5DD8">
        <w:rPr>
          <w:sz w:val="24"/>
          <w:szCs w:val="24"/>
        </w:rPr>
        <w:tab/>
      </w:r>
      <w:r w:rsidRPr="007E5DD8">
        <w:rPr>
          <w:sz w:val="24"/>
          <w:szCs w:val="24"/>
        </w:rPr>
        <w:tab/>
      </w:r>
      <w:r w:rsidR="007E5DD8">
        <w:rPr>
          <w:sz w:val="24"/>
          <w:szCs w:val="24"/>
        </w:rPr>
        <w:t xml:space="preserve">        </w:t>
      </w:r>
      <w:r w:rsidR="007E5DD8" w:rsidRPr="007E5DD8">
        <w:rPr>
          <w:sz w:val="24"/>
          <w:szCs w:val="24"/>
        </w:rPr>
        <w:t>(608) 262</w:t>
      </w:r>
      <w:r w:rsidR="00467C6C">
        <w:rPr>
          <w:sz w:val="24"/>
          <w:szCs w:val="24"/>
        </w:rPr>
        <w:t>-</w:t>
      </w:r>
      <w:r w:rsidR="007E5DD8" w:rsidRPr="007E5DD8">
        <w:rPr>
          <w:sz w:val="24"/>
          <w:szCs w:val="24"/>
        </w:rPr>
        <w:t>2292</w:t>
      </w:r>
    </w:p>
    <w:p w14:paraId="3E6ACB55" w14:textId="24CD59E3" w:rsidR="007E5DD8" w:rsidRDefault="00B850CE" w:rsidP="00B850CE">
      <w:r>
        <w:t>University of Wisconsin</w:t>
      </w:r>
      <w:r w:rsidR="00467C6C">
        <w:t>–</w:t>
      </w:r>
      <w:r>
        <w:t>Madison</w:t>
      </w:r>
      <w:r>
        <w:tab/>
      </w:r>
      <w:r w:rsidR="007E5DD8">
        <w:tab/>
      </w:r>
      <w:r w:rsidR="007E5DD8">
        <w:tab/>
      </w:r>
      <w:r w:rsidR="007E5DD8">
        <w:tab/>
      </w:r>
      <w:r w:rsidR="007E5DD8">
        <w:tab/>
        <w:t xml:space="preserve">           </w:t>
      </w:r>
      <w:r w:rsidR="007E5DD8">
        <w:tab/>
      </w:r>
      <w:hyperlink r:id="rId7" w:history="1">
        <w:r w:rsidR="007E5DD8" w:rsidRPr="005A2721">
          <w:rPr>
            <w:rStyle w:val="Hyperlink"/>
          </w:rPr>
          <w:t>ydeng228@wisc.edu</w:t>
        </w:r>
      </w:hyperlink>
    </w:p>
    <w:p w14:paraId="578AA567" w14:textId="5EC66485" w:rsidR="00B850CE" w:rsidRDefault="00B850CE" w:rsidP="00B850CE">
      <w:r w:rsidRPr="00B850CE">
        <w:t>Van Hise Hall, 1168,</w:t>
      </w:r>
      <w:r>
        <w:t xml:space="preserve"> </w:t>
      </w:r>
      <w:r w:rsidRPr="00B850CE">
        <w:t>1220 Linden Dr</w:t>
      </w:r>
      <w:r>
        <w:t>,</w:t>
      </w:r>
      <w:r w:rsidR="009635C6">
        <w:tab/>
      </w:r>
      <w:r w:rsidR="009635C6">
        <w:tab/>
      </w:r>
      <w:r w:rsidR="009635C6">
        <w:tab/>
      </w:r>
      <w:r w:rsidR="009635C6">
        <w:tab/>
      </w:r>
      <w:r w:rsidR="009635C6">
        <w:tab/>
      </w:r>
      <w:r w:rsidR="0089077D" w:rsidRPr="0089077D">
        <w:rPr>
          <w:color w:val="000000" w:themeColor="text1"/>
        </w:rPr>
        <w:t>yongjiadeng.github.io</w:t>
      </w:r>
    </w:p>
    <w:p w14:paraId="19E2D44A" w14:textId="57821AF2" w:rsidR="00B850CE" w:rsidRDefault="00B850CE" w:rsidP="00B850CE">
      <w:r w:rsidRPr="00B850CE">
        <w:t>Madison, WI 53706</w:t>
      </w:r>
      <w:r w:rsidR="009635C6">
        <w:t xml:space="preserve"> USA</w:t>
      </w:r>
    </w:p>
    <w:p w14:paraId="31358650" w14:textId="2DF6ED61" w:rsidR="00B850CE" w:rsidRDefault="00B850CE" w:rsidP="00B850CE"/>
    <w:p w14:paraId="5793E446" w14:textId="0B1D9348" w:rsidR="00B850CE" w:rsidRDefault="00B850CE" w:rsidP="00B850CE">
      <w:pPr>
        <w:rPr>
          <w:b/>
          <w:bCs/>
          <w:u w:val="single"/>
        </w:rPr>
      </w:pPr>
      <w:r w:rsidRPr="00B850CE">
        <w:rPr>
          <w:b/>
          <w:bCs/>
          <w:u w:val="single"/>
        </w:rPr>
        <w:t>E</w:t>
      </w:r>
      <w:r w:rsidR="00CB28D7">
        <w:rPr>
          <w:b/>
          <w:bCs/>
          <w:u w:val="single"/>
        </w:rPr>
        <w:t>DUCATION</w:t>
      </w:r>
    </w:p>
    <w:p w14:paraId="0FD3FAB7" w14:textId="77777777" w:rsidR="00CB28D7" w:rsidRDefault="00CB28D7" w:rsidP="00B850CE">
      <w:pPr>
        <w:rPr>
          <w:b/>
          <w:bCs/>
          <w:u w:val="single"/>
        </w:rPr>
      </w:pPr>
    </w:p>
    <w:p w14:paraId="7204E41A" w14:textId="5411EAE4" w:rsidR="00B850CE" w:rsidRDefault="00CB28D7" w:rsidP="00B850CE">
      <w:r>
        <w:t>2029 (</w:t>
      </w:r>
      <w:r w:rsidRPr="00CB28D7">
        <w:rPr>
          <w:i/>
          <w:iCs/>
        </w:rPr>
        <w:t>expected</w:t>
      </w:r>
      <w:r>
        <w:t>)</w:t>
      </w:r>
      <w:r>
        <w:tab/>
        <w:t>Ph.D. in Linguistics. University of Wisconsin</w:t>
      </w:r>
      <w:r w:rsidR="00467C6C">
        <w:t>–</w:t>
      </w:r>
      <w:r>
        <w:t>Madison</w:t>
      </w:r>
    </w:p>
    <w:p w14:paraId="175B00D3" w14:textId="16100EF4" w:rsidR="00CB28D7" w:rsidRDefault="00CB28D7" w:rsidP="00B850CE">
      <w:r>
        <w:t>2024</w:t>
      </w:r>
      <w:r>
        <w:tab/>
      </w:r>
      <w:r>
        <w:tab/>
      </w:r>
      <w:r>
        <w:tab/>
        <w:t>B.A. with Distinction in Linguistics. Purdue University</w:t>
      </w:r>
    </w:p>
    <w:p w14:paraId="76515C15" w14:textId="77777777" w:rsidR="00CB28D7" w:rsidRPr="00CB28D7" w:rsidRDefault="00CB28D7" w:rsidP="00B850CE">
      <w:pPr>
        <w:rPr>
          <w:b/>
          <w:bCs/>
          <w:u w:val="single"/>
        </w:rPr>
      </w:pPr>
    </w:p>
    <w:p w14:paraId="6FDF8F5A" w14:textId="632AF052" w:rsidR="00CB28D7" w:rsidRDefault="00CB28D7" w:rsidP="00B850CE">
      <w:pPr>
        <w:rPr>
          <w:b/>
          <w:bCs/>
          <w:u w:val="single"/>
        </w:rPr>
      </w:pPr>
      <w:r w:rsidRPr="00CB28D7">
        <w:rPr>
          <w:b/>
          <w:bCs/>
          <w:u w:val="single"/>
        </w:rPr>
        <w:t>AWARDS AND HONORS</w:t>
      </w:r>
    </w:p>
    <w:p w14:paraId="6376921C" w14:textId="77777777" w:rsidR="00CB28D7" w:rsidRPr="00CB28D7" w:rsidRDefault="00CB28D7" w:rsidP="00B850CE">
      <w:pPr>
        <w:rPr>
          <w:b/>
          <w:bCs/>
          <w:u w:val="single"/>
        </w:rPr>
      </w:pPr>
    </w:p>
    <w:p w14:paraId="6DDB98FB" w14:textId="14AEF616" w:rsidR="00CB28D7" w:rsidRDefault="00CB28D7" w:rsidP="00B850CE">
      <w:pPr>
        <w:rPr>
          <w:lang w:eastAsia="zh-TW"/>
        </w:rPr>
      </w:pPr>
      <w:r>
        <w:t>2024</w:t>
      </w:r>
      <w:r>
        <w:tab/>
      </w:r>
      <w:r>
        <w:tab/>
      </w:r>
      <w:r w:rsidR="009E51C9" w:rsidRPr="009E51C9">
        <w:rPr>
          <w:lang w:eastAsia="zh-TW"/>
        </w:rPr>
        <w:t>Outstanding Senior Award, Department of Linguistics</w:t>
      </w:r>
      <w:r w:rsidR="009E51C9">
        <w:rPr>
          <w:lang w:eastAsia="zh-TW"/>
        </w:rPr>
        <w:t>.</w:t>
      </w:r>
      <w:r w:rsidR="009E51C9" w:rsidRPr="009E51C9">
        <w:rPr>
          <w:lang w:eastAsia="zh-TW"/>
        </w:rPr>
        <w:t xml:space="preserve"> Purdue University</w:t>
      </w:r>
      <w:r w:rsidR="009E51C9">
        <w:rPr>
          <w:lang w:eastAsia="zh-TW"/>
        </w:rPr>
        <w:t>.</w:t>
      </w:r>
    </w:p>
    <w:p w14:paraId="43DF4997" w14:textId="05B95DB3" w:rsidR="009E51C9" w:rsidRDefault="009E51C9" w:rsidP="009E51C9">
      <w:pPr>
        <w:ind w:left="1440" w:hanging="1440"/>
        <w:rPr>
          <w:lang w:eastAsia="zh-TW"/>
        </w:rPr>
      </w:pPr>
      <w:r>
        <w:t>2024</w:t>
      </w:r>
      <w:r>
        <w:tab/>
      </w:r>
      <w:r w:rsidRPr="009E51C9">
        <w:rPr>
          <w:lang w:eastAsia="zh-TW"/>
        </w:rPr>
        <w:t>Outstanding Senior Award, Department of School of Interdisciplinary Studies</w:t>
      </w:r>
      <w:r>
        <w:rPr>
          <w:lang w:eastAsia="zh-TW"/>
        </w:rPr>
        <w:t xml:space="preserve">. </w:t>
      </w:r>
      <w:r w:rsidRPr="009E51C9">
        <w:rPr>
          <w:lang w:eastAsia="zh-TW"/>
        </w:rPr>
        <w:t>Purdue University</w:t>
      </w:r>
      <w:r w:rsidR="00AE2D5C">
        <w:rPr>
          <w:lang w:eastAsia="zh-TW"/>
        </w:rPr>
        <w:t>.</w:t>
      </w:r>
    </w:p>
    <w:p w14:paraId="3A6115A6" w14:textId="23950D9B" w:rsidR="007E5DD8" w:rsidRDefault="007E5DD8" w:rsidP="009E51C9">
      <w:pPr>
        <w:ind w:left="1440" w:hanging="1440"/>
        <w:rPr>
          <w:lang w:eastAsia="zh-TW"/>
        </w:rPr>
      </w:pPr>
      <w:r>
        <w:rPr>
          <w:lang w:eastAsia="zh-TW"/>
        </w:rPr>
        <w:t>2024</w:t>
      </w:r>
      <w:r>
        <w:rPr>
          <w:lang w:eastAsia="zh-TW"/>
        </w:rPr>
        <w:tab/>
      </w:r>
      <w:r w:rsidRPr="007E5DD8">
        <w:rPr>
          <w:rFonts w:cs="AppleSystemUIFont"/>
        </w:rPr>
        <w:t>3</w:t>
      </w:r>
      <w:r w:rsidRPr="007E5DD8">
        <w:rPr>
          <w:rFonts w:cs="AppleSystemUIFont"/>
          <w:vertAlign w:val="superscript"/>
        </w:rPr>
        <w:t>rd</w:t>
      </w:r>
      <w:r w:rsidRPr="007E5DD8">
        <w:rPr>
          <w:rFonts w:cs="AppleSystemUIFont"/>
        </w:rPr>
        <w:t xml:space="preserve"> Place, Fall </w:t>
      </w:r>
      <w:r w:rsidRPr="0089077D">
        <w:rPr>
          <w:rFonts w:cs="AppleSystemUIFont"/>
          <w:color w:val="000000" w:themeColor="text1"/>
        </w:rPr>
        <w:t>Undergra</w:t>
      </w:r>
      <w:r w:rsidR="001D7260">
        <w:rPr>
          <w:rFonts w:cs="AppleSystemUIFont"/>
          <w:color w:val="000000" w:themeColor="text1"/>
        </w:rPr>
        <w:t>duate</w:t>
      </w:r>
      <w:r w:rsidRPr="0089077D">
        <w:rPr>
          <w:rFonts w:cs="AppleSystemUIFont"/>
          <w:color w:val="000000" w:themeColor="text1"/>
        </w:rPr>
        <w:t xml:space="preserve"> Research Expo Awards</w:t>
      </w:r>
      <w:r w:rsidRPr="007E5DD8">
        <w:rPr>
          <w:rFonts w:cs="AppleSystemUIFont"/>
        </w:rPr>
        <w:t>, College of Liberal and Arts, Purdue University</w:t>
      </w:r>
      <w:r w:rsidR="00AE2D5C">
        <w:rPr>
          <w:rFonts w:cs="AppleSystemUIFont"/>
        </w:rPr>
        <w:t>.</w:t>
      </w:r>
      <w:r>
        <w:rPr>
          <w:rFonts w:cs="AppleSystemUIFont"/>
          <w:sz w:val="20"/>
          <w:szCs w:val="20"/>
        </w:rPr>
        <w:t xml:space="preserve">              </w:t>
      </w:r>
    </w:p>
    <w:p w14:paraId="02B136F0" w14:textId="62B2EA49" w:rsidR="00CB28D7" w:rsidRDefault="007E5DD8" w:rsidP="00B03DD6">
      <w:pPr>
        <w:ind w:left="1440" w:hanging="1440"/>
        <w:rPr>
          <w:rFonts w:cs="AppleSystemUIFont"/>
        </w:rPr>
      </w:pPr>
      <w:r>
        <w:t>2022</w:t>
      </w:r>
      <w:r w:rsidR="00E74B02" w:rsidRPr="00B03DD6">
        <w:t>–</w:t>
      </w:r>
      <w:r>
        <w:t>2024</w:t>
      </w:r>
      <w:r>
        <w:tab/>
      </w:r>
      <w:r w:rsidRPr="007E5DD8">
        <w:rPr>
          <w:rFonts w:cs="AppleSystemUIFont"/>
        </w:rPr>
        <w:t>Dean</w:t>
      </w:r>
      <w:r>
        <w:rPr>
          <w:rFonts w:cs="AppleSystemUIFont"/>
        </w:rPr>
        <w:t>’</w:t>
      </w:r>
      <w:r w:rsidRPr="007E5DD8">
        <w:rPr>
          <w:rFonts w:cs="AppleSystemUIFont"/>
        </w:rPr>
        <w:t xml:space="preserve">s List </w:t>
      </w:r>
      <w:r w:rsidR="001D7260">
        <w:rPr>
          <w:rFonts w:cs="AppleSystemUIFont"/>
        </w:rPr>
        <w:t>and</w:t>
      </w:r>
      <w:r w:rsidR="001D7260">
        <w:rPr>
          <w:rFonts w:cs="AppleSystemUIFont"/>
        </w:rPr>
        <w:t xml:space="preserve"> </w:t>
      </w:r>
      <w:r w:rsidRPr="007E5DD8">
        <w:rPr>
          <w:rFonts w:cs="AppleSystemUIFont"/>
        </w:rPr>
        <w:t>Semester Honors, Purdue University</w:t>
      </w:r>
      <w:r w:rsidR="00AE2D5C">
        <w:rPr>
          <w:rFonts w:cs="AppleSystemUIFont"/>
        </w:rPr>
        <w:t>.</w:t>
      </w:r>
    </w:p>
    <w:p w14:paraId="4B4E69CD" w14:textId="77777777" w:rsidR="006650AE" w:rsidRPr="00B03DD6" w:rsidRDefault="006650AE" w:rsidP="00B03DD6">
      <w:pPr>
        <w:ind w:left="1440" w:hanging="1440"/>
      </w:pPr>
    </w:p>
    <w:p w14:paraId="4927006F" w14:textId="01525C79" w:rsidR="00CB28D7" w:rsidRDefault="00CB28D7" w:rsidP="00B850CE">
      <w:pPr>
        <w:rPr>
          <w:b/>
          <w:bCs/>
          <w:u w:val="single"/>
        </w:rPr>
      </w:pPr>
      <w:r w:rsidRPr="00CB28D7">
        <w:rPr>
          <w:b/>
          <w:bCs/>
          <w:u w:val="single"/>
        </w:rPr>
        <w:t>GRANTS AND FELLOWSHIPS</w:t>
      </w:r>
    </w:p>
    <w:p w14:paraId="792E67DD" w14:textId="77777777" w:rsidR="007E792E" w:rsidRPr="00CB28D7" w:rsidRDefault="007E792E" w:rsidP="00B850CE">
      <w:pPr>
        <w:rPr>
          <w:b/>
          <w:bCs/>
          <w:u w:val="single"/>
        </w:rPr>
      </w:pPr>
    </w:p>
    <w:p w14:paraId="08597491" w14:textId="5336BD85" w:rsidR="006650AE" w:rsidRPr="007E5DD8" w:rsidRDefault="007E5DD8" w:rsidP="00B850CE">
      <w:r w:rsidRPr="007E5DD8">
        <w:t>2024</w:t>
      </w:r>
      <w:r w:rsidR="00467C6C" w:rsidRPr="00B03DD6">
        <w:t>–</w:t>
      </w:r>
      <w:r w:rsidR="00467C6C">
        <w:t>2025</w:t>
      </w:r>
      <w:r>
        <w:tab/>
      </w:r>
      <w:r w:rsidR="007E792E" w:rsidRPr="007E792E">
        <w:t>Graduate School Fellowship</w:t>
      </w:r>
      <w:r w:rsidR="009A48C9">
        <w:t>, University of Wisconsin</w:t>
      </w:r>
      <w:r w:rsidR="00467C6C" w:rsidRPr="00467C6C">
        <w:rPr>
          <w:color w:val="000000" w:themeColor="text1"/>
          <w:lang w:eastAsia="zh-TW"/>
        </w:rPr>
        <w:t>–</w:t>
      </w:r>
      <w:r w:rsidR="009A48C9">
        <w:t>Madison</w:t>
      </w:r>
      <w:r w:rsidR="00AE2D5C">
        <w:t>.</w:t>
      </w:r>
      <w:r w:rsidR="006650AE">
        <w:t xml:space="preserve"> $26,506.</w:t>
      </w:r>
    </w:p>
    <w:p w14:paraId="5D6BB5E3" w14:textId="6ED314A1" w:rsidR="009A48C9" w:rsidRDefault="009A48C9" w:rsidP="009A48C9">
      <w:pPr>
        <w:ind w:left="1440" w:hanging="1440"/>
        <w:rPr>
          <w:rFonts w:cs="AppleSystemUIFont"/>
        </w:rPr>
      </w:pPr>
      <w:r>
        <w:t>2023</w:t>
      </w:r>
      <w:r w:rsidR="00B03DD6" w:rsidRPr="00B03DD6">
        <w:t>–</w:t>
      </w:r>
      <w:r>
        <w:t>2024</w:t>
      </w:r>
      <w:r>
        <w:tab/>
      </w:r>
      <w:r w:rsidRPr="007E5DD8">
        <w:rPr>
          <w:rFonts w:cs="AppleSystemUIFont"/>
        </w:rPr>
        <w:t>Margo Katherine Wilke Undergraduate Research Scholarship, Purdue University</w:t>
      </w:r>
      <w:r w:rsidR="00AE2D5C">
        <w:rPr>
          <w:rFonts w:cs="AppleSystemUIFont"/>
        </w:rPr>
        <w:t>.</w:t>
      </w:r>
      <w:r w:rsidR="00B03DD6">
        <w:rPr>
          <w:rFonts w:cs="AppleSystemUIFont"/>
        </w:rPr>
        <w:t xml:space="preserve"> </w:t>
      </w:r>
      <w:r w:rsidR="00F43484">
        <w:rPr>
          <w:rFonts w:cs="AppleSystemUIFont"/>
        </w:rPr>
        <w:t>$1500 over three semesters</w:t>
      </w:r>
      <w:r w:rsidR="006650AE">
        <w:rPr>
          <w:rFonts w:cs="AppleSystemUIFont"/>
        </w:rPr>
        <w:t>.</w:t>
      </w:r>
    </w:p>
    <w:p w14:paraId="132A7975" w14:textId="77777777" w:rsidR="007E792E" w:rsidRPr="00CB28D7" w:rsidRDefault="007E792E" w:rsidP="00B850CE">
      <w:pPr>
        <w:rPr>
          <w:b/>
          <w:bCs/>
          <w:u w:val="single"/>
        </w:rPr>
      </w:pPr>
    </w:p>
    <w:p w14:paraId="15277985" w14:textId="2837C37C" w:rsidR="00CB28D7" w:rsidRPr="00CB28D7" w:rsidRDefault="00CB28D7" w:rsidP="00B850CE">
      <w:pPr>
        <w:rPr>
          <w:b/>
          <w:bCs/>
          <w:u w:val="single"/>
        </w:rPr>
      </w:pPr>
      <w:r w:rsidRPr="00CB28D7">
        <w:rPr>
          <w:b/>
          <w:bCs/>
          <w:u w:val="single"/>
        </w:rPr>
        <w:t>CONFERENCE</w:t>
      </w:r>
      <w:r w:rsidR="00DB68EE">
        <w:rPr>
          <w:b/>
          <w:bCs/>
          <w:u w:val="single"/>
        </w:rPr>
        <w:t xml:space="preserve"> ACTIVITY</w:t>
      </w:r>
    </w:p>
    <w:p w14:paraId="4203C86A" w14:textId="093D66EB" w:rsidR="00CB28D7" w:rsidRDefault="00CB28D7" w:rsidP="00B850CE"/>
    <w:p w14:paraId="22273328" w14:textId="3E34E21A" w:rsidR="00DB68EE" w:rsidRPr="0089077D" w:rsidRDefault="00DB68EE" w:rsidP="00B850CE">
      <w:pPr>
        <w:rPr>
          <w:b/>
          <w:bCs/>
        </w:rPr>
      </w:pPr>
      <w:r w:rsidRPr="0089077D">
        <w:rPr>
          <w:b/>
          <w:bCs/>
        </w:rPr>
        <w:t>Papers presented</w:t>
      </w:r>
    </w:p>
    <w:p w14:paraId="095A8507" w14:textId="77777777" w:rsidR="00DB68EE" w:rsidRDefault="00DB68EE" w:rsidP="00B850CE"/>
    <w:p w14:paraId="470577D1" w14:textId="1366B63A" w:rsidR="007E792E" w:rsidRDefault="007E792E" w:rsidP="00CA17D7">
      <w:pPr>
        <w:ind w:left="1440" w:hanging="1440"/>
        <w:rPr>
          <w:rFonts w:ascii="Times New Roman" w:hAnsi="Times New Roman" w:cs="Times New Roman"/>
          <w:color w:val="000000"/>
        </w:rPr>
      </w:pPr>
      <w:r>
        <w:t>2024</w:t>
      </w:r>
      <w:r>
        <w:tab/>
      </w:r>
      <w:r w:rsidR="00CA17D7">
        <w:rPr>
          <w:lang w:eastAsia="zh-TW"/>
        </w:rPr>
        <w:t xml:space="preserve">Deng, Yongjia. </w:t>
      </w:r>
      <w:r w:rsidR="00CA17D7" w:rsidRPr="00CA17D7">
        <w:rPr>
          <w:rFonts w:ascii="Times New Roman" w:hAnsi="Times New Roman" w:cs="Times New Roman"/>
          <w:i/>
          <w:iCs/>
        </w:rPr>
        <w:t>“Short” Verb Movement in Gan Hakka</w:t>
      </w:r>
      <w:r w:rsidR="00CA17D7">
        <w:rPr>
          <w:rFonts w:ascii="Times New Roman" w:hAnsi="Times New Roman" w:cs="Times New Roman"/>
          <w:i/>
          <w:iCs/>
        </w:rPr>
        <w:t>.</w:t>
      </w:r>
      <w:r w:rsidR="00CA17D7">
        <w:rPr>
          <w:rFonts w:ascii="Times New Roman" w:hAnsi="Times New Roman" w:cs="Times New Roman"/>
        </w:rPr>
        <w:t xml:space="preserve"> Talk </w:t>
      </w:r>
      <w:r w:rsidR="00CA17D7" w:rsidRPr="00CA17D7">
        <w:rPr>
          <w:rFonts w:ascii="Times New Roman" w:hAnsi="Times New Roman" w:cs="Times New Roman"/>
        </w:rPr>
        <w:t xml:space="preserve">presented at </w:t>
      </w:r>
      <w:r w:rsidR="00CA17D7" w:rsidRPr="00CA17D7">
        <w:rPr>
          <w:rFonts w:ascii="Times New Roman" w:hAnsi="Times New Roman" w:cs="Times New Roman"/>
          <w:color w:val="000000"/>
        </w:rPr>
        <w:t>Purdue Spring Undergraduate Research Conference</w:t>
      </w:r>
      <w:r w:rsidR="00CA17D7">
        <w:rPr>
          <w:rFonts w:ascii="Times New Roman" w:hAnsi="Times New Roman" w:cs="Times New Roman"/>
          <w:color w:val="000000"/>
        </w:rPr>
        <w:t>. West Lafayette, IN, April 11.</w:t>
      </w:r>
    </w:p>
    <w:p w14:paraId="200807BB" w14:textId="77777777" w:rsidR="006C7058" w:rsidRDefault="006C7058" w:rsidP="00CA17D7">
      <w:pPr>
        <w:ind w:left="1440" w:hanging="1440"/>
        <w:rPr>
          <w:rFonts w:ascii="Times New Roman" w:hAnsi="Times New Roman" w:cs="Times New Roman"/>
          <w:color w:val="000000"/>
        </w:rPr>
      </w:pPr>
    </w:p>
    <w:p w14:paraId="774B59E0" w14:textId="2FFF8285" w:rsidR="00CA17D7" w:rsidRDefault="00CA17D7" w:rsidP="00CA17D7">
      <w:pPr>
        <w:ind w:left="1440" w:hanging="1440"/>
        <w:rPr>
          <w:rFonts w:ascii="Times New Roman" w:eastAsia="Times New Roman" w:hAnsi="Times New Roman" w:cs="Times New Roman"/>
          <w:color w:val="242424"/>
          <w:shd w:val="clear" w:color="auto" w:fill="FFFFFF"/>
        </w:rPr>
      </w:pPr>
      <w:r>
        <w:rPr>
          <w:rFonts w:ascii="Times New Roman" w:hAnsi="Times New Roman" w:cs="Times New Roman"/>
          <w:color w:val="000000"/>
        </w:rPr>
        <w:t>2024</w:t>
      </w:r>
      <w:r>
        <w:rPr>
          <w:rFonts w:ascii="Times New Roman" w:hAnsi="Times New Roman" w:cs="Times New Roman"/>
          <w:color w:val="000000"/>
        </w:rPr>
        <w:tab/>
      </w:r>
      <w:r w:rsidRPr="00CA17D7">
        <w:rPr>
          <w:rFonts w:ascii="Times New Roman" w:eastAsia="Times New Roman" w:hAnsi="Times New Roman" w:cs="Times New Roman"/>
        </w:rPr>
        <w:t xml:space="preserve">Sheu, V., </w:t>
      </w:r>
      <w:r w:rsidRPr="00CA17D7">
        <w:rPr>
          <w:rFonts w:ascii="Times New Roman" w:eastAsia="Times New Roman" w:hAnsi="Times New Roman" w:cs="Times New Roman"/>
          <w:b/>
          <w:bCs/>
        </w:rPr>
        <w:t>Deng, Y</w:t>
      </w:r>
      <w:r w:rsidRPr="00CA17D7">
        <w:rPr>
          <w:rFonts w:ascii="Times New Roman" w:eastAsia="Times New Roman" w:hAnsi="Times New Roman" w:cs="Times New Roman"/>
        </w:rPr>
        <w:t xml:space="preserve">., &amp; Francis, E. </w:t>
      </w:r>
      <w:r w:rsidRPr="00CA17D7">
        <w:rPr>
          <w:rFonts w:ascii="Times New Roman" w:eastAsia="Times New Roman" w:hAnsi="Times New Roman" w:cs="Times New Roman"/>
          <w:i/>
          <w:iCs/>
        </w:rPr>
        <w:t xml:space="preserve">Semantic </w:t>
      </w:r>
      <w:r w:rsidR="0089077D">
        <w:rPr>
          <w:rFonts w:ascii="Times New Roman" w:eastAsia="Times New Roman" w:hAnsi="Times New Roman" w:cs="Times New Roman"/>
          <w:i/>
          <w:iCs/>
        </w:rPr>
        <w:t>C</w:t>
      </w:r>
      <w:r w:rsidRPr="00CA17D7">
        <w:rPr>
          <w:rFonts w:ascii="Times New Roman" w:eastAsia="Times New Roman" w:hAnsi="Times New Roman" w:cs="Times New Roman"/>
          <w:i/>
          <w:iCs/>
        </w:rPr>
        <w:t xml:space="preserve">ompetition, </w:t>
      </w:r>
      <w:r w:rsidR="0089077D">
        <w:rPr>
          <w:rFonts w:ascii="Times New Roman" w:eastAsia="Times New Roman" w:hAnsi="Times New Roman" w:cs="Times New Roman"/>
          <w:i/>
          <w:iCs/>
        </w:rPr>
        <w:t>S</w:t>
      </w:r>
      <w:r w:rsidRPr="00CA17D7">
        <w:rPr>
          <w:rFonts w:ascii="Times New Roman" w:eastAsia="Times New Roman" w:hAnsi="Times New Roman" w:cs="Times New Roman"/>
          <w:i/>
          <w:iCs/>
        </w:rPr>
        <w:t xml:space="preserve">yntactic </w:t>
      </w:r>
      <w:r w:rsidR="0089077D">
        <w:rPr>
          <w:rFonts w:ascii="Times New Roman" w:eastAsia="Times New Roman" w:hAnsi="Times New Roman" w:cs="Times New Roman"/>
          <w:i/>
          <w:iCs/>
        </w:rPr>
        <w:t>C</w:t>
      </w:r>
      <w:r w:rsidRPr="00CA17D7">
        <w:rPr>
          <w:rFonts w:ascii="Times New Roman" w:eastAsia="Times New Roman" w:hAnsi="Times New Roman" w:cs="Times New Roman"/>
          <w:i/>
          <w:iCs/>
        </w:rPr>
        <w:t xml:space="preserve">omplexity, and </w:t>
      </w:r>
      <w:proofErr w:type="spellStart"/>
      <w:r w:rsidR="0089077D">
        <w:rPr>
          <w:rFonts w:ascii="Times New Roman" w:eastAsia="Times New Roman" w:hAnsi="Times New Roman" w:cs="Times New Roman"/>
          <w:i/>
          <w:iCs/>
        </w:rPr>
        <w:t>P</w:t>
      </w:r>
      <w:r w:rsidRPr="00CA17D7">
        <w:rPr>
          <w:rFonts w:ascii="Times New Roman" w:eastAsia="Times New Roman" w:hAnsi="Times New Roman" w:cs="Times New Roman"/>
          <w:i/>
          <w:iCs/>
        </w:rPr>
        <w:t>assivization</w:t>
      </w:r>
      <w:proofErr w:type="spellEnd"/>
      <w:r w:rsidRPr="00CA17D7">
        <w:rPr>
          <w:rFonts w:ascii="Times New Roman" w:eastAsia="Times New Roman" w:hAnsi="Times New Roman" w:cs="Times New Roman"/>
          <w:i/>
          <w:iCs/>
        </w:rPr>
        <w:t xml:space="preserve"> in L1 and </w:t>
      </w:r>
      <w:r w:rsidR="0089077D">
        <w:rPr>
          <w:rFonts w:ascii="Times New Roman" w:eastAsia="Times New Roman" w:hAnsi="Times New Roman" w:cs="Times New Roman"/>
          <w:i/>
          <w:iCs/>
        </w:rPr>
        <w:t>H</w:t>
      </w:r>
      <w:r w:rsidRPr="00CA17D7">
        <w:rPr>
          <w:rFonts w:ascii="Times New Roman" w:eastAsia="Times New Roman" w:hAnsi="Times New Roman" w:cs="Times New Roman"/>
          <w:i/>
          <w:iCs/>
        </w:rPr>
        <w:t xml:space="preserve">eritage </w:t>
      </w:r>
      <w:r w:rsidR="0089077D">
        <w:rPr>
          <w:rFonts w:ascii="Times New Roman" w:eastAsia="Times New Roman" w:hAnsi="Times New Roman" w:cs="Times New Roman"/>
          <w:i/>
          <w:iCs/>
        </w:rPr>
        <w:t>S</w:t>
      </w:r>
      <w:r w:rsidRPr="00CA17D7">
        <w:rPr>
          <w:rFonts w:ascii="Times New Roman" w:eastAsia="Times New Roman" w:hAnsi="Times New Roman" w:cs="Times New Roman"/>
          <w:i/>
          <w:iCs/>
        </w:rPr>
        <w:t xml:space="preserve">peaker </w:t>
      </w:r>
      <w:r w:rsidR="0089077D">
        <w:rPr>
          <w:rFonts w:ascii="Times New Roman" w:eastAsia="Times New Roman" w:hAnsi="Times New Roman" w:cs="Times New Roman"/>
          <w:i/>
          <w:iCs/>
        </w:rPr>
        <w:t>P</w:t>
      </w:r>
      <w:r w:rsidRPr="00CA17D7">
        <w:rPr>
          <w:rFonts w:ascii="Times New Roman" w:eastAsia="Times New Roman" w:hAnsi="Times New Roman" w:cs="Times New Roman"/>
          <w:i/>
          <w:iCs/>
        </w:rPr>
        <w:t xml:space="preserve">roduction of Mandarin </w:t>
      </w:r>
      <w:r w:rsidR="0089077D">
        <w:rPr>
          <w:rFonts w:ascii="Times New Roman" w:eastAsia="Times New Roman" w:hAnsi="Times New Roman" w:cs="Times New Roman"/>
          <w:i/>
          <w:iCs/>
        </w:rPr>
        <w:t>R</w:t>
      </w:r>
      <w:r w:rsidRPr="00CA17D7">
        <w:rPr>
          <w:rFonts w:ascii="Times New Roman" w:eastAsia="Times New Roman" w:hAnsi="Times New Roman" w:cs="Times New Roman"/>
          <w:i/>
          <w:iCs/>
        </w:rPr>
        <w:t xml:space="preserve">elative </w:t>
      </w:r>
      <w:r w:rsidR="0089077D">
        <w:rPr>
          <w:rFonts w:ascii="Times New Roman" w:eastAsia="Times New Roman" w:hAnsi="Times New Roman" w:cs="Times New Roman"/>
          <w:i/>
          <w:iCs/>
        </w:rPr>
        <w:t>C</w:t>
      </w:r>
      <w:r w:rsidRPr="00CA17D7">
        <w:rPr>
          <w:rFonts w:ascii="Times New Roman" w:eastAsia="Times New Roman" w:hAnsi="Times New Roman" w:cs="Times New Roman"/>
          <w:i/>
          <w:iCs/>
        </w:rPr>
        <w:t>lauses.</w:t>
      </w:r>
      <w:r w:rsidRPr="00CA17D7">
        <w:rPr>
          <w:rFonts w:ascii="Times New Roman" w:eastAsia="Times New Roman" w:hAnsi="Times New Roman" w:cs="Times New Roman"/>
        </w:rPr>
        <w:t> </w:t>
      </w:r>
      <w:r>
        <w:rPr>
          <w:rFonts w:ascii="Times New Roman" w:eastAsia="Times New Roman" w:hAnsi="Times New Roman" w:cs="Times New Roman"/>
        </w:rPr>
        <w:t>Talk presented at</w:t>
      </w:r>
      <w:r w:rsidRPr="00CA17D7">
        <w:rPr>
          <w:rFonts w:ascii="Times New Roman" w:eastAsia="Times New Roman" w:hAnsi="Times New Roman" w:cs="Times New Roman"/>
          <w:shd w:val="clear" w:color="auto" w:fill="FFFFFF"/>
        </w:rPr>
        <w:t xml:space="preserve"> Purdue Linguistics Symposium</w:t>
      </w:r>
      <w:r>
        <w:rPr>
          <w:rFonts w:ascii="Times New Roman" w:eastAsia="Times New Roman" w:hAnsi="Times New Roman" w:cs="Times New Roman"/>
          <w:shd w:val="clear" w:color="auto" w:fill="FFFFFF"/>
        </w:rPr>
        <w:t>. West Lafayette, IN, April 13</w:t>
      </w:r>
      <w:r w:rsidRPr="00CA17D7">
        <w:rPr>
          <w:rFonts w:ascii="Times New Roman" w:eastAsia="Times New Roman" w:hAnsi="Times New Roman" w:cs="Times New Roman"/>
          <w:color w:val="242424"/>
          <w:shd w:val="clear" w:color="auto" w:fill="FFFFFF"/>
        </w:rPr>
        <w:t>.</w:t>
      </w:r>
    </w:p>
    <w:p w14:paraId="360E0347" w14:textId="77777777" w:rsidR="006C7058" w:rsidRDefault="006C7058" w:rsidP="00CA17D7">
      <w:pPr>
        <w:ind w:left="1440" w:hanging="1440"/>
        <w:rPr>
          <w:rFonts w:ascii="Times New Roman" w:eastAsia="Times New Roman" w:hAnsi="Times New Roman" w:cs="Times New Roman"/>
          <w:color w:val="242424"/>
          <w:shd w:val="clear" w:color="auto" w:fill="FFFFFF"/>
        </w:rPr>
      </w:pPr>
    </w:p>
    <w:p w14:paraId="234150C5" w14:textId="26E964C3" w:rsidR="00CA17D7" w:rsidRDefault="00CA17D7" w:rsidP="00CA17D7">
      <w:pPr>
        <w:ind w:left="1440" w:hanging="1440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2023</w:t>
      </w:r>
      <w:r>
        <w:rPr>
          <w:rFonts w:ascii="Times New Roman" w:eastAsia="Times New Roman" w:hAnsi="Times New Roman" w:cs="Times New Roman"/>
        </w:rPr>
        <w:tab/>
        <w:t xml:space="preserve">Deng, Yongjia. </w:t>
      </w:r>
      <w:r w:rsidRPr="00CA17D7">
        <w:rPr>
          <w:rFonts w:ascii="TimesNewRomanPS" w:hAnsi="TimesNewRomanPS"/>
          <w:i/>
          <w:iCs/>
        </w:rPr>
        <w:t>Animacy Effects and the Production of Relative Clauses in Mandarin: differences between native speakers and heritage speakers</w:t>
      </w:r>
      <w:r>
        <w:rPr>
          <w:rFonts w:ascii="TimesNewRomanPS" w:hAnsi="TimesNewRomanPS"/>
          <w:i/>
          <w:iCs/>
        </w:rPr>
        <w:t>.</w:t>
      </w:r>
      <w:r w:rsidRPr="00CA17D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Talk </w:t>
      </w:r>
      <w:r w:rsidRPr="00CA17D7">
        <w:rPr>
          <w:rFonts w:ascii="Times New Roman" w:hAnsi="Times New Roman" w:cs="Times New Roman"/>
        </w:rPr>
        <w:t xml:space="preserve">presented at </w:t>
      </w:r>
      <w:r>
        <w:rPr>
          <w:rFonts w:ascii="Times New Roman" w:hAnsi="Times New Roman" w:cs="Times New Roman"/>
        </w:rPr>
        <w:t xml:space="preserve">the </w:t>
      </w:r>
      <w:r w:rsidRPr="00CA17D7">
        <w:rPr>
          <w:rFonts w:ascii="TimesNewRomanPS" w:hAnsi="TimesNewRomanPS"/>
        </w:rPr>
        <w:t>2023 Fall Undergraduate Fall Expo</w:t>
      </w:r>
      <w:r>
        <w:rPr>
          <w:rFonts w:ascii="TimesNewRomanPS" w:hAnsi="TimesNewRomanPS"/>
        </w:rPr>
        <w:t>.</w:t>
      </w:r>
      <w:r w:rsidRPr="00CA17D7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West Lafayette, IN, </w:t>
      </w:r>
      <w:r w:rsidR="006C7058">
        <w:rPr>
          <w:rFonts w:ascii="Times New Roman" w:hAnsi="Times New Roman" w:cs="Times New Roman"/>
          <w:color w:val="000000"/>
        </w:rPr>
        <w:t>November 15.</w:t>
      </w:r>
    </w:p>
    <w:p w14:paraId="5C75E876" w14:textId="77777777" w:rsidR="006C7058" w:rsidRDefault="006C7058" w:rsidP="00CA17D7">
      <w:pPr>
        <w:ind w:left="1440" w:hanging="1440"/>
        <w:rPr>
          <w:rFonts w:ascii="Times New Roman" w:hAnsi="Times New Roman" w:cs="Times New Roman"/>
          <w:color w:val="000000"/>
        </w:rPr>
      </w:pPr>
    </w:p>
    <w:p w14:paraId="4873DCFC" w14:textId="2FE4363F" w:rsidR="006C7058" w:rsidRPr="006C7058" w:rsidRDefault="006C7058" w:rsidP="006C7058">
      <w:pPr>
        <w:pStyle w:val="ListParagraph"/>
        <w:spacing w:line="276" w:lineRule="auto"/>
        <w:ind w:left="1440" w:hanging="144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2023</w:t>
      </w:r>
      <w:r>
        <w:rPr>
          <w:rFonts w:ascii="Times New Roman" w:eastAsia="Times New Roman" w:hAnsi="Times New Roman" w:cs="Times New Roman"/>
        </w:rPr>
        <w:tab/>
      </w:r>
      <w:r w:rsidRPr="006C7058">
        <w:rPr>
          <w:rFonts w:ascii="Times New Roman" w:eastAsia="Times New Roman" w:hAnsi="Times New Roman" w:cs="Times New Roman"/>
        </w:rPr>
        <w:t>Deng, Yongjia.</w:t>
      </w:r>
      <w:r w:rsidRPr="006C7058">
        <w:rPr>
          <w:rFonts w:ascii="Times New Roman" w:hAnsi="Times New Roman" w:cs="Times New Roman"/>
          <w:i/>
          <w:iCs/>
        </w:rPr>
        <w:t xml:space="preserve"> Animacy Effects and the Production of Passive or Active Relative Clauses.</w:t>
      </w:r>
      <w:r w:rsidRPr="006C7058">
        <w:rPr>
          <w:rFonts w:ascii="Times New Roman" w:hAnsi="Times New Roman" w:cs="Times New Roman"/>
        </w:rPr>
        <w:t xml:space="preserve"> Talk presented at</w:t>
      </w:r>
      <w:r w:rsidRPr="006C7058">
        <w:rPr>
          <w:rFonts w:ascii="Times New Roman" w:hAnsi="Times New Roman" w:cs="Times New Roman"/>
          <w:i/>
          <w:iCs/>
        </w:rPr>
        <w:t xml:space="preserve"> </w:t>
      </w:r>
      <w:r w:rsidRPr="006C7058">
        <w:rPr>
          <w:rFonts w:ascii="Times New Roman" w:hAnsi="Times New Roman" w:cs="Times New Roman"/>
        </w:rPr>
        <w:t>Purdue Spring Undergraduate Research Conference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  <w:color w:val="000000"/>
        </w:rPr>
        <w:t>West Lafayette, IN, April 13.</w:t>
      </w:r>
    </w:p>
    <w:p w14:paraId="444DDEA0" w14:textId="77777777" w:rsidR="00130B52" w:rsidRPr="00CB28D7" w:rsidRDefault="00130B52" w:rsidP="00B850CE">
      <w:pPr>
        <w:rPr>
          <w:b/>
          <w:bCs/>
          <w:u w:val="single"/>
        </w:rPr>
      </w:pPr>
    </w:p>
    <w:p w14:paraId="71A88436" w14:textId="7E532D28" w:rsidR="00B850CE" w:rsidRPr="00CB28D7" w:rsidRDefault="00CB28D7" w:rsidP="00B850CE">
      <w:pPr>
        <w:rPr>
          <w:b/>
          <w:bCs/>
          <w:u w:val="single"/>
        </w:rPr>
      </w:pPr>
      <w:r w:rsidRPr="00CB28D7">
        <w:rPr>
          <w:b/>
          <w:bCs/>
          <w:u w:val="single"/>
        </w:rPr>
        <w:t>TEACHING EXPERIENCE</w:t>
      </w:r>
    </w:p>
    <w:p w14:paraId="2533F2F6" w14:textId="1A63C718" w:rsidR="006C7058" w:rsidRDefault="006C7058" w:rsidP="00B850CE"/>
    <w:p w14:paraId="160AB56C" w14:textId="33DE9FD1" w:rsidR="00C56B71" w:rsidRPr="00C56B71" w:rsidRDefault="00C56B71" w:rsidP="00B850CE">
      <w:pPr>
        <w:rPr>
          <w:b/>
          <w:bCs/>
        </w:rPr>
      </w:pPr>
      <w:r w:rsidRPr="00C56B71">
        <w:rPr>
          <w:b/>
          <w:bCs/>
        </w:rPr>
        <w:t>Teaching assistantships</w:t>
      </w:r>
    </w:p>
    <w:p w14:paraId="6A6D30D6" w14:textId="32CB4D04" w:rsidR="00C56B71" w:rsidRDefault="00C56B71" w:rsidP="006650AE">
      <w:pPr>
        <w:ind w:left="1440" w:hanging="1440"/>
      </w:pPr>
      <w:r>
        <w:t>2025</w:t>
      </w:r>
      <w:r w:rsidR="00E74B02" w:rsidRPr="00B03DD6">
        <w:t>–</w:t>
      </w:r>
      <w:r>
        <w:t>2026</w:t>
      </w:r>
      <w:r>
        <w:tab/>
        <w:t xml:space="preserve">LING 101/301 </w:t>
      </w:r>
      <w:r w:rsidRPr="00C56B71">
        <w:rPr>
          <w:i/>
          <w:iCs/>
        </w:rPr>
        <w:t>Introduction to Linguistic</w:t>
      </w:r>
      <w:r w:rsidR="00FE4D9D">
        <w:rPr>
          <w:i/>
          <w:iCs/>
        </w:rPr>
        <w:t>s.</w:t>
      </w:r>
      <w:r w:rsidR="00FE4D9D">
        <w:t xml:space="preserve"> Supervised by </w:t>
      </w:r>
      <w:r w:rsidR="00FE4D9D" w:rsidRPr="00FE4D9D">
        <w:t>Rebecca Shields</w:t>
      </w:r>
      <w:r w:rsidR="00FE4D9D">
        <w:t>, University of Wisconsin</w:t>
      </w:r>
      <w:r w:rsidR="00467C6C">
        <w:t>–</w:t>
      </w:r>
      <w:r w:rsidR="00FE4D9D">
        <w:t>Madison. (Two semesters)</w:t>
      </w:r>
    </w:p>
    <w:p w14:paraId="3919279C" w14:textId="77777777" w:rsidR="005E24F0" w:rsidRPr="006650AE" w:rsidRDefault="005E24F0" w:rsidP="006650AE">
      <w:pPr>
        <w:ind w:left="1440" w:hanging="1440"/>
      </w:pPr>
    </w:p>
    <w:p w14:paraId="3B04AF00" w14:textId="57F851D0" w:rsidR="00CB28D7" w:rsidRDefault="00CB28D7" w:rsidP="00B850CE">
      <w:pPr>
        <w:rPr>
          <w:b/>
          <w:bCs/>
          <w:u w:val="single"/>
        </w:rPr>
      </w:pPr>
      <w:r w:rsidRPr="00CB28D7">
        <w:rPr>
          <w:b/>
          <w:bCs/>
          <w:u w:val="single"/>
        </w:rPr>
        <w:t>RESEARCH EXPERIENCE</w:t>
      </w:r>
    </w:p>
    <w:p w14:paraId="66C0CC0D" w14:textId="77777777" w:rsidR="007E792E" w:rsidRPr="007E792E" w:rsidRDefault="007E792E" w:rsidP="00B850CE"/>
    <w:p w14:paraId="6DDF22AA" w14:textId="569E547A" w:rsidR="00CB28D7" w:rsidRDefault="00C56B71" w:rsidP="00C56B71">
      <w:pPr>
        <w:ind w:left="1440" w:hanging="1440"/>
      </w:pPr>
      <w:r w:rsidRPr="00C56B71">
        <w:t>2024</w:t>
      </w:r>
      <w:r w:rsidR="00E74B02" w:rsidRPr="00B03DD6">
        <w:t>–</w:t>
      </w:r>
      <w:r>
        <w:tab/>
      </w:r>
      <w:r w:rsidRPr="00C56B71">
        <w:rPr>
          <w:rFonts w:ascii="Times New Roman" w:hAnsi="Times New Roman" w:cs="Times New Roman"/>
        </w:rPr>
        <w:t>Research Assistant</w:t>
      </w:r>
      <w:r w:rsidRPr="00C56B71">
        <w:rPr>
          <w:rFonts w:ascii="Times New Roman" w:hAnsi="Times New Roman" w:cs="Times New Roman"/>
          <w:i/>
          <w:iCs/>
        </w:rPr>
        <w:t xml:space="preserve">, </w:t>
      </w:r>
      <w:r w:rsidRPr="00C56B71">
        <w:rPr>
          <w:rFonts w:ascii="Times New Roman" w:hAnsi="Times New Roman" w:cs="Times New Roman"/>
        </w:rPr>
        <w:t>SLA Lab</w:t>
      </w:r>
      <w:r>
        <w:rPr>
          <w:rFonts w:ascii="Times New Roman" w:hAnsi="Times New Roman" w:cs="Times New Roman"/>
        </w:rPr>
        <w:t>. Supervised by Jacee Cho. University of Wisconsin</w:t>
      </w:r>
      <w:r w:rsidR="00467C6C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Madison.</w:t>
      </w:r>
    </w:p>
    <w:p w14:paraId="3CC98BFA" w14:textId="77777777" w:rsidR="00C56B71" w:rsidRDefault="00C56B71" w:rsidP="00B850CE"/>
    <w:p w14:paraId="2E7AFFF5" w14:textId="0E3244B6" w:rsidR="00C56B71" w:rsidRPr="00C56B71" w:rsidRDefault="00C56B71" w:rsidP="00C56B71">
      <w:pPr>
        <w:ind w:left="1440" w:hanging="1440"/>
      </w:pPr>
      <w:r>
        <w:t>2022</w:t>
      </w:r>
      <w:r w:rsidR="00E74B02" w:rsidRPr="00B03DD6">
        <w:t>–</w:t>
      </w:r>
      <w:r>
        <w:t>2024</w:t>
      </w:r>
      <w:r>
        <w:tab/>
      </w:r>
      <w:r w:rsidRPr="00C56B71">
        <w:rPr>
          <w:rFonts w:ascii="Times New Roman" w:hAnsi="Times New Roman" w:cs="Times New Roman"/>
        </w:rPr>
        <w:t>Research Assistant, Purdue Experimental Linguistics Lab</w:t>
      </w:r>
      <w:r>
        <w:rPr>
          <w:rFonts w:ascii="Times New Roman" w:hAnsi="Times New Roman" w:cs="Times New Roman"/>
        </w:rPr>
        <w:t>. Supervised by Elaine Francis. Purdue University.</w:t>
      </w:r>
    </w:p>
    <w:p w14:paraId="3A382D31" w14:textId="77777777" w:rsidR="00C56B71" w:rsidRPr="00C56B71" w:rsidRDefault="00C56B71" w:rsidP="00B850CE"/>
    <w:p w14:paraId="0B9563BB" w14:textId="6C67832F" w:rsidR="00CB28D7" w:rsidRDefault="00CB28D7" w:rsidP="00B850CE">
      <w:pPr>
        <w:rPr>
          <w:b/>
          <w:bCs/>
          <w:u w:val="single"/>
        </w:rPr>
      </w:pPr>
      <w:r w:rsidRPr="00CB28D7">
        <w:rPr>
          <w:b/>
          <w:bCs/>
          <w:u w:val="single"/>
        </w:rPr>
        <w:t>SERVICE</w:t>
      </w:r>
    </w:p>
    <w:p w14:paraId="4AC33E0F" w14:textId="77777777" w:rsidR="007E792E" w:rsidRDefault="007E792E" w:rsidP="00B850CE"/>
    <w:p w14:paraId="4A91B171" w14:textId="0FD42D22" w:rsidR="00EB2DF1" w:rsidRPr="00EB2DF1" w:rsidRDefault="00EB2DF1" w:rsidP="00B850CE">
      <w:pPr>
        <w:rPr>
          <w:b/>
          <w:bCs/>
        </w:rPr>
      </w:pPr>
      <w:r w:rsidRPr="00EB2DF1">
        <w:rPr>
          <w:b/>
          <w:bCs/>
        </w:rPr>
        <w:t>Reviewing</w:t>
      </w:r>
    </w:p>
    <w:p w14:paraId="35C536AC" w14:textId="77777777" w:rsidR="005C3D87" w:rsidRDefault="005C3D87" w:rsidP="00B850CE"/>
    <w:p w14:paraId="03743D22" w14:textId="098D7925" w:rsidR="00CB28D7" w:rsidRPr="005C3D87" w:rsidRDefault="00EB2DF1" w:rsidP="00B850CE">
      <w:r w:rsidRPr="0089077D">
        <w:t>The Workshop in General Linguistics 19 (</w:t>
      </w:r>
      <w:proofErr w:type="spellStart"/>
      <w:r w:rsidRPr="0089077D">
        <w:t>WiGL</w:t>
      </w:r>
      <w:proofErr w:type="spellEnd"/>
      <w:r w:rsidRPr="0089077D">
        <w:t xml:space="preserve"> 19).</w:t>
      </w:r>
      <w:r w:rsidR="0089077D" w:rsidRPr="0089077D">
        <w:t xml:space="preserve"> </w:t>
      </w:r>
      <w:r w:rsidR="0089077D">
        <w:t>(2025)</w:t>
      </w:r>
    </w:p>
    <w:p w14:paraId="19B262F1" w14:textId="77777777" w:rsidR="00C56B71" w:rsidRDefault="00C56B71" w:rsidP="00B850CE">
      <w:pPr>
        <w:rPr>
          <w:b/>
          <w:bCs/>
          <w:u w:val="single"/>
        </w:rPr>
      </w:pPr>
    </w:p>
    <w:p w14:paraId="7986AB83" w14:textId="417438E6" w:rsidR="005C3D87" w:rsidRPr="005C3D87" w:rsidRDefault="005C3D87" w:rsidP="00B850CE">
      <w:pPr>
        <w:rPr>
          <w:b/>
          <w:bCs/>
        </w:rPr>
      </w:pPr>
      <w:r w:rsidRPr="005C3D87">
        <w:rPr>
          <w:b/>
          <w:bCs/>
        </w:rPr>
        <w:t>Institutional service</w:t>
      </w:r>
    </w:p>
    <w:p w14:paraId="7C3D8A19" w14:textId="77777777" w:rsidR="005C3D87" w:rsidRDefault="005C3D87" w:rsidP="00B850CE">
      <w:pPr>
        <w:rPr>
          <w:b/>
          <w:bCs/>
          <w:u w:val="single"/>
        </w:rPr>
      </w:pPr>
    </w:p>
    <w:p w14:paraId="55403883" w14:textId="67FB9FA0" w:rsidR="005C3D87" w:rsidRPr="005C3D87" w:rsidRDefault="005C3D87" w:rsidP="00B850CE">
      <w:pPr>
        <w:rPr>
          <w:color w:val="000000" w:themeColor="text1"/>
        </w:rPr>
      </w:pPr>
      <w:r w:rsidRPr="00CF6264">
        <w:rPr>
          <w:color w:val="000000" w:themeColor="text1"/>
        </w:rPr>
        <w:t>2025</w:t>
      </w:r>
      <w:r w:rsidRPr="00467C6C">
        <w:t>–</w:t>
      </w:r>
      <w:r w:rsidRPr="00CF6264">
        <w:rPr>
          <w:color w:val="000000" w:themeColor="text1"/>
        </w:rPr>
        <w:tab/>
      </w:r>
      <w:r w:rsidRPr="00CF6264">
        <w:rPr>
          <w:color w:val="000000" w:themeColor="text1"/>
        </w:rPr>
        <w:tab/>
      </w:r>
      <w:r>
        <w:rPr>
          <w:color w:val="000000" w:themeColor="text1"/>
        </w:rPr>
        <w:t>Linguistics Student Organization</w:t>
      </w:r>
    </w:p>
    <w:p w14:paraId="4AE5125F" w14:textId="77777777" w:rsidR="005C3D87" w:rsidRPr="00CB28D7" w:rsidRDefault="005C3D87" w:rsidP="00B850CE">
      <w:pPr>
        <w:rPr>
          <w:b/>
          <w:bCs/>
          <w:u w:val="single"/>
        </w:rPr>
      </w:pPr>
    </w:p>
    <w:p w14:paraId="1D37F007" w14:textId="5DFC14AB" w:rsidR="00CB28D7" w:rsidRDefault="00CB28D7" w:rsidP="00B850CE">
      <w:pPr>
        <w:rPr>
          <w:b/>
          <w:bCs/>
          <w:u w:val="single"/>
        </w:rPr>
      </w:pPr>
      <w:r w:rsidRPr="00CB28D7">
        <w:rPr>
          <w:b/>
          <w:bCs/>
          <w:u w:val="single"/>
        </w:rPr>
        <w:t>LANGUAGES</w:t>
      </w:r>
    </w:p>
    <w:p w14:paraId="1142D152" w14:textId="77777777" w:rsidR="007E792E" w:rsidRPr="007E792E" w:rsidRDefault="007E792E" w:rsidP="00B850CE"/>
    <w:p w14:paraId="42B36291" w14:textId="76D9345B" w:rsidR="005C3D87" w:rsidRDefault="00C56B71" w:rsidP="00B850CE">
      <w:r>
        <w:t>Mandarin (native)</w:t>
      </w:r>
    </w:p>
    <w:p w14:paraId="078CCECF" w14:textId="5FA1C9FC" w:rsidR="00C56B71" w:rsidRDefault="00C56B71" w:rsidP="00B850CE">
      <w:r>
        <w:t>English (high proficiency)</w:t>
      </w:r>
    </w:p>
    <w:p w14:paraId="00DC0340" w14:textId="17BA5F30" w:rsidR="005C3D87" w:rsidRDefault="005C3D87" w:rsidP="00B850CE">
      <w:r>
        <w:t>Hakka (heritage)</w:t>
      </w:r>
    </w:p>
    <w:p w14:paraId="59B7189A" w14:textId="23CF6C44" w:rsidR="00C56B71" w:rsidRDefault="00C56B71" w:rsidP="00B850CE">
      <w:r>
        <w:t>Korean (intermediate)</w:t>
      </w:r>
    </w:p>
    <w:p w14:paraId="2F721840" w14:textId="5A208E1F" w:rsidR="00C56B71" w:rsidRDefault="00C56B71" w:rsidP="00B850CE">
      <w:r>
        <w:t>French (intermediate)</w:t>
      </w:r>
    </w:p>
    <w:p w14:paraId="6B5C266C" w14:textId="77777777" w:rsidR="00C56B71" w:rsidRDefault="00C56B71" w:rsidP="00B850CE"/>
    <w:p w14:paraId="61A1F797" w14:textId="4B660B47" w:rsidR="00130B52" w:rsidRDefault="00130B52" w:rsidP="00B850CE">
      <w:pPr>
        <w:rPr>
          <w:b/>
          <w:bCs/>
          <w:u w:val="single"/>
        </w:rPr>
      </w:pPr>
      <w:r>
        <w:rPr>
          <w:b/>
          <w:bCs/>
          <w:u w:val="single"/>
        </w:rPr>
        <w:t>PROFESSIONAL MEMBERSHIPS</w:t>
      </w:r>
    </w:p>
    <w:p w14:paraId="23164C6F" w14:textId="77777777" w:rsidR="00130B52" w:rsidRDefault="00130B52" w:rsidP="00B850CE"/>
    <w:p w14:paraId="0EC135CA" w14:textId="66B4425E" w:rsidR="00130B52" w:rsidRPr="00130B52" w:rsidRDefault="00130B52" w:rsidP="00130B52">
      <w:pPr>
        <w:pStyle w:val="p1"/>
        <w:rPr>
          <w:sz w:val="24"/>
          <w:szCs w:val="24"/>
        </w:rPr>
      </w:pPr>
      <w:r>
        <w:rPr>
          <w:sz w:val="24"/>
          <w:szCs w:val="24"/>
        </w:rPr>
        <w:t>2023</w:t>
      </w:r>
      <w:r w:rsidR="00E74B02" w:rsidRPr="00B03DD6">
        <w:t>–</w:t>
      </w:r>
      <w:r w:rsidRPr="00130B52">
        <w:rPr>
          <w:sz w:val="24"/>
          <w:szCs w:val="24"/>
        </w:rPr>
        <w:t xml:space="preserve"> </w:t>
      </w:r>
      <w:r w:rsidRPr="00130B52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30B52">
        <w:rPr>
          <w:sz w:val="24"/>
          <w:szCs w:val="24"/>
        </w:rPr>
        <w:t>Linguistic Society of America</w:t>
      </w:r>
    </w:p>
    <w:p w14:paraId="2BCFB7AA" w14:textId="4DB75EEB" w:rsidR="00130B52" w:rsidRPr="00130B52" w:rsidRDefault="00130B52" w:rsidP="00130B52"/>
    <w:sectPr w:rsidR="00130B52" w:rsidRPr="00130B52" w:rsidSect="00B03DD6">
      <w:head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D3D97" w14:textId="77777777" w:rsidR="00DA7466" w:rsidRDefault="00DA7466" w:rsidP="00B03DD6">
      <w:r>
        <w:separator/>
      </w:r>
    </w:p>
  </w:endnote>
  <w:endnote w:type="continuationSeparator" w:id="0">
    <w:p w14:paraId="09B1CB11" w14:textId="77777777" w:rsidR="00DA7466" w:rsidRDefault="00DA7466" w:rsidP="00B03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FZSuXinShiLiuKaiS-R-GB">
    <w:panose1 w:val="02000000000000000000"/>
    <w:charset w:val="86"/>
    <w:family w:val="auto"/>
    <w:pitch w:val="variable"/>
    <w:sig w:usb0="00000001" w:usb1="080E0000" w:usb2="00000010" w:usb3="00000000" w:csb0="00040001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imesNewRomanPS">
    <w:altName w:val="Times New Roman"/>
    <w:panose1 w:val="020B0604020202020204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079D6" w14:textId="77777777" w:rsidR="00DA7466" w:rsidRDefault="00DA7466" w:rsidP="00B03DD6">
      <w:r>
        <w:separator/>
      </w:r>
    </w:p>
  </w:footnote>
  <w:footnote w:type="continuationSeparator" w:id="0">
    <w:p w14:paraId="1B3C0B7E" w14:textId="77777777" w:rsidR="00DA7466" w:rsidRDefault="00DA7466" w:rsidP="00B03D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A2B59" w14:textId="6043EAC5" w:rsidR="00B03DD6" w:rsidRPr="005C3D87" w:rsidRDefault="00B03DD6">
    <w:pPr>
      <w:pStyle w:val="Header"/>
      <w:rPr>
        <w:color w:val="000000" w:themeColor="text1"/>
      </w:rPr>
    </w:pPr>
    <w:r w:rsidRPr="005C3D87">
      <w:rPr>
        <w:color w:val="000000" w:themeColor="text1"/>
      </w:rPr>
      <w:t>Yongjia Deng | CV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614"/>
    <w:rsid w:val="00055614"/>
    <w:rsid w:val="00130B52"/>
    <w:rsid w:val="00137F89"/>
    <w:rsid w:val="001D7260"/>
    <w:rsid w:val="00246908"/>
    <w:rsid w:val="00342865"/>
    <w:rsid w:val="003819D6"/>
    <w:rsid w:val="00393ED5"/>
    <w:rsid w:val="00437841"/>
    <w:rsid w:val="00454F8F"/>
    <w:rsid w:val="00467C6C"/>
    <w:rsid w:val="004D2579"/>
    <w:rsid w:val="005A1E0E"/>
    <w:rsid w:val="005C3D87"/>
    <w:rsid w:val="005E24F0"/>
    <w:rsid w:val="006035F8"/>
    <w:rsid w:val="006650AE"/>
    <w:rsid w:val="006C47C3"/>
    <w:rsid w:val="006C7058"/>
    <w:rsid w:val="006D5990"/>
    <w:rsid w:val="007112D0"/>
    <w:rsid w:val="00715A77"/>
    <w:rsid w:val="00741990"/>
    <w:rsid w:val="007E5DD8"/>
    <w:rsid w:val="007E792E"/>
    <w:rsid w:val="0089077D"/>
    <w:rsid w:val="009635C6"/>
    <w:rsid w:val="00985B2D"/>
    <w:rsid w:val="009A48C9"/>
    <w:rsid w:val="009E51C9"/>
    <w:rsid w:val="00A105A0"/>
    <w:rsid w:val="00A11993"/>
    <w:rsid w:val="00AB46A3"/>
    <w:rsid w:val="00AE2D5C"/>
    <w:rsid w:val="00AE4718"/>
    <w:rsid w:val="00B03DD6"/>
    <w:rsid w:val="00B850CE"/>
    <w:rsid w:val="00C43888"/>
    <w:rsid w:val="00C56B71"/>
    <w:rsid w:val="00C9129D"/>
    <w:rsid w:val="00CA17D7"/>
    <w:rsid w:val="00CB28D7"/>
    <w:rsid w:val="00CF6264"/>
    <w:rsid w:val="00CF6A6A"/>
    <w:rsid w:val="00D578BD"/>
    <w:rsid w:val="00DA7466"/>
    <w:rsid w:val="00DB562D"/>
    <w:rsid w:val="00DB68EE"/>
    <w:rsid w:val="00E15682"/>
    <w:rsid w:val="00E47A23"/>
    <w:rsid w:val="00E74B02"/>
    <w:rsid w:val="00E944AF"/>
    <w:rsid w:val="00EB2DF1"/>
    <w:rsid w:val="00F170EB"/>
    <w:rsid w:val="00F43484"/>
    <w:rsid w:val="00F86D36"/>
    <w:rsid w:val="00FE4D9D"/>
    <w:rsid w:val="00FE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2E487"/>
  <w15:chartTrackingRefBased/>
  <w15:docId w15:val="{FCD313B0-661B-1C40-B91D-36F7D03A2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FZSuXinShiLiuKaiS-R-GB" w:hAnsi="Times" w:cs="Times New Roman (Body CS)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6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6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6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6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6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6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6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61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61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61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6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6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6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6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6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6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6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6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6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50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0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12D0"/>
    <w:rPr>
      <w:color w:val="954F72" w:themeColor="followedHyperlink"/>
      <w:u w:val="single"/>
    </w:rPr>
  </w:style>
  <w:style w:type="paragraph" w:customStyle="1" w:styleId="p1">
    <w:name w:val="p1"/>
    <w:basedOn w:val="Normal"/>
    <w:rsid w:val="007E5DD8"/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3DD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3DD6"/>
  </w:style>
  <w:style w:type="paragraph" w:styleId="Footer">
    <w:name w:val="footer"/>
    <w:basedOn w:val="Normal"/>
    <w:link w:val="FooterChar"/>
    <w:uiPriority w:val="99"/>
    <w:unhideWhenUsed/>
    <w:rsid w:val="00B03DD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DD6"/>
  </w:style>
  <w:style w:type="paragraph" w:styleId="Revision">
    <w:name w:val="Revision"/>
    <w:hidden/>
    <w:uiPriority w:val="99"/>
    <w:semiHidden/>
    <w:rsid w:val="00DB68EE"/>
  </w:style>
  <w:style w:type="character" w:styleId="CommentReference">
    <w:name w:val="annotation reference"/>
    <w:basedOn w:val="DefaultParagraphFont"/>
    <w:uiPriority w:val="99"/>
    <w:semiHidden/>
    <w:unhideWhenUsed/>
    <w:rsid w:val="00DB68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68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68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68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68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ydeng228@wisc.ed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B55DE7-6FE8-B740-99BE-99E323E39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Yongjia Deng</dc:creator>
  <cp:keywords/>
  <dc:description/>
  <cp:lastModifiedBy>Yongjia Deng</cp:lastModifiedBy>
  <cp:revision>2</cp:revision>
  <dcterms:created xsi:type="dcterms:W3CDTF">2025-10-03T01:33:00Z</dcterms:created>
  <dcterms:modified xsi:type="dcterms:W3CDTF">2025-10-03T01:33:00Z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2025-09-15T17:28:58Z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9cb82004-b742-4efe-88b4-e4445077a719</vt:lpwstr>
  </property>
  <property fmtid="{D5CDD505-2E9C-101B-9397-08002B2CF9AE}" pid="8" name="MSIP_Label_4044bd30-2ed7-4c9d-9d12-46200872a97b_ContentBits">
    <vt:lpwstr>0</vt:lpwstr>
  </property>
  <property fmtid="{D5CDD505-2E9C-101B-9397-08002B2CF9AE}" pid="9" name="MSIP_Label_4044bd30-2ed7-4c9d-9d12-46200872a97b_Tag">
    <vt:lpwstr>50, 3, 0, 1</vt:lpwstr>
  </property>
</Properties>
</file>