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5316C3" w:rsidRPr="00010648" w14:paraId="0EFC50E2" w14:textId="77777777" w:rsidTr="008F5450">
        <w:trPr>
          <w:trHeight w:val="620"/>
        </w:trPr>
        <w:tc>
          <w:tcPr>
            <w:tcW w:w="2785" w:type="dxa"/>
            <w:shd w:val="clear" w:color="auto" w:fill="EA0000"/>
          </w:tcPr>
          <w:p w14:paraId="14F33308" w14:textId="77777777" w:rsidR="005316C3" w:rsidRPr="00F3560F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  <w:r w:rsidRPr="00F3560F">
              <w:rPr>
                <w:rFonts w:ascii="Arial" w:hAnsi="Arial" w:cs="Arial"/>
                <w:b/>
              </w:rPr>
              <w:t>TSC Category</w:t>
            </w:r>
          </w:p>
          <w:p w14:paraId="50F98762" w14:textId="77777777" w:rsidR="005316C3" w:rsidRPr="00F3560F" w:rsidRDefault="005316C3" w:rsidP="00BB5942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shd w:val="clear" w:color="auto" w:fill="EA0000"/>
          </w:tcPr>
          <w:p w14:paraId="0FCB8D67" w14:textId="5B5A3048" w:rsidR="005316C3" w:rsidRPr="00F3560F" w:rsidRDefault="00DC00F2" w:rsidP="00E41248">
            <w:p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Analytical Thinking</w:t>
            </w:r>
          </w:p>
        </w:tc>
      </w:tr>
      <w:tr w:rsidR="005316C3" w:rsidRPr="00010648" w14:paraId="7E18D7E9" w14:textId="77777777" w:rsidTr="00D738C9">
        <w:tc>
          <w:tcPr>
            <w:tcW w:w="2785" w:type="dxa"/>
            <w:shd w:val="clear" w:color="auto" w:fill="FF5D5D"/>
          </w:tcPr>
          <w:p w14:paraId="00B7A4E1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 xml:space="preserve">TSC </w:t>
            </w:r>
          </w:p>
          <w:p w14:paraId="203CF6C0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shd w:val="clear" w:color="auto" w:fill="FF5D5D"/>
          </w:tcPr>
          <w:p w14:paraId="5DD2E144" w14:textId="1041C156" w:rsidR="005316C3" w:rsidRPr="00010648" w:rsidRDefault="00F3560F" w:rsidP="00BB5942">
            <w:p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Systems Thinking</w:t>
            </w:r>
          </w:p>
        </w:tc>
      </w:tr>
      <w:tr w:rsidR="005316C3" w:rsidRPr="00010648" w14:paraId="0CE6A1FD" w14:textId="77777777" w:rsidTr="00D738C9">
        <w:tc>
          <w:tcPr>
            <w:tcW w:w="2785" w:type="dxa"/>
            <w:shd w:val="clear" w:color="auto" w:fill="FFA7A7"/>
          </w:tcPr>
          <w:p w14:paraId="1A2004E0" w14:textId="77777777" w:rsidR="005316C3" w:rsidRPr="00010648" w:rsidRDefault="005316C3" w:rsidP="00BB5942">
            <w:pPr>
              <w:spacing w:after="24"/>
              <w:jc w:val="both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TSC Description</w:t>
            </w:r>
          </w:p>
          <w:p w14:paraId="5967C955" w14:textId="77777777" w:rsidR="005316C3" w:rsidRPr="00010648" w:rsidRDefault="005316C3" w:rsidP="00BB5942">
            <w:pPr>
              <w:spacing w:after="24"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39" w:type="dxa"/>
            <w:gridSpan w:val="6"/>
            <w:shd w:val="clear" w:color="auto" w:fill="FFA7A7"/>
          </w:tcPr>
          <w:p w14:paraId="7DA3B869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  <w:r w:rsidRPr="008A4B16">
              <w:rPr>
                <w:rFonts w:ascii="Arial" w:hAnsi="Arial" w:cs="Arial"/>
                <w:noProof/>
              </w:rPr>
              <w:t>Understand complexity of cause-and-effect relationships of systems and processes across the organisation, as well as evaluate systems based on the value-creation and contribution to specific issues</w:t>
            </w:r>
          </w:p>
        </w:tc>
      </w:tr>
      <w:tr w:rsidR="005316C3" w:rsidRPr="00010648" w14:paraId="4F4F786C" w14:textId="77777777" w:rsidTr="00F3560F"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06E1148C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TSC Proficiency Description</w:t>
            </w:r>
          </w:p>
          <w:p w14:paraId="03DDE3BA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2761821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788A7B8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14:paraId="10970FE5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14:paraId="0E4973B3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32E853A6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15DDD4EF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7A3E8F31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</w:tcPr>
          <w:p w14:paraId="4D0837BF" w14:textId="77777777" w:rsidR="005316C3" w:rsidRPr="00010648" w:rsidRDefault="005316C3" w:rsidP="00BB594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Level 6</w:t>
            </w:r>
          </w:p>
        </w:tc>
      </w:tr>
      <w:tr w:rsidR="00C97D8B" w:rsidRPr="00010648" w14:paraId="1B901195" w14:textId="77777777" w:rsidTr="00F3560F">
        <w:tc>
          <w:tcPr>
            <w:tcW w:w="2785" w:type="dxa"/>
            <w:vMerge/>
            <w:shd w:val="clear" w:color="auto" w:fill="D9D9D9" w:themeFill="background1" w:themeFillShade="D9"/>
          </w:tcPr>
          <w:p w14:paraId="36CB9F80" w14:textId="77777777" w:rsidR="00C97D8B" w:rsidRPr="00010648" w:rsidRDefault="00C97D8B" w:rsidP="00C97D8B">
            <w:pPr>
              <w:spacing w:after="24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2CA4A" w14:textId="77777777" w:rsidR="00C97D8B" w:rsidRPr="00010648" w:rsidRDefault="00C97D8B" w:rsidP="00C97D8B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75C17" w14:textId="77777777" w:rsidR="00C97D8B" w:rsidRPr="00010648" w:rsidRDefault="00C97D8B" w:rsidP="00C97D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5F64A4B6" w14:textId="2DFB187E" w:rsidR="00C97D8B" w:rsidRPr="00E41248" w:rsidRDefault="00C97D8B" w:rsidP="00C97D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330FC976" w14:textId="14E7678D" w:rsidR="00C97D8B" w:rsidRPr="00E41248" w:rsidRDefault="00C97D8B" w:rsidP="00C97D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7FB08A8E" w14:textId="0C7C5488" w:rsidR="00C97D8B" w:rsidRPr="00E41248" w:rsidRDefault="00C97D8B" w:rsidP="00C97D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06FDC" w14:textId="77777777" w:rsidR="00C97D8B" w:rsidRPr="00010648" w:rsidRDefault="00C97D8B" w:rsidP="00C97D8B">
            <w:pPr>
              <w:jc w:val="center"/>
              <w:rPr>
                <w:rFonts w:ascii="Arial" w:hAnsi="Arial" w:cs="Arial"/>
              </w:rPr>
            </w:pPr>
          </w:p>
        </w:tc>
      </w:tr>
      <w:tr w:rsidR="005316C3" w:rsidRPr="00010648" w14:paraId="60BC5646" w14:textId="77777777" w:rsidTr="00F3560F">
        <w:trPr>
          <w:trHeight w:val="1989"/>
        </w:trPr>
        <w:tc>
          <w:tcPr>
            <w:tcW w:w="278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3FA0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387CF8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F1781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40D573E6" w14:textId="77777777" w:rsidR="005316C3" w:rsidRPr="00010648" w:rsidRDefault="005316C3" w:rsidP="00E2344D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Understand the interrelationship of various processes affecting work activities</w:t>
            </w:r>
            <w:r>
              <w:rPr>
                <w:rFonts w:ascii="Arial" w:hAnsi="Arial" w:cs="Arial"/>
                <w:noProof/>
              </w:rPr>
              <w:t>,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a</w:t>
            </w:r>
            <w:r w:rsidRPr="00010648">
              <w:rPr>
                <w:rFonts w:ascii="Arial" w:hAnsi="Arial" w:cs="Arial"/>
                <w:noProof/>
              </w:rPr>
              <w:t>ssess processes and systems holistically and examine aggregates rather than individual activities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57CC15B2" w14:textId="77777777" w:rsidR="005316C3" w:rsidRPr="00010648" w:rsidRDefault="005316C3" w:rsidP="00E2344D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Monitor the interrelationship of systems and processes across the organisation</w:t>
            </w:r>
            <w:r>
              <w:rPr>
                <w:rFonts w:ascii="Arial" w:hAnsi="Arial" w:cs="Arial"/>
                <w:noProof/>
              </w:rPr>
              <w:t xml:space="preserve"> and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e</w:t>
            </w:r>
            <w:r w:rsidRPr="00010648">
              <w:rPr>
                <w:rFonts w:ascii="Arial" w:hAnsi="Arial" w:cs="Arial"/>
                <w:noProof/>
              </w:rPr>
              <w:t>valuate these systems based on value creation and contribution to specific issues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4B693105" w14:textId="77777777" w:rsidR="005316C3" w:rsidRPr="00010648" w:rsidRDefault="005316C3" w:rsidP="00E2344D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Understand complexity of cause-and-effect relationships of systems and processes across the organisation</w:t>
            </w:r>
            <w:r>
              <w:rPr>
                <w:rFonts w:ascii="Arial" w:hAnsi="Arial" w:cs="Arial"/>
                <w:noProof/>
              </w:rPr>
              <w:t xml:space="preserve"> and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p</w:t>
            </w:r>
            <w:r w:rsidRPr="00010648">
              <w:rPr>
                <w:rFonts w:ascii="Arial" w:hAnsi="Arial" w:cs="Arial"/>
                <w:noProof/>
              </w:rPr>
              <w:t>rovide direction to improve organisational systems based on gaps identified</w:t>
            </w: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8A611D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</w:p>
        </w:tc>
      </w:tr>
      <w:tr w:rsidR="005316C3" w:rsidRPr="00010648" w14:paraId="0D2F9B5C" w14:textId="77777777" w:rsidTr="00F3560F">
        <w:trPr>
          <w:trHeight w:val="1160"/>
        </w:trPr>
        <w:tc>
          <w:tcPr>
            <w:tcW w:w="2785" w:type="dxa"/>
            <w:shd w:val="clear" w:color="auto" w:fill="D9D9D9" w:themeFill="background1" w:themeFillShade="D9"/>
          </w:tcPr>
          <w:p w14:paraId="344692DF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Knowledge</w:t>
            </w:r>
          </w:p>
          <w:p w14:paraId="127D4DE1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C21748C" w14:textId="77777777" w:rsidR="005316C3" w:rsidRPr="00010648" w:rsidRDefault="005316C3" w:rsidP="00BB5942">
            <w:pPr>
              <w:pStyle w:val="Default"/>
              <w:spacing w:after="24" w:line="276" w:lineRule="auto"/>
              <w:ind w:left="284" w:hanging="284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A810775" w14:textId="77777777" w:rsidR="005316C3" w:rsidRPr="00010648" w:rsidRDefault="005316C3" w:rsidP="00BB5942">
            <w:pPr>
              <w:pStyle w:val="Default"/>
              <w:spacing w:after="24" w:line="276" w:lineRule="auto"/>
              <w:ind w:left="284" w:hanging="284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3080339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57074E2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640A70B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  <w:r w:rsidRPr="00010648">
              <w:rPr>
                <w:rFonts w:ascii="Arial" w:hAnsi="Arial" w:cs="Arial"/>
                <w:i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9551987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shd w:val="clear" w:color="auto" w:fill="BFBFBF" w:themeFill="background1" w:themeFillShade="BF"/>
          </w:tcPr>
          <w:p w14:paraId="10C1234B" w14:textId="77777777" w:rsidR="005316C3" w:rsidRPr="00010648" w:rsidRDefault="005316C3" w:rsidP="00BB5942">
            <w:pPr>
              <w:spacing w:after="24"/>
              <w:ind w:left="139" w:hanging="139"/>
              <w:rPr>
                <w:rFonts w:ascii="Arial" w:hAnsi="Arial" w:cs="Arial"/>
              </w:rPr>
            </w:pPr>
          </w:p>
        </w:tc>
        <w:tc>
          <w:tcPr>
            <w:tcW w:w="3024" w:type="dxa"/>
            <w:shd w:val="clear" w:color="auto" w:fill="auto"/>
          </w:tcPr>
          <w:p w14:paraId="5C73A027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Organisation’s mission, vision and values</w:t>
            </w:r>
          </w:p>
          <w:p w14:paraId="5AD3E2F1" w14:textId="77777777" w:rsidR="005316C3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Definitions of systems thinking</w:t>
            </w:r>
          </w:p>
          <w:p w14:paraId="40B424A2" w14:textId="592BB280" w:rsidR="001F09A6" w:rsidRPr="006650EC" w:rsidRDefault="001F09A6" w:rsidP="00E2344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6650EC">
              <w:rPr>
                <w:rFonts w:ascii="Arial" w:hAnsi="Arial" w:cs="Arial"/>
                <w:sz w:val="22"/>
                <w:szCs w:val="22"/>
              </w:rPr>
              <w:t>Features of systems thinking</w:t>
            </w:r>
          </w:p>
          <w:p w14:paraId="1BD765BD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Limitations of appropriate evaluation process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to assess effectiveness of system thinking application                                                                                                                    </w:t>
            </w:r>
          </w:p>
          <w:p w14:paraId="3166B377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Sources of information for assessing the effectiveness of system thinking application</w:t>
            </w:r>
          </w:p>
          <w:p w14:paraId="2B51E9B7" w14:textId="1C8631C8" w:rsidR="005316C3" w:rsidRPr="006650EC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Possible success indicators of chosen solutions</w:t>
            </w:r>
          </w:p>
        </w:tc>
        <w:tc>
          <w:tcPr>
            <w:tcW w:w="3024" w:type="dxa"/>
            <w:shd w:val="clear" w:color="auto" w:fill="auto"/>
          </w:tcPr>
          <w:p w14:paraId="092865FF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Benefits of systems thinking</w:t>
            </w:r>
          </w:p>
          <w:p w14:paraId="6DDD9E8F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 from a systems perspective</w:t>
            </w:r>
          </w:p>
          <w:p w14:paraId="6A18B341" w14:textId="00A5470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tools in term</w:t>
            </w:r>
            <w:r w:rsidR="002347F8"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of system thinking application</w:t>
            </w:r>
          </w:p>
          <w:p w14:paraId="50A1C69D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Applications of system thinking </w:t>
            </w:r>
          </w:p>
          <w:p w14:paraId="511B639B" w14:textId="77777777" w:rsidR="005316C3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Considerations in designing suitable criteria to assess eff</w:t>
            </w:r>
            <w:r w:rsidR="009914B3">
              <w:rPr>
                <w:rFonts w:ascii="Arial" w:hAnsi="Arial" w:cs="Arial"/>
                <w:sz w:val="22"/>
                <w:szCs w:val="22"/>
              </w:rPr>
              <w:t>ectiveness of chosen solutions</w:t>
            </w:r>
          </w:p>
          <w:p w14:paraId="1E83E08D" w14:textId="691B1D16" w:rsidR="001F09A6" w:rsidRPr="006650EC" w:rsidRDefault="001F09A6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cs="Arial"/>
                <w:sz w:val="22"/>
              </w:rPr>
            </w:pPr>
            <w:r w:rsidRPr="006650EC">
              <w:rPr>
                <w:rFonts w:ascii="Arial" w:hAnsi="Arial" w:cs="Arial"/>
                <w:sz w:val="22"/>
                <w:szCs w:val="22"/>
              </w:rPr>
              <w:t>Considerations in selecting the appropriate methods to document the process of applying systems thinking</w:t>
            </w:r>
          </w:p>
        </w:tc>
        <w:tc>
          <w:tcPr>
            <w:tcW w:w="3024" w:type="dxa"/>
            <w:shd w:val="clear" w:color="auto" w:fill="auto"/>
          </w:tcPr>
          <w:p w14:paraId="4DEA07C7" w14:textId="25477C72" w:rsidR="005316C3" w:rsidRPr="006650EC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Concepts of systems thinking application</w:t>
            </w:r>
          </w:p>
          <w:p w14:paraId="08B8F928" w14:textId="061F5945" w:rsidR="00771128" w:rsidRPr="006650EC" w:rsidRDefault="00771128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Approaches and problem-solve solutions related to system thinking application</w:t>
            </w:r>
          </w:p>
          <w:p w14:paraId="34A96F3F" w14:textId="77777777" w:rsidR="005316C3" w:rsidRPr="009E6AB3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Limitations of appropriate evaluation process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to assess effectiveness of system thinking application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14:paraId="631D8479" w14:textId="77777777" w:rsidR="005316C3" w:rsidRPr="00010648" w:rsidRDefault="005316C3" w:rsidP="00BB5942">
            <w:pPr>
              <w:rPr>
                <w:rFonts w:ascii="Arial" w:hAnsi="Arial" w:cs="Arial"/>
              </w:rPr>
            </w:pPr>
          </w:p>
          <w:p w14:paraId="7E7005D2" w14:textId="77777777" w:rsidR="005316C3" w:rsidRPr="00010648" w:rsidRDefault="005316C3" w:rsidP="00BB5942">
            <w:pPr>
              <w:rPr>
                <w:rFonts w:ascii="Arial" w:hAnsi="Arial" w:cs="Arial"/>
              </w:rPr>
            </w:pPr>
          </w:p>
          <w:p w14:paraId="2A9C50C3" w14:textId="77777777" w:rsidR="005316C3" w:rsidRPr="00010648" w:rsidRDefault="005316C3" w:rsidP="00BB5942">
            <w:pPr>
              <w:rPr>
                <w:rFonts w:ascii="Arial" w:hAnsi="Arial" w:cs="Arial"/>
              </w:rPr>
            </w:pPr>
          </w:p>
          <w:p w14:paraId="49D30BE7" w14:textId="77777777" w:rsidR="005316C3" w:rsidRPr="00010648" w:rsidRDefault="005316C3" w:rsidP="00BB5942">
            <w:pPr>
              <w:rPr>
                <w:rFonts w:ascii="Arial" w:hAnsi="Arial" w:cs="Arial"/>
              </w:rPr>
            </w:pPr>
          </w:p>
          <w:p w14:paraId="407C6633" w14:textId="77777777" w:rsidR="005316C3" w:rsidRPr="00010648" w:rsidRDefault="005316C3" w:rsidP="00BB5942">
            <w:pPr>
              <w:rPr>
                <w:rFonts w:ascii="Arial" w:hAnsi="Arial" w:cs="Arial"/>
              </w:rPr>
            </w:pPr>
          </w:p>
          <w:p w14:paraId="7F697EBA" w14:textId="77777777" w:rsidR="005316C3" w:rsidRPr="00010648" w:rsidRDefault="005316C3" w:rsidP="00BB5942">
            <w:pPr>
              <w:jc w:val="right"/>
              <w:rPr>
                <w:rFonts w:ascii="Arial" w:hAnsi="Arial" w:cs="Arial"/>
              </w:rPr>
            </w:pPr>
          </w:p>
        </w:tc>
      </w:tr>
      <w:tr w:rsidR="005316C3" w:rsidRPr="00010648" w14:paraId="67FE1223" w14:textId="77777777" w:rsidTr="00F3560F">
        <w:tc>
          <w:tcPr>
            <w:tcW w:w="2785" w:type="dxa"/>
            <w:shd w:val="clear" w:color="auto" w:fill="D9D9D9" w:themeFill="background1" w:themeFillShade="D9"/>
          </w:tcPr>
          <w:p w14:paraId="7667E093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  <w:r w:rsidRPr="00010648">
              <w:rPr>
                <w:rFonts w:ascii="Arial" w:hAnsi="Arial" w:cs="Arial"/>
                <w:b/>
              </w:rPr>
              <w:t>Abilities</w:t>
            </w:r>
          </w:p>
          <w:p w14:paraId="0A1F6489" w14:textId="77777777" w:rsidR="005316C3" w:rsidRPr="00010648" w:rsidRDefault="005316C3" w:rsidP="00BB5942">
            <w:pPr>
              <w:pStyle w:val="Default"/>
              <w:spacing w:after="24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1609C6E" w14:textId="77777777" w:rsidR="005316C3" w:rsidRPr="00010648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</w:p>
          <w:p w14:paraId="52A473AE" w14:textId="77777777" w:rsidR="005316C3" w:rsidRDefault="005316C3" w:rsidP="00BB5942">
            <w:pPr>
              <w:spacing w:after="24"/>
              <w:rPr>
                <w:rFonts w:ascii="Arial" w:hAnsi="Arial" w:cs="Arial"/>
                <w:b/>
              </w:rPr>
            </w:pPr>
          </w:p>
          <w:p w14:paraId="58D64359" w14:textId="77777777" w:rsidR="00A975D4" w:rsidRPr="00A975D4" w:rsidRDefault="00A975D4" w:rsidP="00A975D4">
            <w:pPr>
              <w:rPr>
                <w:rFonts w:ascii="Arial" w:hAnsi="Arial" w:cs="Arial"/>
              </w:rPr>
            </w:pPr>
          </w:p>
          <w:p w14:paraId="48001FC3" w14:textId="77777777" w:rsidR="00A975D4" w:rsidRPr="00A975D4" w:rsidRDefault="00A975D4" w:rsidP="00A975D4">
            <w:pPr>
              <w:rPr>
                <w:rFonts w:ascii="Arial" w:hAnsi="Arial" w:cs="Arial"/>
              </w:rPr>
            </w:pPr>
          </w:p>
          <w:p w14:paraId="78646263" w14:textId="77777777" w:rsidR="00A975D4" w:rsidRDefault="00A975D4" w:rsidP="00A975D4">
            <w:pPr>
              <w:rPr>
                <w:rFonts w:ascii="Arial" w:hAnsi="Arial" w:cs="Arial"/>
                <w:b/>
              </w:rPr>
            </w:pPr>
          </w:p>
          <w:p w14:paraId="57A04D79" w14:textId="77777777" w:rsidR="00A975D4" w:rsidRPr="00A975D4" w:rsidRDefault="00A975D4" w:rsidP="00A975D4">
            <w:pPr>
              <w:rPr>
                <w:rFonts w:ascii="Arial" w:hAnsi="Arial" w:cs="Arial"/>
              </w:rPr>
            </w:pPr>
          </w:p>
          <w:p w14:paraId="28471D91" w14:textId="77777777" w:rsidR="00A975D4" w:rsidRDefault="00A975D4" w:rsidP="00A975D4">
            <w:pPr>
              <w:rPr>
                <w:rFonts w:ascii="Arial" w:hAnsi="Arial" w:cs="Arial"/>
                <w:b/>
              </w:rPr>
            </w:pPr>
          </w:p>
          <w:p w14:paraId="225E1ECD" w14:textId="630B1383" w:rsidR="00A975D4" w:rsidRPr="00A975D4" w:rsidRDefault="00526D11" w:rsidP="00E17F6B">
            <w:pPr>
              <w:tabs>
                <w:tab w:val="left" w:pos="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0333C18B" w14:textId="77777777" w:rsidR="005316C3" w:rsidRDefault="005316C3" w:rsidP="00BB5942">
            <w:pPr>
              <w:spacing w:after="24"/>
              <w:rPr>
                <w:rFonts w:ascii="Arial" w:hAnsi="Arial" w:cs="Arial"/>
              </w:rPr>
            </w:pPr>
          </w:p>
          <w:p w14:paraId="2775C28C" w14:textId="77777777" w:rsidR="00A66A51" w:rsidRPr="00A66A51" w:rsidRDefault="00A66A51" w:rsidP="00A66A51">
            <w:pPr>
              <w:rPr>
                <w:rFonts w:ascii="Arial" w:hAnsi="Arial" w:cs="Arial"/>
              </w:rPr>
            </w:pPr>
          </w:p>
          <w:p w14:paraId="2509412B" w14:textId="77777777" w:rsidR="00A66A51" w:rsidRPr="00A66A51" w:rsidRDefault="00A66A51" w:rsidP="00A66A51">
            <w:pPr>
              <w:rPr>
                <w:rFonts w:ascii="Arial" w:hAnsi="Arial" w:cs="Arial"/>
              </w:rPr>
            </w:pPr>
          </w:p>
          <w:p w14:paraId="32D4F2F6" w14:textId="77777777" w:rsidR="00A66A51" w:rsidRPr="00A66A51" w:rsidRDefault="00A66A51" w:rsidP="00A66A51">
            <w:pPr>
              <w:rPr>
                <w:rFonts w:ascii="Arial" w:hAnsi="Arial" w:cs="Arial"/>
              </w:rPr>
            </w:pPr>
          </w:p>
          <w:p w14:paraId="06B7F325" w14:textId="77777777" w:rsidR="00A66A51" w:rsidRDefault="00A66A51" w:rsidP="00A66A51">
            <w:pPr>
              <w:rPr>
                <w:rFonts w:ascii="Arial" w:hAnsi="Arial" w:cs="Arial"/>
              </w:rPr>
            </w:pPr>
          </w:p>
          <w:p w14:paraId="0521B958" w14:textId="77777777" w:rsidR="00A66A51" w:rsidRPr="00A66A51" w:rsidRDefault="00A66A51" w:rsidP="00A66A51">
            <w:pPr>
              <w:rPr>
                <w:rFonts w:ascii="Arial" w:hAnsi="Arial" w:cs="Arial"/>
              </w:rPr>
            </w:pPr>
          </w:p>
          <w:p w14:paraId="3F2FA01F" w14:textId="77777777" w:rsidR="00A66A51" w:rsidRDefault="00A66A51" w:rsidP="00A66A51">
            <w:pPr>
              <w:rPr>
                <w:rFonts w:ascii="Arial" w:hAnsi="Arial" w:cs="Arial"/>
              </w:rPr>
            </w:pPr>
          </w:p>
          <w:p w14:paraId="0FD05540" w14:textId="79D017D8" w:rsidR="00A66A51" w:rsidRPr="00A66A51" w:rsidRDefault="00A66A51" w:rsidP="00A66A51">
            <w:pPr>
              <w:rPr>
                <w:rFonts w:ascii="Arial" w:hAnsi="Arial" w:cs="Arial"/>
              </w:rPr>
            </w:pPr>
          </w:p>
        </w:tc>
        <w:tc>
          <w:tcPr>
            <w:tcW w:w="3022" w:type="dxa"/>
            <w:shd w:val="clear" w:color="auto" w:fill="BFBFBF" w:themeFill="background1" w:themeFillShade="BF"/>
          </w:tcPr>
          <w:p w14:paraId="46632342" w14:textId="77777777" w:rsidR="005316C3" w:rsidRPr="00010648" w:rsidRDefault="005316C3" w:rsidP="00BB5942">
            <w:pPr>
              <w:spacing w:after="24"/>
              <w:ind w:left="139" w:hanging="139"/>
              <w:rPr>
                <w:rFonts w:ascii="Arial" w:hAnsi="Arial" w:cs="Arial"/>
              </w:rPr>
            </w:pPr>
          </w:p>
        </w:tc>
        <w:tc>
          <w:tcPr>
            <w:tcW w:w="3024" w:type="dxa"/>
            <w:shd w:val="clear" w:color="auto" w:fill="auto"/>
          </w:tcPr>
          <w:p w14:paraId="644C7EDB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Understand </w:t>
            </w:r>
            <w:r>
              <w:rPr>
                <w:rFonts w:ascii="Arial" w:hAnsi="Arial" w:cs="Arial"/>
                <w:sz w:val="22"/>
                <w:szCs w:val="22"/>
              </w:rPr>
              <w:t>how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various processes </w:t>
            </w:r>
            <w:r>
              <w:rPr>
                <w:rFonts w:ascii="Arial" w:hAnsi="Arial" w:cs="Arial"/>
                <w:sz w:val="22"/>
                <w:szCs w:val="22"/>
              </w:rPr>
              <w:t>are related</w:t>
            </w:r>
          </w:p>
          <w:p w14:paraId="65AB7644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Assess processes and systems</w:t>
            </w:r>
            <w:r>
              <w:rPr>
                <w:rFonts w:ascii="Arial" w:hAnsi="Arial" w:cs="Arial"/>
                <w:sz w:val="22"/>
                <w:szCs w:val="22"/>
              </w:rPr>
              <w:t xml:space="preserve"> in a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holistic</w:t>
            </w:r>
            <w:r>
              <w:rPr>
                <w:rFonts w:ascii="Arial" w:hAnsi="Arial" w:cs="Arial"/>
                <w:sz w:val="22"/>
                <w:szCs w:val="22"/>
              </w:rPr>
              <w:t xml:space="preserve"> manner</w:t>
            </w:r>
          </w:p>
          <w:p w14:paraId="7DE4FF51" w14:textId="7D9D0869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Apply systems thinking approaches and processes to identify the root causes of non-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 xml:space="preserve">achievement of desired goals and outcomes of the organisation </w:t>
            </w:r>
          </w:p>
          <w:p w14:paraId="1A4DDDA5" w14:textId="77777777" w:rsidR="005316C3" w:rsidRPr="00C138E7" w:rsidRDefault="001F09A6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 w:rsidRPr="006650EC">
              <w:rPr>
                <w:rFonts w:ascii="Arial" w:hAnsi="Arial" w:cs="Arial"/>
                <w:sz w:val="22"/>
                <w:szCs w:val="22"/>
              </w:rPr>
              <w:t>Document process of applying systems thinking in problem-solving and decision-making</w:t>
            </w:r>
          </w:p>
          <w:p w14:paraId="5523C6DA" w14:textId="46DCA90B" w:rsidR="00C138E7" w:rsidRPr="00C138E7" w:rsidRDefault="00C138E7" w:rsidP="00C138E7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shd w:val="clear" w:color="auto" w:fill="auto"/>
          </w:tcPr>
          <w:p w14:paraId="58907FEC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Monitor interrelationship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of systems and processes </w:t>
            </w:r>
          </w:p>
          <w:p w14:paraId="3A885BB3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Evaluate the performance of system application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1C32A923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Assess the effectiveness of the chosen solutions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 xml:space="preserve">using an appropriate evaluation process </w:t>
            </w:r>
          </w:p>
          <w:p w14:paraId="749A9C71" w14:textId="0C58A6BF" w:rsidR="005316C3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Analyse issues that affect the achievement of desired goals and outcomes </w:t>
            </w:r>
          </w:p>
          <w:p w14:paraId="5E8F65A6" w14:textId="2DB58EAE" w:rsidR="001F09A6" w:rsidRPr="00010648" w:rsidRDefault="001F09A6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rPr>
                <w:rFonts w:ascii="Arial" w:hAnsi="Arial" w:cs="Arial"/>
                <w:sz w:val="22"/>
                <w:szCs w:val="22"/>
              </w:rPr>
            </w:pPr>
            <w:r w:rsidRPr="006650EC">
              <w:rPr>
                <w:rFonts w:ascii="Arial" w:hAnsi="Arial" w:cs="Arial"/>
                <w:sz w:val="22"/>
                <w:szCs w:val="22"/>
              </w:rPr>
              <w:t>Implement systems thinking approaches and processes to propose solutions</w:t>
            </w:r>
          </w:p>
        </w:tc>
        <w:tc>
          <w:tcPr>
            <w:tcW w:w="3024" w:type="dxa"/>
            <w:shd w:val="clear" w:color="auto" w:fill="auto"/>
          </w:tcPr>
          <w:p w14:paraId="3E3B8B83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Understand cause-and-effect relationships</w:t>
            </w:r>
          </w:p>
          <w:p w14:paraId="0D64043F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Provide direction to improve organisational systems</w:t>
            </w:r>
          </w:p>
          <w:p w14:paraId="5103AEB1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Evaluate the effectiveness of system thinking application</w:t>
            </w:r>
          </w:p>
          <w:p w14:paraId="155192EC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Develop an implementation plan for the chosen solutions to resolve issues that affect the achievement of desired goals and outcomes in an organisation</w:t>
            </w:r>
          </w:p>
          <w:p w14:paraId="757E1A4F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Use systems thinking tools to formulate possible solutions to resolve issues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hat affect the achievement of desired goals and outcomes  </w:t>
            </w:r>
          </w:p>
          <w:p w14:paraId="01C439D8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Select suitable solutions using established criteria to resolve issues that affect the achievement of desired goals and outcomes  </w:t>
            </w:r>
          </w:p>
          <w:p w14:paraId="5FEBD1BC" w14:textId="77777777" w:rsidR="005316C3" w:rsidRPr="00010648" w:rsidRDefault="005316C3" w:rsidP="00E2344D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Recommend corrective actions to improve chosen solutions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14:paraId="74D9F0F6" w14:textId="77777777" w:rsidR="005316C3" w:rsidRPr="00010648" w:rsidRDefault="005316C3" w:rsidP="00BB5942">
            <w:pPr>
              <w:spacing w:after="24"/>
              <w:rPr>
                <w:rFonts w:ascii="Arial" w:hAnsi="Arial" w:cs="Arial"/>
              </w:rPr>
            </w:pPr>
          </w:p>
        </w:tc>
      </w:tr>
    </w:tbl>
    <w:p w14:paraId="1A56F49F" w14:textId="77777777" w:rsidR="005316C3" w:rsidRPr="00010648" w:rsidRDefault="005316C3" w:rsidP="00A44B1C">
      <w:pPr>
        <w:rPr>
          <w:rFonts w:ascii="Arial" w:hAnsi="Arial" w:cs="Arial"/>
          <w:i/>
        </w:rPr>
      </w:pPr>
    </w:p>
    <w:sectPr w:rsidR="005316C3" w:rsidRPr="00010648" w:rsidSect="001E328F">
      <w:headerReference w:type="default" r:id="rId12"/>
      <w:footerReference w:type="default" r:id="rId13"/>
      <w:type w:val="continuous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F2DB7" w14:textId="77777777" w:rsidR="006B1F41" w:rsidRDefault="006B1F41" w:rsidP="006B04D1">
      <w:pPr>
        <w:spacing w:after="0" w:line="240" w:lineRule="auto"/>
      </w:pPr>
      <w:r>
        <w:separator/>
      </w:r>
    </w:p>
  </w:endnote>
  <w:endnote w:type="continuationSeparator" w:id="0">
    <w:p w14:paraId="20797AEA" w14:textId="77777777" w:rsidR="006B1F41" w:rsidRDefault="006B1F41" w:rsidP="006B04D1">
      <w:pPr>
        <w:spacing w:after="0" w:line="240" w:lineRule="auto"/>
      </w:pPr>
      <w:r>
        <w:continuationSeparator/>
      </w:r>
    </w:p>
  </w:endnote>
  <w:endnote w:type="continuationNotice" w:id="1">
    <w:p w14:paraId="4A967B98" w14:textId="77777777" w:rsidR="006B1F41" w:rsidRDefault="006B1F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423B" w14:textId="77777777" w:rsidR="00526D11" w:rsidRPr="00E17F6B" w:rsidRDefault="00526D11" w:rsidP="00526D11">
    <w:pPr>
      <w:pStyle w:val="Footer"/>
    </w:pPr>
    <w:bookmarkStart w:id="0" w:name="_Hlk28696556"/>
    <w:r w:rsidRPr="00E17F6B">
      <w:t>©</w:t>
    </w:r>
    <w:proofErr w:type="spellStart"/>
    <w:r w:rsidRPr="00E17F6B">
      <w:t>SkillsFuture</w:t>
    </w:r>
    <w:proofErr w:type="spellEnd"/>
    <w:r w:rsidRPr="00E17F6B">
      <w:t xml:space="preserve"> Singapore</w:t>
    </w:r>
    <w:r>
      <w:t xml:space="preserve"> and </w:t>
    </w:r>
    <w:proofErr w:type="spellStart"/>
    <w:r>
      <w:t>Infocomm</w:t>
    </w:r>
    <w:proofErr w:type="spellEnd"/>
    <w:r>
      <w:t xml:space="preserve"> Media Development Authority</w:t>
    </w:r>
  </w:p>
  <w:p w14:paraId="18F4CE55" w14:textId="6324ABE2" w:rsidR="00A73872" w:rsidRPr="00BC0F5C" w:rsidRDefault="00526D11" w:rsidP="00526D11">
    <w:pPr>
      <w:pStyle w:val="Footer"/>
      <w:tabs>
        <w:tab w:val="left" w:pos="9360"/>
        <w:tab w:val="left" w:pos="10080"/>
        <w:tab w:val="left" w:pos="11028"/>
      </w:tabs>
      <w:rPr>
        <w:rFonts w:ascii="Arial" w:hAnsi="Arial" w:cs="Arial"/>
        <w:noProof/>
        <w:sz w:val="20"/>
      </w:rPr>
    </w:pPr>
    <w:r w:rsidRPr="00E17F6B">
      <w:t xml:space="preserve">Effective </w:t>
    </w:r>
    <w:r>
      <w:t>Date: March 2022</w:t>
    </w:r>
    <w:r w:rsidRPr="00E17F6B">
      <w:t>, Version 1.</w:t>
    </w:r>
    <w:bookmarkEnd w:id="0"/>
    <w:r>
      <w:t>0</w:t>
    </w:r>
    <w:r w:rsidR="00A73872" w:rsidRPr="00974AFE">
      <w:rPr>
        <w:rFonts w:ascii="Arial" w:hAnsi="Arial" w:cs="Arial"/>
        <w:sz w:val="20"/>
      </w:rPr>
      <w:tab/>
    </w:r>
    <w:r w:rsidR="00A73872">
      <w:rPr>
        <w:rFonts w:ascii="Arial" w:hAnsi="Arial" w:cs="Arial"/>
        <w:sz w:val="20"/>
      </w:rPr>
      <w:tab/>
    </w:r>
    <w:r w:rsidR="00A73872">
      <w:rPr>
        <w:rFonts w:ascii="Arial" w:hAnsi="Arial" w:cs="Arial"/>
        <w:sz w:val="20"/>
      </w:rPr>
      <w:tab/>
    </w:r>
    <w:r w:rsidR="00A73872">
      <w:rPr>
        <w:rFonts w:ascii="Arial" w:hAnsi="Arial" w:cs="Arial"/>
        <w:sz w:val="20"/>
      </w:rPr>
      <w:tab/>
    </w:r>
    <w:r w:rsidR="00A73872" w:rsidRPr="00974AFE">
      <w:rPr>
        <w:rFonts w:ascii="Arial" w:hAnsi="Arial" w:cs="Arial"/>
        <w:sz w:val="20"/>
      </w:rPr>
      <w:t xml:space="preserve">Page </w:t>
    </w:r>
    <w:r w:rsidR="00A73872" w:rsidRPr="00974AFE">
      <w:rPr>
        <w:rFonts w:ascii="Arial" w:hAnsi="Arial" w:cs="Arial"/>
        <w:sz w:val="20"/>
      </w:rPr>
      <w:fldChar w:fldCharType="begin"/>
    </w:r>
    <w:r w:rsidR="00A73872" w:rsidRPr="00974AFE">
      <w:rPr>
        <w:rFonts w:ascii="Arial" w:hAnsi="Arial" w:cs="Arial"/>
        <w:sz w:val="20"/>
      </w:rPr>
      <w:instrText xml:space="preserve"> PAGE   \* MERGEFORMAT </w:instrText>
    </w:r>
    <w:r w:rsidR="00A73872" w:rsidRPr="00974AFE">
      <w:rPr>
        <w:rFonts w:ascii="Arial" w:hAnsi="Arial" w:cs="Arial"/>
        <w:sz w:val="20"/>
      </w:rPr>
      <w:fldChar w:fldCharType="separate"/>
    </w:r>
    <w:r w:rsidR="00E2344D">
      <w:rPr>
        <w:rFonts w:ascii="Arial" w:hAnsi="Arial" w:cs="Arial"/>
        <w:noProof/>
        <w:sz w:val="20"/>
      </w:rPr>
      <w:t>2</w:t>
    </w:r>
    <w:r w:rsidR="00A73872" w:rsidRPr="00974AFE">
      <w:rPr>
        <w:rFonts w:ascii="Arial" w:hAnsi="Arial" w:cs="Arial"/>
        <w:sz w:val="20"/>
      </w:rPr>
      <w:fldChar w:fldCharType="end"/>
    </w:r>
    <w:r w:rsidR="00A73872" w:rsidRPr="00974AFE">
      <w:rPr>
        <w:rFonts w:ascii="Arial" w:hAnsi="Arial" w:cs="Arial"/>
        <w:sz w:val="20"/>
      </w:rPr>
      <w:t xml:space="preserve"> of </w:t>
    </w:r>
    <w:r w:rsidR="00A73872" w:rsidRPr="00974AFE">
      <w:rPr>
        <w:rFonts w:ascii="Arial" w:hAnsi="Arial" w:cs="Arial"/>
        <w:sz w:val="20"/>
      </w:rPr>
      <w:fldChar w:fldCharType="begin"/>
    </w:r>
    <w:r w:rsidR="00A73872" w:rsidRPr="00974AFE">
      <w:rPr>
        <w:rFonts w:ascii="Arial" w:hAnsi="Arial" w:cs="Arial"/>
        <w:sz w:val="20"/>
      </w:rPr>
      <w:instrText xml:space="preserve"> NUMPAGES   \* MERGEFORMAT </w:instrText>
    </w:r>
    <w:r w:rsidR="00A73872" w:rsidRPr="00974AFE">
      <w:rPr>
        <w:rFonts w:ascii="Arial" w:hAnsi="Arial" w:cs="Arial"/>
        <w:sz w:val="20"/>
      </w:rPr>
      <w:fldChar w:fldCharType="separate"/>
    </w:r>
    <w:r w:rsidR="00E2344D">
      <w:rPr>
        <w:rFonts w:ascii="Arial" w:hAnsi="Arial" w:cs="Arial"/>
        <w:noProof/>
        <w:sz w:val="20"/>
      </w:rPr>
      <w:t>2</w:t>
    </w:r>
    <w:r w:rsidR="00A73872" w:rsidRPr="00974AFE">
      <w:rPr>
        <w:rFonts w:ascii="Arial" w:hAnsi="Arial" w:cs="Arial"/>
        <w:noProof/>
        <w:sz w:val="20"/>
      </w:rPr>
      <w:fldChar w:fldCharType="end"/>
    </w:r>
  </w:p>
  <w:p w14:paraId="6E6BFAEA" w14:textId="77777777" w:rsidR="00BC0F5C" w:rsidRDefault="00BC0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94FF8" w14:textId="77777777" w:rsidR="006B1F41" w:rsidRDefault="006B1F41" w:rsidP="006B04D1">
      <w:pPr>
        <w:spacing w:after="0" w:line="240" w:lineRule="auto"/>
      </w:pPr>
      <w:r>
        <w:separator/>
      </w:r>
    </w:p>
  </w:footnote>
  <w:footnote w:type="continuationSeparator" w:id="0">
    <w:p w14:paraId="56FF39B7" w14:textId="77777777" w:rsidR="006B1F41" w:rsidRDefault="006B1F41" w:rsidP="006B04D1">
      <w:pPr>
        <w:spacing w:after="0" w:line="240" w:lineRule="auto"/>
      </w:pPr>
      <w:r>
        <w:continuationSeparator/>
      </w:r>
    </w:p>
  </w:footnote>
  <w:footnote w:type="continuationNotice" w:id="1">
    <w:p w14:paraId="353B4E9A" w14:textId="77777777" w:rsidR="006B1F41" w:rsidRDefault="006B1F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6ACD" w14:textId="1D881478" w:rsidR="00A73872" w:rsidRDefault="00450C4B" w:rsidP="00A7387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886050E" wp14:editId="187CAC2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8D7303" w14:textId="3740EF6C" w:rsidR="0028199E" w:rsidRPr="006B04D1" w:rsidRDefault="0028199E" w:rsidP="0028199E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4D81F9DA" w14:textId="512DE105" w:rsidR="0028199E" w:rsidRPr="006B04D1" w:rsidRDefault="0028199E" w:rsidP="0028199E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E5B1025" w14:textId="77777777" w:rsidR="0028199E" w:rsidRPr="00E17F6B" w:rsidRDefault="0028199E" w:rsidP="00E17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A36"/>
    <w:multiLevelType w:val="hybridMultilevel"/>
    <w:tmpl w:val="D4EC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300B"/>
    <w:multiLevelType w:val="hybridMultilevel"/>
    <w:tmpl w:val="C69257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61C18"/>
    <w:multiLevelType w:val="hybridMultilevel"/>
    <w:tmpl w:val="08D0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782A"/>
    <w:multiLevelType w:val="hybridMultilevel"/>
    <w:tmpl w:val="4D66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11377"/>
    <w:multiLevelType w:val="hybridMultilevel"/>
    <w:tmpl w:val="0EF2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62E6B"/>
    <w:multiLevelType w:val="hybridMultilevel"/>
    <w:tmpl w:val="01E8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2691"/>
    <w:multiLevelType w:val="hybridMultilevel"/>
    <w:tmpl w:val="7368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57110"/>
    <w:multiLevelType w:val="hybridMultilevel"/>
    <w:tmpl w:val="8806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1D14"/>
    <w:multiLevelType w:val="hybridMultilevel"/>
    <w:tmpl w:val="80E0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7BF"/>
    <w:multiLevelType w:val="hybridMultilevel"/>
    <w:tmpl w:val="1B2856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86C18"/>
    <w:multiLevelType w:val="hybridMultilevel"/>
    <w:tmpl w:val="9E5E1172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8E401D2">
      <w:start w:val="5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0FB3"/>
    <w:multiLevelType w:val="hybridMultilevel"/>
    <w:tmpl w:val="FE2A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70CD"/>
    <w:multiLevelType w:val="hybridMultilevel"/>
    <w:tmpl w:val="4AA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B2E4C"/>
    <w:multiLevelType w:val="hybridMultilevel"/>
    <w:tmpl w:val="B498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86A0F"/>
    <w:multiLevelType w:val="hybridMultilevel"/>
    <w:tmpl w:val="0314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0BB9"/>
    <w:multiLevelType w:val="hybridMultilevel"/>
    <w:tmpl w:val="BC42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5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6"/>
  </w:num>
  <w:num w:numId="11">
    <w:abstractNumId w:val="3"/>
  </w:num>
  <w:num w:numId="12">
    <w:abstractNumId w:val="12"/>
  </w:num>
  <w:num w:numId="13">
    <w:abstractNumId w:val="7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46"/>
    <w:rsid w:val="00000BA4"/>
    <w:rsid w:val="000016C9"/>
    <w:rsid w:val="0000183C"/>
    <w:rsid w:val="000068E6"/>
    <w:rsid w:val="00006B9F"/>
    <w:rsid w:val="00010648"/>
    <w:rsid w:val="00010B66"/>
    <w:rsid w:val="00013BBE"/>
    <w:rsid w:val="000141B4"/>
    <w:rsid w:val="00015323"/>
    <w:rsid w:val="000159EC"/>
    <w:rsid w:val="00017506"/>
    <w:rsid w:val="00017D55"/>
    <w:rsid w:val="0002345E"/>
    <w:rsid w:val="00024CFB"/>
    <w:rsid w:val="00026122"/>
    <w:rsid w:val="00033047"/>
    <w:rsid w:val="00033D8C"/>
    <w:rsid w:val="00034102"/>
    <w:rsid w:val="00034737"/>
    <w:rsid w:val="00040C31"/>
    <w:rsid w:val="00040C93"/>
    <w:rsid w:val="0004193F"/>
    <w:rsid w:val="00042349"/>
    <w:rsid w:val="00043918"/>
    <w:rsid w:val="00044C1D"/>
    <w:rsid w:val="000453F8"/>
    <w:rsid w:val="000463C1"/>
    <w:rsid w:val="000465D6"/>
    <w:rsid w:val="000473C0"/>
    <w:rsid w:val="00050355"/>
    <w:rsid w:val="000503B6"/>
    <w:rsid w:val="000507A2"/>
    <w:rsid w:val="00050E1E"/>
    <w:rsid w:val="0005207A"/>
    <w:rsid w:val="000531C6"/>
    <w:rsid w:val="000548DA"/>
    <w:rsid w:val="00055292"/>
    <w:rsid w:val="00056660"/>
    <w:rsid w:val="00057DE0"/>
    <w:rsid w:val="00060F79"/>
    <w:rsid w:val="0006378A"/>
    <w:rsid w:val="00063B19"/>
    <w:rsid w:val="0006485E"/>
    <w:rsid w:val="00064D61"/>
    <w:rsid w:val="00066A8B"/>
    <w:rsid w:val="00067693"/>
    <w:rsid w:val="00067BFF"/>
    <w:rsid w:val="00070B64"/>
    <w:rsid w:val="00072AD8"/>
    <w:rsid w:val="00072EA7"/>
    <w:rsid w:val="000749F4"/>
    <w:rsid w:val="0007552A"/>
    <w:rsid w:val="00080033"/>
    <w:rsid w:val="000808E9"/>
    <w:rsid w:val="00081334"/>
    <w:rsid w:val="00082E98"/>
    <w:rsid w:val="00083DD9"/>
    <w:rsid w:val="00084C82"/>
    <w:rsid w:val="00087C1E"/>
    <w:rsid w:val="00090DC4"/>
    <w:rsid w:val="000B1454"/>
    <w:rsid w:val="000C1B38"/>
    <w:rsid w:val="000C2A6A"/>
    <w:rsid w:val="000C3905"/>
    <w:rsid w:val="000C3EC8"/>
    <w:rsid w:val="000C4383"/>
    <w:rsid w:val="000C53E0"/>
    <w:rsid w:val="000C5B0E"/>
    <w:rsid w:val="000C7DD1"/>
    <w:rsid w:val="000D2DD4"/>
    <w:rsid w:val="000D37C8"/>
    <w:rsid w:val="000D54C1"/>
    <w:rsid w:val="000D5CC0"/>
    <w:rsid w:val="000D64D7"/>
    <w:rsid w:val="000D7799"/>
    <w:rsid w:val="000D7A52"/>
    <w:rsid w:val="000E01C0"/>
    <w:rsid w:val="000E16B1"/>
    <w:rsid w:val="000E1A84"/>
    <w:rsid w:val="000E3EC8"/>
    <w:rsid w:val="000E3F11"/>
    <w:rsid w:val="000E4655"/>
    <w:rsid w:val="000E6CBD"/>
    <w:rsid w:val="000F0F73"/>
    <w:rsid w:val="000F1738"/>
    <w:rsid w:val="000F2478"/>
    <w:rsid w:val="000F2E44"/>
    <w:rsid w:val="000F4EAB"/>
    <w:rsid w:val="000F57D6"/>
    <w:rsid w:val="000F6CCF"/>
    <w:rsid w:val="000F75B0"/>
    <w:rsid w:val="000F7809"/>
    <w:rsid w:val="00101667"/>
    <w:rsid w:val="00107C57"/>
    <w:rsid w:val="00111BC3"/>
    <w:rsid w:val="00115A4D"/>
    <w:rsid w:val="00117676"/>
    <w:rsid w:val="00121DBE"/>
    <w:rsid w:val="001244BF"/>
    <w:rsid w:val="00131617"/>
    <w:rsid w:val="00137003"/>
    <w:rsid w:val="00137BE6"/>
    <w:rsid w:val="001403B2"/>
    <w:rsid w:val="00140BC2"/>
    <w:rsid w:val="001429FD"/>
    <w:rsid w:val="00142AF9"/>
    <w:rsid w:val="00143967"/>
    <w:rsid w:val="00144300"/>
    <w:rsid w:val="00150130"/>
    <w:rsid w:val="00151BA4"/>
    <w:rsid w:val="00153562"/>
    <w:rsid w:val="00154670"/>
    <w:rsid w:val="0015689E"/>
    <w:rsid w:val="00161634"/>
    <w:rsid w:val="00161CB3"/>
    <w:rsid w:val="00162F3C"/>
    <w:rsid w:val="001661BF"/>
    <w:rsid w:val="0016719D"/>
    <w:rsid w:val="00170B1B"/>
    <w:rsid w:val="001730AA"/>
    <w:rsid w:val="00174315"/>
    <w:rsid w:val="001751BB"/>
    <w:rsid w:val="00175965"/>
    <w:rsid w:val="00176E06"/>
    <w:rsid w:val="001779F0"/>
    <w:rsid w:val="001820F8"/>
    <w:rsid w:val="0018629F"/>
    <w:rsid w:val="001868AC"/>
    <w:rsid w:val="00190A4A"/>
    <w:rsid w:val="001920F6"/>
    <w:rsid w:val="00192209"/>
    <w:rsid w:val="00192599"/>
    <w:rsid w:val="001925A2"/>
    <w:rsid w:val="001930F3"/>
    <w:rsid w:val="001938B9"/>
    <w:rsid w:val="00197E6D"/>
    <w:rsid w:val="001A07FF"/>
    <w:rsid w:val="001A0CCB"/>
    <w:rsid w:val="001A358B"/>
    <w:rsid w:val="001B0516"/>
    <w:rsid w:val="001B4B27"/>
    <w:rsid w:val="001B602A"/>
    <w:rsid w:val="001B757B"/>
    <w:rsid w:val="001C0D30"/>
    <w:rsid w:val="001C36B3"/>
    <w:rsid w:val="001C4183"/>
    <w:rsid w:val="001C4B29"/>
    <w:rsid w:val="001D0A78"/>
    <w:rsid w:val="001D1112"/>
    <w:rsid w:val="001D275C"/>
    <w:rsid w:val="001D30AE"/>
    <w:rsid w:val="001D7743"/>
    <w:rsid w:val="001E328F"/>
    <w:rsid w:val="001E37C1"/>
    <w:rsid w:val="001E3D8A"/>
    <w:rsid w:val="001E5E9D"/>
    <w:rsid w:val="001E7315"/>
    <w:rsid w:val="001F00D4"/>
    <w:rsid w:val="001F09A6"/>
    <w:rsid w:val="001F151B"/>
    <w:rsid w:val="001F5080"/>
    <w:rsid w:val="001F5EB6"/>
    <w:rsid w:val="001F69D3"/>
    <w:rsid w:val="00200054"/>
    <w:rsid w:val="00202801"/>
    <w:rsid w:val="00202DEF"/>
    <w:rsid w:val="0020428F"/>
    <w:rsid w:val="00206FD3"/>
    <w:rsid w:val="002125C5"/>
    <w:rsid w:val="00213BD4"/>
    <w:rsid w:val="00214409"/>
    <w:rsid w:val="002145BE"/>
    <w:rsid w:val="002147A0"/>
    <w:rsid w:val="00214D25"/>
    <w:rsid w:val="002176BE"/>
    <w:rsid w:val="00222B35"/>
    <w:rsid w:val="00224C2A"/>
    <w:rsid w:val="00225143"/>
    <w:rsid w:val="00225DA6"/>
    <w:rsid w:val="00226050"/>
    <w:rsid w:val="0022799A"/>
    <w:rsid w:val="00230792"/>
    <w:rsid w:val="0023090A"/>
    <w:rsid w:val="002313F1"/>
    <w:rsid w:val="00231E15"/>
    <w:rsid w:val="0023337A"/>
    <w:rsid w:val="00234667"/>
    <w:rsid w:val="002347F8"/>
    <w:rsid w:val="00236946"/>
    <w:rsid w:val="0024213A"/>
    <w:rsid w:val="00245481"/>
    <w:rsid w:val="00252C55"/>
    <w:rsid w:val="0025529D"/>
    <w:rsid w:val="002557FD"/>
    <w:rsid w:val="00255DD5"/>
    <w:rsid w:val="0025723A"/>
    <w:rsid w:val="002615B9"/>
    <w:rsid w:val="00261A32"/>
    <w:rsid w:val="00261B2A"/>
    <w:rsid w:val="00262193"/>
    <w:rsid w:val="0026332B"/>
    <w:rsid w:val="00263393"/>
    <w:rsid w:val="002669FB"/>
    <w:rsid w:val="0027142A"/>
    <w:rsid w:val="00273DD3"/>
    <w:rsid w:val="0027440D"/>
    <w:rsid w:val="0027649E"/>
    <w:rsid w:val="00280D19"/>
    <w:rsid w:val="0028199E"/>
    <w:rsid w:val="00281C47"/>
    <w:rsid w:val="00283044"/>
    <w:rsid w:val="00283E19"/>
    <w:rsid w:val="002851BB"/>
    <w:rsid w:val="00286BC3"/>
    <w:rsid w:val="00286C21"/>
    <w:rsid w:val="00287730"/>
    <w:rsid w:val="002908CB"/>
    <w:rsid w:val="00290AFD"/>
    <w:rsid w:val="00290B1F"/>
    <w:rsid w:val="002911F3"/>
    <w:rsid w:val="00295A28"/>
    <w:rsid w:val="0029683D"/>
    <w:rsid w:val="002973F0"/>
    <w:rsid w:val="002A105A"/>
    <w:rsid w:val="002A1F4E"/>
    <w:rsid w:val="002A23A7"/>
    <w:rsid w:val="002A27CA"/>
    <w:rsid w:val="002A2B8E"/>
    <w:rsid w:val="002A6801"/>
    <w:rsid w:val="002B00D7"/>
    <w:rsid w:val="002B1F40"/>
    <w:rsid w:val="002B3F90"/>
    <w:rsid w:val="002B4293"/>
    <w:rsid w:val="002B6716"/>
    <w:rsid w:val="002C00D9"/>
    <w:rsid w:val="002C01DD"/>
    <w:rsid w:val="002C24BA"/>
    <w:rsid w:val="002C3736"/>
    <w:rsid w:val="002C390A"/>
    <w:rsid w:val="002C40CD"/>
    <w:rsid w:val="002C5EAA"/>
    <w:rsid w:val="002C7F16"/>
    <w:rsid w:val="002D0D22"/>
    <w:rsid w:val="002D0EFA"/>
    <w:rsid w:val="002D17AD"/>
    <w:rsid w:val="002D3A8B"/>
    <w:rsid w:val="002D3CB7"/>
    <w:rsid w:val="002D4CBA"/>
    <w:rsid w:val="002E0FA0"/>
    <w:rsid w:val="002E2256"/>
    <w:rsid w:val="002E38FC"/>
    <w:rsid w:val="002E68E2"/>
    <w:rsid w:val="002F144C"/>
    <w:rsid w:val="002F2AC9"/>
    <w:rsid w:val="002F4968"/>
    <w:rsid w:val="002F5DC7"/>
    <w:rsid w:val="00300046"/>
    <w:rsid w:val="00301945"/>
    <w:rsid w:val="00303B31"/>
    <w:rsid w:val="00305BDA"/>
    <w:rsid w:val="003104AF"/>
    <w:rsid w:val="00310510"/>
    <w:rsid w:val="00311ADE"/>
    <w:rsid w:val="00311D53"/>
    <w:rsid w:val="00315B1F"/>
    <w:rsid w:val="003205C4"/>
    <w:rsid w:val="00321671"/>
    <w:rsid w:val="00321D97"/>
    <w:rsid w:val="00322031"/>
    <w:rsid w:val="00322F18"/>
    <w:rsid w:val="00325625"/>
    <w:rsid w:val="00327987"/>
    <w:rsid w:val="00334C5C"/>
    <w:rsid w:val="00335B7C"/>
    <w:rsid w:val="003367EC"/>
    <w:rsid w:val="003375A2"/>
    <w:rsid w:val="0033760C"/>
    <w:rsid w:val="00340347"/>
    <w:rsid w:val="00342D8E"/>
    <w:rsid w:val="00346AA6"/>
    <w:rsid w:val="00356A76"/>
    <w:rsid w:val="0035746F"/>
    <w:rsid w:val="003611E3"/>
    <w:rsid w:val="00361F51"/>
    <w:rsid w:val="003634C0"/>
    <w:rsid w:val="003641D7"/>
    <w:rsid w:val="003646EE"/>
    <w:rsid w:val="00373035"/>
    <w:rsid w:val="00373906"/>
    <w:rsid w:val="00381871"/>
    <w:rsid w:val="003864B3"/>
    <w:rsid w:val="0038672F"/>
    <w:rsid w:val="00391B67"/>
    <w:rsid w:val="00393EF3"/>
    <w:rsid w:val="00397BC7"/>
    <w:rsid w:val="003A19E2"/>
    <w:rsid w:val="003A3A85"/>
    <w:rsid w:val="003A4BE2"/>
    <w:rsid w:val="003A5966"/>
    <w:rsid w:val="003A6756"/>
    <w:rsid w:val="003A729A"/>
    <w:rsid w:val="003B0E3F"/>
    <w:rsid w:val="003B344F"/>
    <w:rsid w:val="003B68CF"/>
    <w:rsid w:val="003C175A"/>
    <w:rsid w:val="003C2BDE"/>
    <w:rsid w:val="003D1600"/>
    <w:rsid w:val="003D2E32"/>
    <w:rsid w:val="003D3472"/>
    <w:rsid w:val="003D7012"/>
    <w:rsid w:val="003E4D83"/>
    <w:rsid w:val="003F2E18"/>
    <w:rsid w:val="003F3A5C"/>
    <w:rsid w:val="0040006E"/>
    <w:rsid w:val="004000C3"/>
    <w:rsid w:val="00400964"/>
    <w:rsid w:val="00401374"/>
    <w:rsid w:val="00402DBA"/>
    <w:rsid w:val="0040625D"/>
    <w:rsid w:val="00410C8A"/>
    <w:rsid w:val="004124BC"/>
    <w:rsid w:val="00413D34"/>
    <w:rsid w:val="00417EA3"/>
    <w:rsid w:val="004201A2"/>
    <w:rsid w:val="00420F3D"/>
    <w:rsid w:val="004212AD"/>
    <w:rsid w:val="0042237F"/>
    <w:rsid w:val="004226EC"/>
    <w:rsid w:val="00423D83"/>
    <w:rsid w:val="00423F72"/>
    <w:rsid w:val="004252AC"/>
    <w:rsid w:val="004271EB"/>
    <w:rsid w:val="00430161"/>
    <w:rsid w:val="00436B2E"/>
    <w:rsid w:val="004376AE"/>
    <w:rsid w:val="00441935"/>
    <w:rsid w:val="004439C5"/>
    <w:rsid w:val="0044528A"/>
    <w:rsid w:val="004457B7"/>
    <w:rsid w:val="00445E98"/>
    <w:rsid w:val="00446955"/>
    <w:rsid w:val="00450C4B"/>
    <w:rsid w:val="00454639"/>
    <w:rsid w:val="00460989"/>
    <w:rsid w:val="00461568"/>
    <w:rsid w:val="0046356C"/>
    <w:rsid w:val="004636F5"/>
    <w:rsid w:val="00464C74"/>
    <w:rsid w:val="004651E5"/>
    <w:rsid w:val="004652C3"/>
    <w:rsid w:val="00467ECD"/>
    <w:rsid w:val="0047274A"/>
    <w:rsid w:val="00477962"/>
    <w:rsid w:val="00480C6F"/>
    <w:rsid w:val="0048433A"/>
    <w:rsid w:val="00491991"/>
    <w:rsid w:val="004A01EA"/>
    <w:rsid w:val="004A16FA"/>
    <w:rsid w:val="004A2937"/>
    <w:rsid w:val="004A64A7"/>
    <w:rsid w:val="004A6F11"/>
    <w:rsid w:val="004A7167"/>
    <w:rsid w:val="004B0B45"/>
    <w:rsid w:val="004B1E05"/>
    <w:rsid w:val="004B20FC"/>
    <w:rsid w:val="004B23C4"/>
    <w:rsid w:val="004B5796"/>
    <w:rsid w:val="004B5D63"/>
    <w:rsid w:val="004C1326"/>
    <w:rsid w:val="004C2EA2"/>
    <w:rsid w:val="004C56E3"/>
    <w:rsid w:val="004C5DF3"/>
    <w:rsid w:val="004C63BB"/>
    <w:rsid w:val="004D1456"/>
    <w:rsid w:val="004D2842"/>
    <w:rsid w:val="004D316D"/>
    <w:rsid w:val="004D6EE2"/>
    <w:rsid w:val="004E06F3"/>
    <w:rsid w:val="004E22FA"/>
    <w:rsid w:val="004E2584"/>
    <w:rsid w:val="004E5E61"/>
    <w:rsid w:val="004E7368"/>
    <w:rsid w:val="004E7511"/>
    <w:rsid w:val="004F1FE6"/>
    <w:rsid w:val="004F276F"/>
    <w:rsid w:val="004F42A8"/>
    <w:rsid w:val="004F4CE5"/>
    <w:rsid w:val="004F568A"/>
    <w:rsid w:val="004F5F46"/>
    <w:rsid w:val="00500DA3"/>
    <w:rsid w:val="00501F68"/>
    <w:rsid w:val="00502B30"/>
    <w:rsid w:val="00502C4E"/>
    <w:rsid w:val="005031E2"/>
    <w:rsid w:val="005033A6"/>
    <w:rsid w:val="005034E9"/>
    <w:rsid w:val="0050598F"/>
    <w:rsid w:val="00516428"/>
    <w:rsid w:val="0051749E"/>
    <w:rsid w:val="005201D1"/>
    <w:rsid w:val="0052284F"/>
    <w:rsid w:val="005242C6"/>
    <w:rsid w:val="0052456D"/>
    <w:rsid w:val="00526D11"/>
    <w:rsid w:val="00527E2D"/>
    <w:rsid w:val="00527F5C"/>
    <w:rsid w:val="00530586"/>
    <w:rsid w:val="005316C3"/>
    <w:rsid w:val="0053232B"/>
    <w:rsid w:val="00532607"/>
    <w:rsid w:val="0053506D"/>
    <w:rsid w:val="005370BA"/>
    <w:rsid w:val="005376A8"/>
    <w:rsid w:val="00540E4A"/>
    <w:rsid w:val="00546816"/>
    <w:rsid w:val="005501AB"/>
    <w:rsid w:val="00554456"/>
    <w:rsid w:val="005576CF"/>
    <w:rsid w:val="00560847"/>
    <w:rsid w:val="00562596"/>
    <w:rsid w:val="00573803"/>
    <w:rsid w:val="005825A3"/>
    <w:rsid w:val="00585FAA"/>
    <w:rsid w:val="005860DF"/>
    <w:rsid w:val="0058643D"/>
    <w:rsid w:val="005911E8"/>
    <w:rsid w:val="005924DE"/>
    <w:rsid w:val="00594752"/>
    <w:rsid w:val="00595235"/>
    <w:rsid w:val="0059601C"/>
    <w:rsid w:val="00596CEC"/>
    <w:rsid w:val="00596D4F"/>
    <w:rsid w:val="005A09E3"/>
    <w:rsid w:val="005A1FE4"/>
    <w:rsid w:val="005A21D0"/>
    <w:rsid w:val="005A4168"/>
    <w:rsid w:val="005A6572"/>
    <w:rsid w:val="005B0919"/>
    <w:rsid w:val="005B1FF0"/>
    <w:rsid w:val="005B4486"/>
    <w:rsid w:val="005B49EE"/>
    <w:rsid w:val="005B5872"/>
    <w:rsid w:val="005B6919"/>
    <w:rsid w:val="005B7DA3"/>
    <w:rsid w:val="005C0300"/>
    <w:rsid w:val="005C3DB5"/>
    <w:rsid w:val="005C4599"/>
    <w:rsid w:val="005C510B"/>
    <w:rsid w:val="005D3C46"/>
    <w:rsid w:val="005D619B"/>
    <w:rsid w:val="005D764F"/>
    <w:rsid w:val="005E0204"/>
    <w:rsid w:val="005E19E8"/>
    <w:rsid w:val="005E29DD"/>
    <w:rsid w:val="005E3CF4"/>
    <w:rsid w:val="005E4312"/>
    <w:rsid w:val="005F26FB"/>
    <w:rsid w:val="005F3F31"/>
    <w:rsid w:val="006011DE"/>
    <w:rsid w:val="00604CD2"/>
    <w:rsid w:val="00607677"/>
    <w:rsid w:val="00607754"/>
    <w:rsid w:val="00610ECA"/>
    <w:rsid w:val="00613E2B"/>
    <w:rsid w:val="006158B5"/>
    <w:rsid w:val="00615DD4"/>
    <w:rsid w:val="0061693D"/>
    <w:rsid w:val="00617792"/>
    <w:rsid w:val="00622743"/>
    <w:rsid w:val="00623E56"/>
    <w:rsid w:val="00624BB5"/>
    <w:rsid w:val="00624E2B"/>
    <w:rsid w:val="00624FD3"/>
    <w:rsid w:val="006254F3"/>
    <w:rsid w:val="006266BE"/>
    <w:rsid w:val="00627A37"/>
    <w:rsid w:val="0064056F"/>
    <w:rsid w:val="00641109"/>
    <w:rsid w:val="0064207B"/>
    <w:rsid w:val="0064275E"/>
    <w:rsid w:val="0064353F"/>
    <w:rsid w:val="006447E5"/>
    <w:rsid w:val="0064553A"/>
    <w:rsid w:val="00646B22"/>
    <w:rsid w:val="006472F6"/>
    <w:rsid w:val="006510C5"/>
    <w:rsid w:val="00654D6E"/>
    <w:rsid w:val="006566E8"/>
    <w:rsid w:val="00657033"/>
    <w:rsid w:val="00660BC5"/>
    <w:rsid w:val="006634E5"/>
    <w:rsid w:val="006647B0"/>
    <w:rsid w:val="006650EC"/>
    <w:rsid w:val="0066597D"/>
    <w:rsid w:val="00666210"/>
    <w:rsid w:val="00666456"/>
    <w:rsid w:val="00667811"/>
    <w:rsid w:val="00670843"/>
    <w:rsid w:val="006731B3"/>
    <w:rsid w:val="00673432"/>
    <w:rsid w:val="00673704"/>
    <w:rsid w:val="006752E1"/>
    <w:rsid w:val="00675E60"/>
    <w:rsid w:val="00680237"/>
    <w:rsid w:val="00681E83"/>
    <w:rsid w:val="00682D98"/>
    <w:rsid w:val="00686556"/>
    <w:rsid w:val="00687C53"/>
    <w:rsid w:val="0069047B"/>
    <w:rsid w:val="00690731"/>
    <w:rsid w:val="006914C4"/>
    <w:rsid w:val="006925DB"/>
    <w:rsid w:val="0069299A"/>
    <w:rsid w:val="006939A4"/>
    <w:rsid w:val="00697547"/>
    <w:rsid w:val="006A258A"/>
    <w:rsid w:val="006A54A8"/>
    <w:rsid w:val="006A6362"/>
    <w:rsid w:val="006A6430"/>
    <w:rsid w:val="006A7243"/>
    <w:rsid w:val="006B04D1"/>
    <w:rsid w:val="006B1F41"/>
    <w:rsid w:val="006B679E"/>
    <w:rsid w:val="006B6BC6"/>
    <w:rsid w:val="006B7862"/>
    <w:rsid w:val="006B7E2E"/>
    <w:rsid w:val="006C043C"/>
    <w:rsid w:val="006C362B"/>
    <w:rsid w:val="006C3D30"/>
    <w:rsid w:val="006C72EE"/>
    <w:rsid w:val="006D0E3F"/>
    <w:rsid w:val="006D228C"/>
    <w:rsid w:val="006D3A8E"/>
    <w:rsid w:val="006E0F38"/>
    <w:rsid w:val="006E325A"/>
    <w:rsid w:val="006E3C14"/>
    <w:rsid w:val="006E4597"/>
    <w:rsid w:val="006E46D9"/>
    <w:rsid w:val="006E7F5A"/>
    <w:rsid w:val="006F0BE5"/>
    <w:rsid w:val="006F1152"/>
    <w:rsid w:val="006F6668"/>
    <w:rsid w:val="006F6808"/>
    <w:rsid w:val="006F7C2F"/>
    <w:rsid w:val="00700054"/>
    <w:rsid w:val="00701114"/>
    <w:rsid w:val="0070158E"/>
    <w:rsid w:val="00702652"/>
    <w:rsid w:val="00703D4E"/>
    <w:rsid w:val="00704D8C"/>
    <w:rsid w:val="00706573"/>
    <w:rsid w:val="00707A79"/>
    <w:rsid w:val="00710F8B"/>
    <w:rsid w:val="007110D4"/>
    <w:rsid w:val="00711B89"/>
    <w:rsid w:val="00711FE6"/>
    <w:rsid w:val="00713E01"/>
    <w:rsid w:val="00715F2C"/>
    <w:rsid w:val="0071706E"/>
    <w:rsid w:val="00717AC9"/>
    <w:rsid w:val="007225F8"/>
    <w:rsid w:val="007313D6"/>
    <w:rsid w:val="007315D2"/>
    <w:rsid w:val="00732B7C"/>
    <w:rsid w:val="00733D93"/>
    <w:rsid w:val="00736260"/>
    <w:rsid w:val="00736645"/>
    <w:rsid w:val="00740F2B"/>
    <w:rsid w:val="0074221E"/>
    <w:rsid w:val="0074678A"/>
    <w:rsid w:val="0074679D"/>
    <w:rsid w:val="007468DB"/>
    <w:rsid w:val="00747165"/>
    <w:rsid w:val="00747428"/>
    <w:rsid w:val="00750378"/>
    <w:rsid w:val="00751447"/>
    <w:rsid w:val="0075620D"/>
    <w:rsid w:val="00762E36"/>
    <w:rsid w:val="00762F30"/>
    <w:rsid w:val="00765593"/>
    <w:rsid w:val="00767940"/>
    <w:rsid w:val="00771128"/>
    <w:rsid w:val="0077389C"/>
    <w:rsid w:val="00773AA0"/>
    <w:rsid w:val="007742C3"/>
    <w:rsid w:val="00775672"/>
    <w:rsid w:val="00776255"/>
    <w:rsid w:val="00776B44"/>
    <w:rsid w:val="00780124"/>
    <w:rsid w:val="00781641"/>
    <w:rsid w:val="00783343"/>
    <w:rsid w:val="00784C8F"/>
    <w:rsid w:val="007909E1"/>
    <w:rsid w:val="00790B91"/>
    <w:rsid w:val="007922F7"/>
    <w:rsid w:val="00794594"/>
    <w:rsid w:val="0079754D"/>
    <w:rsid w:val="00797789"/>
    <w:rsid w:val="00797872"/>
    <w:rsid w:val="007A0858"/>
    <w:rsid w:val="007A1E0E"/>
    <w:rsid w:val="007A2ED9"/>
    <w:rsid w:val="007A3584"/>
    <w:rsid w:val="007A5D5D"/>
    <w:rsid w:val="007A69C3"/>
    <w:rsid w:val="007A7214"/>
    <w:rsid w:val="007A774C"/>
    <w:rsid w:val="007A7B8E"/>
    <w:rsid w:val="007B1820"/>
    <w:rsid w:val="007B3EB4"/>
    <w:rsid w:val="007B452E"/>
    <w:rsid w:val="007B4B92"/>
    <w:rsid w:val="007B6583"/>
    <w:rsid w:val="007B6A83"/>
    <w:rsid w:val="007C09E8"/>
    <w:rsid w:val="007C2C2B"/>
    <w:rsid w:val="007C3D5F"/>
    <w:rsid w:val="007C5B4C"/>
    <w:rsid w:val="007C752E"/>
    <w:rsid w:val="007D00DC"/>
    <w:rsid w:val="007D50AD"/>
    <w:rsid w:val="007D50F7"/>
    <w:rsid w:val="007D7223"/>
    <w:rsid w:val="007E01E7"/>
    <w:rsid w:val="007E06E3"/>
    <w:rsid w:val="007E16E2"/>
    <w:rsid w:val="007E7AB0"/>
    <w:rsid w:val="007F4CB9"/>
    <w:rsid w:val="007F5F5F"/>
    <w:rsid w:val="007F6A56"/>
    <w:rsid w:val="00801002"/>
    <w:rsid w:val="0080151F"/>
    <w:rsid w:val="00801B6C"/>
    <w:rsid w:val="008043A1"/>
    <w:rsid w:val="008063B9"/>
    <w:rsid w:val="00806F8F"/>
    <w:rsid w:val="00807A49"/>
    <w:rsid w:val="00811D04"/>
    <w:rsid w:val="0081287B"/>
    <w:rsid w:val="00813B62"/>
    <w:rsid w:val="008165F8"/>
    <w:rsid w:val="00821397"/>
    <w:rsid w:val="00823055"/>
    <w:rsid w:val="008261C6"/>
    <w:rsid w:val="00827849"/>
    <w:rsid w:val="00830B3C"/>
    <w:rsid w:val="00830BF8"/>
    <w:rsid w:val="00830F71"/>
    <w:rsid w:val="0083402F"/>
    <w:rsid w:val="008353DE"/>
    <w:rsid w:val="00835DC4"/>
    <w:rsid w:val="0083730C"/>
    <w:rsid w:val="00841B21"/>
    <w:rsid w:val="00842C37"/>
    <w:rsid w:val="00845070"/>
    <w:rsid w:val="00846FB6"/>
    <w:rsid w:val="008475D3"/>
    <w:rsid w:val="00847FDB"/>
    <w:rsid w:val="00852863"/>
    <w:rsid w:val="00854053"/>
    <w:rsid w:val="00856021"/>
    <w:rsid w:val="00856879"/>
    <w:rsid w:val="008602DA"/>
    <w:rsid w:val="00860E16"/>
    <w:rsid w:val="00861501"/>
    <w:rsid w:val="00863217"/>
    <w:rsid w:val="00866507"/>
    <w:rsid w:val="00866FA7"/>
    <w:rsid w:val="008679ED"/>
    <w:rsid w:val="008702D8"/>
    <w:rsid w:val="00870C3E"/>
    <w:rsid w:val="008712BF"/>
    <w:rsid w:val="00871990"/>
    <w:rsid w:val="00872292"/>
    <w:rsid w:val="00872314"/>
    <w:rsid w:val="00874B2B"/>
    <w:rsid w:val="008752BA"/>
    <w:rsid w:val="00876E7E"/>
    <w:rsid w:val="008802D6"/>
    <w:rsid w:val="00880A0A"/>
    <w:rsid w:val="008810CC"/>
    <w:rsid w:val="008818CB"/>
    <w:rsid w:val="008845C7"/>
    <w:rsid w:val="00884688"/>
    <w:rsid w:val="00885642"/>
    <w:rsid w:val="00893156"/>
    <w:rsid w:val="00895CDA"/>
    <w:rsid w:val="008969AA"/>
    <w:rsid w:val="008A013E"/>
    <w:rsid w:val="008A68B5"/>
    <w:rsid w:val="008B3901"/>
    <w:rsid w:val="008C0321"/>
    <w:rsid w:val="008C335E"/>
    <w:rsid w:val="008C4415"/>
    <w:rsid w:val="008C506A"/>
    <w:rsid w:val="008C7CF4"/>
    <w:rsid w:val="008D2639"/>
    <w:rsid w:val="008D5538"/>
    <w:rsid w:val="008D5E16"/>
    <w:rsid w:val="008D7406"/>
    <w:rsid w:val="008E1D0E"/>
    <w:rsid w:val="008E4411"/>
    <w:rsid w:val="008E464B"/>
    <w:rsid w:val="008E48D5"/>
    <w:rsid w:val="008E52C6"/>
    <w:rsid w:val="008E59F6"/>
    <w:rsid w:val="008E632B"/>
    <w:rsid w:val="008E7DE2"/>
    <w:rsid w:val="008F1C02"/>
    <w:rsid w:val="008F1F2D"/>
    <w:rsid w:val="008F46AA"/>
    <w:rsid w:val="008F4BF0"/>
    <w:rsid w:val="008F5450"/>
    <w:rsid w:val="008F707F"/>
    <w:rsid w:val="009006C0"/>
    <w:rsid w:val="00900AD8"/>
    <w:rsid w:val="00904893"/>
    <w:rsid w:val="00905D75"/>
    <w:rsid w:val="0090717A"/>
    <w:rsid w:val="00907E3F"/>
    <w:rsid w:val="00914EE2"/>
    <w:rsid w:val="00914EF1"/>
    <w:rsid w:val="0091601D"/>
    <w:rsid w:val="00920D20"/>
    <w:rsid w:val="009237E1"/>
    <w:rsid w:val="009253F1"/>
    <w:rsid w:val="009310B9"/>
    <w:rsid w:val="00936F71"/>
    <w:rsid w:val="00940E14"/>
    <w:rsid w:val="00942FC5"/>
    <w:rsid w:val="009434EF"/>
    <w:rsid w:val="009450C8"/>
    <w:rsid w:val="009464D8"/>
    <w:rsid w:val="00947A8E"/>
    <w:rsid w:val="00954680"/>
    <w:rsid w:val="00954D13"/>
    <w:rsid w:val="00956C17"/>
    <w:rsid w:val="009577D9"/>
    <w:rsid w:val="00960168"/>
    <w:rsid w:val="00963BCE"/>
    <w:rsid w:val="009645D8"/>
    <w:rsid w:val="009671CD"/>
    <w:rsid w:val="00973A31"/>
    <w:rsid w:val="00974F1A"/>
    <w:rsid w:val="00976B2E"/>
    <w:rsid w:val="00980725"/>
    <w:rsid w:val="00981118"/>
    <w:rsid w:val="00982391"/>
    <w:rsid w:val="00982ABA"/>
    <w:rsid w:val="00986732"/>
    <w:rsid w:val="00991422"/>
    <w:rsid w:val="009914B3"/>
    <w:rsid w:val="00992923"/>
    <w:rsid w:val="009939B8"/>
    <w:rsid w:val="00993C44"/>
    <w:rsid w:val="00995788"/>
    <w:rsid w:val="009971D9"/>
    <w:rsid w:val="009A53A4"/>
    <w:rsid w:val="009A6A11"/>
    <w:rsid w:val="009B0976"/>
    <w:rsid w:val="009B4420"/>
    <w:rsid w:val="009B5FCB"/>
    <w:rsid w:val="009B73EC"/>
    <w:rsid w:val="009B7A2E"/>
    <w:rsid w:val="009C0997"/>
    <w:rsid w:val="009C427A"/>
    <w:rsid w:val="009C428E"/>
    <w:rsid w:val="009C4F95"/>
    <w:rsid w:val="009C6F9E"/>
    <w:rsid w:val="009C7A6A"/>
    <w:rsid w:val="009C7F2D"/>
    <w:rsid w:val="009D1420"/>
    <w:rsid w:val="009D146E"/>
    <w:rsid w:val="009D342A"/>
    <w:rsid w:val="009D3B1F"/>
    <w:rsid w:val="009D4846"/>
    <w:rsid w:val="009D550F"/>
    <w:rsid w:val="009D75D5"/>
    <w:rsid w:val="009E0BD7"/>
    <w:rsid w:val="009E32BE"/>
    <w:rsid w:val="009E35E2"/>
    <w:rsid w:val="009E3A57"/>
    <w:rsid w:val="009E41E3"/>
    <w:rsid w:val="009E44E1"/>
    <w:rsid w:val="009E6017"/>
    <w:rsid w:val="009F0818"/>
    <w:rsid w:val="009F23BB"/>
    <w:rsid w:val="009F615D"/>
    <w:rsid w:val="00A1060E"/>
    <w:rsid w:val="00A118F4"/>
    <w:rsid w:val="00A145F6"/>
    <w:rsid w:val="00A1461F"/>
    <w:rsid w:val="00A15EA3"/>
    <w:rsid w:val="00A16697"/>
    <w:rsid w:val="00A2207B"/>
    <w:rsid w:val="00A23986"/>
    <w:rsid w:val="00A26382"/>
    <w:rsid w:val="00A26562"/>
    <w:rsid w:val="00A26AB1"/>
    <w:rsid w:val="00A26DCF"/>
    <w:rsid w:val="00A277AA"/>
    <w:rsid w:val="00A307E0"/>
    <w:rsid w:val="00A309AE"/>
    <w:rsid w:val="00A31C18"/>
    <w:rsid w:val="00A3594A"/>
    <w:rsid w:val="00A36610"/>
    <w:rsid w:val="00A371C5"/>
    <w:rsid w:val="00A40F79"/>
    <w:rsid w:val="00A42E77"/>
    <w:rsid w:val="00A44B1C"/>
    <w:rsid w:val="00A44F0B"/>
    <w:rsid w:val="00A5111A"/>
    <w:rsid w:val="00A516CA"/>
    <w:rsid w:val="00A62AEF"/>
    <w:rsid w:val="00A62FB0"/>
    <w:rsid w:val="00A655A6"/>
    <w:rsid w:val="00A6689B"/>
    <w:rsid w:val="00A66A51"/>
    <w:rsid w:val="00A703F5"/>
    <w:rsid w:val="00A70DDF"/>
    <w:rsid w:val="00A73872"/>
    <w:rsid w:val="00A75763"/>
    <w:rsid w:val="00A7602D"/>
    <w:rsid w:val="00A76B2C"/>
    <w:rsid w:val="00A809C8"/>
    <w:rsid w:val="00A818DB"/>
    <w:rsid w:val="00A85F22"/>
    <w:rsid w:val="00A87C30"/>
    <w:rsid w:val="00A91331"/>
    <w:rsid w:val="00A915F1"/>
    <w:rsid w:val="00A9615C"/>
    <w:rsid w:val="00A9711F"/>
    <w:rsid w:val="00A975D4"/>
    <w:rsid w:val="00A9799F"/>
    <w:rsid w:val="00A97A8B"/>
    <w:rsid w:val="00AA09BC"/>
    <w:rsid w:val="00AA113E"/>
    <w:rsid w:val="00AA1B06"/>
    <w:rsid w:val="00AA37E7"/>
    <w:rsid w:val="00AA3DBE"/>
    <w:rsid w:val="00AA437C"/>
    <w:rsid w:val="00AA5219"/>
    <w:rsid w:val="00AA6377"/>
    <w:rsid w:val="00AB0852"/>
    <w:rsid w:val="00AB13D1"/>
    <w:rsid w:val="00AB39D7"/>
    <w:rsid w:val="00AB5BAB"/>
    <w:rsid w:val="00AC06F9"/>
    <w:rsid w:val="00AC2576"/>
    <w:rsid w:val="00AC4369"/>
    <w:rsid w:val="00AC44E0"/>
    <w:rsid w:val="00AC5D12"/>
    <w:rsid w:val="00AC648A"/>
    <w:rsid w:val="00AD04E4"/>
    <w:rsid w:val="00AD19DF"/>
    <w:rsid w:val="00AD4502"/>
    <w:rsid w:val="00AE0E3B"/>
    <w:rsid w:val="00AE1AFE"/>
    <w:rsid w:val="00AE2238"/>
    <w:rsid w:val="00AE3644"/>
    <w:rsid w:val="00AE4491"/>
    <w:rsid w:val="00AE53C3"/>
    <w:rsid w:val="00AF085B"/>
    <w:rsid w:val="00AF17DC"/>
    <w:rsid w:val="00AF441E"/>
    <w:rsid w:val="00B01A80"/>
    <w:rsid w:val="00B12103"/>
    <w:rsid w:val="00B12D02"/>
    <w:rsid w:val="00B17C3C"/>
    <w:rsid w:val="00B23E0A"/>
    <w:rsid w:val="00B244DB"/>
    <w:rsid w:val="00B26E83"/>
    <w:rsid w:val="00B27CD6"/>
    <w:rsid w:val="00B312A5"/>
    <w:rsid w:val="00B31930"/>
    <w:rsid w:val="00B31DA7"/>
    <w:rsid w:val="00B33A48"/>
    <w:rsid w:val="00B341EE"/>
    <w:rsid w:val="00B363F3"/>
    <w:rsid w:val="00B40988"/>
    <w:rsid w:val="00B4148E"/>
    <w:rsid w:val="00B42EB3"/>
    <w:rsid w:val="00B458F5"/>
    <w:rsid w:val="00B46775"/>
    <w:rsid w:val="00B4691C"/>
    <w:rsid w:val="00B46AEE"/>
    <w:rsid w:val="00B50DD4"/>
    <w:rsid w:val="00B51F6C"/>
    <w:rsid w:val="00B528C7"/>
    <w:rsid w:val="00B52D7E"/>
    <w:rsid w:val="00B53E9C"/>
    <w:rsid w:val="00B5415D"/>
    <w:rsid w:val="00B5561C"/>
    <w:rsid w:val="00B55867"/>
    <w:rsid w:val="00B6076E"/>
    <w:rsid w:val="00B63B7E"/>
    <w:rsid w:val="00B64016"/>
    <w:rsid w:val="00B640C5"/>
    <w:rsid w:val="00B65D63"/>
    <w:rsid w:val="00B676CC"/>
    <w:rsid w:val="00B67CB2"/>
    <w:rsid w:val="00B72B06"/>
    <w:rsid w:val="00B80DAF"/>
    <w:rsid w:val="00B81513"/>
    <w:rsid w:val="00B86326"/>
    <w:rsid w:val="00B87861"/>
    <w:rsid w:val="00B9056C"/>
    <w:rsid w:val="00B94C9B"/>
    <w:rsid w:val="00B9616E"/>
    <w:rsid w:val="00BA0437"/>
    <w:rsid w:val="00BA187F"/>
    <w:rsid w:val="00BA2560"/>
    <w:rsid w:val="00BA492B"/>
    <w:rsid w:val="00BA530B"/>
    <w:rsid w:val="00BB1D41"/>
    <w:rsid w:val="00BB209F"/>
    <w:rsid w:val="00BB34E0"/>
    <w:rsid w:val="00BB3940"/>
    <w:rsid w:val="00BB4002"/>
    <w:rsid w:val="00BB50E9"/>
    <w:rsid w:val="00BB5A53"/>
    <w:rsid w:val="00BB6097"/>
    <w:rsid w:val="00BC0478"/>
    <w:rsid w:val="00BC0574"/>
    <w:rsid w:val="00BC0F5C"/>
    <w:rsid w:val="00BC16FD"/>
    <w:rsid w:val="00BC288D"/>
    <w:rsid w:val="00BC48D3"/>
    <w:rsid w:val="00BC57E1"/>
    <w:rsid w:val="00BC652A"/>
    <w:rsid w:val="00BC73A4"/>
    <w:rsid w:val="00BD1440"/>
    <w:rsid w:val="00BD4E91"/>
    <w:rsid w:val="00BD5B33"/>
    <w:rsid w:val="00BE0751"/>
    <w:rsid w:val="00BE0EFE"/>
    <w:rsid w:val="00BE3500"/>
    <w:rsid w:val="00BE6451"/>
    <w:rsid w:val="00BE6F15"/>
    <w:rsid w:val="00BF2420"/>
    <w:rsid w:val="00BF2DD0"/>
    <w:rsid w:val="00BF7051"/>
    <w:rsid w:val="00C0081D"/>
    <w:rsid w:val="00C00957"/>
    <w:rsid w:val="00C040A8"/>
    <w:rsid w:val="00C042D3"/>
    <w:rsid w:val="00C05383"/>
    <w:rsid w:val="00C07B7E"/>
    <w:rsid w:val="00C10FEB"/>
    <w:rsid w:val="00C138E7"/>
    <w:rsid w:val="00C14558"/>
    <w:rsid w:val="00C15B4C"/>
    <w:rsid w:val="00C16EC4"/>
    <w:rsid w:val="00C20B63"/>
    <w:rsid w:val="00C20DCC"/>
    <w:rsid w:val="00C21917"/>
    <w:rsid w:val="00C226EB"/>
    <w:rsid w:val="00C2346F"/>
    <w:rsid w:val="00C23B5C"/>
    <w:rsid w:val="00C25FC5"/>
    <w:rsid w:val="00C26266"/>
    <w:rsid w:val="00C26425"/>
    <w:rsid w:val="00C26BF5"/>
    <w:rsid w:val="00C27CD6"/>
    <w:rsid w:val="00C30347"/>
    <w:rsid w:val="00C30371"/>
    <w:rsid w:val="00C31BF9"/>
    <w:rsid w:val="00C404CB"/>
    <w:rsid w:val="00C406C9"/>
    <w:rsid w:val="00C414CC"/>
    <w:rsid w:val="00C41CED"/>
    <w:rsid w:val="00C43221"/>
    <w:rsid w:val="00C4329C"/>
    <w:rsid w:val="00C43618"/>
    <w:rsid w:val="00C44F30"/>
    <w:rsid w:val="00C45611"/>
    <w:rsid w:val="00C46FE8"/>
    <w:rsid w:val="00C47D2B"/>
    <w:rsid w:val="00C51C76"/>
    <w:rsid w:val="00C52443"/>
    <w:rsid w:val="00C52937"/>
    <w:rsid w:val="00C57033"/>
    <w:rsid w:val="00C60152"/>
    <w:rsid w:val="00C60DB7"/>
    <w:rsid w:val="00C61579"/>
    <w:rsid w:val="00C63835"/>
    <w:rsid w:val="00C639FB"/>
    <w:rsid w:val="00C63B96"/>
    <w:rsid w:val="00C64F00"/>
    <w:rsid w:val="00C716E6"/>
    <w:rsid w:val="00C71D81"/>
    <w:rsid w:val="00C72BEE"/>
    <w:rsid w:val="00C74C11"/>
    <w:rsid w:val="00C74D1B"/>
    <w:rsid w:val="00C802FE"/>
    <w:rsid w:val="00C80817"/>
    <w:rsid w:val="00C81DCB"/>
    <w:rsid w:val="00C82A93"/>
    <w:rsid w:val="00C83DDD"/>
    <w:rsid w:val="00C84804"/>
    <w:rsid w:val="00C866BC"/>
    <w:rsid w:val="00C8768A"/>
    <w:rsid w:val="00C90913"/>
    <w:rsid w:val="00C91194"/>
    <w:rsid w:val="00C9192E"/>
    <w:rsid w:val="00C922A5"/>
    <w:rsid w:val="00C92FE7"/>
    <w:rsid w:val="00C94645"/>
    <w:rsid w:val="00C951B2"/>
    <w:rsid w:val="00C95281"/>
    <w:rsid w:val="00C9594F"/>
    <w:rsid w:val="00C96759"/>
    <w:rsid w:val="00C97D8B"/>
    <w:rsid w:val="00CA0202"/>
    <w:rsid w:val="00CA1920"/>
    <w:rsid w:val="00CA3977"/>
    <w:rsid w:val="00CA406A"/>
    <w:rsid w:val="00CA6C56"/>
    <w:rsid w:val="00CA6F84"/>
    <w:rsid w:val="00CA70E0"/>
    <w:rsid w:val="00CB2C5C"/>
    <w:rsid w:val="00CB50C8"/>
    <w:rsid w:val="00CB5A47"/>
    <w:rsid w:val="00CB67F7"/>
    <w:rsid w:val="00CB6C1E"/>
    <w:rsid w:val="00CC058A"/>
    <w:rsid w:val="00CC3EEF"/>
    <w:rsid w:val="00CC721A"/>
    <w:rsid w:val="00CC7683"/>
    <w:rsid w:val="00CD0B56"/>
    <w:rsid w:val="00CD1B08"/>
    <w:rsid w:val="00CD3912"/>
    <w:rsid w:val="00CD52A1"/>
    <w:rsid w:val="00CD6663"/>
    <w:rsid w:val="00CD6E03"/>
    <w:rsid w:val="00CE04F5"/>
    <w:rsid w:val="00CE11FE"/>
    <w:rsid w:val="00CE2069"/>
    <w:rsid w:val="00CE20D9"/>
    <w:rsid w:val="00CE3722"/>
    <w:rsid w:val="00CE3A2C"/>
    <w:rsid w:val="00CE57D5"/>
    <w:rsid w:val="00CF2961"/>
    <w:rsid w:val="00CF2F69"/>
    <w:rsid w:val="00CF3535"/>
    <w:rsid w:val="00CF3628"/>
    <w:rsid w:val="00CF4E85"/>
    <w:rsid w:val="00CF5C05"/>
    <w:rsid w:val="00CF65C1"/>
    <w:rsid w:val="00D00EB1"/>
    <w:rsid w:val="00D04F3A"/>
    <w:rsid w:val="00D1144A"/>
    <w:rsid w:val="00D11686"/>
    <w:rsid w:val="00D11B4D"/>
    <w:rsid w:val="00D12D33"/>
    <w:rsid w:val="00D1338F"/>
    <w:rsid w:val="00D17271"/>
    <w:rsid w:val="00D22357"/>
    <w:rsid w:val="00D2236C"/>
    <w:rsid w:val="00D22732"/>
    <w:rsid w:val="00D243FE"/>
    <w:rsid w:val="00D33B6C"/>
    <w:rsid w:val="00D35935"/>
    <w:rsid w:val="00D3610B"/>
    <w:rsid w:val="00D400BE"/>
    <w:rsid w:val="00D43DF0"/>
    <w:rsid w:val="00D45346"/>
    <w:rsid w:val="00D45B82"/>
    <w:rsid w:val="00D4755F"/>
    <w:rsid w:val="00D51139"/>
    <w:rsid w:val="00D51C25"/>
    <w:rsid w:val="00D51D3A"/>
    <w:rsid w:val="00D53439"/>
    <w:rsid w:val="00D5396B"/>
    <w:rsid w:val="00D56A69"/>
    <w:rsid w:val="00D57CCC"/>
    <w:rsid w:val="00D6015E"/>
    <w:rsid w:val="00D63733"/>
    <w:rsid w:val="00D662ED"/>
    <w:rsid w:val="00D6700E"/>
    <w:rsid w:val="00D712EC"/>
    <w:rsid w:val="00D73549"/>
    <w:rsid w:val="00D738C9"/>
    <w:rsid w:val="00D742A2"/>
    <w:rsid w:val="00D742B3"/>
    <w:rsid w:val="00D74C5B"/>
    <w:rsid w:val="00D80243"/>
    <w:rsid w:val="00D81127"/>
    <w:rsid w:val="00D851FB"/>
    <w:rsid w:val="00D87A90"/>
    <w:rsid w:val="00D87C62"/>
    <w:rsid w:val="00D90109"/>
    <w:rsid w:val="00D9144B"/>
    <w:rsid w:val="00D91ADF"/>
    <w:rsid w:val="00D93AF4"/>
    <w:rsid w:val="00DA05B3"/>
    <w:rsid w:val="00DA3713"/>
    <w:rsid w:val="00DA4502"/>
    <w:rsid w:val="00DA4A43"/>
    <w:rsid w:val="00DA5118"/>
    <w:rsid w:val="00DA6C02"/>
    <w:rsid w:val="00DA7AC8"/>
    <w:rsid w:val="00DA7CB6"/>
    <w:rsid w:val="00DB3013"/>
    <w:rsid w:val="00DB57AD"/>
    <w:rsid w:val="00DB624C"/>
    <w:rsid w:val="00DB6302"/>
    <w:rsid w:val="00DC00F2"/>
    <w:rsid w:val="00DC082F"/>
    <w:rsid w:val="00DC0C47"/>
    <w:rsid w:val="00DC1141"/>
    <w:rsid w:val="00DC144F"/>
    <w:rsid w:val="00DC3D92"/>
    <w:rsid w:val="00DC46CB"/>
    <w:rsid w:val="00DC6DAA"/>
    <w:rsid w:val="00DD34FF"/>
    <w:rsid w:val="00DE1982"/>
    <w:rsid w:val="00DE2E52"/>
    <w:rsid w:val="00DE5192"/>
    <w:rsid w:val="00DE5746"/>
    <w:rsid w:val="00DE7241"/>
    <w:rsid w:val="00DF0CF7"/>
    <w:rsid w:val="00DF3169"/>
    <w:rsid w:val="00DF3228"/>
    <w:rsid w:val="00DF3652"/>
    <w:rsid w:val="00DF4081"/>
    <w:rsid w:val="00DF6146"/>
    <w:rsid w:val="00DF61C3"/>
    <w:rsid w:val="00DF77AA"/>
    <w:rsid w:val="00E00FB3"/>
    <w:rsid w:val="00E01D3A"/>
    <w:rsid w:val="00E02619"/>
    <w:rsid w:val="00E04BA3"/>
    <w:rsid w:val="00E05BE9"/>
    <w:rsid w:val="00E063ED"/>
    <w:rsid w:val="00E07A72"/>
    <w:rsid w:val="00E10137"/>
    <w:rsid w:val="00E11214"/>
    <w:rsid w:val="00E11303"/>
    <w:rsid w:val="00E14E29"/>
    <w:rsid w:val="00E17F6B"/>
    <w:rsid w:val="00E2256F"/>
    <w:rsid w:val="00E22F7F"/>
    <w:rsid w:val="00E2344D"/>
    <w:rsid w:val="00E238B6"/>
    <w:rsid w:val="00E2421A"/>
    <w:rsid w:val="00E248E8"/>
    <w:rsid w:val="00E249F6"/>
    <w:rsid w:val="00E24DD7"/>
    <w:rsid w:val="00E33BAC"/>
    <w:rsid w:val="00E33DE8"/>
    <w:rsid w:val="00E34AC7"/>
    <w:rsid w:val="00E37D44"/>
    <w:rsid w:val="00E41248"/>
    <w:rsid w:val="00E41CC0"/>
    <w:rsid w:val="00E42A61"/>
    <w:rsid w:val="00E43A09"/>
    <w:rsid w:val="00E44101"/>
    <w:rsid w:val="00E449B4"/>
    <w:rsid w:val="00E45EAD"/>
    <w:rsid w:val="00E505D4"/>
    <w:rsid w:val="00E52A41"/>
    <w:rsid w:val="00E5572B"/>
    <w:rsid w:val="00E55A76"/>
    <w:rsid w:val="00E70346"/>
    <w:rsid w:val="00E7057A"/>
    <w:rsid w:val="00E738E2"/>
    <w:rsid w:val="00E74109"/>
    <w:rsid w:val="00E7610F"/>
    <w:rsid w:val="00E8674D"/>
    <w:rsid w:val="00E922F8"/>
    <w:rsid w:val="00E934D5"/>
    <w:rsid w:val="00E9527A"/>
    <w:rsid w:val="00E95AD8"/>
    <w:rsid w:val="00E96DBC"/>
    <w:rsid w:val="00E96F0B"/>
    <w:rsid w:val="00EA07B6"/>
    <w:rsid w:val="00EA4EE9"/>
    <w:rsid w:val="00EB2272"/>
    <w:rsid w:val="00EB2991"/>
    <w:rsid w:val="00EB63F9"/>
    <w:rsid w:val="00EB7CF9"/>
    <w:rsid w:val="00EC0613"/>
    <w:rsid w:val="00EC348D"/>
    <w:rsid w:val="00EC5691"/>
    <w:rsid w:val="00EC63E8"/>
    <w:rsid w:val="00ED0AB5"/>
    <w:rsid w:val="00ED0C6D"/>
    <w:rsid w:val="00ED0C82"/>
    <w:rsid w:val="00ED259A"/>
    <w:rsid w:val="00ED2EF5"/>
    <w:rsid w:val="00ED3D41"/>
    <w:rsid w:val="00ED4BC6"/>
    <w:rsid w:val="00EE00C9"/>
    <w:rsid w:val="00EE1829"/>
    <w:rsid w:val="00EE2B8D"/>
    <w:rsid w:val="00EE3F61"/>
    <w:rsid w:val="00EE4005"/>
    <w:rsid w:val="00EE4592"/>
    <w:rsid w:val="00EE4E57"/>
    <w:rsid w:val="00EE63BB"/>
    <w:rsid w:val="00EE642F"/>
    <w:rsid w:val="00EE7082"/>
    <w:rsid w:val="00EE71DD"/>
    <w:rsid w:val="00EF0928"/>
    <w:rsid w:val="00EF0AEC"/>
    <w:rsid w:val="00EF3933"/>
    <w:rsid w:val="00EF4452"/>
    <w:rsid w:val="00EF5DD9"/>
    <w:rsid w:val="00EF5F15"/>
    <w:rsid w:val="00EF70BF"/>
    <w:rsid w:val="00F0028E"/>
    <w:rsid w:val="00F0046A"/>
    <w:rsid w:val="00F02D95"/>
    <w:rsid w:val="00F03DF1"/>
    <w:rsid w:val="00F05473"/>
    <w:rsid w:val="00F07E20"/>
    <w:rsid w:val="00F12B56"/>
    <w:rsid w:val="00F13B0F"/>
    <w:rsid w:val="00F1467D"/>
    <w:rsid w:val="00F14F31"/>
    <w:rsid w:val="00F17082"/>
    <w:rsid w:val="00F1786D"/>
    <w:rsid w:val="00F17A64"/>
    <w:rsid w:val="00F20067"/>
    <w:rsid w:val="00F217F7"/>
    <w:rsid w:val="00F21D45"/>
    <w:rsid w:val="00F23443"/>
    <w:rsid w:val="00F24DFC"/>
    <w:rsid w:val="00F27263"/>
    <w:rsid w:val="00F32FC8"/>
    <w:rsid w:val="00F33BC2"/>
    <w:rsid w:val="00F353EF"/>
    <w:rsid w:val="00F3560F"/>
    <w:rsid w:val="00F40AEF"/>
    <w:rsid w:val="00F40FB5"/>
    <w:rsid w:val="00F448C3"/>
    <w:rsid w:val="00F4674F"/>
    <w:rsid w:val="00F50683"/>
    <w:rsid w:val="00F51B00"/>
    <w:rsid w:val="00F547A2"/>
    <w:rsid w:val="00F56129"/>
    <w:rsid w:val="00F5673C"/>
    <w:rsid w:val="00F56A63"/>
    <w:rsid w:val="00F57567"/>
    <w:rsid w:val="00F63601"/>
    <w:rsid w:val="00F647D5"/>
    <w:rsid w:val="00F67644"/>
    <w:rsid w:val="00F67CE4"/>
    <w:rsid w:val="00F67E3B"/>
    <w:rsid w:val="00F71F2D"/>
    <w:rsid w:val="00F72194"/>
    <w:rsid w:val="00F74B67"/>
    <w:rsid w:val="00F74D26"/>
    <w:rsid w:val="00F754A9"/>
    <w:rsid w:val="00F762FD"/>
    <w:rsid w:val="00F8345A"/>
    <w:rsid w:val="00F83856"/>
    <w:rsid w:val="00F84571"/>
    <w:rsid w:val="00F8484E"/>
    <w:rsid w:val="00F860E0"/>
    <w:rsid w:val="00F8654E"/>
    <w:rsid w:val="00F87197"/>
    <w:rsid w:val="00F87E44"/>
    <w:rsid w:val="00F90BCB"/>
    <w:rsid w:val="00F918C4"/>
    <w:rsid w:val="00F91CB2"/>
    <w:rsid w:val="00F91CDE"/>
    <w:rsid w:val="00F92A73"/>
    <w:rsid w:val="00F9477A"/>
    <w:rsid w:val="00FA02DF"/>
    <w:rsid w:val="00FA1204"/>
    <w:rsid w:val="00FA2A63"/>
    <w:rsid w:val="00FA430E"/>
    <w:rsid w:val="00FA5D23"/>
    <w:rsid w:val="00FA5FEC"/>
    <w:rsid w:val="00FA64A5"/>
    <w:rsid w:val="00FA6F42"/>
    <w:rsid w:val="00FA7EC5"/>
    <w:rsid w:val="00FB2A61"/>
    <w:rsid w:val="00FB503D"/>
    <w:rsid w:val="00FB5913"/>
    <w:rsid w:val="00FC38BE"/>
    <w:rsid w:val="00FD1506"/>
    <w:rsid w:val="00FD6CA6"/>
    <w:rsid w:val="00FE2A70"/>
    <w:rsid w:val="00FE2B26"/>
    <w:rsid w:val="00FE3375"/>
    <w:rsid w:val="00FE637B"/>
    <w:rsid w:val="00FF1E66"/>
    <w:rsid w:val="00FF2A7E"/>
    <w:rsid w:val="00FF3344"/>
    <w:rsid w:val="00FF4956"/>
    <w:rsid w:val="00FF55A7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7CAF5"/>
  <w15:docId w15:val="{04EFD668-7AB1-4C2B-A9AB-C012115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greementDate xmlns="35818088-e62d-4edf-bbb6-409430aef268" xsi:nil="true"/>
    <TaxMonth xmlns="35818088-e62d-4edf-bbb6-409430aef268" xsi:nil="true"/>
    <CopyDocID xmlns="4f287a07-1cdd-40b9-8719-d7ca1fc828d3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TaxYear xmlns="35818088-e62d-4edf-bbb6-409430aef268">N/A</TaxYear>
    <GearLink xmlns="35818088-e62d-4edf-bbb6-409430aef268">
      <Url xsi:nil="true"/>
      <Description xsi:nil="true"/>
    </GearLink>
    <EYOSPASTaxonomy xmlns="c6022d2b-6d30-41f5-924d-8b6c955a36d8" xsi:nil="true"/>
    <Entity xmlns="35818088-e62d-4edf-bbb6-409430aef268" xsi:nil="true"/>
    <Classification_x0020_Status xmlns="35818088-e62d-4edf-bbb6-409430aef268" xsi:nil="true"/>
    <EngagementName xmlns="35818088-e62d-4edf-bbb6-409430aef268">SFw_ICT_Prod Dev</EngagementName>
    <AdditionalAttribute xmlns="35818088-e62d-4edf-bbb6-409430aef268" xsi:nil="true"/>
    <EYOSPASAssignee xmlns="c6022d2b-6d30-41f5-924d-8b6c955a36d8" xsi:nil="true"/>
    <TaxQuarter xmlns="35818088-e62d-4edf-bbb6-409430aef268">N/A</TaxQuarter>
    <_dlc_DocId xmlns="c6022d2b-6d30-41f5-924d-8b6c955a36d8">SGP36807-1409709588-1717</_dlc_DocId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By xmlns="35818088-e62d-4edf-bbb6-409430aef268">
      <UserInfo>
        <DisplayName/>
        <AccountId xsi:nil="true"/>
        <AccountType/>
      </UserInfo>
    </CopiedBy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TDMDocumentType xmlns="35818088-e62d-4edf-bbb6-409430aef268">Workpaper</TDMDocumentType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wner xmlns="35818088-e62d-4edf-bbb6-409430aef268">
      <UserInfo>
        <DisplayName/>
        <AccountId xsi:nil="true"/>
        <AccountType/>
      </UserInfo>
    </Owner>
    <OriginatingCreatedBy xmlns="35818088-e62d-4edf-bbb6-409430aef268">
      <UserInfo>
        <DisplayName/>
        <AccountId xsi:nil="true"/>
        <AccountType/>
      </UserInfo>
    </OriginatingCreatedBy>
    <Importedfrom xmlns="35818088-e62d-4edf-bbb6-409430aef268" xsi:nil="true"/>
    <CopyAudit xmlns="35818088-e62d-4edf-bbb6-409430aef268">
      <Url xsi:nil="true"/>
      <Description xsi:nil="true"/>
    </CopyAudit>
    <_dlc_DocIdUrl xmlns="c6022d2b-6d30-41f5-924d-8b6c955a36d8">
      <Url>https://eyapc.sharepoint.com/sites/eyimdSGP-0034157-MC/_layouts/15/DocIdRedir.aspx?ID=SGP36807-1409709588-1717</Url>
      <Description>SGP36807-1409709588-1717</Description>
    </_dlc_DocIdUrl>
    <TaxContentType xmlns="35818088-e62d-4edf-bbb6-409430aef268" xsi:nil="true"/>
    <RetentionReason xmlns="35818088-e62d-4edf-bbb6-409430aef268" xsi:nil="true"/>
    <DocumentStatus xmlns="35818088-e62d-4edf-bbb6-409430aef268" xsi:nil="true"/>
    <StandardTermsModified xmlns="35818088-e62d-4edf-bbb6-409430aef268">false</StandardTermsModified>
    <Obsolete xmlns="35818088-e62d-4edf-bbb6-409430aef268">false</Obsolete>
    <EngagementNumber xmlns="35818088-e62d-4edf-bbb6-409430aef268">E-66207695</EngagementNumber>
    <Sourcemetadata xmlns="35818088-e62d-4edf-bbb6-409430aef268" xsi:nil="true"/>
    <TaxCatchAll xmlns="50c908b1-f277-4340-90a9-4611d0b0f078">
      <Value>3</Value>
      <Value>2</Value>
      <Value>1</Value>
    </TaxCatchAll>
    <CopiedOn xmlns="35818088-e62d-4edf-bbb6-409430aef2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953A-A7DF-4C44-9F74-4752BD2B428B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4f287a07-1cdd-40b9-8719-d7ca1fc828d3"/>
    <ds:schemaRef ds:uri="c6022d2b-6d30-41f5-924d-8b6c955a36d8"/>
    <ds:schemaRef ds:uri="50c908b1-f277-4340-90a9-4611d0b0f078"/>
  </ds:schemaRefs>
</ds:datastoreItem>
</file>

<file path=customXml/itemProps2.xml><?xml version="1.0" encoding="utf-8"?>
<ds:datastoreItem xmlns:ds="http://schemas.openxmlformats.org/officeDocument/2006/customXml" ds:itemID="{D6B83919-F9FB-4B77-8561-52613292D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6E13-6C31-4C20-A6C7-A6B60AE02F3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615DF4-1B3B-467B-A6D6-AB9C9E526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FC81B2-804A-40F7-96DE-10E2D968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Raiyan Bin Musa</cp:lastModifiedBy>
  <cp:revision>3</cp:revision>
  <cp:lastPrinted>2017-07-26T03:23:00Z</cp:lastPrinted>
  <dcterms:created xsi:type="dcterms:W3CDTF">2022-03-01T17:17:00Z</dcterms:created>
  <dcterms:modified xsi:type="dcterms:W3CDTF">2022-03-01T17:17:00Z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5c61cc1ed67f439b8fd1d2c21e604639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Dixon_CHAN@ssg.gov.sg</vt:lpwstr>
  </property>
  <property fmtid="{D5CDD505-2E9C-101B-9397-08002B2CF9AE}" pid="6" name="MSIP_Label_3f9331f7-95a2-472a-92bc-d73219eb516b_SetDate">
    <vt:lpwstr>2019-11-28T09:28:03.4588014Z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10183801-d194-4bb3-b31b-ce0e8684cfdc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Dixon_CHAN@ssg.gov.sg</vt:lpwstr>
  </property>
  <property fmtid="{D5CDD505-2E9C-101B-9397-08002B2CF9AE}" pid="14" name="MSIP_Label_4f288355-fb4c-44cd-b9ca-40cfc2aee5f8_SetDate">
    <vt:lpwstr>2019-11-28T09:28:03.4588014Z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10183801-d194-4bb3-b31b-ce0e8684cfdc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TaxServiceLine">
    <vt:lpwstr>2;#People Advisory Services - PAS|d481acd3-9bbb-4e4a-bf33-8d2afc28bcd3</vt:lpwstr>
  </property>
  <property fmtid="{D5CDD505-2E9C-101B-9397-08002B2CF9AE}" pid="24" name="_dlc_DocIdItemGuid">
    <vt:lpwstr>a5a30b20-f94c-47d4-bae1-3ba9e5dfd315</vt:lpwstr>
  </property>
</Properties>
</file>