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2"/>
        <w:gridCol w:w="3022"/>
        <w:gridCol w:w="3024"/>
        <w:gridCol w:w="3024"/>
        <w:gridCol w:w="3023"/>
      </w:tblGrid>
      <w:tr w:rsidR="009806C3" w:rsidRPr="00D84870" w:rsidTr="00256BA1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806C3" w:rsidRPr="00D84870" w:rsidRDefault="009806C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9806C3" w:rsidRPr="00D84870" w:rsidRDefault="009806C3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806C3" w:rsidRPr="00D84870" w:rsidRDefault="009806C3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9806C3" w:rsidRPr="00D84870" w:rsidTr="00256BA1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9806C3" w:rsidRPr="00D84870" w:rsidRDefault="009806C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56BA1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9806C3" w:rsidRPr="00D84870" w:rsidRDefault="009806C3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Embedded Systems Programming</w:t>
            </w:r>
          </w:p>
        </w:tc>
      </w:tr>
      <w:tr w:rsidR="009806C3" w:rsidRPr="00D84870" w:rsidTr="00256BA1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9806C3" w:rsidRPr="00D84870" w:rsidRDefault="009806C3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9806C3" w:rsidRPr="00D84870" w:rsidRDefault="009806C3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9806C3" w:rsidRPr="00D84870" w:rsidRDefault="003B652B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Program an embedded system </w:t>
            </w:r>
            <w:r w:rsidR="009806C3" w:rsidRPr="00D84870">
              <w:rPr>
                <w:rFonts w:ascii="Arial" w:hAnsi="Arial" w:cs="Arial"/>
                <w:noProof/>
              </w:rPr>
              <w:t>using permitted programming in</w:t>
            </w:r>
            <w:r>
              <w:rPr>
                <w:rFonts w:ascii="Arial" w:hAnsi="Arial" w:cs="Arial"/>
                <w:noProof/>
              </w:rPr>
              <w:t>terfaces provided by the system</w:t>
            </w:r>
            <w:r w:rsidR="009806C3" w:rsidRPr="00D84870">
              <w:rPr>
                <w:rFonts w:ascii="Arial" w:hAnsi="Arial" w:cs="Arial"/>
                <w:noProof/>
              </w:rPr>
              <w:t xml:space="preserve"> to support creation of devices that do not operate on traditional operating systems</w:t>
            </w:r>
          </w:p>
        </w:tc>
      </w:tr>
      <w:tr w:rsidR="009806C3" w:rsidRPr="00D84870" w:rsidTr="00256BA1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06C3" w:rsidRPr="00D84870" w:rsidRDefault="009806C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6C3" w:rsidRPr="00D84870" w:rsidRDefault="009806C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6C3" w:rsidRPr="00D84870" w:rsidRDefault="009806C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6C3" w:rsidRPr="00D84870" w:rsidRDefault="009806C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6C3" w:rsidRPr="00D84870" w:rsidRDefault="009806C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6C3" w:rsidRPr="00D84870" w:rsidRDefault="009806C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6C3" w:rsidRPr="00D84870" w:rsidRDefault="009806C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806C3" w:rsidRPr="00D84870" w:rsidTr="00256BA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806C3" w:rsidRPr="00D84870" w:rsidRDefault="009806C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06C3" w:rsidRPr="00D84870" w:rsidRDefault="009806C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06C3" w:rsidRPr="00D84870" w:rsidRDefault="009806C3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06C3" w:rsidRPr="00D84870" w:rsidRDefault="009806C3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C3" w:rsidRPr="00D84870" w:rsidRDefault="00D84B64" w:rsidP="00D84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ICT-DIT-4007-1.1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C3" w:rsidRPr="00D84870" w:rsidRDefault="00D84B64" w:rsidP="00D84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ICT-DIT-5007-1.1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06C3" w:rsidRPr="00D84870" w:rsidRDefault="009806C3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9806C3" w:rsidRPr="00D84870" w:rsidTr="00256BA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806C3" w:rsidRPr="00D84870" w:rsidRDefault="009806C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6C3" w:rsidRPr="00D84870" w:rsidRDefault="009806C3" w:rsidP="00256BA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software applications and drivers to run in embedded systems, including rapid prototyping as well as the implementation o</w:t>
            </w:r>
            <w:r w:rsidR="00256BA1">
              <w:rPr>
                <w:rFonts w:ascii="Arial" w:hAnsi="Arial" w:cs="Arial"/>
                <w:noProof/>
              </w:rPr>
              <w:t>f embedded software or firmware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6C3" w:rsidRPr="00D84870" w:rsidRDefault="009806C3" w:rsidP="00256BA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Plan end to end process of incorporating embedded systems in hardware and devices, validating and optimising embedded software systems i</w:t>
            </w:r>
            <w:r w:rsidR="00256BA1">
              <w:rPr>
                <w:rFonts w:ascii="Arial" w:hAnsi="Arial" w:cs="Arial"/>
                <w:noProof/>
              </w:rPr>
              <w:t>n different application areas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806C3" w:rsidRPr="00D84870" w:rsidTr="00256BA1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06C3" w:rsidRPr="00256BA1" w:rsidRDefault="009806C3" w:rsidP="00256BA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Low-level programming languages and software syntax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Embedded systems software architectures and interfaces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Relevant operating systems, drivers and microcontrollers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Control requirements for embedded system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Tools for development and debugging of embedded software, including editor, assembler and cross assembler 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Rapid prototyping techniques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uses of sensors, electrical and electronic devices and components, and electrical wiring systems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Types and characteristics of microcontrollers,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programming devices and programming software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collection, transmission and communication protocols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considerations for sensor networks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Suitability and application of different programming languages for different purposes or contexts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Embedded firmware and software engineering principles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Types, characteristics and operating principles of binary and analogue input and output devices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Hardware design tools, techniques and hardware control programming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software development and software configuration management tools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</w:t>
            </w:r>
            <w:r w:rsidR="005367C5">
              <w:rPr>
                <w:rFonts w:ascii="Arial" w:hAnsi="Arial" w:cs="Arial"/>
                <w:noProof/>
                <w:sz w:val="22"/>
                <w:szCs w:val="22"/>
              </w:rPr>
              <w:t xml:space="preserve">perating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="005367C5">
              <w:rPr>
                <w:rFonts w:ascii="Arial" w:hAnsi="Arial" w:cs="Arial"/>
                <w:noProof/>
                <w:sz w:val="22"/>
                <w:szCs w:val="22"/>
              </w:rPr>
              <w:t>ystem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coding techniques, interfaces and hardware subsystems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Schematics, component data sheets and electronic test equipment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Troubleshooting on embedded targets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System optimisation techniques for both hardware and software performance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Sensor properties and their application to electronic system programming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806C3" w:rsidRPr="00D84870" w:rsidTr="00256BA1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06C3" w:rsidRPr="00D84870" w:rsidRDefault="009806C3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9806C3" w:rsidRPr="00D84870" w:rsidRDefault="009806C3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806C3" w:rsidRPr="00D84870" w:rsidRDefault="009806C3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806C3" w:rsidRPr="00D84870" w:rsidRDefault="009806C3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806C3" w:rsidRPr="00D84870" w:rsidRDefault="009806C3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806C3" w:rsidRPr="00D84870" w:rsidRDefault="009806C3" w:rsidP="00AC1C03">
            <w:pPr>
              <w:rPr>
                <w:rFonts w:ascii="Arial" w:hAnsi="Arial" w:cs="Arial"/>
                <w:b/>
              </w:rPr>
            </w:pPr>
          </w:p>
          <w:p w:rsidR="009806C3" w:rsidRPr="00D84870" w:rsidRDefault="009806C3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software applications and drivers to run in an embedded operating system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 hardware and software communication and control requirements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rapid prototyping of embedded control systems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embedded firmware or software drivers and applications on a microcontroller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Employ hardware and software tests to test and analyse embedded programs and digital electronics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Test logic connectivity and integrity of physical designs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Verify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embedded software designs according to quality and regulatory guidelines</w:t>
            </w:r>
          </w:p>
          <w:p w:rsidR="009806C3" w:rsidRPr="00D84870" w:rsidRDefault="00732DD7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9806C3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all records and metrics related to embedded software development process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root cause of issues related to embedded software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Plan end to end process from inception to deployment of embedded systems or microcontrollers for use in hardware and devices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hardware and software communication and control requirements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embedded system development with best practices for coding, reuse and portability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new and emerging coding techniques or languages suitable for embedded systems programming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coding, testing and design criteria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Create technical manuscripts of embedded software or firmware operation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Optimise embedded software systems in different application areas</w:t>
            </w:r>
          </w:p>
          <w:p w:rsidR="009806C3" w:rsidRPr="00D84870" w:rsidRDefault="009806C3" w:rsidP="00256BA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Solve problems using electronic circuits, control programs and software-hardware interface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806C3" w:rsidRPr="00D84870" w:rsidTr="00256BA1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06C3" w:rsidRPr="00D84870" w:rsidRDefault="009806C3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9806C3" w:rsidRPr="00D84870" w:rsidRDefault="009806C3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06C3" w:rsidRPr="00D84870" w:rsidRDefault="009806C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9806C3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EF2" w:rsidRDefault="00813EF2">
      <w:pPr>
        <w:spacing w:after="0" w:line="240" w:lineRule="auto"/>
      </w:pPr>
      <w:r>
        <w:separator/>
      </w:r>
    </w:p>
  </w:endnote>
  <w:endnote w:type="continuationSeparator" w:id="0">
    <w:p w:rsidR="00813EF2" w:rsidRDefault="0081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B64" w:rsidRDefault="00927DE9" w:rsidP="00D84B64">
    <w:pPr>
      <w:pStyle w:val="Footer"/>
    </w:pPr>
    <w:r>
      <w:t>©SkillsFuture Singapore and Infocomm Media Development Authority</w:t>
    </w:r>
  </w:p>
  <w:p w:rsidR="00AE7701" w:rsidRDefault="00D84B64" w:rsidP="00D84B64">
    <w:pPr>
      <w:pStyle w:val="Footer"/>
    </w:pPr>
    <w:r>
      <w:t xml:space="preserve">Effective Date: </w:t>
    </w:r>
    <w:r w:rsidR="00C069F0">
      <w:t>January</w:t>
    </w:r>
    <w:r>
      <w:t xml:space="preserve"> 20</w:t>
    </w:r>
    <w:r w:rsidR="00033A86">
      <w:t>20, Version 1</w:t>
    </w:r>
    <w:r>
      <w:t>.1</w:t>
    </w:r>
    <w:r w:rsidR="009806C3">
      <w:tab/>
    </w:r>
    <w:r w:rsidR="009806C3">
      <w:tab/>
      <w:t xml:space="preserve">Page </w:t>
    </w:r>
    <w:r w:rsidR="009806C3">
      <w:fldChar w:fldCharType="begin"/>
    </w:r>
    <w:r w:rsidR="009806C3">
      <w:instrText xml:space="preserve"> PAGE   \* MERGEFORMAT </w:instrText>
    </w:r>
    <w:r w:rsidR="009806C3">
      <w:fldChar w:fldCharType="separate"/>
    </w:r>
    <w:r w:rsidR="00256BA1">
      <w:rPr>
        <w:noProof/>
      </w:rPr>
      <w:t>2</w:t>
    </w:r>
    <w:r w:rsidR="009806C3">
      <w:fldChar w:fldCharType="end"/>
    </w:r>
    <w:r w:rsidR="009806C3">
      <w:t xml:space="preserve"> of </w:t>
    </w:r>
    <w:fldSimple w:instr=" NUMPAGES   \* MERGEFORMAT ">
      <w:r w:rsidR="00256BA1">
        <w:rPr>
          <w:noProof/>
        </w:rPr>
        <w:t>3</w:t>
      </w:r>
    </w:fldSimple>
  </w:p>
  <w:p w:rsidR="00AE7701" w:rsidRDefault="00813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EF2" w:rsidRDefault="00813EF2">
      <w:pPr>
        <w:spacing w:after="0" w:line="240" w:lineRule="auto"/>
      </w:pPr>
      <w:r>
        <w:separator/>
      </w:r>
    </w:p>
  </w:footnote>
  <w:footnote w:type="continuationSeparator" w:id="0">
    <w:p w:rsidR="00813EF2" w:rsidRDefault="00813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B64" w:rsidRDefault="00927DE9" w:rsidP="00D84B6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4B72C03" wp14:editId="62206733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9806C3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9806C3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13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C3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3A86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2F29"/>
    <w:rsid w:val="002540E9"/>
    <w:rsid w:val="00255F03"/>
    <w:rsid w:val="00256BA1"/>
    <w:rsid w:val="00261CDD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0D17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B652B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367C5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165"/>
    <w:rsid w:val="00720E77"/>
    <w:rsid w:val="00723387"/>
    <w:rsid w:val="00732DD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3EF2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27DE9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06C3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260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069F0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84B64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E3342"/>
  <w15:docId w15:val="{3E53DD2D-F773-478E-BFE0-26F2F9BF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6C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806C3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806C3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806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806C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806C3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806C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806C3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2020-01-21T14:47:00Z</dcterms:created>
  <dcterms:modified xsi:type="dcterms:W3CDTF">2020-02-28T01:44:00Z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948f1b3e4bfa447ca25c3778d298d070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2020-02-28T01:44:26.9167058Z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9a792828-a0be-4169-92da-308590182263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2020-02-28T01:44:26.9167058Z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9a792828-a0be-4169-92da-308590182263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