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831"/>
        <w:gridCol w:w="1844"/>
        <w:gridCol w:w="2672"/>
        <w:gridCol w:w="310"/>
        <w:gridCol w:w="2608"/>
      </w:tblGrid>
      <w:tr w:rsidR="00B532F8" w:rsidRPr="007902A0" w14:paraId="1796A0AE" w14:textId="77777777" w:rsidTr="00CC2157">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06E09A02" w:rsidR="00B532F8" w:rsidRPr="007902A0" w:rsidRDefault="00B532F8" w:rsidP="00E27732">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 xml:space="preserve">SKILLS FRAMEWORK FOR </w:t>
            </w:r>
            <w:r w:rsidR="00886EC1" w:rsidRPr="007902A0">
              <w:rPr>
                <w:rFonts w:ascii="Arial" w:eastAsia="Times New Roman" w:hAnsi="Arial" w:cs="Arial"/>
                <w:b/>
                <w:bCs/>
                <w:color w:val="000000"/>
                <w:sz w:val="24"/>
                <w:szCs w:val="24"/>
                <w:lang w:val="en-US"/>
              </w:rPr>
              <w:t>INFOCOMM TECHNOLOGY</w:t>
            </w:r>
            <w:r w:rsidRPr="007902A0">
              <w:rPr>
                <w:rFonts w:ascii="Arial" w:eastAsia="Times New Roman" w:hAnsi="Arial" w:cs="Arial"/>
                <w:b/>
                <w:bCs/>
                <w:color w:val="000000"/>
                <w:sz w:val="24"/>
                <w:szCs w:val="24"/>
                <w:lang w:val="en-US"/>
              </w:rPr>
              <w:br/>
              <w:t xml:space="preserve">SKILLS MAP </w:t>
            </w:r>
            <w:r w:rsidR="00F36BBB" w:rsidRPr="007902A0">
              <w:rPr>
                <w:rFonts w:ascii="Arial" w:eastAsia="Times New Roman" w:hAnsi="Arial" w:cs="Arial"/>
                <w:b/>
                <w:bCs/>
                <w:color w:val="000000"/>
                <w:sz w:val="24"/>
                <w:szCs w:val="24"/>
                <w:lang w:val="en-US"/>
              </w:rPr>
              <w:t>–</w:t>
            </w:r>
            <w:r w:rsidR="00E70AAA" w:rsidRPr="007902A0">
              <w:rPr>
                <w:rFonts w:ascii="Arial" w:eastAsia="Times New Roman" w:hAnsi="Arial" w:cs="Arial"/>
                <w:b/>
                <w:bCs/>
                <w:color w:val="000000"/>
                <w:sz w:val="24"/>
                <w:szCs w:val="24"/>
                <w:lang w:val="en-US"/>
              </w:rPr>
              <w:t xml:space="preserve"> </w:t>
            </w:r>
            <w:r w:rsidR="00E27732" w:rsidRPr="007902A0">
              <w:rPr>
                <w:rFonts w:ascii="Arial" w:eastAsia="Times New Roman" w:hAnsi="Arial" w:cs="Arial"/>
                <w:b/>
                <w:bCs/>
                <w:color w:val="000000"/>
                <w:sz w:val="24"/>
                <w:szCs w:val="24"/>
                <w:lang w:val="en-US"/>
              </w:rPr>
              <w:t>ASSOCIATE BUSINESS ANALYST</w:t>
            </w:r>
          </w:p>
        </w:tc>
      </w:tr>
      <w:tr w:rsidR="00F31206" w:rsidRPr="007902A0" w14:paraId="6C70ED5B" w14:textId="77777777" w:rsidTr="00CC2157">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7902A0" w:rsidRDefault="00F31206" w:rsidP="00AA1F74">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7902A0" w:rsidRDefault="00886EC1" w:rsidP="00AA1F74">
            <w:pPr>
              <w:widowControl w:val="0"/>
              <w:spacing w:after="0" w:line="276" w:lineRule="auto"/>
              <w:ind w:right="-11"/>
              <w:rPr>
                <w:rFonts w:ascii="Arial" w:eastAsia="Times New Roman" w:hAnsi="Arial" w:cs="Arial"/>
                <w:bCs/>
                <w:color w:val="000000"/>
                <w:sz w:val="24"/>
                <w:szCs w:val="24"/>
                <w:lang w:val="en-US"/>
              </w:rPr>
            </w:pPr>
            <w:r w:rsidRPr="007902A0">
              <w:rPr>
                <w:rFonts w:ascii="Arial" w:eastAsia="Times New Roman" w:hAnsi="Arial" w:cs="Arial"/>
                <w:bCs/>
                <w:color w:val="000000"/>
                <w:sz w:val="24"/>
                <w:szCs w:val="24"/>
              </w:rPr>
              <w:t>Infocomm Technology</w:t>
            </w:r>
          </w:p>
        </w:tc>
      </w:tr>
      <w:tr w:rsidR="00F31206" w:rsidRPr="007902A0" w14:paraId="76D056B9" w14:textId="77777777" w:rsidTr="00CC2157">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7902A0" w:rsidRDefault="00117F20" w:rsidP="00AA1F74">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5E1C330D" w:rsidR="00F31206" w:rsidRPr="007902A0" w:rsidRDefault="00E27732" w:rsidP="00AA1F74">
            <w:pPr>
              <w:widowControl w:val="0"/>
              <w:spacing w:after="0" w:line="276" w:lineRule="auto"/>
              <w:ind w:right="-14"/>
              <w:rPr>
                <w:rFonts w:ascii="Arial" w:eastAsia="Times New Roman" w:hAnsi="Arial" w:cs="Arial"/>
                <w:bCs/>
                <w:color w:val="000000"/>
                <w:sz w:val="24"/>
                <w:szCs w:val="24"/>
                <w:lang w:val="en-US"/>
              </w:rPr>
            </w:pPr>
            <w:r w:rsidRPr="007902A0">
              <w:rPr>
                <w:rFonts w:ascii="Arial" w:eastAsia="Times New Roman" w:hAnsi="Arial" w:cs="Arial"/>
                <w:bCs/>
                <w:color w:val="000000"/>
                <w:sz w:val="24"/>
                <w:szCs w:val="24"/>
              </w:rPr>
              <w:t>Strategy and Governance</w:t>
            </w:r>
          </w:p>
        </w:tc>
      </w:tr>
      <w:tr w:rsidR="00F31206" w:rsidRPr="007902A0" w14:paraId="3CB245CF" w14:textId="77777777" w:rsidTr="00CC2157">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7902A0" w:rsidRDefault="00117F20" w:rsidP="00117F20">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Sub-t</w:t>
            </w:r>
            <w:r w:rsidR="00F31206" w:rsidRPr="007902A0">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1EF86A7D" w:rsidR="00F31206" w:rsidRPr="007902A0" w:rsidRDefault="00E27732" w:rsidP="00AA1F74">
            <w:pPr>
              <w:widowControl w:val="0"/>
              <w:spacing w:after="0" w:line="276" w:lineRule="auto"/>
              <w:ind w:right="-14"/>
              <w:rPr>
                <w:rFonts w:ascii="Arial" w:eastAsia="Times New Roman" w:hAnsi="Arial" w:cs="Arial"/>
                <w:bCs/>
                <w:color w:val="000000"/>
                <w:sz w:val="24"/>
                <w:szCs w:val="24"/>
                <w:lang w:val="en-US"/>
              </w:rPr>
            </w:pPr>
            <w:r w:rsidRPr="007902A0">
              <w:rPr>
                <w:rFonts w:ascii="Arial" w:eastAsia="Times New Roman" w:hAnsi="Arial" w:cs="Arial"/>
                <w:bCs/>
                <w:color w:val="000000"/>
                <w:sz w:val="24"/>
                <w:szCs w:val="24"/>
                <w:lang w:val="en-US"/>
              </w:rPr>
              <w:t>Enterprise Architecture</w:t>
            </w:r>
          </w:p>
        </w:tc>
      </w:tr>
      <w:tr w:rsidR="00F31206" w:rsidRPr="007902A0" w14:paraId="4E5E69CA" w14:textId="77777777" w:rsidTr="00CC2157">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7902A0" w:rsidRDefault="00F31206" w:rsidP="00AA1F74">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5B3D1255" w:rsidR="00F31206" w:rsidRPr="007902A0" w:rsidRDefault="00E27732" w:rsidP="00AA1F74">
            <w:pPr>
              <w:widowControl w:val="0"/>
              <w:spacing w:after="0" w:line="276" w:lineRule="auto"/>
              <w:ind w:right="-14"/>
              <w:rPr>
                <w:rFonts w:ascii="Arial" w:eastAsia="Times New Roman" w:hAnsi="Arial" w:cs="Arial"/>
                <w:bCs/>
                <w:color w:val="000000"/>
                <w:sz w:val="24"/>
                <w:szCs w:val="24"/>
                <w:lang w:val="en-US"/>
              </w:rPr>
            </w:pPr>
            <w:r w:rsidRPr="007902A0">
              <w:rPr>
                <w:rFonts w:ascii="Arial" w:eastAsia="Times New Roman" w:hAnsi="Arial" w:cs="Arial"/>
                <w:bCs/>
                <w:color w:val="000000"/>
                <w:sz w:val="24"/>
                <w:szCs w:val="24"/>
                <w:lang w:val="en-US"/>
              </w:rPr>
              <w:t>Business Analyst</w:t>
            </w:r>
          </w:p>
        </w:tc>
      </w:tr>
      <w:tr w:rsidR="00B532F8" w:rsidRPr="007902A0" w14:paraId="51E3C9E8" w14:textId="77777777" w:rsidTr="00CC2157">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7902A0" w:rsidRDefault="00B532F8" w:rsidP="00886EC1">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6B314A75" w:rsidR="00B532F8" w:rsidRPr="007902A0" w:rsidRDefault="007902A0" w:rsidP="00AA0E6B">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 xml:space="preserve">Associate </w:t>
            </w:r>
            <w:r w:rsidR="00E27732" w:rsidRPr="007902A0">
              <w:rPr>
                <w:rFonts w:ascii="Arial" w:eastAsia="Times New Roman" w:hAnsi="Arial" w:cs="Arial"/>
                <w:b/>
                <w:bCs/>
                <w:color w:val="000000"/>
                <w:sz w:val="24"/>
                <w:szCs w:val="24"/>
                <w:lang w:val="en-US"/>
              </w:rPr>
              <w:t>Business Analyst</w:t>
            </w:r>
          </w:p>
        </w:tc>
      </w:tr>
      <w:tr w:rsidR="00B532F8" w:rsidRPr="007902A0" w14:paraId="3CC68C79" w14:textId="77777777" w:rsidTr="00CC2157">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7902A0" w:rsidRDefault="00B532F8" w:rsidP="00886EC1">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1947BE88" w14:textId="77777777" w:rsidR="00E27732" w:rsidRPr="007902A0" w:rsidRDefault="00E27732" w:rsidP="00E27732">
            <w:pPr>
              <w:spacing w:after="0" w:line="276" w:lineRule="auto"/>
              <w:rPr>
                <w:rFonts w:ascii="Arial" w:eastAsia="Times New Roman" w:hAnsi="Arial" w:cs="Arial"/>
                <w:sz w:val="24"/>
                <w:szCs w:val="24"/>
                <w:lang w:val="en-US"/>
              </w:rPr>
            </w:pPr>
            <w:r w:rsidRPr="007902A0">
              <w:rPr>
                <w:rFonts w:ascii="Arial" w:eastAsia="Times New Roman" w:hAnsi="Arial" w:cs="Arial"/>
                <w:sz w:val="24"/>
                <w:szCs w:val="24"/>
                <w:lang w:val="en-US"/>
              </w:rPr>
              <w:t xml:space="preserve">The Associate Business Analyst assists in the identification and analysis of business requirements and systems specifications. </w:t>
            </w:r>
            <w:proofErr w:type="spellStart"/>
            <w:r w:rsidRPr="007902A0">
              <w:rPr>
                <w:rFonts w:ascii="Arial" w:eastAsia="Times New Roman" w:hAnsi="Arial" w:cs="Arial"/>
                <w:sz w:val="24"/>
                <w:szCs w:val="24"/>
                <w:lang w:val="en-US"/>
              </w:rPr>
              <w:t>He/She</w:t>
            </w:r>
            <w:proofErr w:type="spellEnd"/>
            <w:r w:rsidRPr="007902A0">
              <w:rPr>
                <w:rFonts w:ascii="Arial" w:eastAsia="Times New Roman" w:hAnsi="Arial" w:cs="Arial"/>
                <w:sz w:val="24"/>
                <w:szCs w:val="24"/>
                <w:lang w:val="en-US"/>
              </w:rPr>
              <w:t xml:space="preserve"> conducts feasibility studies and analysis on the risk and benefits of proposed solutions. He analyses systems and processes to identify enhancement opportunities to resolve system gaps, evaluates the ability of an existing system to support proposed changes, and identifies systems deficiencies and performance gaps. He assists with translating business requirements into functional specifications, and documents specifications and interfaces between legacy and new systems, and systems enhancements and detailed specifications. He supports users on change control and systems updates and User Acceptance Testing and integration testing in accordance with the implementation plan.</w:t>
            </w:r>
          </w:p>
          <w:p w14:paraId="706519FB" w14:textId="77777777" w:rsidR="00E27732" w:rsidRPr="007902A0" w:rsidRDefault="00E27732" w:rsidP="00E27732">
            <w:pPr>
              <w:spacing w:after="0" w:line="276" w:lineRule="auto"/>
              <w:rPr>
                <w:rFonts w:ascii="Arial" w:eastAsia="Times New Roman" w:hAnsi="Arial" w:cs="Arial"/>
                <w:sz w:val="24"/>
                <w:szCs w:val="24"/>
                <w:lang w:val="en-US"/>
              </w:rPr>
            </w:pPr>
          </w:p>
          <w:p w14:paraId="71A2A353" w14:textId="77777777" w:rsidR="00E27732" w:rsidRPr="007902A0" w:rsidRDefault="00E27732" w:rsidP="00E27732">
            <w:pPr>
              <w:spacing w:after="0" w:line="276" w:lineRule="auto"/>
              <w:rPr>
                <w:rFonts w:ascii="Arial" w:eastAsia="Times New Roman" w:hAnsi="Arial" w:cs="Arial"/>
                <w:sz w:val="24"/>
                <w:szCs w:val="24"/>
                <w:lang w:val="en-US"/>
              </w:rPr>
            </w:pPr>
            <w:r w:rsidRPr="007902A0">
              <w:rPr>
                <w:rFonts w:ascii="Arial" w:eastAsia="Times New Roman" w:hAnsi="Arial" w:cs="Arial"/>
                <w:sz w:val="24"/>
                <w:szCs w:val="24"/>
                <w:lang w:val="en-US"/>
              </w:rPr>
              <w:t>He is knowledgeable of techniques to elicit and manage requirements, as well as software development models including Agile methodologies. He is also familiar with requirements life cycle management, analysis planning and monitoring, requirements analysis and design definition.</w:t>
            </w:r>
          </w:p>
          <w:p w14:paraId="07608BC9" w14:textId="77777777" w:rsidR="00E27732" w:rsidRPr="007902A0" w:rsidRDefault="00E27732" w:rsidP="00E27732">
            <w:pPr>
              <w:spacing w:after="0" w:line="276" w:lineRule="auto"/>
              <w:rPr>
                <w:rFonts w:ascii="Arial" w:eastAsia="Times New Roman" w:hAnsi="Arial" w:cs="Arial"/>
                <w:sz w:val="24"/>
                <w:szCs w:val="24"/>
                <w:lang w:val="en-US"/>
              </w:rPr>
            </w:pPr>
          </w:p>
          <w:p w14:paraId="7D659308" w14:textId="1DDF4F66" w:rsidR="00B532F8" w:rsidRPr="007902A0" w:rsidRDefault="00E27732" w:rsidP="00E27732">
            <w:pPr>
              <w:spacing w:after="0" w:line="276" w:lineRule="auto"/>
              <w:rPr>
                <w:rFonts w:ascii="Arial" w:eastAsia="Times New Roman" w:hAnsi="Arial" w:cs="Arial"/>
                <w:sz w:val="24"/>
                <w:szCs w:val="24"/>
                <w:lang w:val="en-US"/>
              </w:rPr>
            </w:pPr>
            <w:r w:rsidRPr="007902A0">
              <w:rPr>
                <w:rFonts w:ascii="Arial" w:eastAsia="Times New Roman" w:hAnsi="Arial" w:cs="Arial"/>
                <w:sz w:val="24"/>
                <w:szCs w:val="24"/>
                <w:lang w:val="en-US"/>
              </w:rPr>
              <w:t>The Associate Business Analyst possesses an analytical mind, and is able to see interlinkages with system solutions and usability. He adopts a systematic approach in handling ambiguous or complex issues, and actively discusses his perspectives to arrive at effective solutions.</w:t>
            </w:r>
          </w:p>
        </w:tc>
      </w:tr>
      <w:tr w:rsidR="00F73AF6" w:rsidRPr="007902A0" w14:paraId="64EC969A" w14:textId="77777777" w:rsidTr="00CC2157">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7902A0" w:rsidRDefault="00F73AF6" w:rsidP="00886EC1">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7902A0" w:rsidRDefault="00F73AF6" w:rsidP="00886EC1">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7902A0" w:rsidRDefault="00F73AF6" w:rsidP="00886EC1">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Key Tasks</w:t>
            </w:r>
          </w:p>
        </w:tc>
      </w:tr>
      <w:tr w:rsidR="00E27732" w:rsidRPr="007902A0" w14:paraId="3E9F4A7A" w14:textId="77777777" w:rsidTr="00CC2157">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6E01D84F" w:rsidR="00E27732" w:rsidRPr="007902A0" w:rsidRDefault="00E27732" w:rsidP="00E27732">
            <w:pPr>
              <w:spacing w:after="0" w:line="276" w:lineRule="auto"/>
              <w:rPr>
                <w:rFonts w:ascii="Arial" w:eastAsia="Times New Roman" w:hAnsi="Arial" w:cs="Arial"/>
                <w:sz w:val="24"/>
                <w:szCs w:val="24"/>
                <w:lang w:val="en-US"/>
              </w:rPr>
            </w:pPr>
            <w:r w:rsidRPr="007902A0">
              <w:rPr>
                <w:rFonts w:ascii="Arial" w:eastAsia="Times New Roman" w:hAnsi="Arial" w:cs="Arial"/>
                <w:b/>
                <w:sz w:val="24"/>
                <w:szCs w:val="24"/>
                <w:lang w:val="en-US"/>
              </w:rPr>
              <w:t>Identify business needs, systems and requirements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57D43A5F" w:rsidR="00E27732" w:rsidRPr="007902A0" w:rsidRDefault="00E27732" w:rsidP="007B374A">
            <w:pPr>
              <w:spacing w:after="0" w:line="276" w:lineRule="auto"/>
              <w:rPr>
                <w:rFonts w:ascii="Arial" w:eastAsia="Times New Roman" w:hAnsi="Arial" w:cs="Arial"/>
                <w:color w:val="000000"/>
                <w:sz w:val="24"/>
                <w:szCs w:val="24"/>
                <w:lang w:val="en-US"/>
              </w:rPr>
            </w:pPr>
            <w:r w:rsidRPr="007902A0">
              <w:rPr>
                <w:rFonts w:ascii="Arial" w:hAnsi="Arial" w:cs="Arial"/>
                <w:sz w:val="24"/>
                <w:szCs w:val="24"/>
              </w:rPr>
              <w:t>Assist in identifying business needs and system requirements</w:t>
            </w:r>
          </w:p>
        </w:tc>
      </w:tr>
      <w:tr w:rsidR="00E27732" w:rsidRPr="007902A0" w14:paraId="102D29A1" w14:textId="77777777" w:rsidTr="00CC215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E27732" w:rsidRPr="007902A0" w:rsidRDefault="00E27732" w:rsidP="00E27732">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03D0291B" w:rsidR="00E27732" w:rsidRPr="007902A0" w:rsidRDefault="00E27732" w:rsidP="007B374A">
            <w:pPr>
              <w:spacing w:after="0" w:line="276" w:lineRule="auto"/>
              <w:rPr>
                <w:rFonts w:ascii="Arial" w:eastAsia="Times New Roman" w:hAnsi="Arial" w:cs="Arial"/>
                <w:color w:val="000000"/>
                <w:sz w:val="24"/>
                <w:szCs w:val="24"/>
                <w:lang w:val="en-US"/>
              </w:rPr>
            </w:pPr>
            <w:r w:rsidRPr="007902A0">
              <w:rPr>
                <w:rFonts w:ascii="Arial" w:hAnsi="Arial" w:cs="Arial"/>
                <w:sz w:val="24"/>
                <w:szCs w:val="24"/>
              </w:rPr>
              <w:t>Assist in the in-depth analysis of the business requirements and systems specifications</w:t>
            </w:r>
          </w:p>
        </w:tc>
      </w:tr>
      <w:tr w:rsidR="00E27732" w:rsidRPr="007902A0" w14:paraId="7FCE6026" w14:textId="77777777" w:rsidTr="00CC215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E27732" w:rsidRPr="007902A0" w:rsidRDefault="00E27732" w:rsidP="00E27732">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63C59512" w:rsidR="00E27732" w:rsidRPr="007902A0" w:rsidRDefault="00E27732" w:rsidP="007B374A">
            <w:pPr>
              <w:spacing w:after="0" w:line="276" w:lineRule="auto"/>
              <w:rPr>
                <w:rFonts w:ascii="Arial" w:eastAsia="Times New Roman" w:hAnsi="Arial" w:cs="Arial"/>
                <w:color w:val="000000"/>
                <w:sz w:val="24"/>
                <w:szCs w:val="24"/>
                <w:lang w:val="en-US"/>
              </w:rPr>
            </w:pPr>
            <w:r w:rsidRPr="007902A0">
              <w:rPr>
                <w:rFonts w:ascii="Arial" w:hAnsi="Arial" w:cs="Arial"/>
                <w:sz w:val="24"/>
                <w:szCs w:val="24"/>
              </w:rPr>
              <w:t>Conduct feasibility studies on proposed solutions</w:t>
            </w:r>
          </w:p>
        </w:tc>
      </w:tr>
      <w:tr w:rsidR="00E27732" w:rsidRPr="007902A0" w14:paraId="1836E3B9" w14:textId="77777777" w:rsidTr="00CC215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D165A33" w14:textId="77777777" w:rsidR="00E27732" w:rsidRPr="007902A0" w:rsidRDefault="00E27732" w:rsidP="00E27732">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8F297A" w14:textId="2DF4D072" w:rsidR="00E27732" w:rsidRPr="007902A0" w:rsidRDefault="00E27732" w:rsidP="007B374A">
            <w:pPr>
              <w:spacing w:after="0" w:line="276" w:lineRule="auto"/>
              <w:rPr>
                <w:rFonts w:ascii="Arial" w:eastAsia="Times New Roman" w:hAnsi="Arial" w:cs="Arial"/>
                <w:color w:val="000000"/>
                <w:sz w:val="24"/>
                <w:szCs w:val="24"/>
                <w:lang w:val="en-US"/>
              </w:rPr>
            </w:pPr>
            <w:r w:rsidRPr="007902A0">
              <w:rPr>
                <w:rFonts w:ascii="Arial" w:hAnsi="Arial" w:cs="Arial"/>
                <w:sz w:val="24"/>
                <w:szCs w:val="24"/>
              </w:rPr>
              <w:t>Provide analysis to support the development of business cases</w:t>
            </w:r>
          </w:p>
        </w:tc>
      </w:tr>
      <w:tr w:rsidR="00E27732" w:rsidRPr="007902A0" w14:paraId="43BB3B8F" w14:textId="77777777" w:rsidTr="00CC215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E27732" w:rsidRPr="007902A0" w:rsidRDefault="00E27732" w:rsidP="00E27732">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C487B9E" w14:textId="23ED7763" w:rsidR="00E27732" w:rsidRPr="007902A0" w:rsidRDefault="00E27732" w:rsidP="007B374A">
            <w:pPr>
              <w:spacing w:after="0" w:line="276" w:lineRule="auto"/>
              <w:rPr>
                <w:rFonts w:ascii="Arial" w:eastAsia="Times New Roman" w:hAnsi="Arial" w:cs="Arial"/>
                <w:color w:val="000000"/>
                <w:sz w:val="24"/>
                <w:szCs w:val="24"/>
                <w:lang w:val="en-US"/>
              </w:rPr>
            </w:pPr>
            <w:r w:rsidRPr="007902A0">
              <w:rPr>
                <w:rFonts w:ascii="Arial" w:hAnsi="Arial" w:cs="Arial"/>
                <w:sz w:val="24"/>
                <w:szCs w:val="24"/>
              </w:rPr>
              <w:t>Support the preparation of proposals for modified or replacement systems</w:t>
            </w:r>
          </w:p>
        </w:tc>
      </w:tr>
      <w:tr w:rsidR="00E27732" w:rsidRPr="007902A0" w14:paraId="504AE219" w14:textId="77777777" w:rsidTr="00CC2157">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DE538CC" w14:textId="77777777" w:rsidR="00E27732" w:rsidRPr="007902A0"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C09618" w14:textId="6809DFDD" w:rsidR="00E27732" w:rsidRPr="007902A0" w:rsidRDefault="00E27732" w:rsidP="007B374A">
            <w:pPr>
              <w:spacing w:after="0" w:line="276" w:lineRule="auto"/>
              <w:rPr>
                <w:rFonts w:ascii="Arial" w:eastAsia="Times New Roman" w:hAnsi="Arial" w:cs="Arial"/>
                <w:color w:val="000000"/>
                <w:sz w:val="24"/>
                <w:szCs w:val="24"/>
                <w:lang w:val="en-US"/>
              </w:rPr>
            </w:pPr>
            <w:r w:rsidRPr="007902A0">
              <w:rPr>
                <w:rFonts w:ascii="Arial" w:hAnsi="Arial" w:cs="Arial"/>
                <w:sz w:val="24"/>
                <w:szCs w:val="24"/>
              </w:rPr>
              <w:t xml:space="preserve">Conduct analysis on the risk and benefits for the proposed solutions  </w:t>
            </w:r>
          </w:p>
        </w:tc>
      </w:tr>
      <w:tr w:rsidR="00E27732" w:rsidRPr="007902A0" w14:paraId="515CE34F" w14:textId="77777777" w:rsidTr="00CC215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5DDE0563" w:rsidR="00E27732" w:rsidRPr="007902A0" w:rsidRDefault="00E27732" w:rsidP="00E27732">
            <w:pPr>
              <w:spacing w:after="0" w:line="276" w:lineRule="auto"/>
              <w:rPr>
                <w:rFonts w:ascii="Arial" w:eastAsia="Times New Roman" w:hAnsi="Arial" w:cs="Arial"/>
                <w:b/>
                <w:sz w:val="24"/>
                <w:szCs w:val="24"/>
                <w:lang w:val="en-US"/>
              </w:rPr>
            </w:pPr>
            <w:r w:rsidRPr="007902A0">
              <w:rPr>
                <w:rFonts w:ascii="Arial" w:eastAsia="Times New Roman" w:hAnsi="Arial" w:cs="Arial"/>
                <w:b/>
                <w:bCs/>
                <w:sz w:val="24"/>
                <w:szCs w:val="24"/>
                <w:lang w:eastAsia="en-GB"/>
              </w:rPr>
              <w:t>Analyse systems and propose solutions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29819A95" w:rsidR="00E27732" w:rsidRPr="007902A0" w:rsidRDefault="00E27732" w:rsidP="007B374A">
            <w:pPr>
              <w:spacing w:after="0" w:line="276" w:lineRule="auto"/>
              <w:rPr>
                <w:rFonts w:ascii="Arial" w:hAnsi="Arial" w:cs="Arial"/>
                <w:color w:val="000000" w:themeColor="text1"/>
                <w:sz w:val="24"/>
                <w:szCs w:val="24"/>
              </w:rPr>
            </w:pPr>
            <w:r w:rsidRPr="007902A0">
              <w:rPr>
                <w:rFonts w:ascii="Arial" w:hAnsi="Arial" w:cs="Arial"/>
                <w:sz w:val="24"/>
                <w:szCs w:val="24"/>
              </w:rPr>
              <w:t>Analyse systems and processes to identify enhancement opportunities to resolve system gaps</w:t>
            </w:r>
          </w:p>
        </w:tc>
      </w:tr>
      <w:tr w:rsidR="00E27732" w:rsidRPr="007902A0" w14:paraId="1BEE591A" w14:textId="77777777" w:rsidTr="00CC215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E27732" w:rsidRPr="007902A0"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6C140404" w:rsidR="00E27732" w:rsidRPr="007902A0" w:rsidRDefault="00E27732" w:rsidP="007B374A">
            <w:pPr>
              <w:spacing w:after="0" w:line="276" w:lineRule="auto"/>
              <w:rPr>
                <w:rFonts w:ascii="Arial" w:hAnsi="Arial" w:cs="Arial"/>
                <w:color w:val="000000" w:themeColor="text1"/>
                <w:sz w:val="24"/>
                <w:szCs w:val="24"/>
              </w:rPr>
            </w:pPr>
            <w:r w:rsidRPr="007902A0">
              <w:rPr>
                <w:rFonts w:ascii="Arial" w:hAnsi="Arial" w:cs="Arial"/>
                <w:sz w:val="24"/>
                <w:szCs w:val="24"/>
              </w:rPr>
              <w:t>Evaluate the ability of an existing system to support proposed changes and identify systems deficiencies and performance gaps</w:t>
            </w:r>
          </w:p>
        </w:tc>
      </w:tr>
      <w:tr w:rsidR="00E27732" w:rsidRPr="007902A0" w14:paraId="37F18E4D" w14:textId="77777777" w:rsidTr="00CC215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E27732" w:rsidRPr="007902A0"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85B0C3E" w14:textId="56EB0F01" w:rsidR="00E27732" w:rsidRPr="007902A0" w:rsidRDefault="00E27732" w:rsidP="007B374A">
            <w:pPr>
              <w:spacing w:after="0" w:line="276" w:lineRule="auto"/>
              <w:rPr>
                <w:rFonts w:ascii="Arial" w:hAnsi="Arial" w:cs="Arial"/>
                <w:color w:val="000000" w:themeColor="text1"/>
                <w:sz w:val="24"/>
                <w:szCs w:val="24"/>
              </w:rPr>
            </w:pPr>
            <w:r w:rsidRPr="007902A0">
              <w:rPr>
                <w:rFonts w:ascii="Arial" w:hAnsi="Arial" w:cs="Arial"/>
                <w:sz w:val="24"/>
                <w:szCs w:val="24"/>
              </w:rPr>
              <w:t>Ensure proposed solutions and/or enhancements are aligned with user needs and requirements</w:t>
            </w:r>
          </w:p>
        </w:tc>
      </w:tr>
      <w:tr w:rsidR="00E27732" w:rsidRPr="007902A0" w14:paraId="14400BCF" w14:textId="77777777" w:rsidTr="00CC215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E27732" w:rsidRPr="007902A0"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12AB7574" w:rsidR="00E27732" w:rsidRPr="007902A0" w:rsidRDefault="00E27732" w:rsidP="007B374A">
            <w:pPr>
              <w:spacing w:after="0" w:line="276" w:lineRule="auto"/>
              <w:rPr>
                <w:rFonts w:ascii="Arial" w:hAnsi="Arial" w:cs="Arial"/>
                <w:color w:val="000000" w:themeColor="text1"/>
                <w:sz w:val="24"/>
                <w:szCs w:val="24"/>
              </w:rPr>
            </w:pPr>
            <w:r w:rsidRPr="007902A0">
              <w:rPr>
                <w:rFonts w:ascii="Arial" w:hAnsi="Arial" w:cs="Arial"/>
                <w:sz w:val="24"/>
                <w:szCs w:val="24"/>
              </w:rPr>
              <w:t>Identify and conduct feasibility analysis of proposed solutions and/or enhancements to systems</w:t>
            </w:r>
          </w:p>
        </w:tc>
      </w:tr>
      <w:tr w:rsidR="00E27732" w:rsidRPr="007902A0" w14:paraId="41C5EEEE" w14:textId="77777777" w:rsidTr="00CC215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E27732" w:rsidRPr="007902A0"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56C59FAE" w:rsidR="00E27732" w:rsidRPr="007902A0" w:rsidRDefault="00E27732" w:rsidP="007B374A">
            <w:pPr>
              <w:spacing w:after="0" w:line="276" w:lineRule="auto"/>
              <w:rPr>
                <w:rFonts w:ascii="Arial" w:hAnsi="Arial" w:cs="Arial"/>
                <w:color w:val="000000" w:themeColor="text1"/>
                <w:sz w:val="24"/>
                <w:szCs w:val="24"/>
              </w:rPr>
            </w:pPr>
            <w:r w:rsidRPr="007902A0">
              <w:rPr>
                <w:rFonts w:ascii="Arial" w:hAnsi="Arial" w:cs="Arial"/>
                <w:sz w:val="24"/>
                <w:szCs w:val="24"/>
              </w:rPr>
              <w:t>Prepare proposals for proposed solutions and/or enhancements to systems</w:t>
            </w:r>
          </w:p>
        </w:tc>
      </w:tr>
      <w:tr w:rsidR="00E27732" w:rsidRPr="007902A0" w14:paraId="49F907A2" w14:textId="77777777" w:rsidTr="00CC215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768BCD6B" w:rsidR="00E27732" w:rsidRPr="007902A0" w:rsidRDefault="00E27732" w:rsidP="00E27732">
            <w:pPr>
              <w:spacing w:after="0" w:line="276" w:lineRule="auto"/>
              <w:rPr>
                <w:rFonts w:ascii="Arial" w:eastAsia="Times New Roman" w:hAnsi="Arial" w:cs="Arial"/>
                <w:sz w:val="24"/>
                <w:szCs w:val="24"/>
                <w:lang w:val="en-US"/>
              </w:rPr>
            </w:pPr>
            <w:r w:rsidRPr="007902A0">
              <w:rPr>
                <w:rFonts w:ascii="Arial" w:eastAsia="Times New Roman" w:hAnsi="Arial" w:cs="Arial"/>
                <w:b/>
                <w:sz w:val="24"/>
                <w:szCs w:val="24"/>
                <w:lang w:val="en-US"/>
              </w:rPr>
              <w:t>Develop technical specifications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6C5481B2" w:rsidR="00E27732" w:rsidRPr="007902A0" w:rsidRDefault="00E27732" w:rsidP="007B374A">
            <w:pPr>
              <w:spacing w:after="0" w:line="276" w:lineRule="auto"/>
              <w:rPr>
                <w:rFonts w:ascii="Arial" w:hAnsi="Arial" w:cs="Arial"/>
                <w:color w:val="000000" w:themeColor="text1"/>
                <w:sz w:val="24"/>
                <w:szCs w:val="24"/>
              </w:rPr>
            </w:pPr>
            <w:r w:rsidRPr="007902A0">
              <w:rPr>
                <w:rFonts w:ascii="Arial" w:hAnsi="Arial" w:cs="Arial"/>
                <w:sz w:val="24"/>
                <w:szCs w:val="24"/>
              </w:rPr>
              <w:t>Assist with translating business requirements into functional specifications</w:t>
            </w:r>
          </w:p>
        </w:tc>
      </w:tr>
      <w:tr w:rsidR="00E27732" w:rsidRPr="007902A0" w14:paraId="43AF0127" w14:textId="77777777" w:rsidTr="00CC215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E27732" w:rsidRPr="007902A0"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01008560" w:rsidR="00E27732" w:rsidRPr="007902A0" w:rsidRDefault="00E27732" w:rsidP="007B374A">
            <w:pPr>
              <w:spacing w:after="0" w:line="276" w:lineRule="auto"/>
              <w:rPr>
                <w:rFonts w:ascii="Arial" w:hAnsi="Arial" w:cs="Arial"/>
                <w:color w:val="000000" w:themeColor="text1"/>
                <w:sz w:val="24"/>
                <w:szCs w:val="24"/>
              </w:rPr>
            </w:pPr>
            <w:r w:rsidRPr="007902A0">
              <w:rPr>
                <w:rFonts w:ascii="Arial" w:hAnsi="Arial" w:cs="Arial"/>
                <w:sz w:val="24"/>
                <w:szCs w:val="24"/>
              </w:rPr>
              <w:t>Document specifications and interfaces between legacy and new systems, and systems enhancements and detailed specifications</w:t>
            </w:r>
          </w:p>
        </w:tc>
      </w:tr>
      <w:tr w:rsidR="00E27732" w:rsidRPr="007902A0" w14:paraId="4449B4C5" w14:textId="77777777" w:rsidTr="00CC215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33E90BC5" w14:textId="77777777" w:rsidR="00E27732" w:rsidRPr="007902A0"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7547A1" w14:textId="0C096329" w:rsidR="00E27732" w:rsidRPr="007902A0" w:rsidRDefault="00E27732" w:rsidP="007B374A">
            <w:pPr>
              <w:spacing w:after="0" w:line="276" w:lineRule="auto"/>
              <w:rPr>
                <w:rFonts w:ascii="Arial" w:hAnsi="Arial" w:cs="Arial"/>
                <w:color w:val="000000" w:themeColor="text1"/>
                <w:sz w:val="24"/>
                <w:szCs w:val="24"/>
              </w:rPr>
            </w:pPr>
            <w:r w:rsidRPr="007902A0">
              <w:rPr>
                <w:rFonts w:ascii="Arial" w:hAnsi="Arial" w:cs="Arial"/>
                <w:sz w:val="24"/>
                <w:szCs w:val="24"/>
              </w:rPr>
              <w:t>Act as the liaison between users and technical staff throughout the solution implementation cycle</w:t>
            </w:r>
          </w:p>
        </w:tc>
      </w:tr>
      <w:tr w:rsidR="00E27732" w:rsidRPr="007902A0" w14:paraId="792633C6" w14:textId="77777777" w:rsidTr="00CC215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26CE501E" w14:textId="5F2DC09C" w:rsidR="00E27732" w:rsidRPr="007902A0" w:rsidRDefault="00E27732" w:rsidP="00E27732">
            <w:pPr>
              <w:spacing w:after="0" w:line="276" w:lineRule="auto"/>
              <w:rPr>
                <w:rFonts w:ascii="Arial" w:eastAsia="Times New Roman" w:hAnsi="Arial" w:cs="Arial"/>
                <w:sz w:val="24"/>
                <w:szCs w:val="24"/>
                <w:lang w:val="en-US"/>
              </w:rPr>
            </w:pPr>
            <w:r w:rsidRPr="007902A0">
              <w:rPr>
                <w:rFonts w:ascii="Arial" w:eastAsia="Times New Roman" w:hAnsi="Arial" w:cs="Arial"/>
                <w:b/>
                <w:sz w:val="24"/>
                <w:szCs w:val="24"/>
                <w:lang w:val="en-US"/>
              </w:rPr>
              <w:t>Manage the implementation of new solutions and/or enhancements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79430629" w:rsidR="00E27732" w:rsidRPr="007902A0" w:rsidRDefault="00E27732" w:rsidP="007B374A">
            <w:pPr>
              <w:spacing w:after="0" w:line="276" w:lineRule="auto"/>
              <w:rPr>
                <w:rFonts w:ascii="Arial" w:hAnsi="Arial" w:cs="Arial"/>
                <w:color w:val="000000" w:themeColor="text1"/>
                <w:sz w:val="24"/>
                <w:szCs w:val="24"/>
              </w:rPr>
            </w:pPr>
            <w:r w:rsidRPr="007902A0">
              <w:rPr>
                <w:rFonts w:ascii="Arial" w:hAnsi="Arial" w:cs="Arial"/>
                <w:sz w:val="24"/>
                <w:szCs w:val="24"/>
              </w:rPr>
              <w:t>Develop test plans and test cases</w:t>
            </w:r>
          </w:p>
        </w:tc>
      </w:tr>
      <w:tr w:rsidR="00E27732" w:rsidRPr="007902A0" w14:paraId="305C0184" w14:textId="77777777" w:rsidTr="00CC215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E27732" w:rsidRPr="007902A0"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1B504131" w:rsidR="00E27732" w:rsidRPr="007902A0" w:rsidRDefault="00E27732" w:rsidP="007B374A">
            <w:pPr>
              <w:spacing w:after="0" w:line="276" w:lineRule="auto"/>
              <w:rPr>
                <w:rFonts w:ascii="Arial" w:hAnsi="Arial" w:cs="Arial"/>
                <w:color w:val="000000" w:themeColor="text1"/>
                <w:sz w:val="24"/>
                <w:szCs w:val="24"/>
              </w:rPr>
            </w:pPr>
            <w:r w:rsidRPr="007902A0">
              <w:rPr>
                <w:rFonts w:ascii="Arial" w:hAnsi="Arial" w:cs="Arial"/>
                <w:sz w:val="24"/>
                <w:szCs w:val="24"/>
              </w:rPr>
              <w:t>Support users on change control and systems updates and escalate issues to relevant team members for resolution</w:t>
            </w:r>
          </w:p>
        </w:tc>
      </w:tr>
      <w:tr w:rsidR="00E27732" w:rsidRPr="007902A0" w14:paraId="2CD6141D" w14:textId="77777777" w:rsidTr="00CC215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D2125C" w14:textId="77777777" w:rsidR="00E27732" w:rsidRPr="007902A0"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70E1B6A9" w:rsidR="00E27732" w:rsidRPr="007902A0" w:rsidRDefault="00E27732" w:rsidP="007B374A">
            <w:pPr>
              <w:spacing w:after="0" w:line="276" w:lineRule="auto"/>
              <w:rPr>
                <w:rFonts w:ascii="Arial" w:hAnsi="Arial" w:cs="Arial"/>
                <w:color w:val="000000" w:themeColor="text1"/>
                <w:sz w:val="24"/>
                <w:szCs w:val="24"/>
              </w:rPr>
            </w:pPr>
            <w:r w:rsidRPr="007902A0">
              <w:rPr>
                <w:rFonts w:ascii="Arial" w:hAnsi="Arial" w:cs="Arial"/>
                <w:sz w:val="24"/>
                <w:szCs w:val="24"/>
              </w:rPr>
              <w:t>Document post-test evidence of expected results or defects</w:t>
            </w:r>
          </w:p>
        </w:tc>
      </w:tr>
      <w:tr w:rsidR="00E27732" w:rsidRPr="007902A0" w14:paraId="0FC734B7" w14:textId="77777777" w:rsidTr="00CC215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E5C3A"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B4DFAF" w14:textId="77777777" w:rsidR="00E27732" w:rsidRPr="007902A0"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3F60269" w14:textId="1E2964A3" w:rsidR="00E27732" w:rsidRPr="007902A0" w:rsidRDefault="00E27732" w:rsidP="007B374A">
            <w:pPr>
              <w:spacing w:after="0" w:line="276" w:lineRule="auto"/>
              <w:rPr>
                <w:rFonts w:ascii="Arial" w:hAnsi="Arial" w:cs="Arial"/>
                <w:color w:val="000000" w:themeColor="text1"/>
                <w:sz w:val="24"/>
                <w:szCs w:val="24"/>
              </w:rPr>
            </w:pPr>
            <w:r w:rsidRPr="007902A0">
              <w:rPr>
                <w:rFonts w:ascii="Arial" w:hAnsi="Arial" w:cs="Arial"/>
                <w:sz w:val="24"/>
                <w:szCs w:val="24"/>
              </w:rPr>
              <w:t xml:space="preserve">Coordinate training for new users </w:t>
            </w:r>
          </w:p>
        </w:tc>
      </w:tr>
      <w:tr w:rsidR="00E27732" w:rsidRPr="007902A0" w14:paraId="39050318" w14:textId="77777777" w:rsidTr="00CC215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3C95E8E"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F3D6266" w14:textId="77777777" w:rsidR="00E27732" w:rsidRPr="007902A0"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0F4C3B7" w14:textId="350682C7" w:rsidR="00E27732" w:rsidRPr="007902A0" w:rsidRDefault="00E27732" w:rsidP="007B374A">
            <w:pPr>
              <w:spacing w:after="0" w:line="276" w:lineRule="auto"/>
              <w:rPr>
                <w:rFonts w:ascii="Arial" w:hAnsi="Arial" w:cs="Arial"/>
                <w:color w:val="000000" w:themeColor="text1"/>
                <w:sz w:val="24"/>
                <w:szCs w:val="24"/>
              </w:rPr>
            </w:pPr>
            <w:r w:rsidRPr="007902A0">
              <w:rPr>
                <w:rFonts w:ascii="Arial" w:hAnsi="Arial" w:cs="Arial"/>
                <w:sz w:val="24"/>
                <w:szCs w:val="24"/>
              </w:rPr>
              <w:t>Prepare progress reports and training documents</w:t>
            </w:r>
          </w:p>
        </w:tc>
      </w:tr>
      <w:tr w:rsidR="00E27732" w:rsidRPr="007902A0" w14:paraId="2FA6C97F" w14:textId="77777777" w:rsidTr="00CC215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05491BA"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7675687" w14:textId="77777777" w:rsidR="00E27732" w:rsidRPr="007902A0"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26F373B" w14:textId="55D3E3A9" w:rsidR="00E27732" w:rsidRPr="007902A0" w:rsidRDefault="00E27732" w:rsidP="007B374A">
            <w:pPr>
              <w:spacing w:after="0" w:line="276" w:lineRule="auto"/>
              <w:rPr>
                <w:rFonts w:ascii="Arial" w:hAnsi="Arial" w:cs="Arial"/>
                <w:color w:val="000000" w:themeColor="text1"/>
                <w:sz w:val="24"/>
                <w:szCs w:val="24"/>
              </w:rPr>
            </w:pPr>
            <w:r w:rsidRPr="007902A0">
              <w:rPr>
                <w:rFonts w:ascii="Arial" w:hAnsi="Arial" w:cs="Arial"/>
                <w:sz w:val="24"/>
                <w:szCs w:val="24"/>
              </w:rPr>
              <w:t>Develop technical documentation of the design documents, coding documents and user manuals</w:t>
            </w:r>
          </w:p>
        </w:tc>
      </w:tr>
      <w:tr w:rsidR="00E27732" w:rsidRPr="007902A0" w14:paraId="6ECB87F4" w14:textId="77777777" w:rsidTr="00CC215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8CD8BE"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263AF11" w14:textId="77777777" w:rsidR="00E27732" w:rsidRPr="007902A0"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53FE1F0" w14:textId="1A8BB33D" w:rsidR="00E27732" w:rsidRPr="007902A0" w:rsidRDefault="00E27732" w:rsidP="007B374A">
            <w:pPr>
              <w:spacing w:after="0" w:line="276" w:lineRule="auto"/>
              <w:rPr>
                <w:rFonts w:ascii="Arial" w:hAnsi="Arial" w:cs="Arial"/>
                <w:color w:val="000000" w:themeColor="text1"/>
                <w:sz w:val="24"/>
                <w:szCs w:val="24"/>
              </w:rPr>
            </w:pPr>
            <w:r w:rsidRPr="007902A0">
              <w:rPr>
                <w:rFonts w:ascii="Arial" w:hAnsi="Arial" w:cs="Arial"/>
                <w:sz w:val="24"/>
                <w:szCs w:val="24"/>
              </w:rPr>
              <w:t xml:space="preserve">Coordinate User Acceptance Testing </w:t>
            </w:r>
            <w:r w:rsidR="007B374A">
              <w:rPr>
                <w:rFonts w:ascii="Arial" w:hAnsi="Arial" w:cs="Arial"/>
                <w:sz w:val="24"/>
                <w:szCs w:val="24"/>
              </w:rPr>
              <w:t xml:space="preserve">(UAT) </w:t>
            </w:r>
            <w:r w:rsidRPr="007902A0">
              <w:rPr>
                <w:rFonts w:ascii="Arial" w:hAnsi="Arial" w:cs="Arial"/>
                <w:sz w:val="24"/>
                <w:szCs w:val="24"/>
              </w:rPr>
              <w:t>and integration testing in accordance with the implementation plan</w:t>
            </w:r>
          </w:p>
        </w:tc>
      </w:tr>
      <w:tr w:rsidR="00E27732" w:rsidRPr="007902A0" w14:paraId="6408C51E" w14:textId="77777777" w:rsidTr="00CC215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E27732" w:rsidRPr="007902A0"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C0A1B7" w14:textId="5065B12D" w:rsidR="00E27732" w:rsidRPr="007902A0" w:rsidRDefault="00E27732" w:rsidP="007B374A">
            <w:pPr>
              <w:spacing w:after="0" w:line="276" w:lineRule="auto"/>
              <w:rPr>
                <w:rFonts w:ascii="Arial" w:hAnsi="Arial" w:cs="Arial"/>
                <w:color w:val="000000" w:themeColor="text1"/>
                <w:sz w:val="24"/>
                <w:szCs w:val="24"/>
              </w:rPr>
            </w:pPr>
            <w:r w:rsidRPr="007902A0">
              <w:rPr>
                <w:rFonts w:ascii="Arial" w:hAnsi="Arial" w:cs="Arial"/>
                <w:sz w:val="24"/>
                <w:szCs w:val="24"/>
              </w:rPr>
              <w:t>Ensure adherence to project plan to ensure deliverables are completed on time and in accordance with user and system requirements</w:t>
            </w:r>
          </w:p>
        </w:tc>
      </w:tr>
      <w:tr w:rsidR="007902A0" w:rsidRPr="007902A0" w14:paraId="49C1881C" w14:textId="77777777" w:rsidTr="00CC2157">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7902A0" w:rsidRPr="007902A0" w:rsidRDefault="007902A0" w:rsidP="00A90558">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Skills and Competencies</w:t>
            </w:r>
          </w:p>
        </w:tc>
        <w:tc>
          <w:tcPr>
            <w:tcW w:w="2206"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7902A0" w:rsidRPr="007902A0" w:rsidRDefault="007902A0" w:rsidP="000425F4">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7902A0" w:rsidRPr="007902A0" w:rsidRDefault="007902A0" w:rsidP="000425F4">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Generic Skills and Competencies</w:t>
            </w:r>
          </w:p>
        </w:tc>
      </w:tr>
      <w:tr w:rsidR="007902A0" w:rsidRPr="007902A0" w14:paraId="1813B620" w14:textId="77777777" w:rsidTr="00CC2157">
        <w:trPr>
          <w:trHeight w:val="582"/>
        </w:trPr>
        <w:tc>
          <w:tcPr>
            <w:tcW w:w="790" w:type="pct"/>
            <w:vMerge/>
            <w:tcBorders>
              <w:left w:val="single" w:sz="4" w:space="0" w:color="auto"/>
              <w:right w:val="single" w:sz="4" w:space="0" w:color="auto"/>
            </w:tcBorders>
            <w:vAlign w:val="center"/>
            <w:hideMark/>
          </w:tcPr>
          <w:p w14:paraId="208F6973" w14:textId="77777777" w:rsidR="007902A0" w:rsidRPr="007902A0" w:rsidRDefault="007902A0" w:rsidP="007902A0">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8CD1AFF" w14:textId="14DB4368" w:rsidR="007902A0" w:rsidRPr="007902A0" w:rsidRDefault="007902A0" w:rsidP="007902A0">
            <w:pPr>
              <w:spacing w:after="0" w:line="276" w:lineRule="auto"/>
              <w:rPr>
                <w:rFonts w:ascii="Arial" w:eastAsia="Times New Roman" w:hAnsi="Arial" w:cs="Arial"/>
                <w:sz w:val="24"/>
                <w:szCs w:val="24"/>
                <w:lang w:val="en-US"/>
              </w:rPr>
            </w:pPr>
            <w:r w:rsidRPr="007902A0">
              <w:rPr>
                <w:rFonts w:ascii="Arial" w:eastAsia="Times New Roman" w:hAnsi="Arial" w:cs="Arial"/>
                <w:sz w:val="24"/>
                <w:szCs w:val="24"/>
                <w:lang w:eastAsia="en-GB"/>
              </w:rPr>
              <w:t>Business Environment Analysis</w:t>
            </w:r>
          </w:p>
        </w:tc>
        <w:tc>
          <w:tcPr>
            <w:tcW w:w="660" w:type="pct"/>
            <w:tcBorders>
              <w:top w:val="single" w:sz="4" w:space="0" w:color="auto"/>
              <w:left w:val="nil"/>
              <w:bottom w:val="single" w:sz="4" w:space="0" w:color="auto"/>
              <w:right w:val="single" w:sz="4" w:space="0" w:color="auto"/>
            </w:tcBorders>
            <w:shd w:val="clear" w:color="auto" w:fill="auto"/>
            <w:vAlign w:val="center"/>
          </w:tcPr>
          <w:p w14:paraId="2F9187A6" w14:textId="0973DB68" w:rsidR="007902A0" w:rsidRPr="007902A0" w:rsidRDefault="0020265B" w:rsidP="007902A0">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2</w:t>
            </w:r>
          </w:p>
        </w:tc>
        <w:tc>
          <w:tcPr>
            <w:tcW w:w="1069" w:type="pct"/>
            <w:gridSpan w:val="2"/>
            <w:tcBorders>
              <w:top w:val="single" w:sz="4" w:space="0" w:color="auto"/>
              <w:left w:val="nil"/>
              <w:bottom w:val="single" w:sz="4" w:space="0" w:color="auto"/>
              <w:right w:val="single" w:sz="4" w:space="0" w:color="auto"/>
            </w:tcBorders>
            <w:shd w:val="clear" w:color="auto" w:fill="auto"/>
            <w:vAlign w:val="center"/>
          </w:tcPr>
          <w:p w14:paraId="7D0DAB11" w14:textId="47B1FCF9" w:rsidR="007902A0" w:rsidRPr="007902A0" w:rsidRDefault="007902A0" w:rsidP="007902A0">
            <w:pPr>
              <w:spacing w:after="0" w:line="276" w:lineRule="auto"/>
              <w:rPr>
                <w:rFonts w:ascii="Arial" w:eastAsia="Times New Roman" w:hAnsi="Arial" w:cs="Arial"/>
                <w:sz w:val="24"/>
                <w:szCs w:val="24"/>
                <w:lang w:eastAsia="en-GB"/>
              </w:rPr>
            </w:pPr>
            <w:r w:rsidRPr="007902A0">
              <w:rPr>
                <w:rFonts w:ascii="Arial" w:eastAsia="Times New Roman" w:hAnsi="Arial" w:cs="Arial"/>
                <w:sz w:val="24"/>
                <w:szCs w:val="24"/>
                <w:lang w:eastAsia="en-GB"/>
              </w:rPr>
              <w:t>Problem Solving</w:t>
            </w:r>
          </w:p>
        </w:tc>
        <w:tc>
          <w:tcPr>
            <w:tcW w:w="936" w:type="pct"/>
            <w:tcBorders>
              <w:top w:val="single" w:sz="4" w:space="0" w:color="auto"/>
              <w:left w:val="nil"/>
              <w:bottom w:val="single" w:sz="4" w:space="0" w:color="auto"/>
              <w:right w:val="single" w:sz="4" w:space="0" w:color="auto"/>
            </w:tcBorders>
            <w:shd w:val="clear" w:color="auto" w:fill="auto"/>
            <w:vAlign w:val="center"/>
          </w:tcPr>
          <w:p w14:paraId="10689B1F" w14:textId="32E4328A" w:rsidR="007902A0" w:rsidRPr="007902A0" w:rsidRDefault="007902A0" w:rsidP="007902A0">
            <w:pPr>
              <w:spacing w:after="0" w:line="276" w:lineRule="auto"/>
              <w:jc w:val="center"/>
              <w:rPr>
                <w:rFonts w:ascii="Arial" w:eastAsia="Times New Roman" w:hAnsi="Arial" w:cs="Arial"/>
                <w:sz w:val="24"/>
                <w:szCs w:val="24"/>
                <w:lang w:eastAsia="en-GB"/>
              </w:rPr>
            </w:pPr>
            <w:r w:rsidRPr="007902A0">
              <w:rPr>
                <w:rFonts w:ascii="Arial" w:eastAsia="Times New Roman" w:hAnsi="Arial" w:cs="Arial"/>
                <w:sz w:val="24"/>
                <w:szCs w:val="24"/>
                <w:lang w:eastAsia="en-GB"/>
              </w:rPr>
              <w:t>Intermediate</w:t>
            </w:r>
          </w:p>
        </w:tc>
      </w:tr>
      <w:tr w:rsidR="007902A0" w:rsidRPr="007902A0" w14:paraId="0EC9175D" w14:textId="77777777" w:rsidTr="00CC2157">
        <w:trPr>
          <w:trHeight w:val="582"/>
        </w:trPr>
        <w:tc>
          <w:tcPr>
            <w:tcW w:w="790" w:type="pct"/>
            <w:vMerge/>
            <w:tcBorders>
              <w:left w:val="single" w:sz="4" w:space="0" w:color="auto"/>
              <w:right w:val="single" w:sz="4" w:space="0" w:color="auto"/>
            </w:tcBorders>
            <w:vAlign w:val="center"/>
            <w:hideMark/>
          </w:tcPr>
          <w:p w14:paraId="473EB680" w14:textId="77777777" w:rsidR="007902A0" w:rsidRPr="007902A0" w:rsidRDefault="007902A0" w:rsidP="007902A0">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4BEC3446" w14:textId="2FADD703" w:rsidR="007902A0" w:rsidRPr="007902A0" w:rsidRDefault="007902A0" w:rsidP="007902A0">
            <w:pPr>
              <w:spacing w:after="0" w:line="276" w:lineRule="auto"/>
              <w:rPr>
                <w:rFonts w:ascii="Arial" w:eastAsia="Times New Roman" w:hAnsi="Arial" w:cs="Arial"/>
                <w:color w:val="000000"/>
                <w:sz w:val="24"/>
                <w:szCs w:val="24"/>
                <w:lang w:val="en-US"/>
              </w:rPr>
            </w:pPr>
            <w:r w:rsidRPr="007902A0">
              <w:rPr>
                <w:rFonts w:ascii="Arial" w:eastAsia="Times New Roman" w:hAnsi="Arial" w:cs="Arial"/>
                <w:sz w:val="24"/>
                <w:szCs w:val="24"/>
                <w:lang w:eastAsia="en-GB"/>
              </w:rPr>
              <w:t>Business Needs Analysis</w:t>
            </w:r>
          </w:p>
        </w:tc>
        <w:tc>
          <w:tcPr>
            <w:tcW w:w="660" w:type="pct"/>
            <w:tcBorders>
              <w:top w:val="single" w:sz="4" w:space="0" w:color="auto"/>
              <w:left w:val="nil"/>
              <w:bottom w:val="single" w:sz="4" w:space="0" w:color="auto"/>
              <w:right w:val="single" w:sz="4" w:space="0" w:color="auto"/>
            </w:tcBorders>
            <w:shd w:val="clear" w:color="auto" w:fill="auto"/>
            <w:vAlign w:val="center"/>
          </w:tcPr>
          <w:p w14:paraId="3F9E5139" w14:textId="147835D3" w:rsidR="007902A0" w:rsidRPr="007902A0" w:rsidRDefault="007902A0" w:rsidP="007902A0">
            <w:pPr>
              <w:spacing w:after="0" w:line="276" w:lineRule="auto"/>
              <w:jc w:val="center"/>
              <w:rPr>
                <w:rFonts w:ascii="Arial" w:eastAsia="Times New Roman" w:hAnsi="Arial" w:cs="Arial"/>
                <w:color w:val="000000"/>
                <w:sz w:val="24"/>
                <w:szCs w:val="24"/>
                <w:lang w:val="en-US"/>
              </w:rPr>
            </w:pPr>
            <w:r w:rsidRPr="007902A0">
              <w:rPr>
                <w:rFonts w:ascii="Arial" w:eastAsia="Times New Roman" w:hAnsi="Arial" w:cs="Arial"/>
                <w:sz w:val="24"/>
                <w:szCs w:val="24"/>
                <w:lang w:eastAsia="en-GB"/>
              </w:rPr>
              <w:t>Level 2</w:t>
            </w:r>
          </w:p>
        </w:tc>
        <w:tc>
          <w:tcPr>
            <w:tcW w:w="1069" w:type="pct"/>
            <w:gridSpan w:val="2"/>
            <w:tcBorders>
              <w:top w:val="single" w:sz="4" w:space="0" w:color="auto"/>
              <w:left w:val="nil"/>
              <w:bottom w:val="single" w:sz="4" w:space="0" w:color="auto"/>
              <w:right w:val="single" w:sz="4" w:space="0" w:color="auto"/>
            </w:tcBorders>
            <w:shd w:val="clear" w:color="auto" w:fill="auto"/>
            <w:vAlign w:val="center"/>
          </w:tcPr>
          <w:p w14:paraId="379ED1D9" w14:textId="22C8C542" w:rsidR="007902A0" w:rsidRPr="007902A0" w:rsidRDefault="007902A0" w:rsidP="007902A0">
            <w:pPr>
              <w:spacing w:after="0" w:line="276" w:lineRule="auto"/>
              <w:rPr>
                <w:rFonts w:ascii="Arial" w:eastAsia="Times New Roman" w:hAnsi="Arial" w:cs="Arial"/>
                <w:sz w:val="24"/>
                <w:szCs w:val="24"/>
                <w:lang w:eastAsia="en-GB"/>
              </w:rPr>
            </w:pPr>
            <w:r w:rsidRPr="007902A0">
              <w:rPr>
                <w:rFonts w:ascii="Arial" w:eastAsia="Times New Roman" w:hAnsi="Arial" w:cs="Arial"/>
                <w:sz w:val="24"/>
                <w:szCs w:val="24"/>
                <w:lang w:eastAsia="en-GB"/>
              </w:rPr>
              <w:t>Lifelong Learning</w:t>
            </w:r>
          </w:p>
        </w:tc>
        <w:tc>
          <w:tcPr>
            <w:tcW w:w="936" w:type="pct"/>
            <w:tcBorders>
              <w:top w:val="single" w:sz="4" w:space="0" w:color="auto"/>
              <w:left w:val="nil"/>
              <w:bottom w:val="single" w:sz="4" w:space="0" w:color="auto"/>
              <w:right w:val="single" w:sz="4" w:space="0" w:color="auto"/>
            </w:tcBorders>
            <w:shd w:val="clear" w:color="auto" w:fill="auto"/>
            <w:vAlign w:val="center"/>
          </w:tcPr>
          <w:p w14:paraId="62E53903" w14:textId="2DB3014B" w:rsidR="007902A0" w:rsidRPr="007902A0" w:rsidRDefault="007902A0" w:rsidP="007902A0">
            <w:pPr>
              <w:spacing w:after="0" w:line="276" w:lineRule="auto"/>
              <w:jc w:val="center"/>
              <w:rPr>
                <w:rFonts w:ascii="Arial" w:eastAsia="Times New Roman" w:hAnsi="Arial" w:cs="Arial"/>
                <w:sz w:val="24"/>
                <w:szCs w:val="24"/>
                <w:lang w:eastAsia="en-GB"/>
              </w:rPr>
            </w:pPr>
            <w:r w:rsidRPr="007902A0">
              <w:rPr>
                <w:rFonts w:ascii="Arial" w:eastAsia="Times New Roman" w:hAnsi="Arial" w:cs="Arial"/>
                <w:sz w:val="24"/>
                <w:szCs w:val="24"/>
                <w:lang w:eastAsia="en-GB"/>
              </w:rPr>
              <w:t>Intermediate</w:t>
            </w:r>
          </w:p>
        </w:tc>
      </w:tr>
      <w:tr w:rsidR="007902A0" w:rsidRPr="007902A0" w14:paraId="18DA44AA" w14:textId="77777777" w:rsidTr="00CC2157">
        <w:trPr>
          <w:trHeight w:val="582"/>
        </w:trPr>
        <w:tc>
          <w:tcPr>
            <w:tcW w:w="790" w:type="pct"/>
            <w:vMerge/>
            <w:tcBorders>
              <w:left w:val="single" w:sz="4" w:space="0" w:color="auto"/>
              <w:right w:val="single" w:sz="4" w:space="0" w:color="auto"/>
            </w:tcBorders>
            <w:vAlign w:val="center"/>
            <w:hideMark/>
          </w:tcPr>
          <w:p w14:paraId="5391F425" w14:textId="77777777" w:rsidR="007902A0" w:rsidRPr="007902A0" w:rsidRDefault="007902A0" w:rsidP="007902A0">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21501379" w14:textId="69841A0C" w:rsidR="007902A0" w:rsidRPr="007902A0" w:rsidRDefault="007902A0" w:rsidP="007902A0">
            <w:pPr>
              <w:spacing w:after="0" w:line="276" w:lineRule="auto"/>
              <w:rPr>
                <w:rFonts w:ascii="Arial" w:eastAsia="Times New Roman" w:hAnsi="Arial" w:cs="Arial"/>
                <w:color w:val="000000"/>
                <w:sz w:val="24"/>
                <w:szCs w:val="24"/>
                <w:lang w:val="en-US"/>
              </w:rPr>
            </w:pPr>
            <w:r w:rsidRPr="007902A0">
              <w:rPr>
                <w:rFonts w:ascii="Arial" w:eastAsia="Times New Roman" w:hAnsi="Arial" w:cs="Arial"/>
                <w:color w:val="000000"/>
                <w:sz w:val="24"/>
                <w:szCs w:val="24"/>
                <w:lang w:eastAsia="en-GB"/>
              </w:rPr>
              <w:t>Business Requirements Mapping</w:t>
            </w:r>
          </w:p>
        </w:tc>
        <w:tc>
          <w:tcPr>
            <w:tcW w:w="660" w:type="pct"/>
            <w:tcBorders>
              <w:top w:val="single" w:sz="4" w:space="0" w:color="auto"/>
              <w:left w:val="nil"/>
              <w:bottom w:val="single" w:sz="4" w:space="0" w:color="auto"/>
              <w:right w:val="single" w:sz="4" w:space="0" w:color="auto"/>
            </w:tcBorders>
            <w:shd w:val="clear" w:color="auto" w:fill="auto"/>
            <w:vAlign w:val="center"/>
          </w:tcPr>
          <w:p w14:paraId="1807CF3E" w14:textId="66649B1D" w:rsidR="007902A0" w:rsidRPr="007902A0" w:rsidRDefault="007902A0" w:rsidP="007902A0">
            <w:pPr>
              <w:spacing w:after="0" w:line="276" w:lineRule="auto"/>
              <w:jc w:val="center"/>
              <w:rPr>
                <w:rFonts w:ascii="Arial" w:eastAsia="Times New Roman" w:hAnsi="Arial" w:cs="Arial"/>
                <w:color w:val="000000"/>
                <w:sz w:val="24"/>
                <w:szCs w:val="24"/>
                <w:lang w:val="en-US"/>
              </w:rPr>
            </w:pPr>
            <w:r w:rsidRPr="007902A0">
              <w:rPr>
                <w:rFonts w:ascii="Arial" w:eastAsia="Times New Roman" w:hAnsi="Arial" w:cs="Arial"/>
                <w:color w:val="000000"/>
                <w:sz w:val="24"/>
                <w:szCs w:val="24"/>
                <w:lang w:eastAsia="en-GB"/>
              </w:rPr>
              <w:t>Level 3</w:t>
            </w:r>
          </w:p>
        </w:tc>
        <w:tc>
          <w:tcPr>
            <w:tcW w:w="1069" w:type="pct"/>
            <w:gridSpan w:val="2"/>
            <w:tcBorders>
              <w:top w:val="single" w:sz="4" w:space="0" w:color="auto"/>
              <w:left w:val="nil"/>
              <w:bottom w:val="single" w:sz="4" w:space="0" w:color="auto"/>
              <w:right w:val="single" w:sz="4" w:space="0" w:color="auto"/>
            </w:tcBorders>
            <w:shd w:val="clear" w:color="auto" w:fill="auto"/>
            <w:vAlign w:val="center"/>
          </w:tcPr>
          <w:p w14:paraId="7EA63F88" w14:textId="561A9EE6" w:rsidR="007902A0" w:rsidRPr="007902A0" w:rsidRDefault="007902A0" w:rsidP="007902A0">
            <w:pPr>
              <w:spacing w:after="0" w:line="276" w:lineRule="auto"/>
              <w:rPr>
                <w:rFonts w:ascii="Arial" w:eastAsia="Times New Roman" w:hAnsi="Arial" w:cs="Arial"/>
                <w:sz w:val="24"/>
                <w:szCs w:val="24"/>
                <w:lang w:eastAsia="en-GB"/>
              </w:rPr>
            </w:pPr>
            <w:r w:rsidRPr="007902A0">
              <w:rPr>
                <w:rFonts w:ascii="Arial" w:eastAsia="Times New Roman" w:hAnsi="Arial" w:cs="Arial"/>
                <w:sz w:val="24"/>
                <w:szCs w:val="24"/>
                <w:lang w:eastAsia="en-GB"/>
              </w:rPr>
              <w:t>Transdisciplinary Thinking</w:t>
            </w:r>
          </w:p>
        </w:tc>
        <w:tc>
          <w:tcPr>
            <w:tcW w:w="936" w:type="pct"/>
            <w:tcBorders>
              <w:top w:val="single" w:sz="4" w:space="0" w:color="auto"/>
              <w:left w:val="nil"/>
              <w:bottom w:val="single" w:sz="4" w:space="0" w:color="auto"/>
              <w:right w:val="single" w:sz="4" w:space="0" w:color="auto"/>
            </w:tcBorders>
            <w:shd w:val="clear" w:color="auto" w:fill="auto"/>
            <w:vAlign w:val="center"/>
          </w:tcPr>
          <w:p w14:paraId="4AE04595" w14:textId="4B9DA308" w:rsidR="007902A0" w:rsidRPr="007902A0" w:rsidRDefault="007902A0" w:rsidP="007902A0">
            <w:pPr>
              <w:spacing w:after="0" w:line="276" w:lineRule="auto"/>
              <w:jc w:val="center"/>
              <w:rPr>
                <w:rFonts w:ascii="Arial" w:eastAsia="Times New Roman" w:hAnsi="Arial" w:cs="Arial"/>
                <w:sz w:val="24"/>
                <w:szCs w:val="24"/>
                <w:lang w:eastAsia="en-GB"/>
              </w:rPr>
            </w:pPr>
            <w:r w:rsidRPr="007902A0">
              <w:rPr>
                <w:rFonts w:ascii="Arial" w:eastAsia="Times New Roman" w:hAnsi="Arial" w:cs="Arial"/>
                <w:sz w:val="24"/>
                <w:szCs w:val="24"/>
                <w:lang w:eastAsia="en-GB"/>
              </w:rPr>
              <w:t>Intermediate</w:t>
            </w:r>
          </w:p>
        </w:tc>
      </w:tr>
      <w:tr w:rsidR="007902A0" w:rsidRPr="007902A0" w14:paraId="4D4DBA34" w14:textId="77777777" w:rsidTr="00CC2157">
        <w:trPr>
          <w:trHeight w:val="582"/>
        </w:trPr>
        <w:tc>
          <w:tcPr>
            <w:tcW w:w="790" w:type="pct"/>
            <w:vMerge/>
            <w:tcBorders>
              <w:left w:val="single" w:sz="4" w:space="0" w:color="auto"/>
              <w:right w:val="single" w:sz="4" w:space="0" w:color="auto"/>
            </w:tcBorders>
            <w:vAlign w:val="center"/>
            <w:hideMark/>
          </w:tcPr>
          <w:p w14:paraId="0888F7F1" w14:textId="77777777" w:rsidR="007902A0" w:rsidRPr="007902A0" w:rsidRDefault="007902A0" w:rsidP="007902A0">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99C8549" w14:textId="51664CB0" w:rsidR="007902A0" w:rsidRPr="007902A0" w:rsidRDefault="007902A0" w:rsidP="007902A0">
            <w:pPr>
              <w:spacing w:after="0" w:line="276" w:lineRule="auto"/>
              <w:rPr>
                <w:rFonts w:ascii="Arial" w:eastAsia="Times New Roman" w:hAnsi="Arial" w:cs="Arial"/>
                <w:color w:val="000000"/>
                <w:sz w:val="24"/>
                <w:szCs w:val="24"/>
                <w:lang w:val="en-US"/>
              </w:rPr>
            </w:pPr>
            <w:r w:rsidRPr="007902A0">
              <w:rPr>
                <w:rFonts w:ascii="Arial" w:eastAsia="Times New Roman" w:hAnsi="Arial" w:cs="Arial"/>
                <w:color w:val="000000"/>
                <w:sz w:val="24"/>
                <w:szCs w:val="24"/>
                <w:lang w:eastAsia="en-GB"/>
              </w:rPr>
              <w:t>Change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54B205DA" w14:textId="70730C43" w:rsidR="007902A0" w:rsidRPr="007902A0" w:rsidRDefault="007902A0" w:rsidP="007902A0">
            <w:pPr>
              <w:spacing w:after="0" w:line="276" w:lineRule="auto"/>
              <w:jc w:val="center"/>
              <w:rPr>
                <w:rFonts w:ascii="Arial" w:eastAsia="Times New Roman" w:hAnsi="Arial" w:cs="Arial"/>
                <w:color w:val="000000"/>
                <w:sz w:val="24"/>
                <w:szCs w:val="24"/>
                <w:lang w:val="en-US"/>
              </w:rPr>
            </w:pPr>
            <w:r w:rsidRPr="007902A0">
              <w:rPr>
                <w:rFonts w:ascii="Arial" w:eastAsia="Times New Roman" w:hAnsi="Arial" w:cs="Arial"/>
                <w:color w:val="000000"/>
                <w:sz w:val="24"/>
                <w:szCs w:val="24"/>
                <w:lang w:eastAsia="en-GB"/>
              </w:rPr>
              <w:t>Level 3</w:t>
            </w:r>
          </w:p>
        </w:tc>
        <w:tc>
          <w:tcPr>
            <w:tcW w:w="1069" w:type="pct"/>
            <w:gridSpan w:val="2"/>
            <w:tcBorders>
              <w:top w:val="single" w:sz="4" w:space="0" w:color="auto"/>
              <w:left w:val="nil"/>
              <w:bottom w:val="single" w:sz="4" w:space="0" w:color="auto"/>
              <w:right w:val="single" w:sz="4" w:space="0" w:color="auto"/>
            </w:tcBorders>
            <w:shd w:val="clear" w:color="auto" w:fill="auto"/>
            <w:vAlign w:val="center"/>
          </w:tcPr>
          <w:p w14:paraId="4C976F36" w14:textId="2720355F" w:rsidR="007902A0" w:rsidRPr="007902A0" w:rsidRDefault="007902A0" w:rsidP="007902A0">
            <w:pPr>
              <w:spacing w:after="0" w:line="276" w:lineRule="auto"/>
              <w:rPr>
                <w:rFonts w:ascii="Arial" w:eastAsia="Times New Roman" w:hAnsi="Arial" w:cs="Arial"/>
                <w:sz w:val="24"/>
                <w:szCs w:val="24"/>
                <w:lang w:eastAsia="en-GB"/>
              </w:rPr>
            </w:pPr>
            <w:r w:rsidRPr="007902A0">
              <w:rPr>
                <w:rFonts w:ascii="Arial" w:eastAsia="Times New Roman" w:hAnsi="Arial" w:cs="Arial"/>
                <w:sz w:val="24"/>
                <w:szCs w:val="24"/>
                <w:lang w:eastAsia="en-GB"/>
              </w:rPr>
              <w:t>Virtual Collaboration</w:t>
            </w:r>
          </w:p>
        </w:tc>
        <w:tc>
          <w:tcPr>
            <w:tcW w:w="936" w:type="pct"/>
            <w:tcBorders>
              <w:top w:val="single" w:sz="4" w:space="0" w:color="auto"/>
              <w:left w:val="nil"/>
              <w:bottom w:val="single" w:sz="4" w:space="0" w:color="auto"/>
              <w:right w:val="single" w:sz="4" w:space="0" w:color="auto"/>
            </w:tcBorders>
            <w:shd w:val="clear" w:color="auto" w:fill="auto"/>
            <w:vAlign w:val="center"/>
          </w:tcPr>
          <w:p w14:paraId="68923D7C" w14:textId="6072DBB7" w:rsidR="007902A0" w:rsidRPr="007902A0" w:rsidRDefault="007902A0" w:rsidP="007902A0">
            <w:pPr>
              <w:spacing w:after="0" w:line="276" w:lineRule="auto"/>
              <w:jc w:val="center"/>
              <w:rPr>
                <w:rFonts w:ascii="Arial" w:eastAsia="Times New Roman" w:hAnsi="Arial" w:cs="Arial"/>
                <w:sz w:val="24"/>
                <w:szCs w:val="24"/>
                <w:lang w:eastAsia="en-GB"/>
              </w:rPr>
            </w:pPr>
            <w:r w:rsidRPr="007902A0">
              <w:rPr>
                <w:rFonts w:ascii="Arial" w:eastAsia="Times New Roman" w:hAnsi="Arial" w:cs="Arial"/>
                <w:sz w:val="24"/>
                <w:szCs w:val="24"/>
                <w:lang w:eastAsia="en-GB"/>
              </w:rPr>
              <w:t>Intermediate</w:t>
            </w:r>
          </w:p>
        </w:tc>
      </w:tr>
      <w:tr w:rsidR="007902A0" w:rsidRPr="007902A0" w14:paraId="43DE1428" w14:textId="77777777" w:rsidTr="00CC2157">
        <w:trPr>
          <w:trHeight w:val="582"/>
        </w:trPr>
        <w:tc>
          <w:tcPr>
            <w:tcW w:w="790" w:type="pct"/>
            <w:vMerge/>
            <w:tcBorders>
              <w:left w:val="single" w:sz="4" w:space="0" w:color="auto"/>
              <w:right w:val="single" w:sz="4" w:space="0" w:color="auto"/>
            </w:tcBorders>
            <w:vAlign w:val="center"/>
            <w:hideMark/>
          </w:tcPr>
          <w:p w14:paraId="39ED35E8" w14:textId="77777777" w:rsidR="007902A0" w:rsidRPr="007902A0" w:rsidRDefault="007902A0" w:rsidP="007902A0">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5C39D707" w14:textId="0921B738" w:rsidR="007902A0" w:rsidRPr="007902A0" w:rsidRDefault="007902A0" w:rsidP="007902A0">
            <w:pPr>
              <w:spacing w:after="0" w:line="276" w:lineRule="auto"/>
              <w:rPr>
                <w:rFonts w:ascii="Arial" w:eastAsia="Times New Roman" w:hAnsi="Arial" w:cs="Arial"/>
                <w:color w:val="000000"/>
                <w:sz w:val="24"/>
                <w:szCs w:val="24"/>
                <w:lang w:val="en-US"/>
              </w:rPr>
            </w:pPr>
            <w:r w:rsidRPr="007902A0">
              <w:rPr>
                <w:rFonts w:ascii="Arial" w:eastAsia="Times New Roman" w:hAnsi="Arial" w:cs="Arial"/>
                <w:color w:val="000000"/>
                <w:sz w:val="24"/>
                <w:szCs w:val="24"/>
                <w:lang w:eastAsia="en-GB"/>
              </w:rPr>
              <w:t>Data Visualisation</w:t>
            </w:r>
          </w:p>
        </w:tc>
        <w:tc>
          <w:tcPr>
            <w:tcW w:w="660" w:type="pct"/>
            <w:tcBorders>
              <w:top w:val="single" w:sz="4" w:space="0" w:color="auto"/>
              <w:left w:val="nil"/>
              <w:bottom w:val="single" w:sz="4" w:space="0" w:color="auto"/>
              <w:right w:val="single" w:sz="4" w:space="0" w:color="auto"/>
            </w:tcBorders>
            <w:shd w:val="clear" w:color="auto" w:fill="auto"/>
            <w:vAlign w:val="center"/>
          </w:tcPr>
          <w:p w14:paraId="31FB07E7" w14:textId="2C65ED5E" w:rsidR="007902A0" w:rsidRPr="007902A0" w:rsidRDefault="007902A0" w:rsidP="007902A0">
            <w:pPr>
              <w:spacing w:after="0" w:line="276" w:lineRule="auto"/>
              <w:jc w:val="center"/>
              <w:rPr>
                <w:rFonts w:ascii="Arial" w:eastAsia="Times New Roman" w:hAnsi="Arial" w:cs="Arial"/>
                <w:color w:val="000000"/>
                <w:sz w:val="24"/>
                <w:szCs w:val="24"/>
                <w:lang w:val="en-US"/>
              </w:rPr>
            </w:pPr>
            <w:r w:rsidRPr="007902A0">
              <w:rPr>
                <w:rFonts w:ascii="Arial" w:eastAsia="Times New Roman" w:hAnsi="Arial" w:cs="Arial"/>
                <w:color w:val="000000"/>
                <w:sz w:val="24"/>
                <w:szCs w:val="24"/>
                <w:lang w:eastAsia="en-GB"/>
              </w:rPr>
              <w:t>Level 3</w:t>
            </w:r>
          </w:p>
        </w:tc>
        <w:tc>
          <w:tcPr>
            <w:tcW w:w="1069" w:type="pct"/>
            <w:gridSpan w:val="2"/>
            <w:tcBorders>
              <w:top w:val="single" w:sz="4" w:space="0" w:color="auto"/>
              <w:left w:val="nil"/>
              <w:bottom w:val="single" w:sz="4" w:space="0" w:color="auto"/>
              <w:right w:val="single" w:sz="4" w:space="0" w:color="auto"/>
            </w:tcBorders>
            <w:shd w:val="clear" w:color="auto" w:fill="auto"/>
            <w:vAlign w:val="center"/>
          </w:tcPr>
          <w:p w14:paraId="066AF307" w14:textId="0027B155" w:rsidR="007902A0" w:rsidRPr="007902A0" w:rsidRDefault="007902A0" w:rsidP="007902A0">
            <w:pPr>
              <w:spacing w:after="0" w:line="276" w:lineRule="auto"/>
              <w:rPr>
                <w:rFonts w:ascii="Arial" w:eastAsia="Times New Roman" w:hAnsi="Arial" w:cs="Arial"/>
                <w:sz w:val="24"/>
                <w:szCs w:val="24"/>
                <w:lang w:eastAsia="en-GB"/>
              </w:rPr>
            </w:pPr>
            <w:r w:rsidRPr="007902A0">
              <w:rPr>
                <w:rFonts w:ascii="Arial" w:eastAsia="Times New Roman" w:hAnsi="Arial" w:cs="Arial"/>
                <w:sz w:val="24"/>
                <w:szCs w:val="24"/>
                <w:lang w:eastAsia="en-GB"/>
              </w:rPr>
              <w:t>Decision Making</w:t>
            </w:r>
          </w:p>
        </w:tc>
        <w:tc>
          <w:tcPr>
            <w:tcW w:w="936" w:type="pct"/>
            <w:tcBorders>
              <w:top w:val="single" w:sz="4" w:space="0" w:color="auto"/>
              <w:left w:val="nil"/>
              <w:bottom w:val="single" w:sz="4" w:space="0" w:color="auto"/>
              <w:right w:val="single" w:sz="4" w:space="0" w:color="auto"/>
            </w:tcBorders>
            <w:shd w:val="clear" w:color="auto" w:fill="auto"/>
            <w:vAlign w:val="center"/>
          </w:tcPr>
          <w:p w14:paraId="4FF9F94E" w14:textId="5FD2E740" w:rsidR="007902A0" w:rsidRPr="007902A0" w:rsidRDefault="007902A0" w:rsidP="007902A0">
            <w:pPr>
              <w:spacing w:after="0" w:line="276" w:lineRule="auto"/>
              <w:jc w:val="center"/>
              <w:rPr>
                <w:rFonts w:ascii="Arial" w:eastAsia="Times New Roman" w:hAnsi="Arial" w:cs="Arial"/>
                <w:sz w:val="24"/>
                <w:szCs w:val="24"/>
                <w:lang w:eastAsia="en-GB"/>
              </w:rPr>
            </w:pPr>
            <w:r w:rsidRPr="007902A0">
              <w:rPr>
                <w:rFonts w:ascii="Arial" w:eastAsia="Times New Roman" w:hAnsi="Arial" w:cs="Arial"/>
                <w:sz w:val="24"/>
                <w:szCs w:val="24"/>
                <w:lang w:eastAsia="en-GB"/>
              </w:rPr>
              <w:t>Intermediate</w:t>
            </w:r>
          </w:p>
        </w:tc>
      </w:tr>
      <w:tr w:rsidR="00CC2157" w:rsidRPr="007902A0" w14:paraId="7EB81446" w14:textId="77777777" w:rsidTr="00CC2157">
        <w:trPr>
          <w:trHeight w:val="582"/>
        </w:trPr>
        <w:tc>
          <w:tcPr>
            <w:tcW w:w="790" w:type="pct"/>
            <w:vMerge/>
            <w:tcBorders>
              <w:left w:val="single" w:sz="4" w:space="0" w:color="auto"/>
              <w:right w:val="single" w:sz="4" w:space="0" w:color="auto"/>
            </w:tcBorders>
            <w:vAlign w:val="center"/>
          </w:tcPr>
          <w:p w14:paraId="0B01F0C3" w14:textId="77777777" w:rsidR="00CC2157" w:rsidRPr="007902A0" w:rsidRDefault="00CC2157" w:rsidP="007B374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647E200F" w14:textId="2187C331" w:rsidR="00CC2157" w:rsidRPr="007902A0" w:rsidRDefault="00CC2157" w:rsidP="007B374A">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Partnership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55A0DAA1" w14:textId="305305DF" w:rsidR="00CC2157" w:rsidRPr="007902A0" w:rsidRDefault="00CC2157" w:rsidP="007B374A">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1A6DBB53" w14:textId="3FF778D5" w:rsidR="00CC2157" w:rsidRPr="007902A0" w:rsidRDefault="00CC2157" w:rsidP="007B374A">
            <w:pPr>
              <w:spacing w:after="0" w:line="276" w:lineRule="auto"/>
              <w:jc w:val="center"/>
              <w:rPr>
                <w:rFonts w:ascii="Arial" w:eastAsia="Times New Roman" w:hAnsi="Arial" w:cs="Arial"/>
                <w:sz w:val="24"/>
                <w:szCs w:val="24"/>
                <w:lang w:eastAsia="en-GB"/>
              </w:rPr>
            </w:pPr>
          </w:p>
        </w:tc>
      </w:tr>
      <w:tr w:rsidR="00CC2157" w:rsidRPr="007902A0" w14:paraId="38E8AEE4" w14:textId="77777777" w:rsidTr="00CC2157">
        <w:trPr>
          <w:trHeight w:val="582"/>
        </w:trPr>
        <w:tc>
          <w:tcPr>
            <w:tcW w:w="790" w:type="pct"/>
            <w:vMerge/>
            <w:tcBorders>
              <w:left w:val="single" w:sz="4" w:space="0" w:color="auto"/>
              <w:right w:val="single" w:sz="4" w:space="0" w:color="auto"/>
            </w:tcBorders>
            <w:vAlign w:val="center"/>
            <w:hideMark/>
          </w:tcPr>
          <w:p w14:paraId="39B80ECF" w14:textId="77777777" w:rsidR="00CC2157" w:rsidRPr="007902A0" w:rsidRDefault="00CC2157" w:rsidP="007B374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651CF197" w14:textId="2E79DB17" w:rsidR="00CC2157" w:rsidRPr="007902A0" w:rsidRDefault="00CC2157" w:rsidP="007B374A">
            <w:pPr>
              <w:spacing w:after="0" w:line="276" w:lineRule="auto"/>
              <w:rPr>
                <w:rFonts w:ascii="Arial" w:eastAsia="Times New Roman" w:hAnsi="Arial" w:cs="Arial"/>
                <w:color w:val="000000"/>
                <w:sz w:val="24"/>
                <w:szCs w:val="24"/>
                <w:lang w:val="en-US"/>
              </w:rPr>
            </w:pPr>
            <w:r w:rsidRPr="007902A0">
              <w:rPr>
                <w:rFonts w:ascii="Arial" w:eastAsia="Times New Roman" w:hAnsi="Arial" w:cs="Arial"/>
                <w:color w:val="000000"/>
                <w:sz w:val="24"/>
                <w:szCs w:val="24"/>
                <w:lang w:eastAsia="en-GB"/>
              </w:rPr>
              <w:t>Process Improvement and Optimisation</w:t>
            </w:r>
          </w:p>
        </w:tc>
        <w:tc>
          <w:tcPr>
            <w:tcW w:w="660" w:type="pct"/>
            <w:tcBorders>
              <w:top w:val="single" w:sz="4" w:space="0" w:color="auto"/>
              <w:left w:val="nil"/>
              <w:bottom w:val="single" w:sz="4" w:space="0" w:color="auto"/>
              <w:right w:val="single" w:sz="4" w:space="0" w:color="auto"/>
            </w:tcBorders>
            <w:shd w:val="clear" w:color="auto" w:fill="auto"/>
            <w:vAlign w:val="center"/>
          </w:tcPr>
          <w:p w14:paraId="226D1841" w14:textId="13D6BA87" w:rsidR="00CC2157" w:rsidRPr="007902A0" w:rsidRDefault="00CC2157" w:rsidP="007B374A">
            <w:pPr>
              <w:spacing w:after="0" w:line="276" w:lineRule="auto"/>
              <w:jc w:val="center"/>
              <w:rPr>
                <w:rFonts w:ascii="Arial" w:eastAsia="Times New Roman" w:hAnsi="Arial" w:cs="Arial"/>
                <w:color w:val="000000"/>
                <w:sz w:val="24"/>
                <w:szCs w:val="24"/>
                <w:lang w:val="en-US"/>
              </w:rPr>
            </w:pPr>
            <w:r w:rsidRPr="007902A0">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6B56B78" w14:textId="120C3B15" w:rsidR="00CC2157" w:rsidRPr="007902A0" w:rsidRDefault="00CC2157" w:rsidP="007B374A">
            <w:pPr>
              <w:spacing w:after="0" w:line="276" w:lineRule="auto"/>
              <w:jc w:val="center"/>
              <w:rPr>
                <w:rFonts w:ascii="Arial" w:eastAsia="Times New Roman" w:hAnsi="Arial" w:cs="Arial"/>
                <w:sz w:val="24"/>
                <w:szCs w:val="24"/>
                <w:lang w:eastAsia="en-GB"/>
              </w:rPr>
            </w:pPr>
          </w:p>
        </w:tc>
      </w:tr>
      <w:tr w:rsidR="00CC2157" w:rsidRPr="007902A0" w14:paraId="6AD24BA7" w14:textId="77777777" w:rsidTr="00CC2157">
        <w:trPr>
          <w:trHeight w:val="582"/>
        </w:trPr>
        <w:tc>
          <w:tcPr>
            <w:tcW w:w="790" w:type="pct"/>
            <w:vMerge/>
            <w:tcBorders>
              <w:left w:val="single" w:sz="4" w:space="0" w:color="auto"/>
              <w:right w:val="single" w:sz="4" w:space="0" w:color="auto"/>
            </w:tcBorders>
            <w:vAlign w:val="center"/>
            <w:hideMark/>
          </w:tcPr>
          <w:p w14:paraId="518A2191" w14:textId="77777777" w:rsidR="00CC2157" w:rsidRPr="007902A0" w:rsidRDefault="00CC2157" w:rsidP="007B374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B368F1E" w14:textId="2FBE9739" w:rsidR="00CC2157" w:rsidRPr="007902A0" w:rsidRDefault="00CC2157" w:rsidP="007B374A">
            <w:pPr>
              <w:spacing w:after="0" w:line="276" w:lineRule="auto"/>
              <w:rPr>
                <w:rFonts w:ascii="Arial" w:eastAsia="Times New Roman" w:hAnsi="Arial" w:cs="Arial"/>
                <w:color w:val="000000"/>
                <w:sz w:val="24"/>
                <w:szCs w:val="24"/>
                <w:lang w:val="en-US"/>
              </w:rPr>
            </w:pPr>
            <w:r w:rsidRPr="007902A0">
              <w:rPr>
                <w:rFonts w:ascii="Arial" w:eastAsia="Times New Roman" w:hAnsi="Arial" w:cs="Arial"/>
                <w:color w:val="000000"/>
                <w:sz w:val="24"/>
                <w:szCs w:val="24"/>
                <w:lang w:eastAsia="en-GB"/>
              </w:rPr>
              <w:t>Project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371D4AC4" w14:textId="3DBC38CE" w:rsidR="00CC2157" w:rsidRPr="007902A0" w:rsidRDefault="00CC2157" w:rsidP="007B374A">
            <w:pPr>
              <w:spacing w:after="0" w:line="276" w:lineRule="auto"/>
              <w:jc w:val="center"/>
              <w:rPr>
                <w:rFonts w:ascii="Arial" w:eastAsia="Times New Roman" w:hAnsi="Arial" w:cs="Arial"/>
                <w:color w:val="000000"/>
                <w:sz w:val="24"/>
                <w:szCs w:val="24"/>
                <w:lang w:val="en-US"/>
              </w:rPr>
            </w:pPr>
            <w:r w:rsidRPr="007902A0">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562F2CB0" w14:textId="03E9D1B3" w:rsidR="00CC2157" w:rsidRPr="007902A0" w:rsidRDefault="00CC2157" w:rsidP="007B374A">
            <w:pPr>
              <w:spacing w:after="0" w:line="276" w:lineRule="auto"/>
              <w:jc w:val="center"/>
              <w:rPr>
                <w:rFonts w:ascii="Arial" w:eastAsia="Times New Roman" w:hAnsi="Arial" w:cs="Arial"/>
                <w:sz w:val="24"/>
                <w:szCs w:val="24"/>
                <w:lang w:eastAsia="en-GB"/>
              </w:rPr>
            </w:pPr>
          </w:p>
        </w:tc>
      </w:tr>
      <w:tr w:rsidR="00CC2157" w:rsidRPr="007902A0" w14:paraId="5B5BD484" w14:textId="77777777" w:rsidTr="00CC2157">
        <w:trPr>
          <w:trHeight w:val="582"/>
        </w:trPr>
        <w:tc>
          <w:tcPr>
            <w:tcW w:w="790" w:type="pct"/>
            <w:vMerge/>
            <w:tcBorders>
              <w:left w:val="single" w:sz="4" w:space="0" w:color="auto"/>
              <w:right w:val="single" w:sz="4" w:space="0" w:color="auto"/>
            </w:tcBorders>
            <w:vAlign w:val="center"/>
            <w:hideMark/>
          </w:tcPr>
          <w:p w14:paraId="20AD3F34" w14:textId="77777777" w:rsidR="00CC2157" w:rsidRPr="007902A0" w:rsidRDefault="00CC2157" w:rsidP="007B374A">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315E7958" w14:textId="63DA5019" w:rsidR="00CC2157" w:rsidRPr="007902A0" w:rsidRDefault="00CC2157" w:rsidP="007B374A">
            <w:pPr>
              <w:spacing w:after="0" w:line="276" w:lineRule="auto"/>
              <w:rPr>
                <w:rFonts w:ascii="Arial" w:eastAsia="Times New Roman" w:hAnsi="Arial" w:cs="Arial"/>
                <w:color w:val="000000"/>
                <w:sz w:val="24"/>
                <w:szCs w:val="24"/>
                <w:lang w:val="en-US"/>
              </w:rPr>
            </w:pPr>
            <w:r w:rsidRPr="007902A0">
              <w:rPr>
                <w:rFonts w:ascii="Arial" w:eastAsia="Times New Roman" w:hAnsi="Arial" w:cs="Arial"/>
                <w:color w:val="000000"/>
                <w:sz w:val="24"/>
                <w:szCs w:val="24"/>
                <w:lang w:eastAsia="en-GB"/>
              </w:rPr>
              <w:t>Software Testing</w:t>
            </w:r>
          </w:p>
        </w:tc>
        <w:tc>
          <w:tcPr>
            <w:tcW w:w="660" w:type="pct"/>
            <w:tcBorders>
              <w:top w:val="nil"/>
              <w:left w:val="nil"/>
              <w:bottom w:val="single" w:sz="4" w:space="0" w:color="auto"/>
              <w:right w:val="single" w:sz="4" w:space="0" w:color="auto"/>
            </w:tcBorders>
            <w:shd w:val="clear" w:color="auto" w:fill="auto"/>
            <w:vAlign w:val="center"/>
          </w:tcPr>
          <w:p w14:paraId="1061FB70" w14:textId="493FCDA3" w:rsidR="00CC2157" w:rsidRPr="007902A0" w:rsidRDefault="00CC2157" w:rsidP="007B374A">
            <w:pPr>
              <w:spacing w:after="0" w:line="276" w:lineRule="auto"/>
              <w:jc w:val="center"/>
              <w:rPr>
                <w:rFonts w:ascii="Arial" w:eastAsia="Times New Roman" w:hAnsi="Arial" w:cs="Arial"/>
                <w:color w:val="000000"/>
                <w:sz w:val="24"/>
                <w:szCs w:val="24"/>
                <w:lang w:val="en-US"/>
              </w:rPr>
            </w:pPr>
            <w:r w:rsidRPr="007902A0">
              <w:rPr>
                <w:rFonts w:ascii="Arial" w:eastAsia="Times New Roman" w:hAnsi="Arial" w:cs="Arial"/>
                <w:color w:val="000000"/>
                <w:sz w:val="24"/>
                <w:szCs w:val="24"/>
                <w:lang w:eastAsia="en-GB"/>
              </w:rPr>
              <w:t>Level 2</w:t>
            </w:r>
          </w:p>
        </w:tc>
        <w:tc>
          <w:tcPr>
            <w:tcW w:w="2005" w:type="pct"/>
            <w:gridSpan w:val="3"/>
            <w:vMerge/>
            <w:tcBorders>
              <w:left w:val="nil"/>
              <w:right w:val="single" w:sz="4" w:space="0" w:color="auto"/>
            </w:tcBorders>
            <w:shd w:val="clear" w:color="auto" w:fill="BFBFBF" w:themeFill="background1" w:themeFillShade="BF"/>
            <w:vAlign w:val="center"/>
          </w:tcPr>
          <w:p w14:paraId="50F4D352" w14:textId="74B28B05" w:rsidR="00CC2157" w:rsidRPr="007902A0" w:rsidRDefault="00CC2157" w:rsidP="007B374A">
            <w:pPr>
              <w:spacing w:after="0" w:line="276" w:lineRule="auto"/>
              <w:jc w:val="center"/>
              <w:rPr>
                <w:rFonts w:ascii="Arial" w:eastAsia="Times New Roman" w:hAnsi="Arial" w:cs="Arial"/>
                <w:sz w:val="24"/>
                <w:szCs w:val="24"/>
                <w:lang w:eastAsia="en-GB"/>
              </w:rPr>
            </w:pPr>
          </w:p>
        </w:tc>
      </w:tr>
      <w:tr w:rsidR="00CC2157" w:rsidRPr="007902A0" w14:paraId="3811068F" w14:textId="77777777" w:rsidTr="00CC2157">
        <w:trPr>
          <w:trHeight w:val="582"/>
        </w:trPr>
        <w:tc>
          <w:tcPr>
            <w:tcW w:w="790" w:type="pct"/>
            <w:vMerge/>
            <w:tcBorders>
              <w:left w:val="single" w:sz="4" w:space="0" w:color="auto"/>
              <w:right w:val="single" w:sz="4" w:space="0" w:color="auto"/>
            </w:tcBorders>
            <w:vAlign w:val="center"/>
            <w:hideMark/>
          </w:tcPr>
          <w:p w14:paraId="6CF4C316" w14:textId="77777777" w:rsidR="00CC2157" w:rsidRPr="007902A0" w:rsidRDefault="00CC2157" w:rsidP="007B374A">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04ED1BDB" w14:textId="2FC0B80A" w:rsidR="00CC2157" w:rsidRPr="007902A0" w:rsidRDefault="00CC2157" w:rsidP="007B374A">
            <w:pPr>
              <w:spacing w:after="0" w:line="276" w:lineRule="auto"/>
              <w:rPr>
                <w:rFonts w:ascii="Arial" w:eastAsia="Times New Roman" w:hAnsi="Arial" w:cs="Arial"/>
                <w:color w:val="000000"/>
                <w:sz w:val="24"/>
                <w:szCs w:val="24"/>
                <w:lang w:val="en-US"/>
              </w:rPr>
            </w:pPr>
            <w:r w:rsidRPr="007902A0">
              <w:rPr>
                <w:rFonts w:ascii="Arial" w:eastAsia="Times New Roman" w:hAnsi="Arial" w:cs="Arial"/>
                <w:color w:val="000000"/>
                <w:sz w:val="24"/>
                <w:szCs w:val="24"/>
                <w:lang w:eastAsia="en-GB"/>
              </w:rPr>
              <w:t xml:space="preserve">Stakeholder Management </w:t>
            </w:r>
          </w:p>
        </w:tc>
        <w:tc>
          <w:tcPr>
            <w:tcW w:w="660" w:type="pct"/>
            <w:tcBorders>
              <w:top w:val="nil"/>
              <w:left w:val="nil"/>
              <w:bottom w:val="single" w:sz="4" w:space="0" w:color="auto"/>
              <w:right w:val="single" w:sz="4" w:space="0" w:color="auto"/>
            </w:tcBorders>
            <w:shd w:val="clear" w:color="auto" w:fill="auto"/>
            <w:vAlign w:val="center"/>
          </w:tcPr>
          <w:p w14:paraId="17525396" w14:textId="0F611899" w:rsidR="00CC2157" w:rsidRPr="007902A0" w:rsidRDefault="00CC2157" w:rsidP="007B374A">
            <w:pPr>
              <w:spacing w:after="0" w:line="276" w:lineRule="auto"/>
              <w:jc w:val="center"/>
              <w:rPr>
                <w:rFonts w:ascii="Arial" w:eastAsia="Times New Roman" w:hAnsi="Arial" w:cs="Arial"/>
                <w:color w:val="000000"/>
                <w:sz w:val="24"/>
                <w:szCs w:val="24"/>
                <w:lang w:val="en-US"/>
              </w:rPr>
            </w:pPr>
            <w:r w:rsidRPr="007902A0">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3793B199" w14:textId="1C5DD6F7" w:rsidR="00CC2157" w:rsidRPr="007902A0" w:rsidRDefault="00CC2157" w:rsidP="007B374A">
            <w:pPr>
              <w:spacing w:after="0" w:line="276" w:lineRule="auto"/>
              <w:jc w:val="center"/>
              <w:rPr>
                <w:rFonts w:ascii="Arial" w:eastAsia="Times New Roman" w:hAnsi="Arial" w:cs="Arial"/>
                <w:sz w:val="24"/>
                <w:szCs w:val="24"/>
                <w:lang w:eastAsia="en-GB"/>
              </w:rPr>
            </w:pPr>
          </w:p>
        </w:tc>
      </w:tr>
      <w:tr w:rsidR="00CC2157" w:rsidRPr="007902A0" w14:paraId="75025539" w14:textId="77777777" w:rsidTr="00CC2157">
        <w:trPr>
          <w:trHeight w:val="582"/>
        </w:trPr>
        <w:tc>
          <w:tcPr>
            <w:tcW w:w="790" w:type="pct"/>
            <w:vMerge/>
            <w:tcBorders>
              <w:left w:val="single" w:sz="4" w:space="0" w:color="auto"/>
              <w:right w:val="single" w:sz="4" w:space="0" w:color="auto"/>
            </w:tcBorders>
            <w:vAlign w:val="center"/>
            <w:hideMark/>
          </w:tcPr>
          <w:p w14:paraId="00357CD6" w14:textId="77777777" w:rsidR="00CC2157" w:rsidRPr="007902A0" w:rsidRDefault="00CC2157" w:rsidP="007B374A">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1F02CBE6" w14:textId="1AF96B91" w:rsidR="00CC2157" w:rsidRPr="007902A0" w:rsidRDefault="00CC2157" w:rsidP="007B374A">
            <w:pPr>
              <w:spacing w:after="0" w:line="276" w:lineRule="auto"/>
              <w:rPr>
                <w:rFonts w:ascii="Arial" w:eastAsia="Times New Roman" w:hAnsi="Arial" w:cs="Arial"/>
                <w:color w:val="000000"/>
                <w:sz w:val="24"/>
                <w:szCs w:val="24"/>
                <w:lang w:val="en-US"/>
              </w:rPr>
            </w:pPr>
            <w:r w:rsidRPr="007902A0">
              <w:rPr>
                <w:rFonts w:ascii="Arial" w:eastAsia="Times New Roman" w:hAnsi="Arial" w:cs="Arial"/>
                <w:color w:val="000000"/>
                <w:sz w:val="24"/>
                <w:szCs w:val="24"/>
                <w:lang w:eastAsia="en-GB"/>
              </w:rPr>
              <w:t>System Integration</w:t>
            </w:r>
          </w:p>
        </w:tc>
        <w:tc>
          <w:tcPr>
            <w:tcW w:w="660" w:type="pct"/>
            <w:tcBorders>
              <w:top w:val="nil"/>
              <w:left w:val="nil"/>
              <w:bottom w:val="single" w:sz="4" w:space="0" w:color="auto"/>
              <w:right w:val="single" w:sz="4" w:space="0" w:color="auto"/>
            </w:tcBorders>
            <w:shd w:val="clear" w:color="auto" w:fill="auto"/>
            <w:vAlign w:val="center"/>
          </w:tcPr>
          <w:p w14:paraId="49550C33" w14:textId="6DA0662D" w:rsidR="00CC2157" w:rsidRPr="007902A0" w:rsidRDefault="00CC2157" w:rsidP="007B374A">
            <w:pPr>
              <w:spacing w:after="0" w:line="276" w:lineRule="auto"/>
              <w:jc w:val="center"/>
              <w:rPr>
                <w:rFonts w:ascii="Arial" w:eastAsia="Times New Roman" w:hAnsi="Arial" w:cs="Arial"/>
                <w:color w:val="000000"/>
                <w:sz w:val="24"/>
                <w:szCs w:val="24"/>
                <w:lang w:val="en-US"/>
              </w:rPr>
            </w:pPr>
            <w:r w:rsidRPr="007902A0">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DD4BA77" w14:textId="18407E28" w:rsidR="00CC2157" w:rsidRPr="007902A0" w:rsidRDefault="00CC2157" w:rsidP="007B374A">
            <w:pPr>
              <w:spacing w:after="0" w:line="276" w:lineRule="auto"/>
              <w:jc w:val="center"/>
              <w:rPr>
                <w:rFonts w:ascii="Arial" w:eastAsia="Times New Roman" w:hAnsi="Arial" w:cs="Arial"/>
                <w:sz w:val="24"/>
                <w:szCs w:val="24"/>
                <w:lang w:eastAsia="en-GB"/>
              </w:rPr>
            </w:pPr>
          </w:p>
        </w:tc>
      </w:tr>
      <w:tr w:rsidR="00CC2157" w:rsidRPr="007902A0" w14:paraId="72FF141F" w14:textId="77777777" w:rsidTr="00CC2157">
        <w:trPr>
          <w:trHeight w:val="582"/>
        </w:trPr>
        <w:tc>
          <w:tcPr>
            <w:tcW w:w="790" w:type="pct"/>
            <w:vMerge/>
            <w:tcBorders>
              <w:left w:val="single" w:sz="4" w:space="0" w:color="auto"/>
              <w:right w:val="single" w:sz="4" w:space="0" w:color="auto"/>
            </w:tcBorders>
            <w:vAlign w:val="center"/>
            <w:hideMark/>
          </w:tcPr>
          <w:p w14:paraId="758C5E6B" w14:textId="77777777" w:rsidR="00CC2157" w:rsidRPr="007902A0" w:rsidRDefault="00CC2157" w:rsidP="007B374A">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250F32AC" w14:textId="3D7CB7A5" w:rsidR="00CC2157" w:rsidRPr="007902A0" w:rsidRDefault="00CC2157" w:rsidP="007B374A">
            <w:pPr>
              <w:spacing w:after="0" w:line="276" w:lineRule="auto"/>
              <w:rPr>
                <w:rFonts w:ascii="Arial" w:eastAsia="Times New Roman" w:hAnsi="Arial" w:cs="Arial"/>
                <w:color w:val="000000"/>
                <w:sz w:val="24"/>
                <w:szCs w:val="24"/>
                <w:lang w:val="en-US"/>
              </w:rPr>
            </w:pPr>
            <w:r w:rsidRPr="007902A0">
              <w:rPr>
                <w:rFonts w:ascii="Arial" w:eastAsia="Times New Roman" w:hAnsi="Arial" w:cs="Arial"/>
                <w:sz w:val="24"/>
                <w:szCs w:val="24"/>
                <w:lang w:eastAsia="en-GB"/>
              </w:rPr>
              <w:t>Technical Sales Support</w:t>
            </w:r>
          </w:p>
        </w:tc>
        <w:tc>
          <w:tcPr>
            <w:tcW w:w="660" w:type="pct"/>
            <w:tcBorders>
              <w:top w:val="nil"/>
              <w:left w:val="nil"/>
              <w:bottom w:val="single" w:sz="4" w:space="0" w:color="auto"/>
              <w:right w:val="single" w:sz="4" w:space="0" w:color="auto"/>
            </w:tcBorders>
            <w:shd w:val="clear" w:color="auto" w:fill="auto"/>
            <w:vAlign w:val="center"/>
          </w:tcPr>
          <w:p w14:paraId="5317B771" w14:textId="749E12F9" w:rsidR="00CC2157" w:rsidRPr="007902A0" w:rsidRDefault="00CC2157" w:rsidP="007B374A">
            <w:pPr>
              <w:spacing w:after="0" w:line="276" w:lineRule="auto"/>
              <w:jc w:val="center"/>
              <w:rPr>
                <w:rFonts w:ascii="Arial" w:eastAsia="Times New Roman" w:hAnsi="Arial" w:cs="Arial"/>
                <w:color w:val="000000"/>
                <w:sz w:val="24"/>
                <w:szCs w:val="24"/>
                <w:lang w:val="en-US"/>
              </w:rPr>
            </w:pPr>
            <w:r w:rsidRPr="007902A0">
              <w:rPr>
                <w:rFonts w:ascii="Arial" w:eastAsia="Times New Roman" w:hAnsi="Arial" w:cs="Arial"/>
                <w:sz w:val="24"/>
                <w:szCs w:val="24"/>
                <w:lang w:eastAsia="en-GB"/>
              </w:rPr>
              <w:t>Level 2</w:t>
            </w:r>
          </w:p>
        </w:tc>
        <w:tc>
          <w:tcPr>
            <w:tcW w:w="2005" w:type="pct"/>
            <w:gridSpan w:val="3"/>
            <w:vMerge/>
            <w:tcBorders>
              <w:left w:val="nil"/>
              <w:right w:val="single" w:sz="4" w:space="0" w:color="auto"/>
            </w:tcBorders>
            <w:shd w:val="clear" w:color="auto" w:fill="BFBFBF" w:themeFill="background1" w:themeFillShade="BF"/>
            <w:vAlign w:val="center"/>
          </w:tcPr>
          <w:p w14:paraId="297E7299" w14:textId="6379390A" w:rsidR="00CC2157" w:rsidRPr="007902A0" w:rsidRDefault="00CC2157" w:rsidP="007B374A">
            <w:pPr>
              <w:spacing w:after="0" w:line="276" w:lineRule="auto"/>
              <w:jc w:val="center"/>
              <w:rPr>
                <w:rFonts w:ascii="Arial" w:eastAsia="Times New Roman" w:hAnsi="Arial" w:cs="Arial"/>
                <w:sz w:val="24"/>
                <w:szCs w:val="24"/>
                <w:lang w:eastAsia="en-GB"/>
              </w:rPr>
            </w:pPr>
          </w:p>
        </w:tc>
      </w:tr>
      <w:tr w:rsidR="00CC2157" w:rsidRPr="007902A0" w14:paraId="05F1F6C6" w14:textId="77777777" w:rsidTr="00CC2157">
        <w:trPr>
          <w:trHeight w:val="582"/>
        </w:trPr>
        <w:tc>
          <w:tcPr>
            <w:tcW w:w="790" w:type="pct"/>
            <w:vMerge/>
            <w:tcBorders>
              <w:left w:val="single" w:sz="4" w:space="0" w:color="auto"/>
              <w:right w:val="single" w:sz="4" w:space="0" w:color="auto"/>
            </w:tcBorders>
            <w:vAlign w:val="center"/>
            <w:hideMark/>
          </w:tcPr>
          <w:p w14:paraId="3EB3E079" w14:textId="77777777" w:rsidR="00CC2157" w:rsidRPr="007902A0" w:rsidRDefault="00CC2157" w:rsidP="007B374A">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15B75B80" w14:textId="6F4AD915" w:rsidR="00CC2157" w:rsidRPr="007902A0" w:rsidRDefault="00CC2157" w:rsidP="007B374A">
            <w:pPr>
              <w:spacing w:after="0" w:line="276" w:lineRule="auto"/>
              <w:rPr>
                <w:rFonts w:ascii="Arial" w:eastAsia="Times New Roman" w:hAnsi="Arial" w:cs="Arial"/>
                <w:color w:val="000000"/>
                <w:sz w:val="24"/>
                <w:szCs w:val="24"/>
                <w:lang w:val="en-US"/>
              </w:rPr>
            </w:pPr>
            <w:r w:rsidRPr="007902A0">
              <w:rPr>
                <w:rFonts w:ascii="Arial" w:eastAsia="Times New Roman" w:hAnsi="Arial" w:cs="Arial"/>
                <w:color w:val="000000"/>
                <w:sz w:val="24"/>
                <w:szCs w:val="24"/>
                <w:lang w:eastAsia="en-GB"/>
              </w:rPr>
              <w:t>Test Planning</w:t>
            </w:r>
          </w:p>
        </w:tc>
        <w:tc>
          <w:tcPr>
            <w:tcW w:w="660" w:type="pct"/>
            <w:tcBorders>
              <w:top w:val="nil"/>
              <w:left w:val="nil"/>
              <w:bottom w:val="single" w:sz="4" w:space="0" w:color="auto"/>
              <w:right w:val="single" w:sz="4" w:space="0" w:color="auto"/>
            </w:tcBorders>
            <w:shd w:val="clear" w:color="auto" w:fill="auto"/>
            <w:vAlign w:val="center"/>
          </w:tcPr>
          <w:p w14:paraId="363DF34D" w14:textId="2576F9EF" w:rsidR="00CC2157" w:rsidRPr="007902A0" w:rsidRDefault="00CC2157" w:rsidP="007B374A">
            <w:pPr>
              <w:spacing w:after="0" w:line="276" w:lineRule="auto"/>
              <w:jc w:val="center"/>
              <w:rPr>
                <w:rFonts w:ascii="Arial" w:eastAsia="Times New Roman" w:hAnsi="Arial" w:cs="Arial"/>
                <w:color w:val="000000"/>
                <w:sz w:val="24"/>
                <w:szCs w:val="24"/>
                <w:lang w:val="en-US"/>
              </w:rPr>
            </w:pPr>
            <w:r w:rsidRPr="007902A0">
              <w:rPr>
                <w:rFonts w:ascii="Arial" w:eastAsia="Times New Roman" w:hAnsi="Arial" w:cs="Arial"/>
                <w:color w:val="000000"/>
                <w:sz w:val="24"/>
                <w:szCs w:val="24"/>
                <w:lang w:eastAsia="en-GB"/>
              </w:rPr>
              <w:t>Level 2</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2E6C25C6" w14:textId="3449218A" w:rsidR="00CC2157" w:rsidRPr="007902A0" w:rsidRDefault="00CC2157" w:rsidP="007B374A">
            <w:pPr>
              <w:spacing w:after="0" w:line="276" w:lineRule="auto"/>
              <w:jc w:val="center"/>
              <w:rPr>
                <w:rFonts w:ascii="Arial" w:eastAsia="Times New Roman" w:hAnsi="Arial" w:cs="Arial"/>
                <w:sz w:val="24"/>
                <w:szCs w:val="24"/>
                <w:lang w:eastAsia="en-GB"/>
              </w:rPr>
            </w:pPr>
          </w:p>
        </w:tc>
      </w:tr>
      <w:tr w:rsidR="007B374A" w:rsidRPr="007902A0" w14:paraId="766C7F4B" w14:textId="77777777" w:rsidTr="00CC2157">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7B374A" w:rsidRPr="007902A0" w:rsidRDefault="007B374A" w:rsidP="007B374A">
            <w:pPr>
              <w:spacing w:after="0" w:line="276" w:lineRule="auto"/>
              <w:jc w:val="center"/>
              <w:rPr>
                <w:rFonts w:ascii="Arial" w:eastAsia="Times New Roman" w:hAnsi="Arial" w:cs="Arial"/>
                <w:b/>
                <w:bCs/>
                <w:color w:val="000000"/>
                <w:sz w:val="24"/>
                <w:szCs w:val="24"/>
                <w:lang w:val="en-US"/>
              </w:rPr>
            </w:pPr>
            <w:bookmarkStart w:id="0" w:name="_GoBack"/>
            <w:bookmarkEnd w:id="0"/>
            <w:proofErr w:type="spellStart"/>
            <w:r w:rsidRPr="007902A0">
              <w:rPr>
                <w:rFonts w:ascii="Arial" w:eastAsia="Times New Roman" w:hAnsi="Arial" w:cs="Arial"/>
                <w:b/>
                <w:bCs/>
                <w:color w:val="000000"/>
                <w:sz w:val="24"/>
                <w:szCs w:val="24"/>
                <w:lang w:val="en-US"/>
              </w:rPr>
              <w:t>Programme</w:t>
            </w:r>
            <w:proofErr w:type="spellEnd"/>
            <w:r w:rsidRPr="007902A0">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7B374A" w:rsidRPr="007902A0" w:rsidRDefault="007B374A" w:rsidP="007B374A">
            <w:pPr>
              <w:spacing w:after="0" w:line="276" w:lineRule="auto"/>
              <w:rPr>
                <w:rFonts w:ascii="Arial" w:eastAsia="Times New Roman" w:hAnsi="Arial" w:cs="Arial"/>
                <w:color w:val="000000"/>
                <w:sz w:val="24"/>
                <w:szCs w:val="24"/>
                <w:lang w:val="en-US"/>
              </w:rPr>
            </w:pPr>
            <w:r w:rsidRPr="007902A0">
              <w:rPr>
                <w:rFonts w:ascii="Arial" w:eastAsia="Times New Roman" w:hAnsi="Arial" w:cs="Arial"/>
                <w:color w:val="000000"/>
                <w:sz w:val="24"/>
                <w:szCs w:val="24"/>
                <w:lang w:val="en-US"/>
              </w:rPr>
              <w:t xml:space="preserve">For a list of Training </w:t>
            </w:r>
            <w:proofErr w:type="spellStart"/>
            <w:r w:rsidRPr="007902A0">
              <w:rPr>
                <w:rFonts w:ascii="Arial" w:eastAsia="Times New Roman" w:hAnsi="Arial" w:cs="Arial"/>
                <w:color w:val="000000"/>
                <w:sz w:val="24"/>
                <w:szCs w:val="24"/>
                <w:lang w:val="en-US"/>
              </w:rPr>
              <w:t>Programmes</w:t>
            </w:r>
            <w:proofErr w:type="spellEnd"/>
            <w:r w:rsidRPr="007902A0">
              <w:rPr>
                <w:rFonts w:ascii="Arial" w:eastAsia="Times New Roman" w:hAnsi="Arial" w:cs="Arial"/>
                <w:color w:val="000000"/>
                <w:sz w:val="24"/>
                <w:szCs w:val="24"/>
                <w:lang w:val="en-US"/>
              </w:rPr>
              <w:t xml:space="preserve"> available for the ICT sector, please visit: www.skillsfuture.sg/skills-framework/ict</w:t>
            </w:r>
          </w:p>
        </w:tc>
      </w:tr>
      <w:tr w:rsidR="007B374A" w:rsidRPr="007902A0" w14:paraId="1880A4D7" w14:textId="77777777" w:rsidTr="00CC2157">
        <w:trPr>
          <w:trHeight w:val="56"/>
        </w:trPr>
        <w:tc>
          <w:tcPr>
            <w:tcW w:w="790" w:type="pct"/>
            <w:tcBorders>
              <w:top w:val="nil"/>
              <w:left w:val="nil"/>
              <w:bottom w:val="nil"/>
              <w:right w:val="nil"/>
            </w:tcBorders>
            <w:shd w:val="clear" w:color="auto" w:fill="auto"/>
            <w:vAlign w:val="center"/>
            <w:hideMark/>
          </w:tcPr>
          <w:p w14:paraId="3B5C61F3" w14:textId="77777777" w:rsidR="007B374A" w:rsidRPr="007902A0" w:rsidRDefault="007B374A" w:rsidP="007B374A">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7B374A" w:rsidRPr="007902A0" w:rsidRDefault="007B374A" w:rsidP="007B374A">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7B374A" w:rsidRPr="007902A0" w:rsidRDefault="007B374A" w:rsidP="007B374A">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7B374A" w:rsidRPr="007902A0" w:rsidRDefault="007B374A" w:rsidP="007B374A">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7B374A" w:rsidRPr="007902A0" w:rsidRDefault="007B374A" w:rsidP="007B374A">
            <w:pPr>
              <w:spacing w:after="0" w:line="276" w:lineRule="auto"/>
              <w:rPr>
                <w:rFonts w:ascii="Arial" w:eastAsia="Times New Roman" w:hAnsi="Arial" w:cs="Arial"/>
                <w:sz w:val="24"/>
                <w:szCs w:val="24"/>
                <w:lang w:val="en-US"/>
              </w:rPr>
            </w:pPr>
          </w:p>
        </w:tc>
      </w:tr>
      <w:tr w:rsidR="007B374A" w:rsidRPr="007902A0" w14:paraId="3A6226A9" w14:textId="77777777" w:rsidTr="00CC2157">
        <w:trPr>
          <w:trHeight w:val="360"/>
        </w:trPr>
        <w:tc>
          <w:tcPr>
            <w:tcW w:w="5000" w:type="pct"/>
            <w:gridSpan w:val="7"/>
            <w:tcBorders>
              <w:top w:val="nil"/>
              <w:left w:val="nil"/>
              <w:bottom w:val="nil"/>
              <w:right w:val="nil"/>
            </w:tcBorders>
            <w:shd w:val="clear" w:color="auto" w:fill="auto"/>
            <w:vAlign w:val="center"/>
            <w:hideMark/>
          </w:tcPr>
          <w:p w14:paraId="1A40935D" w14:textId="77777777" w:rsidR="007B374A" w:rsidRPr="007902A0" w:rsidRDefault="007B374A" w:rsidP="007B374A">
            <w:pPr>
              <w:spacing w:after="0" w:line="276" w:lineRule="auto"/>
              <w:rPr>
                <w:rFonts w:ascii="Arial" w:eastAsia="Times New Roman" w:hAnsi="Arial" w:cs="Arial"/>
                <w:color w:val="000000"/>
                <w:sz w:val="24"/>
                <w:szCs w:val="24"/>
                <w:lang w:val="en-US"/>
              </w:rPr>
            </w:pPr>
            <w:r w:rsidRPr="007902A0">
              <w:rPr>
                <w:rFonts w:ascii="Arial" w:eastAsia="Times New Roman" w:hAnsi="Arial" w:cs="Arial"/>
                <w:color w:val="000000"/>
                <w:sz w:val="24"/>
                <w:szCs w:val="24"/>
                <w:lang w:val="en-US"/>
              </w:rPr>
              <w:t>The information contained in this document serves as a guide.</w:t>
            </w:r>
          </w:p>
        </w:tc>
      </w:tr>
    </w:tbl>
    <w:p w14:paraId="441608B5" w14:textId="54E0E6F5" w:rsidR="008F07A2" w:rsidRPr="007902A0" w:rsidRDefault="008F07A2" w:rsidP="005843EC">
      <w:pPr>
        <w:tabs>
          <w:tab w:val="left" w:pos="945"/>
        </w:tabs>
        <w:rPr>
          <w:rFonts w:ascii="Arial" w:hAnsi="Arial" w:cs="Arial"/>
          <w:sz w:val="24"/>
          <w:szCs w:val="24"/>
        </w:rPr>
      </w:pPr>
    </w:p>
    <w:sectPr w:rsidR="008F07A2" w:rsidRPr="007902A0"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9DBF3" w14:textId="77777777" w:rsidR="005D614F" w:rsidRDefault="005D614F" w:rsidP="005C674C">
      <w:pPr>
        <w:spacing w:after="0" w:line="240" w:lineRule="auto"/>
      </w:pPr>
      <w:r>
        <w:separator/>
      </w:r>
    </w:p>
  </w:endnote>
  <w:endnote w:type="continuationSeparator" w:id="0">
    <w:p w14:paraId="536AE2C4" w14:textId="77777777" w:rsidR="005D614F" w:rsidRDefault="005D614F"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50C4E" w14:textId="77777777" w:rsidR="007902A0" w:rsidRDefault="007902A0" w:rsidP="007902A0">
    <w:pPr>
      <w:pStyle w:val="Footer"/>
    </w:pPr>
    <w:r>
      <w:t>©SkillsFuture Singapore and Infocomm Media Development Authority</w:t>
    </w:r>
  </w:p>
  <w:p w14:paraId="6B0709E4" w14:textId="1015CFA0" w:rsidR="005C674C" w:rsidRPr="007902A0" w:rsidRDefault="007902A0" w:rsidP="007902A0">
    <w:pPr>
      <w:pStyle w:val="Footer"/>
    </w:pPr>
    <w: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155076" w14:textId="77777777" w:rsidR="005D614F" w:rsidRDefault="005D614F" w:rsidP="005C674C">
      <w:pPr>
        <w:spacing w:after="0" w:line="240" w:lineRule="auto"/>
      </w:pPr>
      <w:r>
        <w:separator/>
      </w:r>
    </w:p>
  </w:footnote>
  <w:footnote w:type="continuationSeparator" w:id="0">
    <w:p w14:paraId="37B66CD8" w14:textId="77777777" w:rsidR="005D614F" w:rsidRDefault="005D614F"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442F5"/>
    <w:rsid w:val="00060238"/>
    <w:rsid w:val="0007133A"/>
    <w:rsid w:val="00117F20"/>
    <w:rsid w:val="00131EFD"/>
    <w:rsid w:val="00132373"/>
    <w:rsid w:val="00167E05"/>
    <w:rsid w:val="001874BB"/>
    <w:rsid w:val="00194174"/>
    <w:rsid w:val="001C5306"/>
    <w:rsid w:val="001E599A"/>
    <w:rsid w:val="0020265B"/>
    <w:rsid w:val="00237803"/>
    <w:rsid w:val="002600E8"/>
    <w:rsid w:val="00271DBC"/>
    <w:rsid w:val="00273F5C"/>
    <w:rsid w:val="002C1436"/>
    <w:rsid w:val="002F47F2"/>
    <w:rsid w:val="003017EA"/>
    <w:rsid w:val="00310D31"/>
    <w:rsid w:val="003233E0"/>
    <w:rsid w:val="00347D66"/>
    <w:rsid w:val="003713A1"/>
    <w:rsid w:val="00371895"/>
    <w:rsid w:val="00397AE9"/>
    <w:rsid w:val="003B5E66"/>
    <w:rsid w:val="0045214A"/>
    <w:rsid w:val="004530DD"/>
    <w:rsid w:val="004A3547"/>
    <w:rsid w:val="004D1D88"/>
    <w:rsid w:val="005075FA"/>
    <w:rsid w:val="00514A65"/>
    <w:rsid w:val="00522D8B"/>
    <w:rsid w:val="005843EC"/>
    <w:rsid w:val="005B05A9"/>
    <w:rsid w:val="005C674C"/>
    <w:rsid w:val="005D614F"/>
    <w:rsid w:val="006438DE"/>
    <w:rsid w:val="00662BEF"/>
    <w:rsid w:val="00673BD8"/>
    <w:rsid w:val="006B40EE"/>
    <w:rsid w:val="006B50DB"/>
    <w:rsid w:val="006B5A86"/>
    <w:rsid w:val="00702D80"/>
    <w:rsid w:val="0070580C"/>
    <w:rsid w:val="00772BC8"/>
    <w:rsid w:val="00785598"/>
    <w:rsid w:val="007902A0"/>
    <w:rsid w:val="007B374A"/>
    <w:rsid w:val="007B5C5C"/>
    <w:rsid w:val="00857D79"/>
    <w:rsid w:val="00886EC1"/>
    <w:rsid w:val="008F07A2"/>
    <w:rsid w:val="008F74AB"/>
    <w:rsid w:val="00974D5D"/>
    <w:rsid w:val="00991DF3"/>
    <w:rsid w:val="00997DE9"/>
    <w:rsid w:val="009B4792"/>
    <w:rsid w:val="00A2141E"/>
    <w:rsid w:val="00A7489D"/>
    <w:rsid w:val="00A816FF"/>
    <w:rsid w:val="00A90558"/>
    <w:rsid w:val="00AA0E6B"/>
    <w:rsid w:val="00AA1F74"/>
    <w:rsid w:val="00AB5938"/>
    <w:rsid w:val="00AC4217"/>
    <w:rsid w:val="00B26CE8"/>
    <w:rsid w:val="00B3340E"/>
    <w:rsid w:val="00B41FD9"/>
    <w:rsid w:val="00B532F8"/>
    <w:rsid w:val="00B634BD"/>
    <w:rsid w:val="00B674B7"/>
    <w:rsid w:val="00BA176C"/>
    <w:rsid w:val="00C440FD"/>
    <w:rsid w:val="00C54D3A"/>
    <w:rsid w:val="00C66368"/>
    <w:rsid w:val="00CC2157"/>
    <w:rsid w:val="00D43423"/>
    <w:rsid w:val="00D5364A"/>
    <w:rsid w:val="00D76565"/>
    <w:rsid w:val="00E27732"/>
    <w:rsid w:val="00E509D5"/>
    <w:rsid w:val="00E65BDC"/>
    <w:rsid w:val="00E70AAA"/>
    <w:rsid w:val="00EB52E3"/>
    <w:rsid w:val="00ED5042"/>
    <w:rsid w:val="00EF014B"/>
    <w:rsid w:val="00F03CC3"/>
    <w:rsid w:val="00F16DEF"/>
    <w:rsid w:val="00F31206"/>
    <w:rsid w:val="00F36BBB"/>
    <w:rsid w:val="00F4298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B2A6AF2E-5B84-4CD1-9032-68C4D687986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2020-03-10T06:52:00Z</dcterms:created>
  <dcterms:modified xsi:type="dcterms:W3CDTF">2020-03-10T06:53:00Z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