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14" w:type="dxa"/>
          <w:right w:w="115" w:type="dxa"/>
        </w:tblCellMar>
        <w:tblLook w:val="04A0" w:firstRow="1" w:lastRow="0" w:firstColumn="1" w:lastColumn="0" w:noHBand="0" w:noVBand="1"/>
      </w:tblPr>
      <w:tblGrid>
        <w:gridCol w:w="2204"/>
        <w:gridCol w:w="3479"/>
        <w:gridCol w:w="831"/>
        <w:gridCol w:w="1841"/>
        <w:gridCol w:w="2672"/>
        <w:gridCol w:w="123"/>
        <w:gridCol w:w="2798"/>
      </w:tblGrid>
      <w:tr w:rsidR="00B532F8" w:rsidRPr="00B17CA2"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0B39731B" w:rsidR="00B532F8" w:rsidRPr="00B17CA2" w:rsidRDefault="00B532F8" w:rsidP="000E0BF7">
            <w:pPr>
              <w:spacing w:after="0" w:line="276" w:lineRule="auto"/>
              <w:jc w:val="center"/>
              <w:rPr>
                <w:rFonts w:ascii="Arial" w:eastAsia="Times New Roman" w:hAnsi="Arial" w:cs="Arial"/>
                <w:b/>
                <w:bCs/>
                <w:color w:val="000000"/>
                <w:sz w:val="24"/>
                <w:szCs w:val="24"/>
                <w:lang w:val="en-US"/>
              </w:rPr>
            </w:pPr>
            <w:r w:rsidRPr="00B17CA2">
              <w:rPr>
                <w:rFonts w:ascii="Arial" w:eastAsia="Times New Roman" w:hAnsi="Arial" w:cs="Arial"/>
                <w:b/>
                <w:bCs/>
                <w:color w:val="000000"/>
                <w:sz w:val="24"/>
                <w:szCs w:val="24"/>
                <w:lang w:val="en-US"/>
              </w:rPr>
              <w:t xml:space="preserve">SKILLS FRAMEWORK FOR </w:t>
            </w:r>
            <w:r w:rsidR="00886EC1" w:rsidRPr="00B17CA2">
              <w:rPr>
                <w:rFonts w:ascii="Arial" w:eastAsia="Times New Roman" w:hAnsi="Arial" w:cs="Arial"/>
                <w:b/>
                <w:bCs/>
                <w:color w:val="000000"/>
                <w:sz w:val="24"/>
                <w:szCs w:val="24"/>
                <w:lang w:val="en-US"/>
              </w:rPr>
              <w:t>INFOCOMM TECHNOLOGY</w:t>
            </w:r>
            <w:r w:rsidRPr="00B17CA2">
              <w:rPr>
                <w:rFonts w:ascii="Arial" w:eastAsia="Times New Roman" w:hAnsi="Arial" w:cs="Arial"/>
                <w:b/>
                <w:bCs/>
                <w:color w:val="000000"/>
                <w:sz w:val="24"/>
                <w:szCs w:val="24"/>
                <w:lang w:val="en-US"/>
              </w:rPr>
              <w:br/>
              <w:t xml:space="preserve">SKILLS MAP </w:t>
            </w:r>
            <w:r w:rsidR="00F36BBB" w:rsidRPr="00B17CA2">
              <w:rPr>
                <w:rFonts w:ascii="Arial" w:eastAsia="Times New Roman" w:hAnsi="Arial" w:cs="Arial"/>
                <w:b/>
                <w:bCs/>
                <w:color w:val="000000"/>
                <w:sz w:val="24"/>
                <w:szCs w:val="24"/>
                <w:lang w:val="en-US"/>
              </w:rPr>
              <w:t>–</w:t>
            </w:r>
            <w:r w:rsidR="00E70AAA" w:rsidRPr="00B17CA2">
              <w:rPr>
                <w:rFonts w:ascii="Arial" w:eastAsia="Times New Roman" w:hAnsi="Arial" w:cs="Arial"/>
                <w:b/>
                <w:bCs/>
                <w:color w:val="000000"/>
                <w:sz w:val="24"/>
                <w:szCs w:val="24"/>
                <w:lang w:val="en-US"/>
              </w:rPr>
              <w:t xml:space="preserve"> </w:t>
            </w:r>
            <w:r w:rsidR="004368C8" w:rsidRPr="00B17CA2">
              <w:rPr>
                <w:rFonts w:ascii="Arial" w:eastAsia="Times New Roman" w:hAnsi="Arial" w:cs="Arial"/>
                <w:b/>
                <w:bCs/>
                <w:color w:val="000000"/>
                <w:sz w:val="24"/>
                <w:szCs w:val="24"/>
                <w:lang w:val="en-US"/>
              </w:rPr>
              <w:t>UX DESIGNER</w:t>
            </w:r>
          </w:p>
        </w:tc>
      </w:tr>
      <w:tr w:rsidR="00F31206" w:rsidRPr="00B17CA2"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B17CA2" w:rsidRDefault="00F31206" w:rsidP="00AA1F74">
            <w:pPr>
              <w:spacing w:after="0" w:line="276" w:lineRule="auto"/>
              <w:jc w:val="center"/>
              <w:rPr>
                <w:rFonts w:ascii="Arial" w:eastAsia="Times New Roman" w:hAnsi="Arial" w:cs="Arial"/>
                <w:b/>
                <w:bCs/>
                <w:color w:val="000000"/>
                <w:sz w:val="24"/>
                <w:szCs w:val="24"/>
                <w:lang w:val="en-US"/>
              </w:rPr>
            </w:pPr>
            <w:r w:rsidRPr="00B17CA2">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B17CA2" w:rsidRDefault="00886EC1" w:rsidP="00AA1F74">
            <w:pPr>
              <w:widowControl w:val="0"/>
              <w:spacing w:after="0" w:line="276" w:lineRule="auto"/>
              <w:ind w:right="-11"/>
              <w:rPr>
                <w:rFonts w:ascii="Arial" w:eastAsia="Times New Roman" w:hAnsi="Arial" w:cs="Arial"/>
                <w:bCs/>
                <w:color w:val="000000"/>
                <w:sz w:val="24"/>
                <w:szCs w:val="24"/>
                <w:lang w:val="en-US"/>
              </w:rPr>
            </w:pPr>
            <w:r w:rsidRPr="00B17CA2">
              <w:rPr>
                <w:rFonts w:ascii="Arial" w:eastAsia="Times New Roman" w:hAnsi="Arial" w:cs="Arial"/>
                <w:bCs/>
                <w:color w:val="000000"/>
                <w:sz w:val="24"/>
                <w:szCs w:val="24"/>
              </w:rPr>
              <w:t>Infocomm Technology</w:t>
            </w:r>
          </w:p>
        </w:tc>
      </w:tr>
      <w:tr w:rsidR="00F31206" w:rsidRPr="00B17CA2"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B17CA2" w:rsidRDefault="00117F20" w:rsidP="00AA1F74">
            <w:pPr>
              <w:spacing w:after="0" w:line="276" w:lineRule="auto"/>
              <w:jc w:val="center"/>
              <w:rPr>
                <w:rFonts w:ascii="Arial" w:eastAsia="Times New Roman" w:hAnsi="Arial" w:cs="Arial"/>
                <w:b/>
                <w:bCs/>
                <w:color w:val="000000"/>
                <w:sz w:val="24"/>
                <w:szCs w:val="24"/>
                <w:lang w:val="en-US"/>
              </w:rPr>
            </w:pPr>
            <w:r w:rsidRPr="00B17CA2">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5E1C330D" w:rsidR="00F31206" w:rsidRPr="00B17CA2" w:rsidRDefault="00E27732" w:rsidP="00AA1F74">
            <w:pPr>
              <w:widowControl w:val="0"/>
              <w:spacing w:after="0" w:line="276" w:lineRule="auto"/>
              <w:ind w:right="-14"/>
              <w:rPr>
                <w:rFonts w:ascii="Arial" w:eastAsia="Times New Roman" w:hAnsi="Arial" w:cs="Arial"/>
                <w:bCs/>
                <w:color w:val="000000"/>
                <w:sz w:val="24"/>
                <w:szCs w:val="24"/>
                <w:lang w:val="en-US"/>
              </w:rPr>
            </w:pPr>
            <w:r w:rsidRPr="00B17CA2">
              <w:rPr>
                <w:rFonts w:ascii="Arial" w:eastAsia="Times New Roman" w:hAnsi="Arial" w:cs="Arial"/>
                <w:bCs/>
                <w:color w:val="000000"/>
                <w:sz w:val="24"/>
                <w:szCs w:val="24"/>
              </w:rPr>
              <w:t>Strategy and Governance</w:t>
            </w:r>
          </w:p>
        </w:tc>
      </w:tr>
      <w:tr w:rsidR="004368C8" w:rsidRPr="00B17CA2"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4368C8" w:rsidRPr="00B17CA2" w:rsidRDefault="004368C8" w:rsidP="004368C8">
            <w:pPr>
              <w:spacing w:after="0" w:line="276" w:lineRule="auto"/>
              <w:jc w:val="center"/>
              <w:rPr>
                <w:rFonts w:ascii="Arial" w:eastAsia="Times New Roman" w:hAnsi="Arial" w:cs="Arial"/>
                <w:b/>
                <w:bCs/>
                <w:color w:val="000000"/>
                <w:sz w:val="24"/>
                <w:szCs w:val="24"/>
                <w:lang w:val="en-US"/>
              </w:rPr>
            </w:pPr>
            <w:r w:rsidRPr="00B17CA2">
              <w:rPr>
                <w:rFonts w:ascii="Arial" w:eastAsia="Times New Roman" w:hAnsi="Arial" w:cs="Arial"/>
                <w:b/>
                <w:bCs/>
                <w:color w:val="000000"/>
                <w:sz w:val="24"/>
                <w:szCs w:val="24"/>
                <w:lang w:val="en-US"/>
              </w:rPr>
              <w:t>Sub-track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6DA6623F" w:rsidR="004368C8" w:rsidRPr="00B17CA2" w:rsidRDefault="004368C8" w:rsidP="004368C8">
            <w:pPr>
              <w:widowControl w:val="0"/>
              <w:spacing w:after="0" w:line="276" w:lineRule="auto"/>
              <w:ind w:right="-14"/>
              <w:rPr>
                <w:rFonts w:ascii="Arial" w:eastAsia="Times New Roman" w:hAnsi="Arial" w:cs="Arial"/>
                <w:bCs/>
                <w:color w:val="000000"/>
                <w:sz w:val="24"/>
                <w:szCs w:val="24"/>
                <w:lang w:val="en-US"/>
              </w:rPr>
            </w:pPr>
            <w:r w:rsidRPr="00B17CA2">
              <w:rPr>
                <w:rFonts w:ascii="Arial" w:eastAsia="Times New Roman" w:hAnsi="Arial" w:cs="Arial"/>
                <w:bCs/>
                <w:color w:val="000000"/>
                <w:sz w:val="24"/>
                <w:szCs w:val="24"/>
              </w:rPr>
              <w:t>Product Strategy</w:t>
            </w:r>
          </w:p>
        </w:tc>
      </w:tr>
      <w:tr w:rsidR="004368C8" w:rsidRPr="00B17CA2"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4368C8" w:rsidRPr="00B17CA2" w:rsidRDefault="004368C8" w:rsidP="004368C8">
            <w:pPr>
              <w:spacing w:after="0" w:line="276" w:lineRule="auto"/>
              <w:jc w:val="center"/>
              <w:rPr>
                <w:rFonts w:ascii="Arial" w:eastAsia="Times New Roman" w:hAnsi="Arial" w:cs="Arial"/>
                <w:b/>
                <w:bCs/>
                <w:color w:val="000000"/>
                <w:sz w:val="24"/>
                <w:szCs w:val="24"/>
                <w:lang w:val="en-US"/>
              </w:rPr>
            </w:pPr>
            <w:r w:rsidRPr="00B17CA2">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0B2323B0" w:rsidR="004368C8" w:rsidRPr="00B17CA2" w:rsidRDefault="002603DF" w:rsidP="004368C8">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lang w:eastAsia="en-GB"/>
              </w:rPr>
              <w:t>UX</w:t>
            </w:r>
            <w:r w:rsidR="004368C8" w:rsidRPr="00B17CA2">
              <w:rPr>
                <w:rFonts w:ascii="Arial" w:eastAsia="Times New Roman" w:hAnsi="Arial" w:cs="Arial"/>
                <w:bCs/>
                <w:color w:val="000000"/>
                <w:sz w:val="24"/>
                <w:szCs w:val="24"/>
                <w:lang w:eastAsia="en-GB"/>
              </w:rPr>
              <w:t xml:space="preserve"> Designer</w:t>
            </w:r>
          </w:p>
        </w:tc>
      </w:tr>
      <w:tr w:rsidR="003E2411" w:rsidRPr="00B17CA2" w14:paraId="51E3C9E8"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3E2411" w:rsidRPr="00B17CA2" w:rsidRDefault="003E2411" w:rsidP="003E2411">
            <w:pPr>
              <w:spacing w:after="0" w:line="276" w:lineRule="auto"/>
              <w:jc w:val="center"/>
              <w:rPr>
                <w:rFonts w:ascii="Arial" w:eastAsia="Times New Roman" w:hAnsi="Arial" w:cs="Arial"/>
                <w:b/>
                <w:bCs/>
                <w:color w:val="000000"/>
                <w:sz w:val="24"/>
                <w:szCs w:val="24"/>
                <w:lang w:val="en-US"/>
              </w:rPr>
            </w:pPr>
            <w:r w:rsidRPr="00B17CA2">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hideMark/>
          </w:tcPr>
          <w:p w14:paraId="72A8D442" w14:textId="49D6DA49" w:rsidR="003E2411" w:rsidRPr="00B17CA2" w:rsidRDefault="003E2411" w:rsidP="003E2411">
            <w:pPr>
              <w:spacing w:after="0" w:line="276" w:lineRule="auto"/>
              <w:jc w:val="center"/>
              <w:rPr>
                <w:rFonts w:ascii="Arial" w:eastAsia="Times New Roman" w:hAnsi="Arial" w:cs="Arial"/>
                <w:b/>
                <w:bCs/>
                <w:color w:val="000000"/>
                <w:sz w:val="24"/>
                <w:szCs w:val="24"/>
                <w:lang w:val="en-US"/>
              </w:rPr>
            </w:pPr>
            <w:r w:rsidRPr="00B17CA2">
              <w:rPr>
                <w:rFonts w:ascii="Arial" w:eastAsia="Times New Roman" w:hAnsi="Arial" w:cs="Arial"/>
                <w:b/>
                <w:bCs/>
                <w:color w:val="000000"/>
                <w:sz w:val="24"/>
                <w:szCs w:val="24"/>
                <w:lang w:val="en-US"/>
              </w:rPr>
              <w:t>UX Designer</w:t>
            </w:r>
          </w:p>
        </w:tc>
      </w:tr>
      <w:tr w:rsidR="003E2411" w:rsidRPr="00B17CA2" w14:paraId="3CC68C79" w14:textId="77777777" w:rsidTr="00F73AF6">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3E2411" w:rsidRPr="00B17CA2" w:rsidRDefault="003E2411" w:rsidP="003E2411">
            <w:pPr>
              <w:spacing w:after="0" w:line="276" w:lineRule="auto"/>
              <w:jc w:val="center"/>
              <w:rPr>
                <w:rFonts w:ascii="Arial" w:eastAsia="Times New Roman" w:hAnsi="Arial" w:cs="Arial"/>
                <w:b/>
                <w:bCs/>
                <w:color w:val="000000"/>
                <w:sz w:val="24"/>
                <w:szCs w:val="24"/>
                <w:lang w:val="en-US"/>
              </w:rPr>
            </w:pPr>
            <w:r w:rsidRPr="00B17CA2">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hideMark/>
          </w:tcPr>
          <w:p w14:paraId="395E2718" w14:textId="77777777" w:rsidR="003E2411" w:rsidRPr="00B17CA2" w:rsidRDefault="003E2411" w:rsidP="003E2411">
            <w:pPr>
              <w:spacing w:after="0" w:line="276" w:lineRule="auto"/>
              <w:rPr>
                <w:rFonts w:ascii="Arial" w:eastAsia="Times New Roman" w:hAnsi="Arial" w:cs="Arial"/>
                <w:sz w:val="24"/>
                <w:szCs w:val="24"/>
                <w:lang w:val="en-US"/>
              </w:rPr>
            </w:pPr>
            <w:r w:rsidRPr="00B17CA2">
              <w:rPr>
                <w:rFonts w:ascii="Arial" w:eastAsia="Times New Roman" w:hAnsi="Arial" w:cs="Arial"/>
                <w:sz w:val="24"/>
                <w:szCs w:val="24"/>
                <w:lang w:val="en-US"/>
              </w:rPr>
              <w:t xml:space="preserve">The User Experience Designer creates user stories, personas and storyboards, and develops wireframes and task flows based on user needs to develop the user experience (UX). </w:t>
            </w:r>
            <w:proofErr w:type="spellStart"/>
            <w:r w:rsidRPr="00B17CA2">
              <w:rPr>
                <w:rFonts w:ascii="Arial" w:eastAsia="Times New Roman" w:hAnsi="Arial" w:cs="Arial"/>
                <w:sz w:val="24"/>
                <w:szCs w:val="24"/>
                <w:lang w:val="en-US"/>
              </w:rPr>
              <w:t>He/She</w:t>
            </w:r>
            <w:proofErr w:type="spellEnd"/>
            <w:r w:rsidRPr="00B17CA2">
              <w:rPr>
                <w:rFonts w:ascii="Arial" w:eastAsia="Times New Roman" w:hAnsi="Arial" w:cs="Arial"/>
                <w:sz w:val="24"/>
                <w:szCs w:val="24"/>
                <w:lang w:val="en-US"/>
              </w:rPr>
              <w:t xml:space="preserve"> gathers stakeholders’ requirements and needs, and provides recommendations for user experience solutions. He conducts usability assessments and tests of prototypes and interactive systems, recommend refinements and iterations to achieve the ‘optimum’ user experience, and explores alternative approaches to ensure logical product flows. He analyses user feedback to propose improvements to the quality of interaction between the customer and product, as well as the overall user experience.</w:t>
            </w:r>
          </w:p>
          <w:p w14:paraId="6C0E9D1B" w14:textId="77777777" w:rsidR="003E2411" w:rsidRPr="00B17CA2" w:rsidRDefault="003E2411" w:rsidP="003E2411">
            <w:pPr>
              <w:spacing w:after="0" w:line="276" w:lineRule="auto"/>
              <w:rPr>
                <w:rFonts w:ascii="Arial" w:eastAsia="Times New Roman" w:hAnsi="Arial" w:cs="Arial"/>
                <w:sz w:val="24"/>
                <w:szCs w:val="24"/>
                <w:lang w:val="en-US"/>
              </w:rPr>
            </w:pPr>
          </w:p>
          <w:p w14:paraId="07AE0967" w14:textId="77777777" w:rsidR="003E2411" w:rsidRPr="00B17CA2" w:rsidRDefault="003E2411" w:rsidP="003E2411">
            <w:pPr>
              <w:spacing w:after="0" w:line="276" w:lineRule="auto"/>
              <w:rPr>
                <w:rFonts w:ascii="Arial" w:eastAsia="Times New Roman" w:hAnsi="Arial" w:cs="Arial"/>
                <w:sz w:val="24"/>
                <w:szCs w:val="24"/>
                <w:lang w:val="en-US"/>
              </w:rPr>
            </w:pPr>
            <w:r w:rsidRPr="00B17CA2">
              <w:rPr>
                <w:rFonts w:ascii="Arial" w:eastAsia="Times New Roman" w:hAnsi="Arial" w:cs="Arial"/>
                <w:sz w:val="24"/>
                <w:szCs w:val="24"/>
                <w:lang w:val="en-US"/>
              </w:rPr>
              <w:t>He works in a team setting and is familiar with user experience design methodologies, as well as relevant design tools and software.</w:t>
            </w:r>
          </w:p>
          <w:p w14:paraId="3AAB59CF" w14:textId="77777777" w:rsidR="003E2411" w:rsidRPr="00B17CA2" w:rsidRDefault="003E2411" w:rsidP="003E2411">
            <w:pPr>
              <w:spacing w:after="0" w:line="276" w:lineRule="auto"/>
              <w:rPr>
                <w:rFonts w:ascii="Arial" w:eastAsia="Times New Roman" w:hAnsi="Arial" w:cs="Arial"/>
                <w:sz w:val="24"/>
                <w:szCs w:val="24"/>
                <w:lang w:val="en-US"/>
              </w:rPr>
            </w:pPr>
          </w:p>
          <w:p w14:paraId="7D659308" w14:textId="5AA1262D" w:rsidR="003E2411" w:rsidRPr="00B17CA2" w:rsidRDefault="003E2411" w:rsidP="003E2411">
            <w:pPr>
              <w:spacing w:after="0" w:line="276" w:lineRule="auto"/>
              <w:rPr>
                <w:rFonts w:ascii="Arial" w:eastAsia="Times New Roman" w:hAnsi="Arial" w:cs="Arial"/>
                <w:sz w:val="24"/>
                <w:szCs w:val="24"/>
                <w:lang w:val="en-US"/>
              </w:rPr>
            </w:pPr>
            <w:r w:rsidRPr="00B17CA2">
              <w:rPr>
                <w:rFonts w:ascii="Arial" w:eastAsia="Times New Roman" w:hAnsi="Arial" w:cs="Arial"/>
                <w:sz w:val="24"/>
                <w:szCs w:val="24"/>
                <w:lang w:val="en-US"/>
              </w:rPr>
              <w:t>The UX Designer is open-minded to multiple perspectives and methodical in the translation of user and business needs into critical functionalities that optimise user experience. He is creative and is able to present innovative design strategies and ideas to co-workers and stakeholders in a clear and engaging manner.</w:t>
            </w:r>
          </w:p>
        </w:tc>
      </w:tr>
      <w:tr w:rsidR="00F73AF6" w:rsidRPr="00B17CA2" w14:paraId="64EC969A" w14:textId="77777777" w:rsidTr="001E3EF5">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F73AF6" w:rsidRPr="00B17CA2" w:rsidRDefault="00F73AF6" w:rsidP="00886EC1">
            <w:pPr>
              <w:spacing w:after="0" w:line="276" w:lineRule="auto"/>
              <w:jc w:val="center"/>
              <w:rPr>
                <w:rFonts w:ascii="Arial" w:eastAsia="Times New Roman" w:hAnsi="Arial" w:cs="Arial"/>
                <w:b/>
                <w:bCs/>
                <w:color w:val="000000"/>
                <w:sz w:val="24"/>
                <w:szCs w:val="24"/>
                <w:lang w:val="en-US"/>
              </w:rPr>
            </w:pPr>
            <w:r w:rsidRPr="00B17CA2">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73AF6" w:rsidRPr="00B17CA2" w:rsidRDefault="00F73AF6" w:rsidP="00886EC1">
            <w:pPr>
              <w:spacing w:after="0" w:line="276" w:lineRule="auto"/>
              <w:jc w:val="center"/>
              <w:rPr>
                <w:rFonts w:ascii="Arial" w:eastAsia="Times New Roman" w:hAnsi="Arial" w:cs="Arial"/>
                <w:b/>
                <w:bCs/>
                <w:color w:val="000000"/>
                <w:sz w:val="24"/>
                <w:szCs w:val="24"/>
                <w:lang w:val="en-US"/>
              </w:rPr>
            </w:pPr>
            <w:r w:rsidRPr="00B17CA2">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73AF6" w:rsidRPr="00B17CA2" w:rsidRDefault="00F73AF6" w:rsidP="001E3EF5">
            <w:pPr>
              <w:spacing w:after="0" w:line="276" w:lineRule="auto"/>
              <w:rPr>
                <w:rFonts w:ascii="Arial" w:eastAsia="Times New Roman" w:hAnsi="Arial" w:cs="Arial"/>
                <w:b/>
                <w:bCs/>
                <w:color w:val="000000"/>
                <w:sz w:val="24"/>
                <w:szCs w:val="24"/>
                <w:lang w:val="en-US"/>
              </w:rPr>
            </w:pPr>
            <w:r w:rsidRPr="00B17CA2">
              <w:rPr>
                <w:rFonts w:ascii="Arial" w:eastAsia="Times New Roman" w:hAnsi="Arial" w:cs="Arial"/>
                <w:b/>
                <w:bCs/>
                <w:color w:val="000000"/>
                <w:sz w:val="24"/>
                <w:szCs w:val="24"/>
                <w:lang w:val="en-US"/>
              </w:rPr>
              <w:t>Key Tasks</w:t>
            </w:r>
          </w:p>
        </w:tc>
      </w:tr>
      <w:tr w:rsidR="003E2411" w:rsidRPr="00B17CA2" w14:paraId="3E9F4A7A" w14:textId="77777777" w:rsidTr="001E3EF5">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3E2411" w:rsidRPr="00B17CA2" w:rsidRDefault="003E2411" w:rsidP="003E2411">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044CF51C" w:rsidR="003E2411" w:rsidRPr="002603DF" w:rsidRDefault="003E2411" w:rsidP="003E2411">
            <w:pPr>
              <w:spacing w:after="0" w:line="276" w:lineRule="auto"/>
              <w:rPr>
                <w:rFonts w:ascii="Arial" w:eastAsia="Times New Roman" w:hAnsi="Arial" w:cs="Arial"/>
                <w:sz w:val="24"/>
                <w:szCs w:val="24"/>
                <w:lang w:val="en-US"/>
              </w:rPr>
            </w:pPr>
            <w:r w:rsidRPr="002603DF">
              <w:rPr>
                <w:rFonts w:ascii="Arial" w:eastAsia="Times New Roman" w:hAnsi="Arial" w:cs="Arial"/>
                <w:sz w:val="24"/>
                <w:szCs w:val="24"/>
                <w:lang w:val="en-US"/>
              </w:rPr>
              <w:t>Gather and evaluate user requirements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7B9210" w14:textId="1763F902" w:rsidR="003E2411" w:rsidRPr="00B17CA2" w:rsidRDefault="003E2411" w:rsidP="001E3EF5">
            <w:pPr>
              <w:spacing w:after="0" w:line="276" w:lineRule="auto"/>
              <w:rPr>
                <w:rFonts w:ascii="Arial" w:eastAsia="Times New Roman" w:hAnsi="Arial" w:cs="Arial"/>
                <w:color w:val="000000"/>
                <w:sz w:val="24"/>
                <w:szCs w:val="24"/>
                <w:lang w:val="en-US"/>
              </w:rPr>
            </w:pPr>
            <w:r w:rsidRPr="00B17CA2">
              <w:rPr>
                <w:rFonts w:ascii="Arial" w:hAnsi="Arial" w:cs="Arial"/>
                <w:sz w:val="24"/>
                <w:szCs w:val="24"/>
              </w:rPr>
              <w:t>Facilitate consultation sessions to gather stakeholders’ requirements and needs</w:t>
            </w:r>
          </w:p>
        </w:tc>
      </w:tr>
      <w:tr w:rsidR="003E2411" w:rsidRPr="00B17CA2" w14:paraId="102D29A1" w14:textId="77777777" w:rsidTr="001E3EF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3E2411" w:rsidRPr="00B17CA2" w:rsidRDefault="003E2411" w:rsidP="003E2411">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00CD676" w14:textId="77777777" w:rsidR="003E2411" w:rsidRPr="002603DF" w:rsidRDefault="003E2411" w:rsidP="003E2411">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8C65E0" w14:textId="7154804A" w:rsidR="003E2411" w:rsidRPr="00B17CA2" w:rsidRDefault="003E2411" w:rsidP="001E3EF5">
            <w:pPr>
              <w:spacing w:after="0" w:line="276" w:lineRule="auto"/>
              <w:rPr>
                <w:rFonts w:ascii="Arial" w:eastAsia="Times New Roman" w:hAnsi="Arial" w:cs="Arial"/>
                <w:color w:val="000000"/>
                <w:sz w:val="24"/>
                <w:szCs w:val="24"/>
                <w:lang w:val="en-US"/>
              </w:rPr>
            </w:pPr>
            <w:r w:rsidRPr="00B17CA2">
              <w:rPr>
                <w:rFonts w:ascii="Arial" w:hAnsi="Arial" w:cs="Arial"/>
                <w:sz w:val="24"/>
                <w:szCs w:val="24"/>
              </w:rPr>
              <w:t>Provide recommendations for user experience solutions</w:t>
            </w:r>
          </w:p>
        </w:tc>
      </w:tr>
      <w:tr w:rsidR="003E2411" w:rsidRPr="00B17CA2" w14:paraId="7DB9FC6F" w14:textId="77777777" w:rsidTr="001E3EF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A2971A6" w14:textId="77777777" w:rsidR="003E2411" w:rsidRPr="00B17CA2" w:rsidRDefault="003E2411" w:rsidP="003E2411">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2F9A5F3" w14:textId="77777777" w:rsidR="003E2411" w:rsidRPr="002603DF" w:rsidRDefault="003E2411" w:rsidP="003E2411">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E604167" w14:textId="51CA8A6C" w:rsidR="003E2411" w:rsidRPr="00B17CA2" w:rsidRDefault="003E2411" w:rsidP="001E3EF5">
            <w:pPr>
              <w:spacing w:after="0" w:line="276" w:lineRule="auto"/>
              <w:rPr>
                <w:rFonts w:ascii="Arial" w:eastAsia="Times New Roman" w:hAnsi="Arial" w:cs="Arial"/>
                <w:color w:val="000000"/>
                <w:sz w:val="24"/>
                <w:szCs w:val="24"/>
                <w:lang w:val="en-US"/>
              </w:rPr>
            </w:pPr>
            <w:r w:rsidRPr="00B17CA2">
              <w:rPr>
                <w:rFonts w:ascii="Arial" w:hAnsi="Arial" w:cs="Arial"/>
                <w:sz w:val="24"/>
                <w:szCs w:val="24"/>
              </w:rPr>
              <w:t>Design and execute studies into user behaviour and attitudes</w:t>
            </w:r>
          </w:p>
        </w:tc>
      </w:tr>
      <w:tr w:rsidR="003E2411" w:rsidRPr="00B17CA2" w14:paraId="7FCE6026" w14:textId="77777777" w:rsidTr="001E3EF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3E2411" w:rsidRPr="00B17CA2" w:rsidRDefault="003E2411" w:rsidP="003E2411">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BBA402D" w14:textId="77777777" w:rsidR="003E2411" w:rsidRPr="002603DF" w:rsidRDefault="003E2411" w:rsidP="003E2411">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33CD543" w14:textId="622D2EAB" w:rsidR="003E2411" w:rsidRPr="00B17CA2" w:rsidRDefault="003E2411" w:rsidP="001E3EF5">
            <w:pPr>
              <w:spacing w:after="0" w:line="276" w:lineRule="auto"/>
              <w:rPr>
                <w:rFonts w:ascii="Arial" w:eastAsia="Times New Roman" w:hAnsi="Arial" w:cs="Arial"/>
                <w:color w:val="000000"/>
                <w:sz w:val="24"/>
                <w:szCs w:val="24"/>
                <w:lang w:val="en-US"/>
              </w:rPr>
            </w:pPr>
            <w:r w:rsidRPr="00B17CA2">
              <w:rPr>
                <w:rFonts w:ascii="Arial" w:hAnsi="Arial" w:cs="Arial"/>
                <w:sz w:val="24"/>
                <w:szCs w:val="24"/>
              </w:rPr>
              <w:t xml:space="preserve">Generate early stage ideas on user experiences </w:t>
            </w:r>
          </w:p>
        </w:tc>
      </w:tr>
      <w:tr w:rsidR="003E2411" w:rsidRPr="00B17CA2" w14:paraId="1836E3B9" w14:textId="77777777" w:rsidTr="001E3EF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B38620C" w14:textId="77777777" w:rsidR="003E2411" w:rsidRPr="00B17CA2" w:rsidRDefault="003E2411" w:rsidP="003E2411">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D165A33" w14:textId="77777777" w:rsidR="003E2411" w:rsidRPr="002603DF" w:rsidRDefault="003E2411" w:rsidP="003E2411">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D8F297A" w14:textId="7A64435D" w:rsidR="003E2411" w:rsidRPr="00B17CA2" w:rsidRDefault="003E2411" w:rsidP="001E3EF5">
            <w:pPr>
              <w:spacing w:after="0" w:line="276" w:lineRule="auto"/>
              <w:rPr>
                <w:rFonts w:ascii="Arial" w:eastAsia="Times New Roman" w:hAnsi="Arial" w:cs="Arial"/>
                <w:color w:val="000000"/>
                <w:sz w:val="24"/>
                <w:szCs w:val="24"/>
                <w:lang w:val="en-US"/>
              </w:rPr>
            </w:pPr>
            <w:r w:rsidRPr="00B17CA2">
              <w:rPr>
                <w:rFonts w:ascii="Arial" w:hAnsi="Arial" w:cs="Arial"/>
                <w:sz w:val="24"/>
                <w:szCs w:val="24"/>
              </w:rPr>
              <w:t>Plan and conduct interviews, user surveys, card sorting and usability tests</w:t>
            </w:r>
          </w:p>
        </w:tc>
      </w:tr>
      <w:tr w:rsidR="003E2411" w:rsidRPr="00B17CA2" w14:paraId="515CE34F" w14:textId="77777777" w:rsidTr="001E3EF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3E2411" w:rsidRPr="00B17CA2" w:rsidRDefault="003E2411" w:rsidP="003E2411">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7379408A" w:rsidR="003E2411" w:rsidRPr="002603DF" w:rsidRDefault="003E2411" w:rsidP="003E2411">
            <w:pPr>
              <w:spacing w:after="0" w:line="276" w:lineRule="auto"/>
              <w:rPr>
                <w:rFonts w:ascii="Arial" w:eastAsia="Times New Roman" w:hAnsi="Arial" w:cs="Arial"/>
                <w:sz w:val="24"/>
                <w:szCs w:val="24"/>
                <w:lang w:val="en-US"/>
              </w:rPr>
            </w:pPr>
            <w:r w:rsidRPr="002603DF">
              <w:rPr>
                <w:rFonts w:ascii="Arial" w:eastAsia="Times New Roman" w:hAnsi="Arial" w:cs="Arial"/>
                <w:sz w:val="24"/>
                <w:szCs w:val="24"/>
                <w:lang w:val="en-US"/>
              </w:rPr>
              <w:t>Design user experience (UX) architecture and strategy</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0DADF4C8" w:rsidR="003E2411" w:rsidRPr="00B17CA2" w:rsidRDefault="003E2411" w:rsidP="001E3EF5">
            <w:pPr>
              <w:spacing w:after="0" w:line="276" w:lineRule="auto"/>
              <w:rPr>
                <w:rFonts w:ascii="Arial" w:hAnsi="Arial" w:cs="Arial"/>
                <w:color w:val="000000" w:themeColor="text1"/>
                <w:sz w:val="24"/>
                <w:szCs w:val="24"/>
              </w:rPr>
            </w:pPr>
            <w:r w:rsidRPr="00B17CA2">
              <w:rPr>
                <w:rFonts w:ascii="Arial" w:hAnsi="Arial" w:cs="Arial"/>
                <w:sz w:val="24"/>
                <w:szCs w:val="24"/>
              </w:rPr>
              <w:t>Develop wireframes and task flows based on user needs</w:t>
            </w:r>
          </w:p>
        </w:tc>
      </w:tr>
      <w:tr w:rsidR="003E2411" w:rsidRPr="00B17CA2" w14:paraId="4E1BD7FE" w14:textId="77777777" w:rsidTr="001E3EF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E44C020" w14:textId="77777777" w:rsidR="003E2411" w:rsidRPr="00B17CA2" w:rsidRDefault="003E2411" w:rsidP="003E2411">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0E8B765C" w14:textId="77777777" w:rsidR="003E2411" w:rsidRPr="002603DF" w:rsidRDefault="003E2411" w:rsidP="003E2411">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7485CC6" w14:textId="65945FDD" w:rsidR="003E2411" w:rsidRPr="00B17CA2" w:rsidRDefault="003E2411" w:rsidP="001E3EF5">
            <w:pPr>
              <w:spacing w:after="0" w:line="276" w:lineRule="auto"/>
              <w:rPr>
                <w:rFonts w:ascii="Arial" w:hAnsi="Arial" w:cs="Arial"/>
                <w:color w:val="000000" w:themeColor="text1"/>
                <w:sz w:val="24"/>
                <w:szCs w:val="24"/>
              </w:rPr>
            </w:pPr>
            <w:r w:rsidRPr="00B17CA2">
              <w:rPr>
                <w:rFonts w:ascii="Arial" w:hAnsi="Arial" w:cs="Arial"/>
                <w:sz w:val="24"/>
                <w:szCs w:val="24"/>
              </w:rPr>
              <w:t>Create user stories, personas and storyboards</w:t>
            </w:r>
          </w:p>
        </w:tc>
      </w:tr>
      <w:tr w:rsidR="003E2411" w:rsidRPr="00B17CA2" w14:paraId="1BEE1ACA" w14:textId="77777777" w:rsidTr="001E3EF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FA3CD25" w14:textId="77777777" w:rsidR="003E2411" w:rsidRPr="00B17CA2" w:rsidRDefault="003E2411" w:rsidP="003E2411">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5A01E9AB" w14:textId="77777777" w:rsidR="003E2411" w:rsidRPr="002603DF" w:rsidRDefault="003E2411" w:rsidP="003E2411">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66E2E2C" w14:textId="082E9EDE" w:rsidR="003E2411" w:rsidRPr="00B17CA2" w:rsidRDefault="003E2411" w:rsidP="001E3EF5">
            <w:pPr>
              <w:spacing w:after="0" w:line="276" w:lineRule="auto"/>
              <w:rPr>
                <w:rFonts w:ascii="Arial" w:hAnsi="Arial" w:cs="Arial"/>
                <w:sz w:val="24"/>
                <w:szCs w:val="24"/>
              </w:rPr>
            </w:pPr>
            <w:r w:rsidRPr="00B17CA2">
              <w:rPr>
                <w:rFonts w:ascii="Arial" w:hAnsi="Arial" w:cs="Arial"/>
                <w:sz w:val="24"/>
                <w:szCs w:val="24"/>
              </w:rPr>
              <w:t>Design graphic user interface elements</w:t>
            </w:r>
          </w:p>
        </w:tc>
      </w:tr>
      <w:tr w:rsidR="003E2411" w:rsidRPr="00B17CA2" w14:paraId="6A5654E7" w14:textId="77777777" w:rsidTr="001E3EF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88671D4" w14:textId="77777777" w:rsidR="003E2411" w:rsidRPr="00B17CA2" w:rsidRDefault="003E2411" w:rsidP="003E2411">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8C99F90" w14:textId="77777777" w:rsidR="003E2411" w:rsidRPr="002603DF" w:rsidRDefault="003E2411" w:rsidP="003E2411">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9FB5770" w14:textId="7F916E9B" w:rsidR="003E2411" w:rsidRPr="00B17CA2" w:rsidRDefault="003E2411" w:rsidP="001E3EF5">
            <w:pPr>
              <w:spacing w:after="0" w:line="276" w:lineRule="auto"/>
              <w:rPr>
                <w:rFonts w:ascii="Arial" w:hAnsi="Arial" w:cs="Arial"/>
                <w:sz w:val="24"/>
                <w:szCs w:val="24"/>
              </w:rPr>
            </w:pPr>
            <w:r w:rsidRPr="00B17CA2">
              <w:rPr>
                <w:rFonts w:ascii="Arial" w:hAnsi="Arial" w:cs="Arial"/>
                <w:sz w:val="24"/>
                <w:szCs w:val="24"/>
              </w:rPr>
              <w:t xml:space="preserve">Ensure optimisation of user journeys, development of site maps and construction of wireframes </w:t>
            </w:r>
          </w:p>
        </w:tc>
      </w:tr>
      <w:tr w:rsidR="003E2411" w:rsidRPr="00B17CA2" w14:paraId="14400BCF" w14:textId="77777777" w:rsidTr="001E3EF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200042" w14:textId="77777777" w:rsidR="003E2411" w:rsidRPr="00B17CA2" w:rsidRDefault="003E2411" w:rsidP="003E2411">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8B6B3B2" w14:textId="77777777" w:rsidR="003E2411" w:rsidRPr="002603DF" w:rsidRDefault="003E2411" w:rsidP="003E2411">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418BE0F" w14:textId="094D26D9" w:rsidR="003E2411" w:rsidRPr="00B17CA2" w:rsidRDefault="003E2411" w:rsidP="001E3EF5">
            <w:pPr>
              <w:spacing w:after="0" w:line="276" w:lineRule="auto"/>
              <w:rPr>
                <w:rFonts w:ascii="Arial" w:hAnsi="Arial" w:cs="Arial"/>
                <w:color w:val="000000" w:themeColor="text1"/>
                <w:sz w:val="24"/>
                <w:szCs w:val="24"/>
              </w:rPr>
            </w:pPr>
            <w:r w:rsidRPr="00B17CA2">
              <w:rPr>
                <w:rFonts w:ascii="Arial" w:hAnsi="Arial" w:cs="Arial"/>
                <w:sz w:val="24"/>
                <w:szCs w:val="24"/>
              </w:rPr>
              <w:t>Design appropriate level of specification needed to ensure high quality development</w:t>
            </w:r>
          </w:p>
        </w:tc>
      </w:tr>
      <w:tr w:rsidR="003E2411" w:rsidRPr="00B17CA2" w14:paraId="41C5EEEE" w14:textId="77777777" w:rsidTr="001E3EF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C19B2" w14:textId="77777777" w:rsidR="003E2411" w:rsidRPr="00B17CA2" w:rsidRDefault="003E2411" w:rsidP="003E2411">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F12A492" w14:textId="77777777" w:rsidR="003E2411" w:rsidRPr="002603DF" w:rsidRDefault="003E2411" w:rsidP="003E2411">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94045E3" w14:textId="6FD81418" w:rsidR="003E2411" w:rsidRPr="00B17CA2" w:rsidRDefault="003E2411" w:rsidP="001E3EF5">
            <w:pPr>
              <w:spacing w:after="0" w:line="276" w:lineRule="auto"/>
              <w:rPr>
                <w:rFonts w:ascii="Arial" w:hAnsi="Arial" w:cs="Arial"/>
                <w:color w:val="000000" w:themeColor="text1"/>
                <w:sz w:val="24"/>
                <w:szCs w:val="24"/>
              </w:rPr>
            </w:pPr>
            <w:r w:rsidRPr="00B17CA2">
              <w:rPr>
                <w:rFonts w:ascii="Arial" w:eastAsia="Times New Roman" w:hAnsi="Arial" w:cs="Arial"/>
                <w:color w:val="000000"/>
                <w:sz w:val="24"/>
                <w:szCs w:val="24"/>
                <w:lang w:eastAsia="en-GB"/>
              </w:rPr>
              <w:t>Work with creative directors and visual designers to incorporate a visual or brand identity for the user experience</w:t>
            </w:r>
          </w:p>
        </w:tc>
      </w:tr>
      <w:tr w:rsidR="003E2411" w:rsidRPr="00B17CA2" w14:paraId="49F907A2" w14:textId="77777777" w:rsidTr="001E3EF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553037D" w14:textId="77777777" w:rsidR="003E2411" w:rsidRPr="00B17CA2" w:rsidRDefault="003E2411" w:rsidP="003E2411">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6CB9C340" w14:textId="4F87BE93" w:rsidR="003E2411" w:rsidRPr="002603DF" w:rsidRDefault="003E2411" w:rsidP="003E2411">
            <w:pPr>
              <w:spacing w:after="0" w:line="276" w:lineRule="auto"/>
              <w:rPr>
                <w:rFonts w:ascii="Arial" w:eastAsia="Times New Roman" w:hAnsi="Arial" w:cs="Arial"/>
                <w:sz w:val="24"/>
                <w:szCs w:val="24"/>
                <w:lang w:val="en-US"/>
              </w:rPr>
            </w:pPr>
            <w:r w:rsidRPr="002603DF">
              <w:rPr>
                <w:rFonts w:ascii="Arial" w:eastAsia="Times New Roman" w:hAnsi="Arial" w:cs="Arial"/>
                <w:bCs/>
                <w:sz w:val="24"/>
                <w:szCs w:val="24"/>
                <w:lang w:eastAsia="en-GB"/>
              </w:rPr>
              <w:t>Conduct usability testing</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845D38" w14:textId="25A6EFEF" w:rsidR="003E2411" w:rsidRPr="00B17CA2" w:rsidRDefault="003E2411" w:rsidP="001E3EF5">
            <w:pPr>
              <w:spacing w:after="0" w:line="276" w:lineRule="auto"/>
              <w:rPr>
                <w:rFonts w:ascii="Arial" w:hAnsi="Arial" w:cs="Arial"/>
                <w:color w:val="000000" w:themeColor="text1"/>
                <w:sz w:val="24"/>
                <w:szCs w:val="24"/>
              </w:rPr>
            </w:pPr>
            <w:r w:rsidRPr="00B17CA2">
              <w:rPr>
                <w:rFonts w:ascii="Arial" w:hAnsi="Arial" w:cs="Arial"/>
                <w:sz w:val="24"/>
                <w:szCs w:val="24"/>
              </w:rPr>
              <w:t>Conduct usability assessments and tests of prototypes and interactive systems to gather feedback</w:t>
            </w:r>
          </w:p>
        </w:tc>
      </w:tr>
      <w:tr w:rsidR="003E2411" w:rsidRPr="00B17CA2" w14:paraId="74467004" w14:textId="77777777" w:rsidTr="001E3EF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E698C98" w14:textId="77777777" w:rsidR="003E2411" w:rsidRPr="00B17CA2" w:rsidRDefault="003E2411" w:rsidP="003E2411">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2438C91" w14:textId="77777777" w:rsidR="003E2411" w:rsidRPr="002603DF" w:rsidRDefault="003E2411" w:rsidP="003E2411">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4747F5A" w14:textId="104F7832" w:rsidR="003E2411" w:rsidRPr="00B17CA2" w:rsidRDefault="003E2411" w:rsidP="001E3EF5">
            <w:pPr>
              <w:spacing w:after="0" w:line="276" w:lineRule="auto"/>
              <w:rPr>
                <w:rFonts w:ascii="Arial" w:hAnsi="Arial" w:cs="Arial"/>
                <w:color w:val="000000" w:themeColor="text1"/>
                <w:sz w:val="24"/>
                <w:szCs w:val="24"/>
              </w:rPr>
            </w:pPr>
            <w:r w:rsidRPr="00B17CA2">
              <w:rPr>
                <w:rFonts w:ascii="Arial" w:hAnsi="Arial" w:cs="Arial"/>
                <w:sz w:val="24"/>
                <w:szCs w:val="24"/>
              </w:rPr>
              <w:t>Recommend refinements and iterations based on usability testing results to achieve the ‘optimum’ user experience</w:t>
            </w:r>
          </w:p>
        </w:tc>
      </w:tr>
      <w:tr w:rsidR="003E2411" w:rsidRPr="00B17CA2" w14:paraId="41888B6A" w14:textId="77777777" w:rsidTr="001E3EF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08A33EC" w14:textId="77777777" w:rsidR="003E2411" w:rsidRPr="00B17CA2" w:rsidRDefault="003E2411" w:rsidP="003E2411">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10F6BA61" w14:textId="77777777" w:rsidR="003E2411" w:rsidRPr="002603DF" w:rsidRDefault="003E2411" w:rsidP="003E2411">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458E651" w14:textId="53C2DDDF" w:rsidR="003E2411" w:rsidRPr="00B17CA2" w:rsidRDefault="003E2411" w:rsidP="001E3EF5">
            <w:pPr>
              <w:spacing w:after="0" w:line="276" w:lineRule="auto"/>
              <w:rPr>
                <w:rFonts w:ascii="Arial" w:hAnsi="Arial" w:cs="Arial"/>
                <w:color w:val="000000" w:themeColor="text1"/>
                <w:sz w:val="24"/>
                <w:szCs w:val="24"/>
              </w:rPr>
            </w:pPr>
            <w:r w:rsidRPr="00B17CA2">
              <w:rPr>
                <w:rFonts w:ascii="Arial" w:hAnsi="Arial" w:cs="Arial"/>
                <w:sz w:val="24"/>
                <w:szCs w:val="24"/>
              </w:rPr>
              <w:t>Explore alternative approaches to resolve user issues while ensuring logical product flows</w:t>
            </w:r>
          </w:p>
        </w:tc>
      </w:tr>
      <w:tr w:rsidR="003E2411" w:rsidRPr="00B17CA2" w14:paraId="792633C6" w14:textId="77777777" w:rsidTr="001E3EF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08C05FB" w14:textId="77777777" w:rsidR="003E2411" w:rsidRPr="00B17CA2" w:rsidRDefault="003E2411" w:rsidP="003E2411">
            <w:pPr>
              <w:spacing w:after="0" w:line="276" w:lineRule="auto"/>
              <w:rPr>
                <w:rFonts w:ascii="Arial" w:eastAsia="Times New Roman" w:hAnsi="Arial" w:cs="Arial"/>
                <w:b/>
                <w:bCs/>
                <w:color w:val="000000"/>
                <w:sz w:val="24"/>
                <w:szCs w:val="24"/>
                <w:lang w:val="en-US"/>
              </w:rPr>
            </w:pPr>
          </w:p>
        </w:tc>
        <w:tc>
          <w:tcPr>
            <w:tcW w:w="1247" w:type="pct"/>
            <w:vMerge w:val="restart"/>
            <w:tcBorders>
              <w:left w:val="single" w:sz="4" w:space="0" w:color="auto"/>
              <w:right w:val="single" w:sz="4" w:space="0" w:color="auto"/>
            </w:tcBorders>
            <w:shd w:val="clear" w:color="auto" w:fill="auto"/>
            <w:vAlign w:val="center"/>
          </w:tcPr>
          <w:p w14:paraId="26CE501E" w14:textId="75C68754" w:rsidR="003E2411" w:rsidRPr="002603DF" w:rsidRDefault="003E2411" w:rsidP="003E2411">
            <w:pPr>
              <w:spacing w:after="0" w:line="276" w:lineRule="auto"/>
              <w:rPr>
                <w:rFonts w:ascii="Arial" w:eastAsia="Times New Roman" w:hAnsi="Arial" w:cs="Arial"/>
                <w:sz w:val="24"/>
                <w:szCs w:val="24"/>
                <w:lang w:val="en-US"/>
              </w:rPr>
            </w:pPr>
            <w:r w:rsidRPr="002603DF">
              <w:rPr>
                <w:rFonts w:ascii="Arial" w:eastAsia="Times New Roman" w:hAnsi="Arial" w:cs="Arial"/>
                <w:sz w:val="24"/>
                <w:szCs w:val="24"/>
                <w:lang w:val="en-US"/>
              </w:rPr>
              <w:t>Optimise user experience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3E451E2" w14:textId="5C42A11E" w:rsidR="003E2411" w:rsidRPr="00B17CA2" w:rsidRDefault="003E2411" w:rsidP="001E3EF5">
            <w:pPr>
              <w:spacing w:after="0" w:line="276" w:lineRule="auto"/>
              <w:rPr>
                <w:rFonts w:ascii="Arial" w:hAnsi="Arial" w:cs="Arial"/>
                <w:color w:val="000000" w:themeColor="text1"/>
                <w:sz w:val="24"/>
                <w:szCs w:val="24"/>
              </w:rPr>
            </w:pPr>
            <w:r w:rsidRPr="00B17CA2">
              <w:rPr>
                <w:rFonts w:ascii="Arial" w:hAnsi="Arial" w:cs="Arial"/>
                <w:sz w:val="24"/>
                <w:szCs w:val="24"/>
              </w:rPr>
              <w:t>Analyse user feedback to propose improvements to enhance user experience</w:t>
            </w:r>
          </w:p>
        </w:tc>
      </w:tr>
      <w:tr w:rsidR="003E2411" w:rsidRPr="00B17CA2" w14:paraId="6FA9999D" w14:textId="77777777" w:rsidTr="001E3EF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D498A54" w14:textId="77777777" w:rsidR="003E2411" w:rsidRPr="00B17CA2" w:rsidRDefault="003E2411" w:rsidP="003E2411">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94CA815" w14:textId="77777777" w:rsidR="003E2411" w:rsidRPr="00B17CA2" w:rsidRDefault="003E2411" w:rsidP="003E2411">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CD9193A" w14:textId="032BE2A1" w:rsidR="003E2411" w:rsidRPr="00B17CA2" w:rsidRDefault="003E2411" w:rsidP="001E3EF5">
            <w:pPr>
              <w:spacing w:after="0" w:line="276" w:lineRule="auto"/>
              <w:rPr>
                <w:rFonts w:ascii="Arial" w:hAnsi="Arial" w:cs="Arial"/>
                <w:color w:val="000000" w:themeColor="text1"/>
                <w:sz w:val="24"/>
                <w:szCs w:val="24"/>
              </w:rPr>
            </w:pPr>
            <w:r w:rsidRPr="00B17CA2">
              <w:rPr>
                <w:rFonts w:ascii="Arial" w:hAnsi="Arial" w:cs="Arial"/>
                <w:sz w:val="24"/>
                <w:szCs w:val="24"/>
              </w:rPr>
              <w:t>Improve the quality of interaction between the customer and product through user experience</w:t>
            </w:r>
          </w:p>
        </w:tc>
      </w:tr>
      <w:tr w:rsidR="003E2411" w:rsidRPr="00B17CA2" w14:paraId="6408C51E" w14:textId="77777777" w:rsidTr="001E3EF5">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3DF74B" w14:textId="77777777" w:rsidR="003E2411" w:rsidRPr="00B17CA2" w:rsidRDefault="003E2411" w:rsidP="003E2411">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2C44D589" w14:textId="77777777" w:rsidR="003E2411" w:rsidRPr="00B17CA2" w:rsidRDefault="003E2411" w:rsidP="003E2411">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C0A1B7" w14:textId="63110A2B" w:rsidR="003E2411" w:rsidRPr="00B17CA2" w:rsidRDefault="003E2411" w:rsidP="001E3EF5">
            <w:pPr>
              <w:spacing w:after="0" w:line="276" w:lineRule="auto"/>
              <w:rPr>
                <w:rFonts w:ascii="Arial" w:hAnsi="Arial" w:cs="Arial"/>
                <w:color w:val="000000" w:themeColor="text1"/>
                <w:sz w:val="24"/>
                <w:szCs w:val="24"/>
              </w:rPr>
            </w:pPr>
            <w:r w:rsidRPr="00B17CA2">
              <w:rPr>
                <w:rFonts w:ascii="Arial" w:hAnsi="Arial" w:cs="Arial"/>
                <w:sz w:val="24"/>
                <w:szCs w:val="24"/>
              </w:rPr>
              <w:t xml:space="preserve">Develop metrics to measure customer satisfaction and loyalty </w:t>
            </w:r>
          </w:p>
        </w:tc>
      </w:tr>
      <w:tr w:rsidR="003678E2" w:rsidRPr="00B17CA2" w14:paraId="49C1881C" w14:textId="77777777" w:rsidTr="00B848A7">
        <w:trPr>
          <w:trHeight w:val="582"/>
        </w:trPr>
        <w:tc>
          <w:tcPr>
            <w:tcW w:w="790" w:type="pct"/>
            <w:vMerge w:val="restart"/>
            <w:tcBorders>
              <w:top w:val="single" w:sz="4" w:space="0" w:color="auto"/>
              <w:left w:val="single" w:sz="4" w:space="0" w:color="auto"/>
              <w:right w:val="single" w:sz="4" w:space="0" w:color="auto"/>
            </w:tcBorders>
            <w:shd w:val="clear" w:color="000000" w:fill="BFBFBF"/>
            <w:vAlign w:val="center"/>
            <w:hideMark/>
          </w:tcPr>
          <w:p w14:paraId="2B47BABF" w14:textId="2F9FF8EB" w:rsidR="003678E2" w:rsidRPr="00B17CA2" w:rsidRDefault="003678E2" w:rsidP="00A90558">
            <w:pPr>
              <w:spacing w:after="0" w:line="276" w:lineRule="auto"/>
              <w:jc w:val="center"/>
              <w:rPr>
                <w:rFonts w:ascii="Arial" w:eastAsia="Times New Roman" w:hAnsi="Arial" w:cs="Arial"/>
                <w:b/>
                <w:bCs/>
                <w:color w:val="000000"/>
                <w:sz w:val="24"/>
                <w:szCs w:val="24"/>
                <w:lang w:val="en-US"/>
              </w:rPr>
            </w:pPr>
            <w:r w:rsidRPr="00B17CA2">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3678E2" w:rsidRPr="00B17CA2" w:rsidRDefault="003678E2" w:rsidP="000425F4">
            <w:pPr>
              <w:spacing w:after="0" w:line="276" w:lineRule="auto"/>
              <w:jc w:val="center"/>
              <w:rPr>
                <w:rFonts w:ascii="Arial" w:eastAsia="Times New Roman" w:hAnsi="Arial" w:cs="Arial"/>
                <w:b/>
                <w:bCs/>
                <w:color w:val="000000"/>
                <w:sz w:val="24"/>
                <w:szCs w:val="24"/>
                <w:lang w:val="en-US"/>
              </w:rPr>
            </w:pPr>
            <w:r w:rsidRPr="00B17CA2">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3E36E6C6" w:rsidR="003678E2" w:rsidRPr="00B17CA2" w:rsidRDefault="003678E2" w:rsidP="000425F4">
            <w:pPr>
              <w:spacing w:after="0" w:line="276" w:lineRule="auto"/>
              <w:jc w:val="center"/>
              <w:rPr>
                <w:rFonts w:ascii="Arial" w:eastAsia="Times New Roman" w:hAnsi="Arial" w:cs="Arial"/>
                <w:b/>
                <w:bCs/>
                <w:color w:val="000000"/>
                <w:sz w:val="24"/>
                <w:szCs w:val="24"/>
                <w:lang w:val="en-US"/>
              </w:rPr>
            </w:pPr>
            <w:r w:rsidRPr="00B17CA2">
              <w:rPr>
                <w:rFonts w:ascii="Arial" w:eastAsia="Times New Roman" w:hAnsi="Arial" w:cs="Arial"/>
                <w:b/>
                <w:bCs/>
                <w:color w:val="000000"/>
                <w:sz w:val="24"/>
                <w:szCs w:val="24"/>
                <w:lang w:val="en-US"/>
              </w:rPr>
              <w:t>Generic Skills and Competencies</w:t>
            </w:r>
          </w:p>
        </w:tc>
      </w:tr>
      <w:tr w:rsidR="001E3EF5" w:rsidRPr="00B17CA2" w14:paraId="7166D1D4" w14:textId="77777777" w:rsidTr="002603DF">
        <w:trPr>
          <w:trHeight w:val="582"/>
        </w:trPr>
        <w:tc>
          <w:tcPr>
            <w:tcW w:w="790" w:type="pct"/>
            <w:vMerge/>
            <w:tcBorders>
              <w:left w:val="single" w:sz="4" w:space="0" w:color="auto"/>
              <w:right w:val="single" w:sz="4" w:space="0" w:color="auto"/>
            </w:tcBorders>
            <w:vAlign w:val="center"/>
          </w:tcPr>
          <w:p w14:paraId="48D34165" w14:textId="77777777" w:rsidR="001E3EF5" w:rsidRPr="00B17CA2" w:rsidRDefault="001E3EF5" w:rsidP="001E3EF5">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6B80AE49" w14:textId="697D47C4" w:rsidR="001E3EF5" w:rsidRPr="00B17CA2" w:rsidRDefault="001E3EF5" w:rsidP="001E3EF5">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Brand Management</w:t>
            </w:r>
          </w:p>
        </w:tc>
        <w:tc>
          <w:tcPr>
            <w:tcW w:w="660" w:type="pct"/>
            <w:tcBorders>
              <w:top w:val="single" w:sz="4" w:space="0" w:color="auto"/>
              <w:left w:val="nil"/>
              <w:bottom w:val="single" w:sz="4" w:space="0" w:color="auto"/>
              <w:right w:val="single" w:sz="4" w:space="0" w:color="auto"/>
            </w:tcBorders>
            <w:shd w:val="clear" w:color="auto" w:fill="auto"/>
            <w:vAlign w:val="center"/>
          </w:tcPr>
          <w:p w14:paraId="42AB0441" w14:textId="4545FA0C" w:rsidR="001E3EF5" w:rsidRPr="00B17CA2" w:rsidRDefault="001E3EF5" w:rsidP="001E3EF5">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4</w:t>
            </w:r>
            <w:bookmarkStart w:id="0" w:name="_GoBack"/>
            <w:bookmarkEnd w:id="0"/>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35CF1472" w14:textId="590E6F2F" w:rsidR="001E3EF5" w:rsidRPr="00B17CA2" w:rsidRDefault="001E3EF5" w:rsidP="001E3EF5">
            <w:pPr>
              <w:spacing w:after="0" w:line="276" w:lineRule="auto"/>
              <w:rPr>
                <w:rFonts w:ascii="Arial" w:eastAsia="Times New Roman" w:hAnsi="Arial" w:cs="Arial"/>
                <w:color w:val="000000"/>
                <w:sz w:val="24"/>
                <w:szCs w:val="24"/>
                <w:lang w:eastAsia="en-GB"/>
              </w:rPr>
            </w:pPr>
            <w:r w:rsidRPr="00B17CA2">
              <w:rPr>
                <w:rFonts w:ascii="Arial" w:eastAsia="Times New Roman" w:hAnsi="Arial" w:cs="Arial"/>
                <w:color w:val="000000"/>
                <w:sz w:val="24"/>
                <w:szCs w:val="24"/>
                <w:lang w:eastAsia="en-GB"/>
              </w:rPr>
              <w:t>Communication</w:t>
            </w:r>
          </w:p>
        </w:tc>
        <w:tc>
          <w:tcPr>
            <w:tcW w:w="1003" w:type="pct"/>
            <w:tcBorders>
              <w:top w:val="single" w:sz="4" w:space="0" w:color="auto"/>
              <w:left w:val="nil"/>
              <w:bottom w:val="single" w:sz="4" w:space="0" w:color="auto"/>
              <w:right w:val="single" w:sz="4" w:space="0" w:color="auto"/>
            </w:tcBorders>
            <w:shd w:val="clear" w:color="auto" w:fill="auto"/>
            <w:vAlign w:val="center"/>
          </w:tcPr>
          <w:p w14:paraId="6450234B" w14:textId="19CC3D50" w:rsidR="001E3EF5" w:rsidRPr="00B17CA2" w:rsidRDefault="001E3EF5" w:rsidP="001E3EF5">
            <w:pPr>
              <w:spacing w:after="0" w:line="276" w:lineRule="auto"/>
              <w:jc w:val="center"/>
              <w:rPr>
                <w:rFonts w:ascii="Arial" w:eastAsia="Times New Roman" w:hAnsi="Arial" w:cs="Arial"/>
                <w:color w:val="000000"/>
                <w:sz w:val="24"/>
                <w:szCs w:val="24"/>
                <w:lang w:eastAsia="en-GB"/>
              </w:rPr>
            </w:pPr>
            <w:r w:rsidRPr="00B17CA2">
              <w:rPr>
                <w:rFonts w:ascii="Arial" w:eastAsia="Times New Roman" w:hAnsi="Arial" w:cs="Arial"/>
                <w:color w:val="000000"/>
                <w:sz w:val="24"/>
                <w:szCs w:val="24"/>
                <w:lang w:eastAsia="en-GB"/>
              </w:rPr>
              <w:t>Advanced</w:t>
            </w:r>
          </w:p>
        </w:tc>
      </w:tr>
      <w:tr w:rsidR="001E3EF5" w:rsidRPr="00B17CA2" w14:paraId="171C0496" w14:textId="77777777" w:rsidTr="002603DF">
        <w:trPr>
          <w:trHeight w:val="582"/>
        </w:trPr>
        <w:tc>
          <w:tcPr>
            <w:tcW w:w="790" w:type="pct"/>
            <w:vMerge/>
            <w:tcBorders>
              <w:left w:val="single" w:sz="4" w:space="0" w:color="auto"/>
              <w:right w:val="single" w:sz="4" w:space="0" w:color="auto"/>
            </w:tcBorders>
            <w:vAlign w:val="center"/>
          </w:tcPr>
          <w:p w14:paraId="19585323" w14:textId="77777777" w:rsidR="001E3EF5" w:rsidRPr="00B17CA2" w:rsidRDefault="001E3EF5" w:rsidP="001E3EF5">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6C7A17C4" w14:textId="1919050A" w:rsidR="001E3EF5" w:rsidRPr="00B17CA2" w:rsidRDefault="001E3EF5" w:rsidP="001E3EF5">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Budgeting</w:t>
            </w:r>
          </w:p>
        </w:tc>
        <w:tc>
          <w:tcPr>
            <w:tcW w:w="660" w:type="pct"/>
            <w:tcBorders>
              <w:top w:val="single" w:sz="4" w:space="0" w:color="auto"/>
              <w:left w:val="nil"/>
              <w:bottom w:val="single" w:sz="4" w:space="0" w:color="auto"/>
              <w:right w:val="single" w:sz="4" w:space="0" w:color="auto"/>
            </w:tcBorders>
            <w:shd w:val="clear" w:color="auto" w:fill="auto"/>
            <w:vAlign w:val="center"/>
          </w:tcPr>
          <w:p w14:paraId="22EEA0EF" w14:textId="5C022C97" w:rsidR="001E3EF5" w:rsidRPr="00B17CA2" w:rsidRDefault="001E3EF5" w:rsidP="001E3EF5">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37A0A580" w14:textId="4B58D45E" w:rsidR="001E3EF5" w:rsidRPr="00B17CA2" w:rsidRDefault="001E3EF5" w:rsidP="001E3EF5">
            <w:pPr>
              <w:spacing w:after="0" w:line="276" w:lineRule="auto"/>
              <w:rPr>
                <w:rFonts w:ascii="Arial" w:eastAsia="Times New Roman" w:hAnsi="Arial" w:cs="Arial"/>
                <w:color w:val="000000"/>
                <w:sz w:val="24"/>
                <w:szCs w:val="24"/>
                <w:lang w:eastAsia="en-GB"/>
              </w:rPr>
            </w:pPr>
            <w:r w:rsidRPr="00B17CA2">
              <w:rPr>
                <w:rFonts w:ascii="Arial" w:eastAsia="Times New Roman" w:hAnsi="Arial" w:cs="Arial"/>
                <w:color w:val="000000"/>
                <w:sz w:val="24"/>
                <w:szCs w:val="24"/>
                <w:lang w:eastAsia="en-GB"/>
              </w:rPr>
              <w:t>Computational Thinking</w:t>
            </w:r>
          </w:p>
        </w:tc>
        <w:tc>
          <w:tcPr>
            <w:tcW w:w="1003" w:type="pct"/>
            <w:tcBorders>
              <w:top w:val="single" w:sz="4" w:space="0" w:color="auto"/>
              <w:left w:val="nil"/>
              <w:bottom w:val="single" w:sz="4" w:space="0" w:color="auto"/>
              <w:right w:val="single" w:sz="4" w:space="0" w:color="auto"/>
            </w:tcBorders>
            <w:shd w:val="clear" w:color="auto" w:fill="auto"/>
            <w:vAlign w:val="center"/>
          </w:tcPr>
          <w:p w14:paraId="28F9ED94" w14:textId="29D7FDBB" w:rsidR="001E3EF5" w:rsidRPr="00B17CA2" w:rsidRDefault="001E3EF5" w:rsidP="001E3EF5">
            <w:pPr>
              <w:spacing w:after="0" w:line="276" w:lineRule="auto"/>
              <w:jc w:val="center"/>
              <w:rPr>
                <w:rFonts w:ascii="Arial" w:eastAsia="Times New Roman" w:hAnsi="Arial" w:cs="Arial"/>
                <w:color w:val="000000"/>
                <w:sz w:val="24"/>
                <w:szCs w:val="24"/>
                <w:lang w:eastAsia="en-GB"/>
              </w:rPr>
            </w:pPr>
            <w:r w:rsidRPr="00B17CA2">
              <w:rPr>
                <w:rFonts w:ascii="Arial" w:eastAsia="Times New Roman" w:hAnsi="Arial" w:cs="Arial"/>
                <w:color w:val="000000"/>
                <w:sz w:val="24"/>
                <w:szCs w:val="24"/>
                <w:lang w:eastAsia="en-GB"/>
              </w:rPr>
              <w:t>Advanced</w:t>
            </w:r>
          </w:p>
        </w:tc>
      </w:tr>
      <w:tr w:rsidR="001E3EF5" w:rsidRPr="00B17CA2" w14:paraId="1813B620" w14:textId="77777777" w:rsidTr="002603DF">
        <w:trPr>
          <w:trHeight w:val="582"/>
        </w:trPr>
        <w:tc>
          <w:tcPr>
            <w:tcW w:w="790" w:type="pct"/>
            <w:vMerge/>
            <w:tcBorders>
              <w:left w:val="single" w:sz="4" w:space="0" w:color="auto"/>
              <w:right w:val="single" w:sz="4" w:space="0" w:color="auto"/>
            </w:tcBorders>
            <w:vAlign w:val="center"/>
            <w:hideMark/>
          </w:tcPr>
          <w:p w14:paraId="208F6973" w14:textId="77777777" w:rsidR="001E3EF5" w:rsidRPr="00B17CA2" w:rsidRDefault="001E3EF5" w:rsidP="001E3EF5">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38CD1AFF" w14:textId="7C06D68C" w:rsidR="001E3EF5" w:rsidRPr="00B17CA2" w:rsidRDefault="001E3EF5" w:rsidP="001E3EF5">
            <w:pPr>
              <w:spacing w:after="0" w:line="276" w:lineRule="auto"/>
              <w:rPr>
                <w:rFonts w:ascii="Arial" w:eastAsia="Times New Roman" w:hAnsi="Arial" w:cs="Arial"/>
                <w:sz w:val="24"/>
                <w:szCs w:val="24"/>
                <w:lang w:val="en-US"/>
              </w:rPr>
            </w:pPr>
            <w:r w:rsidRPr="00B17CA2">
              <w:rPr>
                <w:rFonts w:ascii="Arial" w:eastAsia="Times New Roman" w:hAnsi="Arial" w:cs="Arial"/>
                <w:color w:val="000000"/>
                <w:sz w:val="24"/>
                <w:szCs w:val="24"/>
                <w:lang w:eastAsia="en-GB"/>
              </w:rPr>
              <w:t>Business Innovation</w:t>
            </w:r>
          </w:p>
        </w:tc>
        <w:tc>
          <w:tcPr>
            <w:tcW w:w="660" w:type="pct"/>
            <w:tcBorders>
              <w:top w:val="single" w:sz="4" w:space="0" w:color="auto"/>
              <w:left w:val="nil"/>
              <w:bottom w:val="single" w:sz="4" w:space="0" w:color="auto"/>
              <w:right w:val="single" w:sz="4" w:space="0" w:color="auto"/>
            </w:tcBorders>
            <w:shd w:val="clear" w:color="auto" w:fill="auto"/>
            <w:vAlign w:val="center"/>
          </w:tcPr>
          <w:p w14:paraId="2F9187A6" w14:textId="2C104158" w:rsidR="001E3EF5" w:rsidRPr="00B17CA2" w:rsidRDefault="001E3EF5" w:rsidP="001E3EF5">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7D0DAB11" w14:textId="3D665E33" w:rsidR="001E3EF5" w:rsidRPr="00B17CA2" w:rsidRDefault="001E3EF5" w:rsidP="001E3EF5">
            <w:pPr>
              <w:spacing w:after="0" w:line="276" w:lineRule="auto"/>
              <w:rPr>
                <w:rFonts w:ascii="Arial" w:hAnsi="Arial" w:cs="Arial"/>
                <w:sz w:val="24"/>
                <w:szCs w:val="24"/>
              </w:rPr>
            </w:pPr>
            <w:r w:rsidRPr="00B17CA2">
              <w:rPr>
                <w:rFonts w:ascii="Arial" w:eastAsia="Times New Roman" w:hAnsi="Arial" w:cs="Arial"/>
                <w:color w:val="000000"/>
                <w:sz w:val="24"/>
                <w:szCs w:val="24"/>
                <w:lang w:eastAsia="en-GB"/>
              </w:rPr>
              <w:t>Creative Thinking</w:t>
            </w:r>
          </w:p>
        </w:tc>
        <w:tc>
          <w:tcPr>
            <w:tcW w:w="1003" w:type="pct"/>
            <w:tcBorders>
              <w:top w:val="single" w:sz="4" w:space="0" w:color="auto"/>
              <w:left w:val="nil"/>
              <w:bottom w:val="single" w:sz="4" w:space="0" w:color="auto"/>
              <w:right w:val="single" w:sz="4" w:space="0" w:color="auto"/>
            </w:tcBorders>
            <w:shd w:val="clear" w:color="auto" w:fill="auto"/>
            <w:vAlign w:val="center"/>
          </w:tcPr>
          <w:p w14:paraId="10689B1F" w14:textId="1B389A7A" w:rsidR="001E3EF5" w:rsidRPr="00B17CA2" w:rsidRDefault="001E3EF5" w:rsidP="001E3EF5">
            <w:pPr>
              <w:spacing w:after="0" w:line="276" w:lineRule="auto"/>
              <w:jc w:val="center"/>
              <w:rPr>
                <w:rFonts w:ascii="Arial" w:eastAsia="Times New Roman" w:hAnsi="Arial" w:cs="Arial"/>
                <w:color w:val="000000"/>
                <w:sz w:val="24"/>
                <w:szCs w:val="24"/>
                <w:lang w:val="en-US"/>
              </w:rPr>
            </w:pPr>
            <w:r w:rsidRPr="00B17CA2">
              <w:rPr>
                <w:rFonts w:ascii="Arial" w:eastAsia="Times New Roman" w:hAnsi="Arial" w:cs="Arial"/>
                <w:color w:val="000000"/>
                <w:sz w:val="24"/>
                <w:szCs w:val="24"/>
                <w:lang w:eastAsia="en-GB"/>
              </w:rPr>
              <w:t>Advanced</w:t>
            </w:r>
          </w:p>
        </w:tc>
      </w:tr>
      <w:tr w:rsidR="001E3EF5" w:rsidRPr="00B17CA2" w14:paraId="0EC9175D" w14:textId="77777777" w:rsidTr="002603DF">
        <w:trPr>
          <w:trHeight w:val="582"/>
        </w:trPr>
        <w:tc>
          <w:tcPr>
            <w:tcW w:w="790" w:type="pct"/>
            <w:vMerge/>
            <w:tcBorders>
              <w:left w:val="single" w:sz="4" w:space="0" w:color="auto"/>
              <w:right w:val="single" w:sz="4" w:space="0" w:color="auto"/>
            </w:tcBorders>
            <w:vAlign w:val="center"/>
            <w:hideMark/>
          </w:tcPr>
          <w:p w14:paraId="473EB680" w14:textId="77777777" w:rsidR="001E3EF5" w:rsidRPr="00B17CA2" w:rsidRDefault="001E3EF5" w:rsidP="001E3EF5">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4BEC3446" w14:textId="0CEE57D2" w:rsidR="001E3EF5" w:rsidRPr="00B17CA2" w:rsidRDefault="001E3EF5" w:rsidP="001E3EF5">
            <w:pPr>
              <w:spacing w:after="0" w:line="276" w:lineRule="auto"/>
              <w:rPr>
                <w:rFonts w:ascii="Arial" w:eastAsia="Times New Roman" w:hAnsi="Arial" w:cs="Arial"/>
                <w:color w:val="000000"/>
                <w:sz w:val="24"/>
                <w:szCs w:val="24"/>
                <w:lang w:val="en-US"/>
              </w:rPr>
            </w:pPr>
            <w:r w:rsidRPr="00B17CA2">
              <w:rPr>
                <w:rFonts w:ascii="Arial" w:eastAsia="Times New Roman" w:hAnsi="Arial" w:cs="Arial"/>
                <w:color w:val="000000"/>
                <w:sz w:val="24"/>
                <w:szCs w:val="24"/>
                <w:lang w:eastAsia="en-GB"/>
              </w:rPr>
              <w:t>Business Needs Analysis</w:t>
            </w:r>
          </w:p>
        </w:tc>
        <w:tc>
          <w:tcPr>
            <w:tcW w:w="660" w:type="pct"/>
            <w:tcBorders>
              <w:top w:val="single" w:sz="4" w:space="0" w:color="auto"/>
              <w:left w:val="nil"/>
              <w:bottom w:val="single" w:sz="4" w:space="0" w:color="auto"/>
              <w:right w:val="single" w:sz="4" w:space="0" w:color="auto"/>
            </w:tcBorders>
            <w:shd w:val="clear" w:color="auto" w:fill="auto"/>
            <w:vAlign w:val="center"/>
          </w:tcPr>
          <w:p w14:paraId="3F9E5139" w14:textId="2F952B03" w:rsidR="001E3EF5" w:rsidRPr="00B17CA2" w:rsidRDefault="001E3EF5" w:rsidP="001E3EF5">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379ED1D9" w14:textId="658B0CE4" w:rsidR="001E3EF5" w:rsidRPr="00B17CA2" w:rsidRDefault="001E3EF5" w:rsidP="001E3EF5">
            <w:pPr>
              <w:spacing w:after="0" w:line="276" w:lineRule="auto"/>
              <w:rPr>
                <w:rFonts w:ascii="Arial" w:eastAsia="Times New Roman" w:hAnsi="Arial" w:cs="Arial"/>
                <w:color w:val="000000"/>
                <w:sz w:val="24"/>
                <w:szCs w:val="24"/>
                <w:lang w:val="en-US"/>
              </w:rPr>
            </w:pPr>
            <w:r w:rsidRPr="00B17CA2">
              <w:rPr>
                <w:rFonts w:ascii="Arial" w:eastAsia="Times New Roman" w:hAnsi="Arial" w:cs="Arial"/>
                <w:color w:val="000000"/>
                <w:sz w:val="24"/>
                <w:szCs w:val="24"/>
                <w:lang w:eastAsia="en-GB"/>
              </w:rPr>
              <w:t xml:space="preserve">Global </w:t>
            </w:r>
            <w:proofErr w:type="spellStart"/>
            <w:r w:rsidRPr="00B17CA2">
              <w:rPr>
                <w:rFonts w:ascii="Arial" w:eastAsia="Times New Roman" w:hAnsi="Arial" w:cs="Arial"/>
                <w:color w:val="000000"/>
                <w:sz w:val="24"/>
                <w:szCs w:val="24"/>
                <w:lang w:eastAsia="en-GB"/>
              </w:rPr>
              <w:t>Mindset</w:t>
            </w:r>
            <w:proofErr w:type="spellEnd"/>
          </w:p>
        </w:tc>
        <w:tc>
          <w:tcPr>
            <w:tcW w:w="1003" w:type="pct"/>
            <w:tcBorders>
              <w:top w:val="single" w:sz="4" w:space="0" w:color="auto"/>
              <w:left w:val="nil"/>
              <w:bottom w:val="single" w:sz="4" w:space="0" w:color="auto"/>
              <w:right w:val="single" w:sz="4" w:space="0" w:color="auto"/>
            </w:tcBorders>
            <w:shd w:val="clear" w:color="auto" w:fill="auto"/>
            <w:vAlign w:val="center"/>
          </w:tcPr>
          <w:p w14:paraId="62E53903" w14:textId="227A671D" w:rsidR="001E3EF5" w:rsidRPr="00B17CA2" w:rsidRDefault="001E3EF5" w:rsidP="001E3EF5">
            <w:pPr>
              <w:spacing w:after="0" w:line="276" w:lineRule="auto"/>
              <w:jc w:val="center"/>
              <w:rPr>
                <w:rFonts w:ascii="Arial" w:eastAsia="Times New Roman" w:hAnsi="Arial" w:cs="Arial"/>
                <w:color w:val="000000"/>
                <w:sz w:val="24"/>
                <w:szCs w:val="24"/>
                <w:lang w:val="en-US"/>
              </w:rPr>
            </w:pPr>
            <w:r w:rsidRPr="00B17CA2">
              <w:rPr>
                <w:rFonts w:ascii="Arial" w:eastAsia="Times New Roman" w:hAnsi="Arial" w:cs="Arial"/>
                <w:color w:val="000000"/>
                <w:sz w:val="24"/>
                <w:szCs w:val="24"/>
                <w:lang w:eastAsia="en-GB"/>
              </w:rPr>
              <w:t>Advanced</w:t>
            </w:r>
          </w:p>
        </w:tc>
      </w:tr>
      <w:tr w:rsidR="001E3EF5" w:rsidRPr="00B17CA2" w14:paraId="73FEA2CF" w14:textId="77777777" w:rsidTr="002603DF">
        <w:trPr>
          <w:trHeight w:val="582"/>
        </w:trPr>
        <w:tc>
          <w:tcPr>
            <w:tcW w:w="790" w:type="pct"/>
            <w:vMerge/>
            <w:tcBorders>
              <w:left w:val="single" w:sz="4" w:space="0" w:color="auto"/>
              <w:right w:val="single" w:sz="4" w:space="0" w:color="auto"/>
            </w:tcBorders>
            <w:vAlign w:val="center"/>
          </w:tcPr>
          <w:p w14:paraId="02B6923C" w14:textId="77777777" w:rsidR="001E3EF5" w:rsidRPr="00B17CA2" w:rsidRDefault="001E3EF5" w:rsidP="001E3EF5">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3114C2B1" w14:textId="6A043D11" w:rsidR="001E3EF5" w:rsidRPr="00B17CA2" w:rsidRDefault="001E3EF5" w:rsidP="001E3EF5">
            <w:pPr>
              <w:spacing w:after="0" w:line="276" w:lineRule="auto"/>
              <w:rPr>
                <w:rFonts w:ascii="Arial" w:eastAsia="Times New Roman" w:hAnsi="Arial" w:cs="Arial"/>
                <w:sz w:val="24"/>
                <w:szCs w:val="24"/>
                <w:lang w:eastAsia="en-GB"/>
              </w:rPr>
            </w:pPr>
            <w:r>
              <w:rPr>
                <w:rFonts w:ascii="Arial" w:eastAsia="Times New Roman" w:hAnsi="Arial" w:cs="Arial"/>
                <w:sz w:val="24"/>
                <w:szCs w:val="24"/>
                <w:lang w:eastAsia="en-GB"/>
              </w:rPr>
              <w:t>Business Performance Management</w:t>
            </w:r>
          </w:p>
        </w:tc>
        <w:tc>
          <w:tcPr>
            <w:tcW w:w="660" w:type="pct"/>
            <w:tcBorders>
              <w:top w:val="single" w:sz="4" w:space="0" w:color="auto"/>
              <w:left w:val="nil"/>
              <w:bottom w:val="single" w:sz="4" w:space="0" w:color="auto"/>
              <w:right w:val="single" w:sz="4" w:space="0" w:color="auto"/>
            </w:tcBorders>
            <w:shd w:val="clear" w:color="auto" w:fill="auto"/>
            <w:vAlign w:val="center"/>
          </w:tcPr>
          <w:p w14:paraId="047DD14E" w14:textId="04AE47AC" w:rsidR="001E3EF5" w:rsidRPr="00B17CA2" w:rsidRDefault="001E3EF5" w:rsidP="001E3EF5">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3</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69D34F03" w14:textId="4CD286AC" w:rsidR="001E3EF5" w:rsidRPr="00B17CA2" w:rsidRDefault="001E3EF5" w:rsidP="001E3EF5">
            <w:pPr>
              <w:spacing w:after="0" w:line="276" w:lineRule="auto"/>
              <w:rPr>
                <w:rFonts w:ascii="Arial" w:eastAsia="Times New Roman" w:hAnsi="Arial" w:cs="Arial"/>
                <w:color w:val="000000"/>
                <w:sz w:val="24"/>
                <w:szCs w:val="24"/>
                <w:lang w:eastAsia="en-GB"/>
              </w:rPr>
            </w:pPr>
            <w:r w:rsidRPr="00B17CA2">
              <w:rPr>
                <w:rFonts w:ascii="Arial" w:eastAsia="Times New Roman" w:hAnsi="Arial" w:cs="Arial"/>
                <w:sz w:val="24"/>
                <w:szCs w:val="24"/>
                <w:lang w:eastAsia="en-GB"/>
              </w:rPr>
              <w:t>Sense Making</w:t>
            </w:r>
          </w:p>
        </w:tc>
        <w:tc>
          <w:tcPr>
            <w:tcW w:w="1003" w:type="pct"/>
            <w:tcBorders>
              <w:top w:val="single" w:sz="4" w:space="0" w:color="auto"/>
              <w:left w:val="nil"/>
              <w:bottom w:val="single" w:sz="4" w:space="0" w:color="auto"/>
              <w:right w:val="single" w:sz="4" w:space="0" w:color="auto"/>
            </w:tcBorders>
            <w:shd w:val="clear" w:color="auto" w:fill="auto"/>
            <w:vAlign w:val="center"/>
          </w:tcPr>
          <w:p w14:paraId="6A8B1056" w14:textId="438544BC" w:rsidR="001E3EF5" w:rsidRPr="00B17CA2" w:rsidRDefault="001E3EF5" w:rsidP="001E3EF5">
            <w:pPr>
              <w:spacing w:after="0" w:line="276" w:lineRule="auto"/>
              <w:jc w:val="center"/>
              <w:rPr>
                <w:rFonts w:ascii="Arial" w:eastAsia="Times New Roman" w:hAnsi="Arial" w:cs="Arial"/>
                <w:color w:val="000000"/>
                <w:sz w:val="24"/>
                <w:szCs w:val="24"/>
                <w:lang w:eastAsia="en-GB"/>
              </w:rPr>
            </w:pPr>
            <w:r w:rsidRPr="00B17CA2">
              <w:rPr>
                <w:rFonts w:ascii="Arial" w:eastAsia="Times New Roman" w:hAnsi="Arial" w:cs="Arial"/>
                <w:color w:val="000000"/>
                <w:sz w:val="24"/>
                <w:szCs w:val="24"/>
                <w:lang w:eastAsia="en-GB"/>
              </w:rPr>
              <w:t>Advanced</w:t>
            </w:r>
          </w:p>
        </w:tc>
      </w:tr>
      <w:tr w:rsidR="001E3EF5" w:rsidRPr="00B17CA2" w14:paraId="7FCA648F" w14:textId="77777777" w:rsidTr="001E3EF5">
        <w:trPr>
          <w:trHeight w:val="582"/>
        </w:trPr>
        <w:tc>
          <w:tcPr>
            <w:tcW w:w="790" w:type="pct"/>
            <w:vMerge/>
            <w:tcBorders>
              <w:left w:val="single" w:sz="4" w:space="0" w:color="auto"/>
              <w:right w:val="single" w:sz="4" w:space="0" w:color="auto"/>
            </w:tcBorders>
            <w:vAlign w:val="center"/>
          </w:tcPr>
          <w:p w14:paraId="11CE7FD0" w14:textId="77777777" w:rsidR="001E3EF5" w:rsidRPr="00B17CA2" w:rsidRDefault="001E3EF5" w:rsidP="001E3EF5">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3A0A0436" w14:textId="4203C9C4" w:rsidR="001E3EF5" w:rsidRDefault="001E3EF5" w:rsidP="001E3EF5">
            <w:pPr>
              <w:spacing w:after="0" w:line="276" w:lineRule="auto"/>
              <w:rPr>
                <w:rFonts w:ascii="Arial" w:eastAsia="Times New Roman" w:hAnsi="Arial" w:cs="Arial"/>
                <w:sz w:val="24"/>
                <w:szCs w:val="24"/>
                <w:lang w:eastAsia="en-GB"/>
              </w:rPr>
            </w:pPr>
            <w:r>
              <w:rPr>
                <w:rFonts w:ascii="Arial" w:eastAsia="Times New Roman" w:hAnsi="Arial" w:cs="Arial"/>
                <w:sz w:val="24"/>
                <w:szCs w:val="24"/>
                <w:lang w:eastAsia="en-GB"/>
              </w:rPr>
              <w:t>Business Requirements Mapping</w:t>
            </w:r>
          </w:p>
        </w:tc>
        <w:tc>
          <w:tcPr>
            <w:tcW w:w="660" w:type="pct"/>
            <w:tcBorders>
              <w:top w:val="single" w:sz="4" w:space="0" w:color="auto"/>
              <w:left w:val="nil"/>
              <w:bottom w:val="single" w:sz="4" w:space="0" w:color="auto"/>
              <w:right w:val="single" w:sz="4" w:space="0" w:color="auto"/>
            </w:tcBorders>
            <w:shd w:val="clear" w:color="auto" w:fill="auto"/>
            <w:vAlign w:val="center"/>
          </w:tcPr>
          <w:p w14:paraId="2D50678E" w14:textId="5315706A" w:rsidR="001E3EF5" w:rsidRDefault="001E3EF5" w:rsidP="001E3EF5">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4</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4FDA2BAD" w14:textId="77777777" w:rsidR="001E3EF5" w:rsidRPr="00B17CA2" w:rsidRDefault="001E3EF5" w:rsidP="001E3EF5">
            <w:pPr>
              <w:spacing w:after="0" w:line="276" w:lineRule="auto"/>
              <w:jc w:val="center"/>
              <w:rPr>
                <w:rFonts w:ascii="Arial" w:eastAsia="Times New Roman" w:hAnsi="Arial" w:cs="Arial"/>
                <w:color w:val="000000"/>
                <w:sz w:val="24"/>
                <w:szCs w:val="24"/>
                <w:lang w:eastAsia="en-GB"/>
              </w:rPr>
            </w:pPr>
          </w:p>
        </w:tc>
      </w:tr>
      <w:tr w:rsidR="001E3EF5" w:rsidRPr="00B17CA2" w14:paraId="18DA44AA" w14:textId="77777777" w:rsidTr="001E3EF5">
        <w:trPr>
          <w:trHeight w:val="582"/>
        </w:trPr>
        <w:tc>
          <w:tcPr>
            <w:tcW w:w="790" w:type="pct"/>
            <w:vMerge/>
            <w:tcBorders>
              <w:left w:val="single" w:sz="4" w:space="0" w:color="auto"/>
              <w:right w:val="single" w:sz="4" w:space="0" w:color="auto"/>
            </w:tcBorders>
            <w:vAlign w:val="center"/>
            <w:hideMark/>
          </w:tcPr>
          <w:p w14:paraId="5391F425" w14:textId="77777777" w:rsidR="001E3EF5" w:rsidRPr="00B17CA2" w:rsidRDefault="001E3EF5" w:rsidP="001E3EF5">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21501379" w14:textId="1ACDBAAB" w:rsidR="001E3EF5" w:rsidRPr="00B17CA2" w:rsidRDefault="001E3EF5" w:rsidP="001E3EF5">
            <w:pPr>
              <w:spacing w:after="0" w:line="276" w:lineRule="auto"/>
              <w:rPr>
                <w:rFonts w:ascii="Arial" w:eastAsia="Times New Roman" w:hAnsi="Arial" w:cs="Arial"/>
                <w:color w:val="000000"/>
                <w:sz w:val="24"/>
                <w:szCs w:val="24"/>
                <w:lang w:val="en-US"/>
              </w:rPr>
            </w:pPr>
            <w:r>
              <w:rPr>
                <w:rFonts w:ascii="Arial" w:eastAsia="Times New Roman" w:hAnsi="Arial" w:cs="Arial"/>
                <w:sz w:val="24"/>
                <w:szCs w:val="24"/>
                <w:lang w:eastAsia="en-GB"/>
              </w:rPr>
              <w:t>Customer Experience Management</w:t>
            </w:r>
          </w:p>
        </w:tc>
        <w:tc>
          <w:tcPr>
            <w:tcW w:w="660" w:type="pct"/>
            <w:tcBorders>
              <w:top w:val="single" w:sz="4" w:space="0" w:color="auto"/>
              <w:left w:val="nil"/>
              <w:bottom w:val="single" w:sz="4" w:space="0" w:color="auto"/>
              <w:right w:val="single" w:sz="4" w:space="0" w:color="auto"/>
            </w:tcBorders>
            <w:shd w:val="clear" w:color="auto" w:fill="auto"/>
            <w:vAlign w:val="center"/>
          </w:tcPr>
          <w:p w14:paraId="1807CF3E" w14:textId="69074114" w:rsidR="001E3EF5" w:rsidRPr="00B17CA2" w:rsidRDefault="001E3EF5" w:rsidP="001E3EF5">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4AE04595" w14:textId="565A7780" w:rsidR="001E3EF5" w:rsidRPr="00B17CA2" w:rsidRDefault="001E3EF5" w:rsidP="001E3EF5">
            <w:pPr>
              <w:spacing w:after="0" w:line="276" w:lineRule="auto"/>
              <w:jc w:val="center"/>
              <w:rPr>
                <w:rFonts w:ascii="Arial" w:eastAsia="Times New Roman" w:hAnsi="Arial" w:cs="Arial"/>
                <w:color w:val="000000"/>
                <w:sz w:val="24"/>
                <w:szCs w:val="24"/>
                <w:lang w:val="en-US"/>
              </w:rPr>
            </w:pPr>
          </w:p>
        </w:tc>
      </w:tr>
      <w:tr w:rsidR="001E3EF5" w:rsidRPr="00B17CA2" w14:paraId="66246522" w14:textId="77777777" w:rsidTr="001E3EF5">
        <w:trPr>
          <w:trHeight w:val="582"/>
        </w:trPr>
        <w:tc>
          <w:tcPr>
            <w:tcW w:w="790" w:type="pct"/>
            <w:vMerge/>
            <w:tcBorders>
              <w:left w:val="single" w:sz="4" w:space="0" w:color="auto"/>
              <w:right w:val="single" w:sz="4" w:space="0" w:color="auto"/>
            </w:tcBorders>
            <w:vAlign w:val="center"/>
          </w:tcPr>
          <w:p w14:paraId="582A30D2" w14:textId="77777777" w:rsidR="001E3EF5" w:rsidRPr="00B17CA2" w:rsidRDefault="001E3EF5" w:rsidP="001E3EF5">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659FD994" w14:textId="7A7B0FAF" w:rsidR="001E3EF5" w:rsidRPr="00B17CA2" w:rsidRDefault="001E3EF5" w:rsidP="001E3EF5">
            <w:pPr>
              <w:spacing w:after="0" w:line="276" w:lineRule="auto"/>
              <w:rPr>
                <w:rFonts w:ascii="Arial" w:eastAsia="Times New Roman" w:hAnsi="Arial" w:cs="Arial"/>
                <w:color w:val="000000"/>
                <w:sz w:val="24"/>
                <w:szCs w:val="24"/>
                <w:lang w:val="en-US"/>
              </w:rPr>
            </w:pPr>
            <w:r w:rsidRPr="00B17CA2">
              <w:rPr>
                <w:rFonts w:ascii="Arial" w:eastAsia="Times New Roman" w:hAnsi="Arial" w:cs="Arial"/>
                <w:color w:val="000000"/>
                <w:sz w:val="24"/>
                <w:szCs w:val="24"/>
                <w:lang w:eastAsia="en-GB"/>
              </w:rPr>
              <w:t>Design Thinking Practice</w:t>
            </w:r>
          </w:p>
        </w:tc>
        <w:tc>
          <w:tcPr>
            <w:tcW w:w="660" w:type="pct"/>
            <w:tcBorders>
              <w:top w:val="single" w:sz="4" w:space="0" w:color="auto"/>
              <w:left w:val="nil"/>
              <w:bottom w:val="single" w:sz="4" w:space="0" w:color="auto"/>
              <w:right w:val="single" w:sz="4" w:space="0" w:color="auto"/>
            </w:tcBorders>
            <w:shd w:val="clear" w:color="auto" w:fill="auto"/>
            <w:vAlign w:val="center"/>
          </w:tcPr>
          <w:p w14:paraId="406AF52E" w14:textId="14CDFD16" w:rsidR="001E3EF5" w:rsidRPr="00B17CA2" w:rsidRDefault="001E3EF5" w:rsidP="001E3EF5">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3776DDB6" w14:textId="16AF93B4" w:rsidR="001E3EF5" w:rsidRPr="00B17CA2" w:rsidRDefault="001E3EF5" w:rsidP="001E3EF5">
            <w:pPr>
              <w:spacing w:after="0" w:line="276" w:lineRule="auto"/>
              <w:jc w:val="center"/>
              <w:rPr>
                <w:rFonts w:ascii="Arial" w:eastAsia="Times New Roman" w:hAnsi="Arial" w:cs="Arial"/>
                <w:color w:val="000000"/>
                <w:sz w:val="24"/>
                <w:szCs w:val="24"/>
                <w:lang w:val="en-US"/>
              </w:rPr>
            </w:pPr>
          </w:p>
        </w:tc>
      </w:tr>
      <w:tr w:rsidR="001E3EF5" w:rsidRPr="00B17CA2" w14:paraId="78CF104A" w14:textId="77777777" w:rsidTr="001E3EF5">
        <w:trPr>
          <w:trHeight w:val="582"/>
        </w:trPr>
        <w:tc>
          <w:tcPr>
            <w:tcW w:w="790" w:type="pct"/>
            <w:vMerge/>
            <w:tcBorders>
              <w:left w:val="single" w:sz="4" w:space="0" w:color="auto"/>
              <w:right w:val="single" w:sz="4" w:space="0" w:color="auto"/>
            </w:tcBorders>
            <w:vAlign w:val="center"/>
          </w:tcPr>
          <w:p w14:paraId="1D48B746" w14:textId="77777777" w:rsidR="001E3EF5" w:rsidRPr="00B17CA2" w:rsidRDefault="001E3EF5" w:rsidP="001E3EF5">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09ABBDD1" w14:textId="3CE34FCB" w:rsidR="001E3EF5" w:rsidRPr="00B17CA2" w:rsidRDefault="001E3EF5" w:rsidP="001E3EF5">
            <w:pPr>
              <w:spacing w:after="0" w:line="276" w:lineRule="auto"/>
              <w:rPr>
                <w:rFonts w:ascii="Arial" w:eastAsia="Times New Roman" w:hAnsi="Arial" w:cs="Arial"/>
                <w:color w:val="000000"/>
                <w:sz w:val="24"/>
                <w:szCs w:val="24"/>
                <w:lang w:val="en-US"/>
              </w:rPr>
            </w:pPr>
            <w:r w:rsidRPr="00B17CA2">
              <w:rPr>
                <w:rFonts w:ascii="Arial" w:eastAsia="Times New Roman" w:hAnsi="Arial" w:cs="Arial"/>
                <w:sz w:val="24"/>
                <w:szCs w:val="24"/>
                <w:lang w:eastAsia="en-GB"/>
              </w:rPr>
              <w:t>Market Research</w:t>
            </w:r>
          </w:p>
        </w:tc>
        <w:tc>
          <w:tcPr>
            <w:tcW w:w="660" w:type="pct"/>
            <w:tcBorders>
              <w:top w:val="single" w:sz="4" w:space="0" w:color="auto"/>
              <w:left w:val="nil"/>
              <w:bottom w:val="single" w:sz="4" w:space="0" w:color="auto"/>
              <w:right w:val="single" w:sz="4" w:space="0" w:color="auto"/>
            </w:tcBorders>
            <w:shd w:val="clear" w:color="auto" w:fill="auto"/>
            <w:vAlign w:val="center"/>
          </w:tcPr>
          <w:p w14:paraId="1C9DB60C" w14:textId="00702D35" w:rsidR="001E3EF5" w:rsidRPr="00B17CA2" w:rsidRDefault="001E3EF5" w:rsidP="001E3EF5">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494BB798" w14:textId="797B1211" w:rsidR="001E3EF5" w:rsidRPr="00B17CA2" w:rsidRDefault="001E3EF5" w:rsidP="001E3EF5">
            <w:pPr>
              <w:spacing w:after="0" w:line="276" w:lineRule="auto"/>
              <w:jc w:val="center"/>
              <w:rPr>
                <w:rFonts w:ascii="Arial" w:eastAsia="Times New Roman" w:hAnsi="Arial" w:cs="Arial"/>
                <w:color w:val="000000"/>
                <w:sz w:val="24"/>
                <w:szCs w:val="24"/>
                <w:lang w:val="en-US"/>
              </w:rPr>
            </w:pPr>
          </w:p>
        </w:tc>
      </w:tr>
      <w:tr w:rsidR="001E3EF5" w:rsidRPr="00B17CA2" w14:paraId="518AF4D4" w14:textId="77777777" w:rsidTr="001E3EF5">
        <w:trPr>
          <w:trHeight w:val="582"/>
        </w:trPr>
        <w:tc>
          <w:tcPr>
            <w:tcW w:w="790" w:type="pct"/>
            <w:vMerge/>
            <w:tcBorders>
              <w:left w:val="single" w:sz="4" w:space="0" w:color="auto"/>
              <w:right w:val="single" w:sz="4" w:space="0" w:color="auto"/>
            </w:tcBorders>
            <w:vAlign w:val="center"/>
          </w:tcPr>
          <w:p w14:paraId="3AB0F16D" w14:textId="77777777" w:rsidR="001E3EF5" w:rsidRPr="00B17CA2" w:rsidRDefault="001E3EF5" w:rsidP="001E3EF5">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312AB6E5" w14:textId="0A87164A" w:rsidR="001E3EF5" w:rsidRPr="00B17CA2" w:rsidRDefault="001E3EF5" w:rsidP="001E3EF5">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Networking</w:t>
            </w:r>
          </w:p>
        </w:tc>
        <w:tc>
          <w:tcPr>
            <w:tcW w:w="660" w:type="pct"/>
            <w:tcBorders>
              <w:top w:val="single" w:sz="4" w:space="0" w:color="auto"/>
              <w:left w:val="nil"/>
              <w:bottom w:val="single" w:sz="4" w:space="0" w:color="auto"/>
              <w:right w:val="single" w:sz="4" w:space="0" w:color="auto"/>
            </w:tcBorders>
            <w:shd w:val="clear" w:color="auto" w:fill="auto"/>
            <w:vAlign w:val="center"/>
          </w:tcPr>
          <w:p w14:paraId="4EB72FEE" w14:textId="14BA2502" w:rsidR="001E3EF5" w:rsidRPr="00B17CA2" w:rsidRDefault="001E3EF5" w:rsidP="001E3EF5">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4B7B3AC8" w14:textId="77777777" w:rsidR="001E3EF5" w:rsidRPr="00B17CA2" w:rsidRDefault="001E3EF5" w:rsidP="001E3EF5">
            <w:pPr>
              <w:spacing w:after="0" w:line="276" w:lineRule="auto"/>
              <w:jc w:val="center"/>
              <w:rPr>
                <w:rFonts w:ascii="Arial" w:eastAsia="Times New Roman" w:hAnsi="Arial" w:cs="Arial"/>
                <w:color w:val="000000"/>
                <w:sz w:val="24"/>
                <w:szCs w:val="24"/>
                <w:lang w:val="en-US"/>
              </w:rPr>
            </w:pPr>
          </w:p>
        </w:tc>
      </w:tr>
      <w:tr w:rsidR="001E3EF5" w:rsidRPr="00B17CA2" w14:paraId="5D2AD9F4" w14:textId="77777777" w:rsidTr="001E3EF5">
        <w:trPr>
          <w:trHeight w:val="582"/>
        </w:trPr>
        <w:tc>
          <w:tcPr>
            <w:tcW w:w="790" w:type="pct"/>
            <w:vMerge/>
            <w:tcBorders>
              <w:left w:val="single" w:sz="4" w:space="0" w:color="auto"/>
              <w:right w:val="single" w:sz="4" w:space="0" w:color="auto"/>
            </w:tcBorders>
            <w:vAlign w:val="center"/>
          </w:tcPr>
          <w:p w14:paraId="66FDAE4A" w14:textId="77777777" w:rsidR="001E3EF5" w:rsidRPr="00B17CA2" w:rsidRDefault="001E3EF5" w:rsidP="001E3EF5">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2D143602" w14:textId="6E89CF28" w:rsidR="001E3EF5" w:rsidRPr="00B17CA2" w:rsidRDefault="001E3EF5" w:rsidP="001E3EF5">
            <w:pPr>
              <w:spacing w:after="0" w:line="276" w:lineRule="auto"/>
              <w:rPr>
                <w:rFonts w:ascii="Arial" w:eastAsia="Times New Roman" w:hAnsi="Arial" w:cs="Arial"/>
                <w:sz w:val="24"/>
                <w:szCs w:val="24"/>
                <w:lang w:eastAsia="en-GB"/>
              </w:rPr>
            </w:pPr>
            <w:r>
              <w:rPr>
                <w:rFonts w:ascii="Arial" w:eastAsia="Times New Roman" w:hAnsi="Arial" w:cs="Arial"/>
                <w:sz w:val="24"/>
                <w:szCs w:val="24"/>
                <w:lang w:eastAsia="en-GB"/>
              </w:rPr>
              <w:t>Process Improvement and Optimisation</w:t>
            </w:r>
          </w:p>
        </w:tc>
        <w:tc>
          <w:tcPr>
            <w:tcW w:w="660" w:type="pct"/>
            <w:tcBorders>
              <w:top w:val="single" w:sz="4" w:space="0" w:color="auto"/>
              <w:left w:val="nil"/>
              <w:bottom w:val="single" w:sz="4" w:space="0" w:color="auto"/>
              <w:right w:val="single" w:sz="4" w:space="0" w:color="auto"/>
            </w:tcBorders>
            <w:shd w:val="clear" w:color="auto" w:fill="auto"/>
            <w:vAlign w:val="center"/>
          </w:tcPr>
          <w:p w14:paraId="7B68BE7E" w14:textId="16D70D10" w:rsidR="001E3EF5" w:rsidRPr="00B17CA2" w:rsidRDefault="001E3EF5" w:rsidP="001E3EF5">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2D1D6EA7" w14:textId="77777777" w:rsidR="001E3EF5" w:rsidRPr="00B17CA2" w:rsidRDefault="001E3EF5" w:rsidP="001E3EF5">
            <w:pPr>
              <w:spacing w:after="0" w:line="276" w:lineRule="auto"/>
              <w:jc w:val="center"/>
              <w:rPr>
                <w:rFonts w:ascii="Arial" w:eastAsia="Times New Roman" w:hAnsi="Arial" w:cs="Arial"/>
                <w:color w:val="000000"/>
                <w:sz w:val="24"/>
                <w:szCs w:val="24"/>
                <w:lang w:val="en-US"/>
              </w:rPr>
            </w:pPr>
          </w:p>
        </w:tc>
      </w:tr>
      <w:tr w:rsidR="001E3EF5" w:rsidRPr="00B17CA2" w14:paraId="00723BAE" w14:textId="77777777" w:rsidTr="001E3EF5">
        <w:trPr>
          <w:trHeight w:val="582"/>
        </w:trPr>
        <w:tc>
          <w:tcPr>
            <w:tcW w:w="790" w:type="pct"/>
            <w:vMerge/>
            <w:tcBorders>
              <w:left w:val="single" w:sz="4" w:space="0" w:color="auto"/>
              <w:right w:val="single" w:sz="4" w:space="0" w:color="auto"/>
            </w:tcBorders>
            <w:vAlign w:val="center"/>
          </w:tcPr>
          <w:p w14:paraId="115BF2BD" w14:textId="77777777" w:rsidR="001E3EF5" w:rsidRPr="00B17CA2" w:rsidRDefault="001E3EF5" w:rsidP="001E3EF5">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0F7BF47C" w14:textId="63ADEC48" w:rsidR="001E3EF5" w:rsidRDefault="001E3EF5" w:rsidP="001E3EF5">
            <w:pPr>
              <w:spacing w:after="0" w:line="276" w:lineRule="auto"/>
              <w:rPr>
                <w:rFonts w:ascii="Arial" w:eastAsia="Times New Roman" w:hAnsi="Arial" w:cs="Arial"/>
                <w:sz w:val="24"/>
                <w:szCs w:val="24"/>
                <w:lang w:eastAsia="en-GB"/>
              </w:rPr>
            </w:pPr>
            <w:r>
              <w:rPr>
                <w:rFonts w:ascii="Arial" w:eastAsia="Times New Roman" w:hAnsi="Arial" w:cs="Arial"/>
                <w:sz w:val="24"/>
                <w:szCs w:val="24"/>
                <w:lang w:eastAsia="en-GB"/>
              </w:rPr>
              <w:t>Product Management</w:t>
            </w:r>
          </w:p>
        </w:tc>
        <w:tc>
          <w:tcPr>
            <w:tcW w:w="660" w:type="pct"/>
            <w:tcBorders>
              <w:top w:val="single" w:sz="4" w:space="0" w:color="auto"/>
              <w:left w:val="nil"/>
              <w:bottom w:val="single" w:sz="4" w:space="0" w:color="auto"/>
              <w:right w:val="single" w:sz="4" w:space="0" w:color="auto"/>
            </w:tcBorders>
            <w:shd w:val="clear" w:color="auto" w:fill="auto"/>
            <w:vAlign w:val="center"/>
          </w:tcPr>
          <w:p w14:paraId="215EF8E3" w14:textId="50CB17D7" w:rsidR="001E3EF5" w:rsidRDefault="001E3EF5" w:rsidP="001E3EF5">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4757700B" w14:textId="77777777" w:rsidR="001E3EF5" w:rsidRPr="00B17CA2" w:rsidRDefault="001E3EF5" w:rsidP="001E3EF5">
            <w:pPr>
              <w:spacing w:after="0" w:line="276" w:lineRule="auto"/>
              <w:jc w:val="center"/>
              <w:rPr>
                <w:rFonts w:ascii="Arial" w:eastAsia="Times New Roman" w:hAnsi="Arial" w:cs="Arial"/>
                <w:color w:val="000000"/>
                <w:sz w:val="24"/>
                <w:szCs w:val="24"/>
                <w:lang w:val="en-US"/>
              </w:rPr>
            </w:pPr>
          </w:p>
        </w:tc>
      </w:tr>
      <w:tr w:rsidR="001E3EF5" w:rsidRPr="00B17CA2" w14:paraId="7DA73259" w14:textId="77777777" w:rsidTr="001E3EF5">
        <w:trPr>
          <w:trHeight w:val="582"/>
        </w:trPr>
        <w:tc>
          <w:tcPr>
            <w:tcW w:w="790" w:type="pct"/>
            <w:vMerge/>
            <w:tcBorders>
              <w:left w:val="single" w:sz="4" w:space="0" w:color="auto"/>
              <w:right w:val="single" w:sz="4" w:space="0" w:color="auto"/>
            </w:tcBorders>
            <w:vAlign w:val="center"/>
          </w:tcPr>
          <w:p w14:paraId="39E46EAF" w14:textId="77777777" w:rsidR="001E3EF5" w:rsidRPr="00B17CA2" w:rsidRDefault="001E3EF5" w:rsidP="001E3EF5">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0B770020" w14:textId="6152F993" w:rsidR="001E3EF5" w:rsidRPr="00B17CA2" w:rsidRDefault="001E3EF5" w:rsidP="001E3EF5">
            <w:pPr>
              <w:spacing w:after="0" w:line="276" w:lineRule="auto"/>
              <w:rPr>
                <w:rFonts w:ascii="Arial" w:eastAsia="Times New Roman" w:hAnsi="Arial" w:cs="Arial"/>
                <w:sz w:val="24"/>
                <w:szCs w:val="24"/>
                <w:lang w:eastAsia="en-GB"/>
              </w:rPr>
            </w:pPr>
            <w:r>
              <w:rPr>
                <w:rFonts w:ascii="Arial" w:eastAsia="Times New Roman" w:hAnsi="Arial" w:cs="Arial"/>
                <w:sz w:val="24"/>
                <w:szCs w:val="24"/>
                <w:lang w:eastAsia="en-GB"/>
              </w:rPr>
              <w:t>Project Management</w:t>
            </w:r>
          </w:p>
        </w:tc>
        <w:tc>
          <w:tcPr>
            <w:tcW w:w="660" w:type="pct"/>
            <w:tcBorders>
              <w:top w:val="single" w:sz="4" w:space="0" w:color="auto"/>
              <w:left w:val="nil"/>
              <w:bottom w:val="single" w:sz="4" w:space="0" w:color="auto"/>
              <w:right w:val="single" w:sz="4" w:space="0" w:color="auto"/>
            </w:tcBorders>
            <w:shd w:val="clear" w:color="auto" w:fill="auto"/>
            <w:vAlign w:val="center"/>
          </w:tcPr>
          <w:p w14:paraId="6F4C8937" w14:textId="672939EC" w:rsidR="001E3EF5" w:rsidRPr="00B17CA2" w:rsidRDefault="001E3EF5" w:rsidP="001E3EF5">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3042619B" w14:textId="77777777" w:rsidR="001E3EF5" w:rsidRPr="00B17CA2" w:rsidRDefault="001E3EF5" w:rsidP="001E3EF5">
            <w:pPr>
              <w:spacing w:after="0" w:line="276" w:lineRule="auto"/>
              <w:jc w:val="center"/>
              <w:rPr>
                <w:rFonts w:ascii="Arial" w:eastAsia="Times New Roman" w:hAnsi="Arial" w:cs="Arial"/>
                <w:color w:val="000000"/>
                <w:sz w:val="24"/>
                <w:szCs w:val="24"/>
                <w:lang w:val="en-US"/>
              </w:rPr>
            </w:pPr>
          </w:p>
        </w:tc>
      </w:tr>
      <w:tr w:rsidR="001E3EF5" w:rsidRPr="00B17CA2" w14:paraId="35B12A52" w14:textId="77777777" w:rsidTr="001E3EF5">
        <w:trPr>
          <w:trHeight w:val="582"/>
        </w:trPr>
        <w:tc>
          <w:tcPr>
            <w:tcW w:w="790" w:type="pct"/>
            <w:vMerge/>
            <w:tcBorders>
              <w:left w:val="single" w:sz="4" w:space="0" w:color="auto"/>
              <w:right w:val="single" w:sz="4" w:space="0" w:color="auto"/>
            </w:tcBorders>
            <w:vAlign w:val="center"/>
          </w:tcPr>
          <w:p w14:paraId="5ADF519D" w14:textId="77777777" w:rsidR="001E3EF5" w:rsidRPr="00B17CA2" w:rsidRDefault="001E3EF5" w:rsidP="001E3EF5">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444AE3C1" w14:textId="402C0F31" w:rsidR="001E3EF5" w:rsidRPr="00B17CA2" w:rsidRDefault="001E3EF5" w:rsidP="001E3EF5">
            <w:pPr>
              <w:spacing w:after="0" w:line="276" w:lineRule="auto"/>
              <w:rPr>
                <w:rFonts w:ascii="Arial" w:eastAsia="Times New Roman" w:hAnsi="Arial" w:cs="Arial"/>
                <w:color w:val="000000"/>
                <w:sz w:val="24"/>
                <w:szCs w:val="24"/>
                <w:lang w:val="en-US"/>
              </w:rPr>
            </w:pPr>
            <w:r w:rsidRPr="00B17CA2">
              <w:rPr>
                <w:rFonts w:ascii="Arial" w:eastAsia="Times New Roman" w:hAnsi="Arial" w:cs="Arial"/>
                <w:sz w:val="24"/>
                <w:szCs w:val="24"/>
                <w:lang w:eastAsia="en-GB"/>
              </w:rPr>
              <w:t>Stakeholder Management</w:t>
            </w:r>
          </w:p>
        </w:tc>
        <w:tc>
          <w:tcPr>
            <w:tcW w:w="660" w:type="pct"/>
            <w:tcBorders>
              <w:top w:val="single" w:sz="4" w:space="0" w:color="auto"/>
              <w:left w:val="nil"/>
              <w:bottom w:val="single" w:sz="4" w:space="0" w:color="auto"/>
              <w:right w:val="single" w:sz="4" w:space="0" w:color="auto"/>
            </w:tcBorders>
            <w:shd w:val="clear" w:color="auto" w:fill="auto"/>
            <w:vAlign w:val="center"/>
          </w:tcPr>
          <w:p w14:paraId="0810364A" w14:textId="08E5365A" w:rsidR="001E3EF5" w:rsidRPr="00B17CA2" w:rsidRDefault="001E3EF5" w:rsidP="001E3EF5">
            <w:pPr>
              <w:spacing w:after="0" w:line="276" w:lineRule="auto"/>
              <w:jc w:val="center"/>
              <w:rPr>
                <w:rFonts w:ascii="Arial" w:eastAsia="Times New Roman" w:hAnsi="Arial" w:cs="Arial"/>
                <w:color w:val="000000"/>
                <w:sz w:val="24"/>
                <w:szCs w:val="24"/>
                <w:lang w:val="en-US"/>
              </w:rPr>
            </w:pPr>
            <w:r w:rsidRPr="00B17CA2">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0F25BC30" w14:textId="77777777" w:rsidR="001E3EF5" w:rsidRPr="00B17CA2" w:rsidRDefault="001E3EF5" w:rsidP="001E3EF5">
            <w:pPr>
              <w:spacing w:after="0" w:line="276" w:lineRule="auto"/>
              <w:jc w:val="center"/>
              <w:rPr>
                <w:rFonts w:ascii="Arial" w:eastAsia="Times New Roman" w:hAnsi="Arial" w:cs="Arial"/>
                <w:color w:val="000000"/>
                <w:sz w:val="24"/>
                <w:szCs w:val="24"/>
                <w:lang w:val="en-US"/>
              </w:rPr>
            </w:pPr>
          </w:p>
        </w:tc>
      </w:tr>
      <w:tr w:rsidR="001E3EF5" w:rsidRPr="00B17CA2" w14:paraId="356E3DC5" w14:textId="77777777" w:rsidTr="001E3EF5">
        <w:trPr>
          <w:trHeight w:val="582"/>
        </w:trPr>
        <w:tc>
          <w:tcPr>
            <w:tcW w:w="790" w:type="pct"/>
            <w:vMerge/>
            <w:tcBorders>
              <w:left w:val="single" w:sz="4" w:space="0" w:color="auto"/>
              <w:right w:val="single" w:sz="4" w:space="0" w:color="auto"/>
            </w:tcBorders>
            <w:vAlign w:val="center"/>
          </w:tcPr>
          <w:p w14:paraId="2821009E" w14:textId="77777777" w:rsidR="001E3EF5" w:rsidRPr="00B17CA2" w:rsidRDefault="001E3EF5" w:rsidP="001E3EF5">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15217A81" w14:textId="0713997F" w:rsidR="001E3EF5" w:rsidRPr="00B17CA2" w:rsidRDefault="001E3EF5" w:rsidP="001E3EF5">
            <w:pPr>
              <w:spacing w:after="0" w:line="276" w:lineRule="auto"/>
              <w:rPr>
                <w:rFonts w:ascii="Arial" w:eastAsia="Times New Roman" w:hAnsi="Arial" w:cs="Arial"/>
                <w:sz w:val="24"/>
                <w:szCs w:val="24"/>
                <w:lang w:eastAsia="en-GB"/>
              </w:rPr>
            </w:pPr>
            <w:r w:rsidRPr="00B17CA2">
              <w:rPr>
                <w:rFonts w:ascii="Arial" w:eastAsia="Times New Roman" w:hAnsi="Arial" w:cs="Arial"/>
                <w:sz w:val="24"/>
                <w:szCs w:val="24"/>
                <w:lang w:eastAsia="en-GB"/>
              </w:rPr>
              <w:t>Test Planning</w:t>
            </w:r>
          </w:p>
        </w:tc>
        <w:tc>
          <w:tcPr>
            <w:tcW w:w="660" w:type="pct"/>
            <w:tcBorders>
              <w:top w:val="single" w:sz="4" w:space="0" w:color="auto"/>
              <w:left w:val="nil"/>
              <w:bottom w:val="single" w:sz="4" w:space="0" w:color="auto"/>
              <w:right w:val="single" w:sz="4" w:space="0" w:color="auto"/>
            </w:tcBorders>
            <w:shd w:val="clear" w:color="auto" w:fill="auto"/>
            <w:vAlign w:val="center"/>
          </w:tcPr>
          <w:p w14:paraId="406556D1" w14:textId="15F4484C" w:rsidR="001E3EF5" w:rsidRPr="00B17CA2" w:rsidRDefault="001E3EF5" w:rsidP="001E3EF5">
            <w:pPr>
              <w:spacing w:after="0" w:line="276" w:lineRule="auto"/>
              <w:jc w:val="center"/>
              <w:rPr>
                <w:rFonts w:ascii="Arial" w:eastAsia="Times New Roman" w:hAnsi="Arial" w:cs="Arial"/>
                <w:sz w:val="24"/>
                <w:szCs w:val="24"/>
                <w:lang w:eastAsia="en-GB"/>
              </w:rPr>
            </w:pPr>
            <w:r w:rsidRPr="00B17CA2">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14164553" w14:textId="77777777" w:rsidR="001E3EF5" w:rsidRPr="00B17CA2" w:rsidRDefault="001E3EF5" w:rsidP="001E3EF5">
            <w:pPr>
              <w:spacing w:after="0" w:line="276" w:lineRule="auto"/>
              <w:jc w:val="center"/>
              <w:rPr>
                <w:rFonts w:ascii="Arial" w:eastAsia="Times New Roman" w:hAnsi="Arial" w:cs="Arial"/>
                <w:color w:val="000000"/>
                <w:sz w:val="24"/>
                <w:szCs w:val="24"/>
                <w:lang w:val="en-US"/>
              </w:rPr>
            </w:pPr>
          </w:p>
        </w:tc>
      </w:tr>
      <w:tr w:rsidR="001E3EF5" w:rsidRPr="00B17CA2" w14:paraId="7451C173" w14:textId="77777777" w:rsidTr="001E3EF5">
        <w:trPr>
          <w:trHeight w:val="582"/>
        </w:trPr>
        <w:tc>
          <w:tcPr>
            <w:tcW w:w="790" w:type="pct"/>
            <w:vMerge/>
            <w:tcBorders>
              <w:left w:val="single" w:sz="4" w:space="0" w:color="auto"/>
              <w:right w:val="single" w:sz="4" w:space="0" w:color="auto"/>
            </w:tcBorders>
            <w:vAlign w:val="center"/>
          </w:tcPr>
          <w:p w14:paraId="68B15E0F" w14:textId="77777777" w:rsidR="001E3EF5" w:rsidRPr="00B17CA2" w:rsidRDefault="001E3EF5" w:rsidP="001E3EF5">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77725038" w14:textId="38FE012F" w:rsidR="001E3EF5" w:rsidRPr="00B17CA2" w:rsidRDefault="001E3EF5" w:rsidP="001E3EF5">
            <w:pPr>
              <w:spacing w:after="0" w:line="276" w:lineRule="auto"/>
              <w:rPr>
                <w:rFonts w:ascii="Arial" w:eastAsia="Times New Roman" w:hAnsi="Arial" w:cs="Arial"/>
                <w:color w:val="000000"/>
                <w:sz w:val="24"/>
                <w:szCs w:val="24"/>
                <w:lang w:val="en-US"/>
              </w:rPr>
            </w:pPr>
            <w:r w:rsidRPr="00B17CA2">
              <w:rPr>
                <w:rFonts w:ascii="Arial" w:eastAsia="Times New Roman" w:hAnsi="Arial" w:cs="Arial"/>
                <w:sz w:val="24"/>
                <w:szCs w:val="24"/>
                <w:lang w:eastAsia="en-GB"/>
              </w:rPr>
              <w:t>User Experience Design</w:t>
            </w:r>
          </w:p>
        </w:tc>
        <w:tc>
          <w:tcPr>
            <w:tcW w:w="660" w:type="pct"/>
            <w:tcBorders>
              <w:top w:val="single" w:sz="4" w:space="0" w:color="auto"/>
              <w:left w:val="nil"/>
              <w:bottom w:val="single" w:sz="4" w:space="0" w:color="auto"/>
              <w:right w:val="single" w:sz="4" w:space="0" w:color="auto"/>
            </w:tcBorders>
            <w:shd w:val="clear" w:color="auto" w:fill="auto"/>
            <w:vAlign w:val="center"/>
          </w:tcPr>
          <w:p w14:paraId="777C6E53" w14:textId="5AF687E8" w:rsidR="001E3EF5" w:rsidRPr="00B17CA2" w:rsidRDefault="001E3EF5" w:rsidP="001E3EF5">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783715F1" w14:textId="77777777" w:rsidR="001E3EF5" w:rsidRPr="00B17CA2" w:rsidRDefault="001E3EF5" w:rsidP="001E3EF5">
            <w:pPr>
              <w:spacing w:after="0" w:line="276" w:lineRule="auto"/>
              <w:jc w:val="center"/>
              <w:rPr>
                <w:rFonts w:ascii="Arial" w:eastAsia="Times New Roman" w:hAnsi="Arial" w:cs="Arial"/>
                <w:color w:val="000000"/>
                <w:sz w:val="24"/>
                <w:szCs w:val="24"/>
                <w:lang w:val="en-US"/>
              </w:rPr>
            </w:pPr>
          </w:p>
        </w:tc>
      </w:tr>
      <w:tr w:rsidR="001E3EF5" w:rsidRPr="00B17CA2" w14:paraId="7A4EE921" w14:textId="77777777" w:rsidTr="001E3EF5">
        <w:trPr>
          <w:trHeight w:val="582"/>
        </w:trPr>
        <w:tc>
          <w:tcPr>
            <w:tcW w:w="790" w:type="pct"/>
            <w:vMerge/>
            <w:tcBorders>
              <w:left w:val="single" w:sz="4" w:space="0" w:color="auto"/>
              <w:right w:val="single" w:sz="4" w:space="0" w:color="auto"/>
            </w:tcBorders>
            <w:vAlign w:val="center"/>
          </w:tcPr>
          <w:p w14:paraId="7F773F33" w14:textId="77777777" w:rsidR="001E3EF5" w:rsidRPr="00B17CA2" w:rsidRDefault="001E3EF5" w:rsidP="001E3EF5">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1CC0936C" w14:textId="6A17438F" w:rsidR="001E3EF5" w:rsidRPr="00B17CA2" w:rsidRDefault="001E3EF5" w:rsidP="001E3EF5">
            <w:pPr>
              <w:spacing w:after="0" w:line="276" w:lineRule="auto"/>
              <w:rPr>
                <w:rFonts w:ascii="Arial" w:eastAsia="Times New Roman" w:hAnsi="Arial" w:cs="Arial"/>
                <w:color w:val="000000"/>
                <w:sz w:val="24"/>
                <w:szCs w:val="24"/>
                <w:lang w:val="en-US"/>
              </w:rPr>
            </w:pPr>
            <w:r w:rsidRPr="00B17CA2">
              <w:rPr>
                <w:rFonts w:ascii="Arial" w:eastAsia="Times New Roman" w:hAnsi="Arial" w:cs="Arial"/>
                <w:sz w:val="24"/>
                <w:szCs w:val="24"/>
                <w:lang w:eastAsia="en-GB"/>
              </w:rPr>
              <w:t>User Interface Design</w:t>
            </w:r>
          </w:p>
        </w:tc>
        <w:tc>
          <w:tcPr>
            <w:tcW w:w="660" w:type="pct"/>
            <w:tcBorders>
              <w:top w:val="single" w:sz="4" w:space="0" w:color="auto"/>
              <w:left w:val="nil"/>
              <w:bottom w:val="single" w:sz="4" w:space="0" w:color="auto"/>
              <w:right w:val="single" w:sz="4" w:space="0" w:color="auto"/>
            </w:tcBorders>
            <w:shd w:val="clear" w:color="auto" w:fill="auto"/>
            <w:vAlign w:val="center"/>
          </w:tcPr>
          <w:p w14:paraId="22E44E82" w14:textId="1987A6E2" w:rsidR="001E3EF5" w:rsidRPr="00B17CA2" w:rsidRDefault="001E3EF5" w:rsidP="001E3EF5">
            <w:pPr>
              <w:spacing w:after="0" w:line="276" w:lineRule="auto"/>
              <w:jc w:val="center"/>
              <w:rPr>
                <w:rFonts w:ascii="Arial" w:eastAsia="Times New Roman" w:hAnsi="Arial" w:cs="Arial"/>
                <w:color w:val="000000"/>
                <w:sz w:val="24"/>
                <w:szCs w:val="24"/>
                <w:lang w:val="en-US"/>
              </w:rPr>
            </w:pPr>
            <w:r w:rsidRPr="00B17CA2">
              <w:rPr>
                <w:rFonts w:ascii="Arial" w:eastAsia="Times New Roman" w:hAnsi="Arial" w:cs="Arial"/>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63E243C6" w14:textId="77777777" w:rsidR="001E3EF5" w:rsidRPr="00B17CA2" w:rsidRDefault="001E3EF5" w:rsidP="001E3EF5">
            <w:pPr>
              <w:spacing w:after="0" w:line="276" w:lineRule="auto"/>
              <w:jc w:val="center"/>
              <w:rPr>
                <w:rFonts w:ascii="Arial" w:eastAsia="Times New Roman" w:hAnsi="Arial" w:cs="Arial"/>
                <w:color w:val="000000"/>
                <w:sz w:val="24"/>
                <w:szCs w:val="24"/>
                <w:lang w:val="en-US"/>
              </w:rPr>
            </w:pPr>
          </w:p>
        </w:tc>
      </w:tr>
      <w:tr w:rsidR="001E3EF5" w:rsidRPr="00B17CA2" w14:paraId="3A405857" w14:textId="77777777" w:rsidTr="001E3EF5">
        <w:trPr>
          <w:trHeight w:val="582"/>
        </w:trPr>
        <w:tc>
          <w:tcPr>
            <w:tcW w:w="790" w:type="pct"/>
            <w:vMerge/>
            <w:tcBorders>
              <w:left w:val="single" w:sz="4" w:space="0" w:color="auto"/>
              <w:right w:val="single" w:sz="4" w:space="0" w:color="auto"/>
            </w:tcBorders>
            <w:vAlign w:val="center"/>
          </w:tcPr>
          <w:p w14:paraId="40528DE6" w14:textId="77777777" w:rsidR="001E3EF5" w:rsidRPr="00B17CA2" w:rsidRDefault="001E3EF5" w:rsidP="001E3EF5">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nil"/>
              <w:bottom w:val="single" w:sz="4" w:space="0" w:color="auto"/>
              <w:right w:val="single" w:sz="4" w:space="0" w:color="auto"/>
            </w:tcBorders>
            <w:shd w:val="clear" w:color="auto" w:fill="auto"/>
            <w:vAlign w:val="center"/>
          </w:tcPr>
          <w:p w14:paraId="3A1A9496" w14:textId="0419EF17" w:rsidR="001E3EF5" w:rsidRPr="00B17CA2" w:rsidRDefault="001E3EF5" w:rsidP="001E3EF5">
            <w:pPr>
              <w:spacing w:after="0" w:line="276" w:lineRule="auto"/>
              <w:rPr>
                <w:rFonts w:ascii="Arial" w:eastAsia="Times New Roman" w:hAnsi="Arial" w:cs="Arial"/>
                <w:color w:val="000000"/>
                <w:sz w:val="24"/>
                <w:szCs w:val="24"/>
                <w:lang w:val="en-US"/>
              </w:rPr>
            </w:pPr>
            <w:r w:rsidRPr="00B17CA2">
              <w:rPr>
                <w:rFonts w:ascii="Arial" w:eastAsia="Times New Roman" w:hAnsi="Arial" w:cs="Arial"/>
                <w:color w:val="000000"/>
                <w:sz w:val="24"/>
                <w:szCs w:val="24"/>
                <w:lang w:val="en-US"/>
              </w:rPr>
              <w:t>User Testing and Usability Testing</w:t>
            </w:r>
          </w:p>
        </w:tc>
        <w:tc>
          <w:tcPr>
            <w:tcW w:w="660" w:type="pct"/>
            <w:tcBorders>
              <w:top w:val="single" w:sz="4" w:space="0" w:color="auto"/>
              <w:left w:val="nil"/>
              <w:bottom w:val="single" w:sz="4" w:space="0" w:color="auto"/>
              <w:right w:val="single" w:sz="4" w:space="0" w:color="auto"/>
            </w:tcBorders>
            <w:shd w:val="clear" w:color="auto" w:fill="auto"/>
            <w:vAlign w:val="center"/>
          </w:tcPr>
          <w:p w14:paraId="28C304C7" w14:textId="71F607AA" w:rsidR="001E3EF5" w:rsidRPr="00B17CA2" w:rsidRDefault="001E3EF5" w:rsidP="001E3EF5">
            <w:pPr>
              <w:spacing w:after="0" w:line="276" w:lineRule="auto"/>
              <w:jc w:val="center"/>
              <w:rPr>
                <w:rFonts w:ascii="Arial" w:eastAsia="Times New Roman" w:hAnsi="Arial" w:cs="Arial"/>
                <w:color w:val="000000"/>
                <w:sz w:val="24"/>
                <w:szCs w:val="24"/>
                <w:lang w:val="en-US"/>
              </w:rPr>
            </w:pPr>
            <w:r w:rsidRPr="00B17CA2">
              <w:rPr>
                <w:rFonts w:ascii="Arial" w:eastAsia="Times New Roman" w:hAnsi="Arial" w:cs="Arial"/>
                <w:color w:val="000000"/>
                <w:sz w:val="24"/>
                <w:szCs w:val="24"/>
                <w:lang w:val="en-US"/>
              </w:rPr>
              <w:t>Level 4</w:t>
            </w:r>
          </w:p>
        </w:tc>
        <w:tc>
          <w:tcPr>
            <w:tcW w:w="2005" w:type="pct"/>
            <w:gridSpan w:val="3"/>
            <w:vMerge/>
            <w:tcBorders>
              <w:left w:val="nil"/>
              <w:bottom w:val="single" w:sz="4" w:space="0" w:color="auto"/>
              <w:right w:val="single" w:sz="4" w:space="0" w:color="auto"/>
            </w:tcBorders>
            <w:shd w:val="clear" w:color="auto" w:fill="BFBFBF" w:themeFill="background1" w:themeFillShade="BF"/>
            <w:vAlign w:val="center"/>
          </w:tcPr>
          <w:p w14:paraId="429A7326" w14:textId="77777777" w:rsidR="001E3EF5" w:rsidRPr="00B17CA2" w:rsidRDefault="001E3EF5" w:rsidP="001E3EF5">
            <w:pPr>
              <w:spacing w:after="0" w:line="276" w:lineRule="auto"/>
              <w:jc w:val="center"/>
              <w:rPr>
                <w:rFonts w:ascii="Arial" w:eastAsia="Times New Roman" w:hAnsi="Arial" w:cs="Arial"/>
                <w:color w:val="000000"/>
                <w:sz w:val="24"/>
                <w:szCs w:val="24"/>
                <w:lang w:val="en-US"/>
              </w:rPr>
            </w:pPr>
          </w:p>
        </w:tc>
      </w:tr>
      <w:tr w:rsidR="001E3EF5" w:rsidRPr="00B17CA2" w14:paraId="766C7F4B" w14:textId="77777777" w:rsidTr="00E27732">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1E3EF5" w:rsidRPr="00B17CA2" w:rsidRDefault="001E3EF5" w:rsidP="001E3EF5">
            <w:pPr>
              <w:spacing w:after="0" w:line="276" w:lineRule="auto"/>
              <w:jc w:val="center"/>
              <w:rPr>
                <w:rFonts w:ascii="Arial" w:eastAsia="Times New Roman" w:hAnsi="Arial" w:cs="Arial"/>
                <w:b/>
                <w:bCs/>
                <w:color w:val="000000"/>
                <w:sz w:val="24"/>
                <w:szCs w:val="24"/>
                <w:lang w:val="en-US"/>
              </w:rPr>
            </w:pPr>
            <w:proofErr w:type="spellStart"/>
            <w:r w:rsidRPr="00B17CA2">
              <w:rPr>
                <w:rFonts w:ascii="Arial" w:eastAsia="Times New Roman" w:hAnsi="Arial" w:cs="Arial"/>
                <w:b/>
                <w:bCs/>
                <w:color w:val="000000"/>
                <w:sz w:val="24"/>
                <w:szCs w:val="24"/>
                <w:lang w:val="en-US"/>
              </w:rPr>
              <w:t>Programme</w:t>
            </w:r>
            <w:proofErr w:type="spellEnd"/>
            <w:r w:rsidRPr="00B17CA2">
              <w:rPr>
                <w:rFonts w:ascii="Arial" w:eastAsia="Times New Roman" w:hAnsi="Arial" w:cs="Arial"/>
                <w:b/>
                <w:bCs/>
                <w:color w:val="000000"/>
                <w:sz w:val="24"/>
                <w:szCs w:val="24"/>
                <w:lang w:val="en-US"/>
              </w:rPr>
              <w:t xml:space="preserv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1E3EF5" w:rsidRPr="00B17CA2" w:rsidRDefault="001E3EF5" w:rsidP="001E3EF5">
            <w:pPr>
              <w:spacing w:after="0" w:line="276" w:lineRule="auto"/>
              <w:rPr>
                <w:rFonts w:ascii="Arial" w:eastAsia="Times New Roman" w:hAnsi="Arial" w:cs="Arial"/>
                <w:color w:val="000000"/>
                <w:sz w:val="24"/>
                <w:szCs w:val="24"/>
                <w:lang w:val="en-US"/>
              </w:rPr>
            </w:pPr>
            <w:r w:rsidRPr="00B17CA2">
              <w:rPr>
                <w:rFonts w:ascii="Arial" w:eastAsia="Times New Roman" w:hAnsi="Arial" w:cs="Arial"/>
                <w:color w:val="000000"/>
                <w:sz w:val="24"/>
                <w:szCs w:val="24"/>
                <w:lang w:val="en-US"/>
              </w:rPr>
              <w:t xml:space="preserve">For a list of Training </w:t>
            </w:r>
            <w:proofErr w:type="spellStart"/>
            <w:r w:rsidRPr="00B17CA2">
              <w:rPr>
                <w:rFonts w:ascii="Arial" w:eastAsia="Times New Roman" w:hAnsi="Arial" w:cs="Arial"/>
                <w:color w:val="000000"/>
                <w:sz w:val="24"/>
                <w:szCs w:val="24"/>
                <w:lang w:val="en-US"/>
              </w:rPr>
              <w:t>Programmes</w:t>
            </w:r>
            <w:proofErr w:type="spellEnd"/>
            <w:r w:rsidRPr="00B17CA2">
              <w:rPr>
                <w:rFonts w:ascii="Arial" w:eastAsia="Times New Roman" w:hAnsi="Arial" w:cs="Arial"/>
                <w:color w:val="000000"/>
                <w:sz w:val="24"/>
                <w:szCs w:val="24"/>
                <w:lang w:val="en-US"/>
              </w:rPr>
              <w:t xml:space="preserve"> available for the ICT sector, please visit: www.skillsfuture.sg/skills-framework/ict</w:t>
            </w:r>
          </w:p>
        </w:tc>
      </w:tr>
      <w:tr w:rsidR="001E3EF5" w:rsidRPr="00B17CA2"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1E3EF5" w:rsidRPr="00B17CA2" w:rsidRDefault="001E3EF5" w:rsidP="001E3EF5">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1E3EF5" w:rsidRPr="00B17CA2" w:rsidRDefault="001E3EF5" w:rsidP="001E3EF5">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1E3EF5" w:rsidRPr="00B17CA2" w:rsidRDefault="001E3EF5" w:rsidP="001E3EF5">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1E3EF5" w:rsidRPr="00B17CA2" w:rsidRDefault="001E3EF5" w:rsidP="001E3EF5">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1E3EF5" w:rsidRPr="00B17CA2" w:rsidRDefault="001E3EF5" w:rsidP="001E3EF5">
            <w:pPr>
              <w:spacing w:after="0" w:line="276" w:lineRule="auto"/>
              <w:rPr>
                <w:rFonts w:ascii="Arial" w:eastAsia="Times New Roman" w:hAnsi="Arial" w:cs="Arial"/>
                <w:sz w:val="24"/>
                <w:szCs w:val="24"/>
                <w:lang w:val="en-US"/>
              </w:rPr>
            </w:pPr>
          </w:p>
        </w:tc>
      </w:tr>
      <w:tr w:rsidR="001E3EF5" w:rsidRPr="00B17CA2"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1E3EF5" w:rsidRPr="00B17CA2" w:rsidRDefault="001E3EF5" w:rsidP="001E3EF5">
            <w:pPr>
              <w:spacing w:after="0" w:line="276" w:lineRule="auto"/>
              <w:rPr>
                <w:rFonts w:ascii="Arial" w:eastAsia="Times New Roman" w:hAnsi="Arial" w:cs="Arial"/>
                <w:color w:val="000000"/>
                <w:sz w:val="24"/>
                <w:szCs w:val="24"/>
                <w:lang w:val="en-US"/>
              </w:rPr>
            </w:pPr>
            <w:r w:rsidRPr="00B17CA2">
              <w:rPr>
                <w:rFonts w:ascii="Arial" w:eastAsia="Times New Roman" w:hAnsi="Arial" w:cs="Arial"/>
                <w:color w:val="000000"/>
                <w:sz w:val="24"/>
                <w:szCs w:val="24"/>
                <w:lang w:val="en-US"/>
              </w:rPr>
              <w:t>The information contained in this document serves as a guide.</w:t>
            </w:r>
          </w:p>
        </w:tc>
      </w:tr>
    </w:tbl>
    <w:p w14:paraId="441608B5" w14:textId="55D79D24" w:rsidR="008F07A2" w:rsidRPr="00B17CA2" w:rsidRDefault="008F07A2" w:rsidP="004A67B8">
      <w:pPr>
        <w:rPr>
          <w:rFonts w:ascii="Arial" w:hAnsi="Arial" w:cs="Arial"/>
          <w:sz w:val="24"/>
          <w:szCs w:val="24"/>
        </w:rPr>
      </w:pPr>
    </w:p>
    <w:sectPr w:rsidR="008F07A2" w:rsidRPr="00B17CA2" w:rsidSect="00886EC1">
      <w:headerReference w:type="default" r:id="rId11"/>
      <w:footerReference w:type="default" r:id="rId12"/>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059610" w14:textId="77777777" w:rsidR="00116328" w:rsidRDefault="00116328" w:rsidP="005C674C">
      <w:pPr>
        <w:spacing w:after="0" w:line="240" w:lineRule="auto"/>
      </w:pPr>
      <w:r>
        <w:separator/>
      </w:r>
    </w:p>
  </w:endnote>
  <w:endnote w:type="continuationSeparator" w:id="0">
    <w:p w14:paraId="1430C39D" w14:textId="77777777" w:rsidR="00116328" w:rsidRDefault="00116328"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3601F6" w14:textId="77777777" w:rsidR="00B17CA2" w:rsidRDefault="00B17CA2" w:rsidP="00B17CA2">
    <w:pPr>
      <w:pStyle w:val="Footer"/>
    </w:pPr>
    <w:r>
      <w:t>©SkillsFuture Singapore and Infocomm Media Development Authority</w:t>
    </w:r>
  </w:p>
  <w:p w14:paraId="6B0709E4" w14:textId="7AF62C68" w:rsidR="005C674C" w:rsidRPr="00B17CA2" w:rsidRDefault="00B17CA2" w:rsidP="00B17CA2">
    <w:pPr>
      <w:pStyle w:val="Footer"/>
    </w:pPr>
    <w:r>
      <w:t>Effective date: January 2020, Version 1.1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1FE9CE" w14:textId="77777777" w:rsidR="00116328" w:rsidRDefault="00116328" w:rsidP="005C674C">
      <w:pPr>
        <w:spacing w:after="0" w:line="240" w:lineRule="auto"/>
      </w:pPr>
      <w:r>
        <w:separator/>
      </w:r>
    </w:p>
  </w:footnote>
  <w:footnote w:type="continuationSeparator" w:id="0">
    <w:p w14:paraId="5BADD00E" w14:textId="77777777" w:rsidR="00116328" w:rsidRDefault="00116328"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25F4"/>
    <w:rsid w:val="00043479"/>
    <w:rsid w:val="00060238"/>
    <w:rsid w:val="0007133A"/>
    <w:rsid w:val="000E0BF7"/>
    <w:rsid w:val="00116328"/>
    <w:rsid w:val="00117F20"/>
    <w:rsid w:val="00131EFD"/>
    <w:rsid w:val="00132373"/>
    <w:rsid w:val="00167E05"/>
    <w:rsid w:val="001874BB"/>
    <w:rsid w:val="00194174"/>
    <w:rsid w:val="001C5306"/>
    <w:rsid w:val="001D6908"/>
    <w:rsid w:val="001E3EF5"/>
    <w:rsid w:val="001E599A"/>
    <w:rsid w:val="00237803"/>
    <w:rsid w:val="002600E8"/>
    <w:rsid w:val="002603DF"/>
    <w:rsid w:val="00271DBC"/>
    <w:rsid w:val="002C1436"/>
    <w:rsid w:val="002F47F2"/>
    <w:rsid w:val="00310D31"/>
    <w:rsid w:val="003233E0"/>
    <w:rsid w:val="00347D66"/>
    <w:rsid w:val="003678E2"/>
    <w:rsid w:val="003713A1"/>
    <w:rsid w:val="00371895"/>
    <w:rsid w:val="00397AE9"/>
    <w:rsid w:val="003B5E66"/>
    <w:rsid w:val="003E2411"/>
    <w:rsid w:val="004368C8"/>
    <w:rsid w:val="0045214A"/>
    <w:rsid w:val="004530DD"/>
    <w:rsid w:val="004A3547"/>
    <w:rsid w:val="004A67B8"/>
    <w:rsid w:val="004D1D88"/>
    <w:rsid w:val="00522D8B"/>
    <w:rsid w:val="0057346B"/>
    <w:rsid w:val="005843EC"/>
    <w:rsid w:val="005B05A9"/>
    <w:rsid w:val="005C674C"/>
    <w:rsid w:val="006438DE"/>
    <w:rsid w:val="00662BEF"/>
    <w:rsid w:val="006B40EE"/>
    <w:rsid w:val="006B50DB"/>
    <w:rsid w:val="00702D80"/>
    <w:rsid w:val="0070580C"/>
    <w:rsid w:val="00707F2B"/>
    <w:rsid w:val="007711EF"/>
    <w:rsid w:val="00772BC8"/>
    <w:rsid w:val="00785598"/>
    <w:rsid w:val="007B5C5C"/>
    <w:rsid w:val="0080649B"/>
    <w:rsid w:val="00857D79"/>
    <w:rsid w:val="00886EC1"/>
    <w:rsid w:val="00894E58"/>
    <w:rsid w:val="008E3F0C"/>
    <w:rsid w:val="008F07A2"/>
    <w:rsid w:val="008F74AB"/>
    <w:rsid w:val="00974D5D"/>
    <w:rsid w:val="00991DF3"/>
    <w:rsid w:val="00997DE9"/>
    <w:rsid w:val="009B4792"/>
    <w:rsid w:val="00A2141E"/>
    <w:rsid w:val="00A240FE"/>
    <w:rsid w:val="00A7489D"/>
    <w:rsid w:val="00A90558"/>
    <w:rsid w:val="00AA0E6B"/>
    <w:rsid w:val="00AA1F74"/>
    <w:rsid w:val="00AB5938"/>
    <w:rsid w:val="00AC4217"/>
    <w:rsid w:val="00B17CA2"/>
    <w:rsid w:val="00B26CE8"/>
    <w:rsid w:val="00B3340E"/>
    <w:rsid w:val="00B41FD9"/>
    <w:rsid w:val="00B532F8"/>
    <w:rsid w:val="00B634BD"/>
    <w:rsid w:val="00B674B7"/>
    <w:rsid w:val="00BA176C"/>
    <w:rsid w:val="00C440FD"/>
    <w:rsid w:val="00C54D3A"/>
    <w:rsid w:val="00C76702"/>
    <w:rsid w:val="00D5364A"/>
    <w:rsid w:val="00D76565"/>
    <w:rsid w:val="00E27732"/>
    <w:rsid w:val="00E65BDC"/>
    <w:rsid w:val="00E70AAA"/>
    <w:rsid w:val="00EB52E3"/>
    <w:rsid w:val="00ED5042"/>
    <w:rsid w:val="00F03CC3"/>
    <w:rsid w:val="00F16DEF"/>
    <w:rsid w:val="00F31206"/>
    <w:rsid w:val="00F36BBB"/>
    <w:rsid w:val="00F42987"/>
    <w:rsid w:val="00F554A9"/>
    <w:rsid w:val="00F73AF6"/>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5.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2.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3.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4.xml><?xml version="1.0" encoding="utf-8"?>
<ds:datastoreItem xmlns:ds="http://schemas.openxmlformats.org/officeDocument/2006/customXml" ds:itemID="{CFDB75F6-3BB7-4462-8248-929E3445B4E4}">
  <ds:schemaRefs>
    <ds:schemaRef ds:uri="http://schemas.microsoft.com/office/2006/documentManagement/types"/>
    <ds:schemaRef ds:uri="http://www.w3.org/XML/1998/namespace"/>
    <ds:schemaRef ds:uri="http://schemas.microsoft.com/office/infopath/2007/PartnerControls"/>
    <ds:schemaRef ds:uri="http://purl.org/dc/dcmitype/"/>
    <ds:schemaRef ds:uri="http://schemas.openxmlformats.org/package/2006/metadata/core-properties"/>
    <ds:schemaRef ds:uri="a603e369-5a26-40cf-aa6f-44e6a76a2f61"/>
    <ds:schemaRef ds:uri="b6a90880-4d55-4aa8-a09c-16896a90cf94"/>
    <ds:schemaRef ds:uri="http://schemas.microsoft.com/office/2006/metadata/properties"/>
    <ds:schemaRef ds:uri="http://purl.org/dc/terms/"/>
    <ds:schemaRef ds:uri="http://purl.org/dc/elements/1.1/"/>
  </ds:schemaRefs>
</ds:datastoreItem>
</file>

<file path=customXml/itemProps5.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2</cp:revision>
  <dcterms:created xsi:type="dcterms:W3CDTF">2020-03-11T01:47:00Z</dcterms:created>
  <dcterms:modified xsi:type="dcterms:W3CDTF">2020-03-11T01:47:00Z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