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4" w:type="pct"/>
        <w:tblInd w:w="-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14" w:type="dxa"/>
          <w:right w:w="115" w:type="dxa"/>
        </w:tblCellMar>
        <w:tblLook w:val="04A0" w:firstRow="1" w:lastRow="0" w:firstColumn="1" w:lastColumn="0" w:noHBand="0" w:noVBand="1"/>
      </w:tblPr>
      <w:tblGrid>
        <w:gridCol w:w="2204"/>
        <w:gridCol w:w="3886"/>
        <w:gridCol w:w="2265"/>
        <w:gridCol w:w="3546"/>
        <w:gridCol w:w="2048"/>
      </w:tblGrid>
      <w:tr w:rsidR="00B532F8" w:rsidRPr="00B0658B" w14:paraId="1796A0AE" w14:textId="77777777" w:rsidTr="007D4981">
        <w:trPr>
          <w:trHeight w:val="350"/>
        </w:trPr>
        <w:tc>
          <w:tcPr>
            <w:tcW w:w="5000" w:type="pct"/>
            <w:gridSpan w:val="5"/>
            <w:shd w:val="clear" w:color="auto" w:fill="auto"/>
            <w:vAlign w:val="bottom"/>
            <w:hideMark/>
          </w:tcPr>
          <w:p w14:paraId="5B02DAF4" w14:textId="0B4441AE" w:rsidR="00B532F8" w:rsidRPr="00B0658B" w:rsidRDefault="00B532F8" w:rsidP="008D3F34">
            <w:pPr>
              <w:spacing w:after="0" w:line="276" w:lineRule="auto"/>
              <w:jc w:val="center"/>
              <w:rPr>
                <w:rFonts w:ascii="Arial" w:eastAsia="Times New Roman" w:hAnsi="Arial" w:cs="Arial"/>
                <w:b/>
                <w:bCs/>
                <w:color w:val="000000"/>
                <w:sz w:val="24"/>
                <w:szCs w:val="24"/>
                <w:lang w:val="en-US"/>
              </w:rPr>
            </w:pPr>
            <w:r w:rsidRPr="00B0658B">
              <w:rPr>
                <w:rFonts w:ascii="Arial" w:eastAsia="Times New Roman" w:hAnsi="Arial" w:cs="Arial"/>
                <w:b/>
                <w:bCs/>
                <w:color w:val="000000"/>
                <w:sz w:val="24"/>
                <w:szCs w:val="24"/>
                <w:lang w:val="en-US"/>
              </w:rPr>
              <w:t xml:space="preserve">SKILLS FRAMEWORK FOR </w:t>
            </w:r>
            <w:r w:rsidR="00886EC1" w:rsidRPr="00B0658B">
              <w:rPr>
                <w:rFonts w:ascii="Arial" w:eastAsia="Times New Roman" w:hAnsi="Arial" w:cs="Arial"/>
                <w:b/>
                <w:bCs/>
                <w:color w:val="000000"/>
                <w:sz w:val="24"/>
                <w:szCs w:val="24"/>
                <w:lang w:val="en-US"/>
              </w:rPr>
              <w:t>INFOCOMM TECHNOLOGY</w:t>
            </w:r>
            <w:r w:rsidRPr="00B0658B">
              <w:rPr>
                <w:rFonts w:ascii="Arial" w:eastAsia="Times New Roman" w:hAnsi="Arial" w:cs="Arial"/>
                <w:b/>
                <w:bCs/>
                <w:color w:val="000000"/>
                <w:sz w:val="24"/>
                <w:szCs w:val="24"/>
                <w:lang w:val="en-US"/>
              </w:rPr>
              <w:br/>
              <w:t xml:space="preserve">SKILLS MAP </w:t>
            </w:r>
            <w:r w:rsidR="00F36BBB" w:rsidRPr="00B0658B">
              <w:rPr>
                <w:rFonts w:ascii="Arial" w:eastAsia="Times New Roman" w:hAnsi="Arial" w:cs="Arial"/>
                <w:b/>
                <w:bCs/>
                <w:color w:val="000000"/>
                <w:sz w:val="24"/>
                <w:szCs w:val="24"/>
                <w:lang w:val="en-US"/>
              </w:rPr>
              <w:t>–</w:t>
            </w:r>
            <w:r w:rsidR="00E70AAA" w:rsidRPr="00B0658B">
              <w:rPr>
                <w:rFonts w:ascii="Arial" w:eastAsia="Times New Roman" w:hAnsi="Arial" w:cs="Arial"/>
                <w:b/>
                <w:bCs/>
                <w:color w:val="000000"/>
                <w:sz w:val="24"/>
                <w:szCs w:val="24"/>
                <w:lang w:val="en-US"/>
              </w:rPr>
              <w:t xml:space="preserve"> </w:t>
            </w:r>
            <w:r w:rsidR="00FF7B64" w:rsidRPr="00B0658B">
              <w:rPr>
                <w:rFonts w:ascii="Arial" w:eastAsia="Times New Roman" w:hAnsi="Arial" w:cs="Arial"/>
                <w:b/>
                <w:bCs/>
                <w:color w:val="000000"/>
                <w:sz w:val="24"/>
                <w:szCs w:val="24"/>
                <w:lang w:val="en-US"/>
              </w:rPr>
              <w:t xml:space="preserve">ASSOCIATE </w:t>
            </w:r>
            <w:r w:rsidR="008D3F34" w:rsidRPr="00B0658B">
              <w:rPr>
                <w:rFonts w:ascii="Arial" w:eastAsia="Times New Roman" w:hAnsi="Arial" w:cs="Arial"/>
                <w:b/>
                <w:bCs/>
                <w:color w:val="000000"/>
                <w:sz w:val="24"/>
                <w:szCs w:val="24"/>
                <w:lang w:val="en-US"/>
              </w:rPr>
              <w:t>SYSTEMS SUPPORT ENGINEER</w:t>
            </w:r>
          </w:p>
        </w:tc>
      </w:tr>
      <w:tr w:rsidR="008D3F34" w:rsidRPr="00B0658B" w14:paraId="6C70ED5B" w14:textId="77777777" w:rsidTr="007D4981">
        <w:trPr>
          <w:trHeight w:val="590"/>
        </w:trPr>
        <w:tc>
          <w:tcPr>
            <w:tcW w:w="790" w:type="pct"/>
            <w:shd w:val="clear" w:color="000000" w:fill="BFBFBF"/>
            <w:vAlign w:val="center"/>
            <w:hideMark/>
          </w:tcPr>
          <w:p w14:paraId="089EE51E" w14:textId="77777777" w:rsidR="008D3F34" w:rsidRPr="00B0658B" w:rsidRDefault="008D3F34" w:rsidP="008D3F34">
            <w:pPr>
              <w:spacing w:after="0" w:line="276" w:lineRule="auto"/>
              <w:jc w:val="center"/>
              <w:rPr>
                <w:rFonts w:ascii="Arial" w:eastAsia="Times New Roman" w:hAnsi="Arial" w:cs="Arial"/>
                <w:b/>
                <w:bCs/>
                <w:color w:val="000000"/>
                <w:sz w:val="24"/>
                <w:szCs w:val="24"/>
                <w:lang w:val="en-US"/>
              </w:rPr>
            </w:pPr>
            <w:r w:rsidRPr="00B0658B">
              <w:rPr>
                <w:rFonts w:ascii="Arial" w:eastAsia="Times New Roman" w:hAnsi="Arial" w:cs="Arial"/>
                <w:b/>
                <w:bCs/>
                <w:color w:val="000000"/>
                <w:sz w:val="24"/>
                <w:szCs w:val="24"/>
                <w:lang w:val="en-US"/>
              </w:rPr>
              <w:t>Sector</w:t>
            </w:r>
          </w:p>
        </w:tc>
        <w:tc>
          <w:tcPr>
            <w:tcW w:w="4210" w:type="pct"/>
            <w:gridSpan w:val="4"/>
            <w:shd w:val="clear" w:color="auto" w:fill="auto"/>
            <w:noWrap/>
            <w:vAlign w:val="center"/>
            <w:hideMark/>
          </w:tcPr>
          <w:p w14:paraId="52C86253" w14:textId="7854102E" w:rsidR="008D3F34" w:rsidRPr="00B0658B" w:rsidRDefault="008D3F34" w:rsidP="008D3F34">
            <w:pPr>
              <w:widowControl w:val="0"/>
              <w:spacing w:after="0" w:line="276" w:lineRule="auto"/>
              <w:ind w:right="-11"/>
              <w:rPr>
                <w:rFonts w:ascii="Arial" w:eastAsia="Times New Roman" w:hAnsi="Arial" w:cs="Arial"/>
                <w:bCs/>
                <w:color w:val="000000"/>
                <w:sz w:val="24"/>
                <w:szCs w:val="24"/>
                <w:lang w:val="en-US"/>
              </w:rPr>
            </w:pPr>
            <w:r w:rsidRPr="00B0658B">
              <w:rPr>
                <w:rFonts w:ascii="Arial" w:eastAsia="Times New Roman" w:hAnsi="Arial" w:cs="Arial"/>
                <w:bCs/>
                <w:color w:val="000000"/>
                <w:sz w:val="24"/>
                <w:szCs w:val="24"/>
              </w:rPr>
              <w:t>Infocomm Technology</w:t>
            </w:r>
          </w:p>
        </w:tc>
      </w:tr>
      <w:tr w:rsidR="008D3F34" w:rsidRPr="00B0658B" w14:paraId="76D056B9" w14:textId="77777777" w:rsidTr="007D4981">
        <w:trPr>
          <w:trHeight w:val="590"/>
        </w:trPr>
        <w:tc>
          <w:tcPr>
            <w:tcW w:w="790" w:type="pct"/>
            <w:shd w:val="clear" w:color="000000" w:fill="BFBFBF"/>
            <w:vAlign w:val="center"/>
            <w:hideMark/>
          </w:tcPr>
          <w:p w14:paraId="434EA8C8" w14:textId="634FA88C" w:rsidR="008D3F34" w:rsidRPr="00B0658B" w:rsidRDefault="008D3F34" w:rsidP="008D3F34">
            <w:pPr>
              <w:spacing w:after="0" w:line="276" w:lineRule="auto"/>
              <w:jc w:val="center"/>
              <w:rPr>
                <w:rFonts w:ascii="Arial" w:eastAsia="Times New Roman" w:hAnsi="Arial" w:cs="Arial"/>
                <w:b/>
                <w:bCs/>
                <w:color w:val="000000"/>
                <w:sz w:val="24"/>
                <w:szCs w:val="24"/>
                <w:lang w:val="en-US"/>
              </w:rPr>
            </w:pPr>
            <w:r w:rsidRPr="00B0658B">
              <w:rPr>
                <w:rFonts w:ascii="Arial" w:eastAsia="Times New Roman" w:hAnsi="Arial" w:cs="Arial"/>
                <w:b/>
                <w:bCs/>
                <w:color w:val="000000"/>
                <w:sz w:val="24"/>
                <w:szCs w:val="24"/>
                <w:lang w:val="en-US"/>
              </w:rPr>
              <w:t>Sub-sector</w:t>
            </w:r>
          </w:p>
        </w:tc>
        <w:tc>
          <w:tcPr>
            <w:tcW w:w="4210" w:type="pct"/>
            <w:gridSpan w:val="4"/>
            <w:shd w:val="clear" w:color="auto" w:fill="auto"/>
            <w:noWrap/>
            <w:vAlign w:val="center"/>
            <w:hideMark/>
          </w:tcPr>
          <w:p w14:paraId="7B2C8AA8" w14:textId="5F8B0152" w:rsidR="008D3F34" w:rsidRPr="00B0658B" w:rsidRDefault="008D3F34" w:rsidP="008D3F34">
            <w:pPr>
              <w:widowControl w:val="0"/>
              <w:spacing w:after="0" w:line="276" w:lineRule="auto"/>
              <w:ind w:right="-14"/>
              <w:rPr>
                <w:rFonts w:ascii="Arial" w:eastAsia="Times New Roman" w:hAnsi="Arial" w:cs="Arial"/>
                <w:bCs/>
                <w:color w:val="000000"/>
                <w:sz w:val="24"/>
                <w:szCs w:val="24"/>
                <w:lang w:val="en-US"/>
              </w:rPr>
            </w:pPr>
            <w:r w:rsidRPr="00B0658B">
              <w:rPr>
                <w:rFonts w:ascii="Arial" w:eastAsia="Times New Roman" w:hAnsi="Arial" w:cs="Arial"/>
                <w:bCs/>
                <w:color w:val="000000"/>
                <w:sz w:val="24"/>
                <w:szCs w:val="24"/>
              </w:rPr>
              <w:t>Operations and Support</w:t>
            </w:r>
          </w:p>
        </w:tc>
      </w:tr>
      <w:tr w:rsidR="008D3F34" w:rsidRPr="00B0658B" w14:paraId="3CB245CF" w14:textId="77777777" w:rsidTr="007D4981">
        <w:trPr>
          <w:trHeight w:val="590"/>
        </w:trPr>
        <w:tc>
          <w:tcPr>
            <w:tcW w:w="790" w:type="pct"/>
            <w:shd w:val="clear" w:color="000000" w:fill="BFBFBF"/>
            <w:vAlign w:val="center"/>
            <w:hideMark/>
          </w:tcPr>
          <w:p w14:paraId="319BF59D" w14:textId="77777777" w:rsidR="008D3F34" w:rsidRPr="00B0658B" w:rsidRDefault="008D3F34" w:rsidP="008D3F34">
            <w:pPr>
              <w:spacing w:after="0" w:line="276" w:lineRule="auto"/>
              <w:jc w:val="center"/>
              <w:rPr>
                <w:rFonts w:ascii="Arial" w:eastAsia="Times New Roman" w:hAnsi="Arial" w:cs="Arial"/>
                <w:b/>
                <w:bCs/>
                <w:color w:val="000000"/>
                <w:sz w:val="24"/>
                <w:szCs w:val="24"/>
                <w:lang w:val="en-US"/>
              </w:rPr>
            </w:pPr>
            <w:r w:rsidRPr="00B0658B">
              <w:rPr>
                <w:rFonts w:ascii="Arial" w:eastAsia="Times New Roman" w:hAnsi="Arial" w:cs="Arial"/>
                <w:b/>
                <w:bCs/>
                <w:color w:val="000000"/>
                <w:sz w:val="24"/>
                <w:szCs w:val="24"/>
                <w:lang w:val="en-US"/>
              </w:rPr>
              <w:t>Track</w:t>
            </w:r>
          </w:p>
        </w:tc>
        <w:tc>
          <w:tcPr>
            <w:tcW w:w="4210" w:type="pct"/>
            <w:gridSpan w:val="4"/>
            <w:shd w:val="clear" w:color="auto" w:fill="auto"/>
            <w:noWrap/>
            <w:vAlign w:val="center"/>
          </w:tcPr>
          <w:p w14:paraId="472A4BFF" w14:textId="49FF6604" w:rsidR="008D3F34" w:rsidRPr="00B0658B" w:rsidRDefault="008D3F34" w:rsidP="008D3F34">
            <w:pPr>
              <w:widowControl w:val="0"/>
              <w:spacing w:after="0" w:line="276" w:lineRule="auto"/>
              <w:ind w:right="-14"/>
              <w:rPr>
                <w:rFonts w:ascii="Arial" w:eastAsia="Times New Roman" w:hAnsi="Arial" w:cs="Arial"/>
                <w:bCs/>
                <w:color w:val="000000"/>
                <w:sz w:val="24"/>
                <w:szCs w:val="24"/>
                <w:lang w:val="en-US"/>
              </w:rPr>
            </w:pPr>
            <w:r w:rsidRPr="00B0658B">
              <w:rPr>
                <w:rFonts w:ascii="Arial" w:eastAsia="Times New Roman" w:hAnsi="Arial" w:cs="Arial"/>
                <w:bCs/>
                <w:color w:val="000000"/>
                <w:sz w:val="24"/>
                <w:szCs w:val="24"/>
              </w:rPr>
              <w:t>Systems Support</w:t>
            </w:r>
          </w:p>
        </w:tc>
      </w:tr>
      <w:tr w:rsidR="008D3F34" w:rsidRPr="00B0658B" w14:paraId="4E5E69CA" w14:textId="77777777" w:rsidTr="007D4981">
        <w:trPr>
          <w:trHeight w:val="590"/>
        </w:trPr>
        <w:tc>
          <w:tcPr>
            <w:tcW w:w="790" w:type="pct"/>
            <w:shd w:val="clear" w:color="000000" w:fill="BFBFBF"/>
            <w:vAlign w:val="center"/>
            <w:hideMark/>
          </w:tcPr>
          <w:p w14:paraId="4F313555" w14:textId="77777777" w:rsidR="008D3F34" w:rsidRPr="00B0658B" w:rsidRDefault="008D3F34" w:rsidP="008D3F34">
            <w:pPr>
              <w:spacing w:after="0" w:line="276" w:lineRule="auto"/>
              <w:jc w:val="center"/>
              <w:rPr>
                <w:rFonts w:ascii="Arial" w:eastAsia="Times New Roman" w:hAnsi="Arial" w:cs="Arial"/>
                <w:b/>
                <w:bCs/>
                <w:color w:val="000000"/>
                <w:sz w:val="24"/>
                <w:szCs w:val="24"/>
                <w:lang w:val="en-US"/>
              </w:rPr>
            </w:pPr>
            <w:r w:rsidRPr="00B0658B">
              <w:rPr>
                <w:rFonts w:ascii="Arial" w:eastAsia="Times New Roman" w:hAnsi="Arial" w:cs="Arial"/>
                <w:b/>
                <w:bCs/>
                <w:color w:val="000000"/>
                <w:sz w:val="24"/>
                <w:szCs w:val="24"/>
                <w:lang w:val="en-US"/>
              </w:rPr>
              <w:t>Occupation</w:t>
            </w:r>
          </w:p>
        </w:tc>
        <w:tc>
          <w:tcPr>
            <w:tcW w:w="4210" w:type="pct"/>
            <w:gridSpan w:val="4"/>
            <w:shd w:val="clear" w:color="auto" w:fill="auto"/>
            <w:noWrap/>
            <w:vAlign w:val="center"/>
          </w:tcPr>
          <w:p w14:paraId="2DD7E44F" w14:textId="2C45F153" w:rsidR="008D3F34" w:rsidRPr="00B0658B" w:rsidRDefault="008D3F34" w:rsidP="008D3F34">
            <w:pPr>
              <w:widowControl w:val="0"/>
              <w:spacing w:after="0" w:line="276" w:lineRule="auto"/>
              <w:ind w:right="-14"/>
              <w:rPr>
                <w:rFonts w:ascii="Arial" w:eastAsia="Times New Roman" w:hAnsi="Arial" w:cs="Arial"/>
                <w:bCs/>
                <w:color w:val="000000"/>
                <w:sz w:val="24"/>
                <w:szCs w:val="24"/>
                <w:lang w:val="en-US"/>
              </w:rPr>
            </w:pPr>
            <w:r w:rsidRPr="00B0658B">
              <w:rPr>
                <w:rFonts w:ascii="Arial" w:eastAsia="Times New Roman" w:hAnsi="Arial" w:cs="Arial"/>
                <w:bCs/>
                <w:color w:val="000000"/>
                <w:sz w:val="24"/>
                <w:szCs w:val="24"/>
              </w:rPr>
              <w:t>Systems Support Engineer</w:t>
            </w:r>
          </w:p>
        </w:tc>
      </w:tr>
      <w:tr w:rsidR="00B532F8" w:rsidRPr="00B0658B" w14:paraId="51E3C9E8" w14:textId="77777777" w:rsidTr="007D4981">
        <w:trPr>
          <w:trHeight w:val="590"/>
        </w:trPr>
        <w:tc>
          <w:tcPr>
            <w:tcW w:w="790" w:type="pct"/>
            <w:shd w:val="clear" w:color="000000" w:fill="BFBFBF"/>
            <w:vAlign w:val="center"/>
            <w:hideMark/>
          </w:tcPr>
          <w:p w14:paraId="170D41FA" w14:textId="77777777" w:rsidR="00B532F8" w:rsidRPr="00B0658B" w:rsidRDefault="00B532F8" w:rsidP="00886EC1">
            <w:pPr>
              <w:spacing w:after="0" w:line="276" w:lineRule="auto"/>
              <w:jc w:val="center"/>
              <w:rPr>
                <w:rFonts w:ascii="Arial" w:eastAsia="Times New Roman" w:hAnsi="Arial" w:cs="Arial"/>
                <w:b/>
                <w:bCs/>
                <w:color w:val="000000"/>
                <w:sz w:val="24"/>
                <w:szCs w:val="24"/>
                <w:lang w:val="en-US"/>
              </w:rPr>
            </w:pPr>
            <w:r w:rsidRPr="00B0658B">
              <w:rPr>
                <w:rFonts w:ascii="Arial" w:eastAsia="Times New Roman" w:hAnsi="Arial" w:cs="Arial"/>
                <w:b/>
                <w:bCs/>
                <w:color w:val="000000"/>
                <w:sz w:val="24"/>
                <w:szCs w:val="24"/>
                <w:lang w:val="en-US"/>
              </w:rPr>
              <w:t>Job Role</w:t>
            </w:r>
          </w:p>
        </w:tc>
        <w:tc>
          <w:tcPr>
            <w:tcW w:w="4210" w:type="pct"/>
            <w:gridSpan w:val="4"/>
            <w:shd w:val="clear" w:color="000000" w:fill="BFBFBF"/>
            <w:vAlign w:val="center"/>
            <w:hideMark/>
          </w:tcPr>
          <w:p w14:paraId="72A8D442" w14:textId="07F031E5" w:rsidR="00B532F8" w:rsidRPr="00B0658B" w:rsidRDefault="00FF7B64" w:rsidP="00AA0E6B">
            <w:pPr>
              <w:spacing w:after="0" w:line="276" w:lineRule="auto"/>
              <w:jc w:val="center"/>
              <w:rPr>
                <w:rFonts w:ascii="Arial" w:eastAsia="Times New Roman" w:hAnsi="Arial" w:cs="Arial"/>
                <w:b/>
                <w:bCs/>
                <w:color w:val="000000"/>
                <w:sz w:val="24"/>
                <w:szCs w:val="24"/>
                <w:lang w:val="en-US"/>
              </w:rPr>
            </w:pPr>
            <w:r w:rsidRPr="00B0658B">
              <w:rPr>
                <w:rFonts w:ascii="Arial" w:eastAsia="Times New Roman" w:hAnsi="Arial" w:cs="Arial"/>
                <w:b/>
                <w:bCs/>
                <w:color w:val="000000"/>
                <w:sz w:val="24"/>
                <w:szCs w:val="24"/>
                <w:lang w:val="en-US"/>
              </w:rPr>
              <w:t xml:space="preserve">Associate </w:t>
            </w:r>
            <w:r w:rsidR="008D3F34" w:rsidRPr="00B0658B">
              <w:rPr>
                <w:rFonts w:ascii="Arial" w:eastAsia="Times New Roman" w:hAnsi="Arial" w:cs="Arial"/>
                <w:b/>
                <w:bCs/>
                <w:color w:val="000000"/>
                <w:sz w:val="24"/>
                <w:szCs w:val="24"/>
                <w:lang w:val="en-US"/>
              </w:rPr>
              <w:t>Systems Support Engineer</w:t>
            </w:r>
          </w:p>
        </w:tc>
      </w:tr>
      <w:tr w:rsidR="00B532F8" w:rsidRPr="00B0658B" w14:paraId="3CC68C79" w14:textId="77777777" w:rsidTr="007D4981">
        <w:trPr>
          <w:trHeight w:val="1826"/>
        </w:trPr>
        <w:tc>
          <w:tcPr>
            <w:tcW w:w="790" w:type="pct"/>
            <w:shd w:val="clear" w:color="000000" w:fill="BFBFBF"/>
            <w:vAlign w:val="center"/>
            <w:hideMark/>
          </w:tcPr>
          <w:p w14:paraId="2AC5B2B5" w14:textId="77777777" w:rsidR="00B532F8" w:rsidRPr="00B0658B" w:rsidRDefault="00B532F8" w:rsidP="00886EC1">
            <w:pPr>
              <w:spacing w:after="0" w:line="276" w:lineRule="auto"/>
              <w:jc w:val="center"/>
              <w:rPr>
                <w:rFonts w:ascii="Arial" w:eastAsia="Times New Roman" w:hAnsi="Arial" w:cs="Arial"/>
                <w:b/>
                <w:bCs/>
                <w:color w:val="000000"/>
                <w:sz w:val="24"/>
                <w:szCs w:val="24"/>
                <w:lang w:val="en-US"/>
              </w:rPr>
            </w:pPr>
            <w:r w:rsidRPr="00B0658B">
              <w:rPr>
                <w:rFonts w:ascii="Arial" w:eastAsia="Times New Roman" w:hAnsi="Arial" w:cs="Arial"/>
                <w:b/>
                <w:bCs/>
                <w:color w:val="000000"/>
                <w:sz w:val="24"/>
                <w:szCs w:val="24"/>
                <w:lang w:val="en-US"/>
              </w:rPr>
              <w:t>Job Role Description</w:t>
            </w:r>
          </w:p>
        </w:tc>
        <w:tc>
          <w:tcPr>
            <w:tcW w:w="4210" w:type="pct"/>
            <w:gridSpan w:val="4"/>
            <w:shd w:val="clear" w:color="000000" w:fill="FFFFFF"/>
            <w:hideMark/>
          </w:tcPr>
          <w:p w14:paraId="7D659308" w14:textId="5F5FD6D3" w:rsidR="00B532F8" w:rsidRPr="00B0658B" w:rsidRDefault="007742A3" w:rsidP="0034003D">
            <w:pPr>
              <w:spacing w:after="0" w:line="276" w:lineRule="auto"/>
              <w:rPr>
                <w:rFonts w:ascii="Arial" w:eastAsia="Times New Roman" w:hAnsi="Arial" w:cs="Arial"/>
                <w:sz w:val="24"/>
                <w:szCs w:val="24"/>
                <w:lang w:val="en-US"/>
              </w:rPr>
            </w:pPr>
            <w:r w:rsidRPr="00B0658B">
              <w:rPr>
                <w:rFonts w:ascii="Arial" w:eastAsia="Times New Roman" w:hAnsi="Arial" w:cs="Arial"/>
                <w:sz w:val="24"/>
                <w:szCs w:val="24"/>
                <w:lang w:val="en-US"/>
              </w:rPr>
              <w:t xml:space="preserve">The Associate Systems Support Engineer performs routine systems administration related activities. </w:t>
            </w:r>
            <w:proofErr w:type="spellStart"/>
            <w:r w:rsidRPr="00B0658B">
              <w:rPr>
                <w:rFonts w:ascii="Arial" w:eastAsia="Times New Roman" w:hAnsi="Arial" w:cs="Arial"/>
                <w:sz w:val="24"/>
                <w:szCs w:val="24"/>
                <w:lang w:val="en-US"/>
              </w:rPr>
              <w:t>He/She</w:t>
            </w:r>
            <w:proofErr w:type="spellEnd"/>
            <w:r w:rsidRPr="00B0658B">
              <w:rPr>
                <w:rFonts w:ascii="Arial" w:eastAsia="Times New Roman" w:hAnsi="Arial" w:cs="Arial"/>
                <w:sz w:val="24"/>
                <w:szCs w:val="24"/>
                <w:lang w:val="en-US"/>
              </w:rPr>
              <w:t xml:space="preserve"> ensures systems operate in a manner that meets business needs and that system improvements are successfully implemented. He assists with implementing remedial actions in the event of system failures/breakdowns. He </w:t>
            </w:r>
            <w:proofErr w:type="spellStart"/>
            <w:r w:rsidRPr="00B0658B">
              <w:rPr>
                <w:rFonts w:ascii="Arial" w:eastAsia="Times New Roman" w:hAnsi="Arial" w:cs="Arial"/>
                <w:sz w:val="24"/>
                <w:szCs w:val="24"/>
                <w:lang w:val="en-US"/>
              </w:rPr>
              <w:t>maximises</w:t>
            </w:r>
            <w:proofErr w:type="spellEnd"/>
            <w:r w:rsidRPr="00B0658B">
              <w:rPr>
                <w:rFonts w:ascii="Arial" w:eastAsia="Times New Roman" w:hAnsi="Arial" w:cs="Arial"/>
                <w:sz w:val="24"/>
                <w:szCs w:val="24"/>
                <w:lang w:val="en-US"/>
              </w:rPr>
              <w:t xml:space="preserve"> service uptime, maintains system backups, manages service licensing and maintains security standards. He is required to be on standby with on-call availability with varied shifts including nights, weekends and holidays</w:t>
            </w:r>
            <w:r w:rsidR="00E75C11" w:rsidRPr="00B0658B">
              <w:rPr>
                <w:rFonts w:ascii="Arial" w:eastAsia="Times New Roman" w:hAnsi="Arial" w:cs="Arial"/>
                <w:sz w:val="24"/>
                <w:szCs w:val="24"/>
                <w:lang w:val="en-US"/>
              </w:rPr>
              <w:t xml:space="preserve"> to resolve systems related incidents</w:t>
            </w:r>
            <w:r w:rsidRPr="00B0658B">
              <w:rPr>
                <w:rFonts w:ascii="Arial" w:eastAsia="Times New Roman" w:hAnsi="Arial" w:cs="Arial"/>
                <w:sz w:val="24"/>
                <w:szCs w:val="24"/>
                <w:lang w:val="en-US"/>
              </w:rPr>
              <w:t xml:space="preserve">. </w:t>
            </w:r>
            <w:r w:rsidRPr="00B0658B">
              <w:rPr>
                <w:rFonts w:ascii="Arial" w:eastAsia="Times New Roman" w:hAnsi="Arial" w:cs="Arial"/>
                <w:sz w:val="24"/>
                <w:szCs w:val="24"/>
                <w:lang w:val="en-US"/>
              </w:rPr>
              <w:br/>
            </w:r>
            <w:r w:rsidRPr="00B0658B">
              <w:rPr>
                <w:rFonts w:ascii="Arial" w:eastAsia="Times New Roman" w:hAnsi="Arial" w:cs="Arial"/>
                <w:sz w:val="24"/>
                <w:szCs w:val="24"/>
                <w:lang w:val="en-US"/>
              </w:rPr>
              <w:br/>
              <w:t>He works in a team setting a</w:t>
            </w:r>
            <w:r w:rsidR="0034003D">
              <w:rPr>
                <w:rFonts w:ascii="Arial" w:eastAsia="Times New Roman" w:hAnsi="Arial" w:cs="Arial"/>
                <w:sz w:val="24"/>
                <w:szCs w:val="24"/>
                <w:lang w:val="en-US"/>
              </w:rPr>
              <w:t>nd is proficient in infrastructure systems and n</w:t>
            </w:r>
            <w:r w:rsidRPr="00B0658B">
              <w:rPr>
                <w:rFonts w:ascii="Arial" w:eastAsia="Times New Roman" w:hAnsi="Arial" w:cs="Arial"/>
                <w:sz w:val="24"/>
                <w:szCs w:val="24"/>
                <w:lang w:val="en-US"/>
              </w:rPr>
              <w:t>etwork</w:t>
            </w:r>
            <w:r w:rsidR="0034003D">
              <w:rPr>
                <w:rFonts w:ascii="Arial" w:eastAsia="Times New Roman" w:hAnsi="Arial" w:cs="Arial"/>
                <w:sz w:val="24"/>
                <w:szCs w:val="24"/>
                <w:lang w:val="en-US"/>
              </w:rPr>
              <w:t>-</w:t>
            </w:r>
            <w:r w:rsidRPr="00B0658B">
              <w:rPr>
                <w:rFonts w:ascii="Arial" w:eastAsia="Times New Roman" w:hAnsi="Arial" w:cs="Arial"/>
                <w:sz w:val="24"/>
                <w:szCs w:val="24"/>
                <w:lang w:val="en-US"/>
              </w:rPr>
              <w:t xml:space="preserve">related tools and techniques required by the </w:t>
            </w:r>
            <w:proofErr w:type="spellStart"/>
            <w:r w:rsidRPr="00B0658B">
              <w:rPr>
                <w:rFonts w:ascii="Arial" w:eastAsia="Times New Roman" w:hAnsi="Arial" w:cs="Arial"/>
                <w:sz w:val="24"/>
                <w:szCs w:val="24"/>
                <w:lang w:val="en-US"/>
              </w:rPr>
              <w:t>organisation</w:t>
            </w:r>
            <w:proofErr w:type="spellEnd"/>
            <w:r w:rsidRPr="00B0658B">
              <w:rPr>
                <w:rFonts w:ascii="Arial" w:eastAsia="Times New Roman" w:hAnsi="Arial" w:cs="Arial"/>
                <w:sz w:val="24"/>
                <w:szCs w:val="24"/>
                <w:lang w:val="en-US"/>
              </w:rPr>
              <w:t xml:space="preserve">. He is also familiar with the relevant platforms on which the database is deployed on. </w:t>
            </w:r>
            <w:r w:rsidRPr="00B0658B">
              <w:rPr>
                <w:rFonts w:ascii="Arial" w:eastAsia="Times New Roman" w:hAnsi="Arial" w:cs="Arial"/>
                <w:sz w:val="24"/>
                <w:szCs w:val="24"/>
                <w:lang w:val="en-US"/>
              </w:rPr>
              <w:br/>
            </w:r>
            <w:r w:rsidRPr="00B0658B">
              <w:rPr>
                <w:rFonts w:ascii="Arial" w:eastAsia="Times New Roman" w:hAnsi="Arial" w:cs="Arial"/>
                <w:sz w:val="24"/>
                <w:szCs w:val="24"/>
                <w:lang w:val="en-US"/>
              </w:rPr>
              <w:br/>
              <w:t>The Associate Systems Support Engineer is able to quickly and effectively solve issues as they arise. He is able to methodically identify the cause of the issue, evaluate it and develop a solution in collaboration with the team. He is able to communicate effectively and displays high service level standards.</w:t>
            </w:r>
          </w:p>
        </w:tc>
      </w:tr>
      <w:tr w:rsidR="000A3A87" w:rsidRPr="00B0658B" w14:paraId="64EC969A" w14:textId="77777777" w:rsidTr="00FD6824">
        <w:trPr>
          <w:trHeight w:val="446"/>
        </w:trPr>
        <w:tc>
          <w:tcPr>
            <w:tcW w:w="790" w:type="pct"/>
            <w:vMerge w:val="restart"/>
            <w:shd w:val="clear" w:color="000000" w:fill="BFBFBF"/>
            <w:vAlign w:val="center"/>
            <w:hideMark/>
          </w:tcPr>
          <w:p w14:paraId="2807CD75" w14:textId="5E32297B" w:rsidR="000A3A87" w:rsidRPr="00B0658B" w:rsidRDefault="000A3A87" w:rsidP="00886EC1">
            <w:pPr>
              <w:spacing w:after="0" w:line="276" w:lineRule="auto"/>
              <w:jc w:val="center"/>
              <w:rPr>
                <w:rFonts w:ascii="Arial" w:eastAsia="Times New Roman" w:hAnsi="Arial" w:cs="Arial"/>
                <w:b/>
                <w:bCs/>
                <w:color w:val="000000"/>
                <w:sz w:val="24"/>
                <w:szCs w:val="24"/>
                <w:lang w:val="en-US"/>
              </w:rPr>
            </w:pPr>
            <w:r w:rsidRPr="00B0658B">
              <w:rPr>
                <w:rFonts w:ascii="Arial" w:eastAsia="Times New Roman" w:hAnsi="Arial" w:cs="Arial"/>
                <w:b/>
                <w:bCs/>
                <w:color w:val="000000"/>
                <w:sz w:val="24"/>
                <w:szCs w:val="24"/>
                <w:lang w:val="en-US"/>
              </w:rPr>
              <w:t>Critical Work Functions and Key Tasks</w:t>
            </w:r>
          </w:p>
        </w:tc>
        <w:tc>
          <w:tcPr>
            <w:tcW w:w="1393" w:type="pct"/>
            <w:shd w:val="clear" w:color="000000" w:fill="BFBFBF"/>
            <w:vAlign w:val="center"/>
            <w:hideMark/>
          </w:tcPr>
          <w:p w14:paraId="4E61D0A1" w14:textId="77777777" w:rsidR="000A3A87" w:rsidRPr="00B0658B" w:rsidRDefault="000A3A87" w:rsidP="00886EC1">
            <w:pPr>
              <w:spacing w:after="0" w:line="276" w:lineRule="auto"/>
              <w:jc w:val="center"/>
              <w:rPr>
                <w:rFonts w:ascii="Arial" w:eastAsia="Times New Roman" w:hAnsi="Arial" w:cs="Arial"/>
                <w:b/>
                <w:bCs/>
                <w:color w:val="000000"/>
                <w:sz w:val="24"/>
                <w:szCs w:val="24"/>
                <w:lang w:val="en-US"/>
              </w:rPr>
            </w:pPr>
            <w:r w:rsidRPr="00B0658B">
              <w:rPr>
                <w:rFonts w:ascii="Arial" w:eastAsia="Times New Roman" w:hAnsi="Arial" w:cs="Arial"/>
                <w:b/>
                <w:bCs/>
                <w:color w:val="000000"/>
                <w:sz w:val="24"/>
                <w:szCs w:val="24"/>
                <w:lang w:val="en-US"/>
              </w:rPr>
              <w:t>Critical Work Functions</w:t>
            </w:r>
          </w:p>
        </w:tc>
        <w:tc>
          <w:tcPr>
            <w:tcW w:w="2817" w:type="pct"/>
            <w:gridSpan w:val="3"/>
            <w:shd w:val="clear" w:color="000000" w:fill="BFBFBF"/>
            <w:vAlign w:val="center"/>
            <w:hideMark/>
          </w:tcPr>
          <w:p w14:paraId="198D8323" w14:textId="77777777" w:rsidR="000A3A87" w:rsidRPr="00B0658B" w:rsidRDefault="000A3A87" w:rsidP="00886EC1">
            <w:pPr>
              <w:spacing w:after="0" w:line="276" w:lineRule="auto"/>
              <w:jc w:val="center"/>
              <w:rPr>
                <w:rFonts w:ascii="Arial" w:eastAsia="Times New Roman" w:hAnsi="Arial" w:cs="Arial"/>
                <w:b/>
                <w:bCs/>
                <w:color w:val="000000"/>
                <w:sz w:val="24"/>
                <w:szCs w:val="24"/>
                <w:lang w:val="en-US"/>
              </w:rPr>
            </w:pPr>
            <w:r w:rsidRPr="00B0658B">
              <w:rPr>
                <w:rFonts w:ascii="Arial" w:eastAsia="Times New Roman" w:hAnsi="Arial" w:cs="Arial"/>
                <w:b/>
                <w:bCs/>
                <w:color w:val="000000"/>
                <w:sz w:val="24"/>
                <w:szCs w:val="24"/>
                <w:lang w:val="en-US"/>
              </w:rPr>
              <w:t>Key Tasks</w:t>
            </w:r>
          </w:p>
        </w:tc>
      </w:tr>
      <w:tr w:rsidR="007742A3" w:rsidRPr="00B0658B" w14:paraId="3E9F4A7A" w14:textId="77777777" w:rsidTr="00FD6824">
        <w:trPr>
          <w:trHeight w:val="576"/>
        </w:trPr>
        <w:tc>
          <w:tcPr>
            <w:tcW w:w="790" w:type="pct"/>
            <w:vMerge/>
            <w:vAlign w:val="center"/>
            <w:hideMark/>
          </w:tcPr>
          <w:p w14:paraId="1C276E5C" w14:textId="77777777" w:rsidR="007742A3" w:rsidRPr="00B0658B" w:rsidRDefault="007742A3" w:rsidP="007742A3">
            <w:pPr>
              <w:spacing w:after="0" w:line="276" w:lineRule="auto"/>
              <w:rPr>
                <w:rFonts w:ascii="Arial" w:eastAsia="Times New Roman" w:hAnsi="Arial" w:cs="Arial"/>
                <w:b/>
                <w:bCs/>
                <w:color w:val="000000"/>
                <w:sz w:val="24"/>
                <w:szCs w:val="24"/>
                <w:lang w:val="en-US"/>
              </w:rPr>
            </w:pPr>
          </w:p>
        </w:tc>
        <w:tc>
          <w:tcPr>
            <w:tcW w:w="1393" w:type="pct"/>
            <w:vMerge w:val="restart"/>
            <w:shd w:val="clear" w:color="auto" w:fill="auto"/>
            <w:vAlign w:val="center"/>
          </w:tcPr>
          <w:p w14:paraId="2FC17393" w14:textId="66084F3C" w:rsidR="007742A3" w:rsidRPr="00B0658B" w:rsidRDefault="007742A3" w:rsidP="007742A3">
            <w:pPr>
              <w:spacing w:after="0" w:line="276" w:lineRule="auto"/>
              <w:rPr>
                <w:rFonts w:ascii="Arial" w:eastAsia="Times New Roman" w:hAnsi="Arial" w:cs="Arial"/>
                <w:b/>
                <w:sz w:val="24"/>
                <w:szCs w:val="24"/>
                <w:lang w:val="en-US"/>
              </w:rPr>
            </w:pPr>
            <w:r w:rsidRPr="00B0658B">
              <w:rPr>
                <w:rFonts w:ascii="Arial" w:hAnsi="Arial" w:cs="Arial"/>
                <w:b/>
                <w:color w:val="000000"/>
                <w:sz w:val="24"/>
                <w:szCs w:val="24"/>
              </w:rPr>
              <w:t>Oversee service level agreements and service improvements</w:t>
            </w:r>
          </w:p>
        </w:tc>
        <w:tc>
          <w:tcPr>
            <w:tcW w:w="2817" w:type="pct"/>
            <w:gridSpan w:val="3"/>
            <w:shd w:val="clear" w:color="auto" w:fill="auto"/>
            <w:vAlign w:val="center"/>
          </w:tcPr>
          <w:p w14:paraId="2B7B9210" w14:textId="51C44D38" w:rsidR="007742A3" w:rsidRPr="00B0658B" w:rsidRDefault="007742A3" w:rsidP="0034003D">
            <w:pPr>
              <w:spacing w:after="0" w:line="276" w:lineRule="auto"/>
              <w:rPr>
                <w:rFonts w:ascii="Arial" w:hAnsi="Arial" w:cs="Arial"/>
                <w:sz w:val="24"/>
                <w:szCs w:val="24"/>
              </w:rPr>
            </w:pPr>
            <w:r w:rsidRPr="00B0658B">
              <w:rPr>
                <w:rFonts w:ascii="Arial" w:hAnsi="Arial" w:cs="Arial"/>
                <w:sz w:val="24"/>
                <w:szCs w:val="24"/>
              </w:rPr>
              <w:t>Assist in developing service-level objectives and targets</w:t>
            </w:r>
          </w:p>
        </w:tc>
      </w:tr>
      <w:tr w:rsidR="007742A3" w:rsidRPr="00B0658B" w14:paraId="102D29A1" w14:textId="77777777" w:rsidTr="00FD6824">
        <w:trPr>
          <w:trHeight w:val="576"/>
        </w:trPr>
        <w:tc>
          <w:tcPr>
            <w:tcW w:w="790" w:type="pct"/>
            <w:vMerge/>
            <w:vAlign w:val="center"/>
          </w:tcPr>
          <w:p w14:paraId="37D42143" w14:textId="77777777" w:rsidR="007742A3" w:rsidRPr="00B0658B" w:rsidRDefault="007742A3" w:rsidP="007742A3">
            <w:pPr>
              <w:spacing w:after="0" w:line="276" w:lineRule="auto"/>
              <w:rPr>
                <w:rFonts w:ascii="Arial" w:eastAsia="Times New Roman" w:hAnsi="Arial" w:cs="Arial"/>
                <w:b/>
                <w:bCs/>
                <w:color w:val="000000"/>
                <w:sz w:val="24"/>
                <w:szCs w:val="24"/>
                <w:lang w:val="en-US"/>
              </w:rPr>
            </w:pPr>
          </w:p>
        </w:tc>
        <w:tc>
          <w:tcPr>
            <w:tcW w:w="1393" w:type="pct"/>
            <w:vMerge/>
            <w:shd w:val="clear" w:color="auto" w:fill="auto"/>
            <w:vAlign w:val="center"/>
          </w:tcPr>
          <w:p w14:paraId="600CD676" w14:textId="77777777" w:rsidR="007742A3" w:rsidRPr="00B0658B" w:rsidRDefault="007742A3" w:rsidP="007742A3">
            <w:pPr>
              <w:spacing w:after="0" w:line="276" w:lineRule="auto"/>
              <w:rPr>
                <w:rFonts w:ascii="Arial" w:eastAsia="Times New Roman" w:hAnsi="Arial" w:cs="Arial"/>
                <w:b/>
                <w:bCs/>
                <w:sz w:val="24"/>
                <w:szCs w:val="24"/>
                <w:lang w:eastAsia="en-GB"/>
              </w:rPr>
            </w:pPr>
          </w:p>
        </w:tc>
        <w:tc>
          <w:tcPr>
            <w:tcW w:w="2817" w:type="pct"/>
            <w:gridSpan w:val="3"/>
            <w:shd w:val="clear" w:color="auto" w:fill="auto"/>
            <w:vAlign w:val="center"/>
          </w:tcPr>
          <w:p w14:paraId="678C65E0" w14:textId="2E7CBAC7" w:rsidR="007742A3" w:rsidRPr="00B0658B" w:rsidRDefault="007742A3" w:rsidP="0034003D">
            <w:pPr>
              <w:spacing w:after="0" w:line="276" w:lineRule="auto"/>
              <w:rPr>
                <w:rFonts w:ascii="Arial" w:hAnsi="Arial" w:cs="Arial"/>
                <w:sz w:val="24"/>
                <w:szCs w:val="24"/>
              </w:rPr>
            </w:pPr>
            <w:r w:rsidRPr="00B0658B">
              <w:rPr>
                <w:rFonts w:ascii="Arial" w:hAnsi="Arial" w:cs="Arial"/>
                <w:sz w:val="24"/>
                <w:szCs w:val="24"/>
              </w:rPr>
              <w:t>Maintain log of service level performance metrics</w:t>
            </w:r>
          </w:p>
        </w:tc>
      </w:tr>
      <w:tr w:rsidR="007742A3" w:rsidRPr="00B0658B" w14:paraId="57FE4DBA" w14:textId="77777777" w:rsidTr="00FD6824">
        <w:trPr>
          <w:trHeight w:val="576"/>
        </w:trPr>
        <w:tc>
          <w:tcPr>
            <w:tcW w:w="790" w:type="pct"/>
            <w:vMerge/>
            <w:vAlign w:val="center"/>
          </w:tcPr>
          <w:p w14:paraId="1D09FFD6" w14:textId="77777777" w:rsidR="007742A3" w:rsidRPr="00B0658B" w:rsidRDefault="007742A3" w:rsidP="007742A3">
            <w:pPr>
              <w:spacing w:after="0" w:line="276" w:lineRule="auto"/>
              <w:rPr>
                <w:rFonts w:ascii="Arial" w:eastAsia="Times New Roman" w:hAnsi="Arial" w:cs="Arial"/>
                <w:b/>
                <w:bCs/>
                <w:color w:val="000000"/>
                <w:sz w:val="24"/>
                <w:szCs w:val="24"/>
                <w:lang w:val="en-US"/>
              </w:rPr>
            </w:pPr>
          </w:p>
        </w:tc>
        <w:tc>
          <w:tcPr>
            <w:tcW w:w="1393" w:type="pct"/>
            <w:vMerge/>
            <w:shd w:val="clear" w:color="auto" w:fill="auto"/>
            <w:vAlign w:val="center"/>
          </w:tcPr>
          <w:p w14:paraId="23A87ACD" w14:textId="77777777" w:rsidR="007742A3" w:rsidRPr="00B0658B" w:rsidRDefault="007742A3" w:rsidP="007742A3">
            <w:pPr>
              <w:spacing w:after="0" w:line="276" w:lineRule="auto"/>
              <w:rPr>
                <w:rFonts w:ascii="Arial" w:eastAsia="Times New Roman" w:hAnsi="Arial" w:cs="Arial"/>
                <w:b/>
                <w:bCs/>
                <w:sz w:val="24"/>
                <w:szCs w:val="24"/>
                <w:lang w:eastAsia="en-GB"/>
              </w:rPr>
            </w:pPr>
          </w:p>
        </w:tc>
        <w:tc>
          <w:tcPr>
            <w:tcW w:w="2817" w:type="pct"/>
            <w:gridSpan w:val="3"/>
            <w:shd w:val="clear" w:color="auto" w:fill="auto"/>
            <w:vAlign w:val="center"/>
          </w:tcPr>
          <w:p w14:paraId="117BDDF2" w14:textId="29F2F4AE" w:rsidR="007742A3" w:rsidRPr="00B0658B" w:rsidRDefault="007742A3" w:rsidP="0034003D">
            <w:pPr>
              <w:spacing w:after="0" w:line="276" w:lineRule="auto"/>
              <w:rPr>
                <w:rFonts w:ascii="Arial" w:hAnsi="Arial" w:cs="Arial"/>
                <w:sz w:val="24"/>
                <w:szCs w:val="24"/>
              </w:rPr>
            </w:pPr>
            <w:r w:rsidRPr="00B0658B">
              <w:rPr>
                <w:rFonts w:ascii="Arial" w:hAnsi="Arial" w:cs="Arial"/>
                <w:sz w:val="24"/>
                <w:szCs w:val="24"/>
              </w:rPr>
              <w:t>Suggest improvements for procedures and controls to enhance performance and client satisfaction</w:t>
            </w:r>
          </w:p>
        </w:tc>
      </w:tr>
      <w:tr w:rsidR="007742A3" w:rsidRPr="00B0658B" w14:paraId="7FCE6026" w14:textId="77777777" w:rsidTr="00FD6824">
        <w:trPr>
          <w:trHeight w:val="576"/>
        </w:trPr>
        <w:tc>
          <w:tcPr>
            <w:tcW w:w="790" w:type="pct"/>
            <w:vMerge/>
            <w:vAlign w:val="center"/>
          </w:tcPr>
          <w:p w14:paraId="68590FA6" w14:textId="77777777" w:rsidR="007742A3" w:rsidRPr="00B0658B" w:rsidRDefault="007742A3" w:rsidP="007742A3">
            <w:pPr>
              <w:spacing w:after="0" w:line="276" w:lineRule="auto"/>
              <w:rPr>
                <w:rFonts w:ascii="Arial" w:eastAsia="Times New Roman" w:hAnsi="Arial" w:cs="Arial"/>
                <w:b/>
                <w:bCs/>
                <w:color w:val="000000"/>
                <w:sz w:val="24"/>
                <w:szCs w:val="24"/>
                <w:lang w:val="en-US"/>
              </w:rPr>
            </w:pPr>
          </w:p>
        </w:tc>
        <w:tc>
          <w:tcPr>
            <w:tcW w:w="1393" w:type="pct"/>
            <w:vMerge/>
            <w:shd w:val="clear" w:color="auto" w:fill="auto"/>
            <w:vAlign w:val="center"/>
          </w:tcPr>
          <w:p w14:paraId="3BBA402D" w14:textId="77777777" w:rsidR="007742A3" w:rsidRPr="00B0658B" w:rsidRDefault="007742A3" w:rsidP="007742A3">
            <w:pPr>
              <w:spacing w:after="0" w:line="276" w:lineRule="auto"/>
              <w:rPr>
                <w:rFonts w:ascii="Arial" w:eastAsia="Times New Roman" w:hAnsi="Arial" w:cs="Arial"/>
                <w:b/>
                <w:bCs/>
                <w:sz w:val="24"/>
                <w:szCs w:val="24"/>
                <w:lang w:eastAsia="en-GB"/>
              </w:rPr>
            </w:pPr>
          </w:p>
        </w:tc>
        <w:tc>
          <w:tcPr>
            <w:tcW w:w="2817" w:type="pct"/>
            <w:gridSpan w:val="3"/>
            <w:shd w:val="clear" w:color="auto" w:fill="auto"/>
            <w:vAlign w:val="center"/>
          </w:tcPr>
          <w:p w14:paraId="733CD543" w14:textId="1871D1F8" w:rsidR="007742A3" w:rsidRPr="00B0658B" w:rsidRDefault="007742A3" w:rsidP="0034003D">
            <w:pPr>
              <w:spacing w:after="0" w:line="276" w:lineRule="auto"/>
              <w:rPr>
                <w:rFonts w:ascii="Arial" w:hAnsi="Arial" w:cs="Arial"/>
                <w:sz w:val="24"/>
                <w:szCs w:val="24"/>
              </w:rPr>
            </w:pPr>
            <w:r w:rsidRPr="00B0658B">
              <w:rPr>
                <w:rFonts w:ascii="Arial" w:hAnsi="Arial" w:cs="Arial"/>
                <w:sz w:val="24"/>
                <w:szCs w:val="24"/>
              </w:rPr>
              <w:t>Identify recurring incidents and potential issues for senior management</w:t>
            </w:r>
          </w:p>
        </w:tc>
      </w:tr>
      <w:tr w:rsidR="007742A3" w:rsidRPr="00B0658B" w14:paraId="288F4C46" w14:textId="77777777" w:rsidTr="00FD6824">
        <w:trPr>
          <w:trHeight w:val="576"/>
        </w:trPr>
        <w:tc>
          <w:tcPr>
            <w:tcW w:w="790" w:type="pct"/>
            <w:vMerge/>
            <w:vAlign w:val="center"/>
          </w:tcPr>
          <w:p w14:paraId="0ACDF919" w14:textId="77777777" w:rsidR="007742A3" w:rsidRPr="00B0658B" w:rsidRDefault="007742A3" w:rsidP="007742A3">
            <w:pPr>
              <w:spacing w:after="0" w:line="276" w:lineRule="auto"/>
              <w:rPr>
                <w:rFonts w:ascii="Arial" w:eastAsia="Times New Roman" w:hAnsi="Arial" w:cs="Arial"/>
                <w:b/>
                <w:bCs/>
                <w:color w:val="000000"/>
                <w:sz w:val="24"/>
                <w:szCs w:val="24"/>
                <w:lang w:val="en-US"/>
              </w:rPr>
            </w:pPr>
          </w:p>
        </w:tc>
        <w:tc>
          <w:tcPr>
            <w:tcW w:w="1393" w:type="pct"/>
            <w:vMerge w:val="restart"/>
            <w:shd w:val="clear" w:color="auto" w:fill="auto"/>
            <w:vAlign w:val="center"/>
          </w:tcPr>
          <w:p w14:paraId="1AD9DE92" w14:textId="094648B0" w:rsidR="007742A3" w:rsidRPr="00B0658B" w:rsidRDefault="007742A3" w:rsidP="007742A3">
            <w:pPr>
              <w:spacing w:after="0" w:line="276" w:lineRule="auto"/>
              <w:rPr>
                <w:rFonts w:ascii="Arial" w:eastAsia="Times New Roman" w:hAnsi="Arial" w:cs="Arial"/>
                <w:b/>
                <w:sz w:val="24"/>
                <w:szCs w:val="24"/>
                <w:lang w:val="en-US"/>
              </w:rPr>
            </w:pPr>
            <w:r w:rsidRPr="00B0658B">
              <w:rPr>
                <w:rFonts w:ascii="Arial" w:hAnsi="Arial" w:cs="Arial"/>
                <w:b/>
                <w:color w:val="000000"/>
                <w:sz w:val="24"/>
                <w:szCs w:val="24"/>
              </w:rPr>
              <w:t>Design and develop new systems</w:t>
            </w:r>
          </w:p>
        </w:tc>
        <w:tc>
          <w:tcPr>
            <w:tcW w:w="2817" w:type="pct"/>
            <w:gridSpan w:val="3"/>
            <w:shd w:val="clear" w:color="auto" w:fill="auto"/>
            <w:vAlign w:val="center"/>
          </w:tcPr>
          <w:p w14:paraId="333C3A24" w14:textId="6C839063" w:rsidR="007742A3" w:rsidRPr="00B0658B" w:rsidRDefault="007742A3" w:rsidP="0034003D">
            <w:pPr>
              <w:spacing w:after="0" w:line="276" w:lineRule="auto"/>
              <w:rPr>
                <w:rFonts w:ascii="Arial" w:hAnsi="Arial" w:cs="Arial"/>
                <w:sz w:val="24"/>
                <w:szCs w:val="24"/>
              </w:rPr>
            </w:pPr>
            <w:r w:rsidRPr="00B0658B">
              <w:rPr>
                <w:rFonts w:ascii="Arial" w:hAnsi="Arial" w:cs="Arial"/>
                <w:sz w:val="24"/>
                <w:szCs w:val="24"/>
              </w:rPr>
              <w:t>Assist with the development of new systems in accordance with business needs and systems requirements</w:t>
            </w:r>
          </w:p>
        </w:tc>
      </w:tr>
      <w:tr w:rsidR="007742A3" w:rsidRPr="00B0658B" w14:paraId="66CFC2AC" w14:textId="77777777" w:rsidTr="00FD6824">
        <w:trPr>
          <w:trHeight w:val="576"/>
        </w:trPr>
        <w:tc>
          <w:tcPr>
            <w:tcW w:w="790" w:type="pct"/>
            <w:vMerge/>
            <w:vAlign w:val="center"/>
          </w:tcPr>
          <w:p w14:paraId="1C6DE110" w14:textId="77777777" w:rsidR="007742A3" w:rsidRPr="00B0658B" w:rsidRDefault="007742A3" w:rsidP="007742A3">
            <w:pPr>
              <w:spacing w:after="0" w:line="276" w:lineRule="auto"/>
              <w:rPr>
                <w:rFonts w:ascii="Arial" w:eastAsia="Times New Roman" w:hAnsi="Arial" w:cs="Arial"/>
                <w:b/>
                <w:bCs/>
                <w:color w:val="000000"/>
                <w:sz w:val="24"/>
                <w:szCs w:val="24"/>
                <w:lang w:val="en-US"/>
              </w:rPr>
            </w:pPr>
          </w:p>
        </w:tc>
        <w:tc>
          <w:tcPr>
            <w:tcW w:w="1393" w:type="pct"/>
            <w:vMerge/>
            <w:shd w:val="clear" w:color="auto" w:fill="auto"/>
            <w:vAlign w:val="center"/>
          </w:tcPr>
          <w:p w14:paraId="3E5FEF2A" w14:textId="77777777" w:rsidR="007742A3" w:rsidRPr="00B0658B" w:rsidRDefault="007742A3" w:rsidP="007742A3">
            <w:pPr>
              <w:spacing w:after="0" w:line="276" w:lineRule="auto"/>
              <w:rPr>
                <w:rFonts w:ascii="Arial" w:eastAsia="Times New Roman" w:hAnsi="Arial" w:cs="Arial"/>
                <w:b/>
                <w:sz w:val="24"/>
                <w:szCs w:val="24"/>
                <w:lang w:val="en-US"/>
              </w:rPr>
            </w:pPr>
          </w:p>
        </w:tc>
        <w:tc>
          <w:tcPr>
            <w:tcW w:w="2817" w:type="pct"/>
            <w:gridSpan w:val="3"/>
            <w:shd w:val="clear" w:color="auto" w:fill="auto"/>
            <w:vAlign w:val="center"/>
          </w:tcPr>
          <w:p w14:paraId="0166FB9F" w14:textId="54ED3379" w:rsidR="007742A3" w:rsidRPr="00B0658B" w:rsidRDefault="007742A3" w:rsidP="0034003D">
            <w:pPr>
              <w:spacing w:after="0" w:line="276" w:lineRule="auto"/>
              <w:rPr>
                <w:rFonts w:ascii="Arial" w:hAnsi="Arial" w:cs="Arial"/>
                <w:sz w:val="24"/>
                <w:szCs w:val="24"/>
              </w:rPr>
            </w:pPr>
            <w:r w:rsidRPr="00B0658B">
              <w:rPr>
                <w:rFonts w:ascii="Arial" w:hAnsi="Arial" w:cs="Arial"/>
                <w:sz w:val="24"/>
                <w:szCs w:val="24"/>
              </w:rPr>
              <w:t>Implement systems security and integrity controls</w:t>
            </w:r>
          </w:p>
        </w:tc>
      </w:tr>
      <w:tr w:rsidR="007742A3" w:rsidRPr="00B0658B" w14:paraId="74BB9205" w14:textId="77777777" w:rsidTr="00FD6824">
        <w:trPr>
          <w:trHeight w:val="576"/>
        </w:trPr>
        <w:tc>
          <w:tcPr>
            <w:tcW w:w="790" w:type="pct"/>
            <w:vMerge/>
            <w:vAlign w:val="center"/>
          </w:tcPr>
          <w:p w14:paraId="4B6C3E5D" w14:textId="77777777" w:rsidR="007742A3" w:rsidRPr="00B0658B" w:rsidRDefault="007742A3" w:rsidP="007742A3">
            <w:pPr>
              <w:spacing w:after="0" w:line="276" w:lineRule="auto"/>
              <w:rPr>
                <w:rFonts w:ascii="Arial" w:eastAsia="Times New Roman" w:hAnsi="Arial" w:cs="Arial"/>
                <w:b/>
                <w:bCs/>
                <w:color w:val="000000"/>
                <w:sz w:val="24"/>
                <w:szCs w:val="24"/>
                <w:lang w:val="en-US"/>
              </w:rPr>
            </w:pPr>
          </w:p>
        </w:tc>
        <w:tc>
          <w:tcPr>
            <w:tcW w:w="1393" w:type="pct"/>
            <w:vMerge/>
            <w:shd w:val="clear" w:color="auto" w:fill="auto"/>
            <w:vAlign w:val="center"/>
          </w:tcPr>
          <w:p w14:paraId="12A16116" w14:textId="77777777" w:rsidR="007742A3" w:rsidRPr="00B0658B" w:rsidRDefault="007742A3" w:rsidP="007742A3">
            <w:pPr>
              <w:spacing w:after="0" w:line="276" w:lineRule="auto"/>
              <w:rPr>
                <w:rFonts w:ascii="Arial" w:eastAsia="Times New Roman" w:hAnsi="Arial" w:cs="Arial"/>
                <w:b/>
                <w:sz w:val="24"/>
                <w:szCs w:val="24"/>
                <w:lang w:val="en-US"/>
              </w:rPr>
            </w:pPr>
          </w:p>
        </w:tc>
        <w:tc>
          <w:tcPr>
            <w:tcW w:w="2817" w:type="pct"/>
            <w:gridSpan w:val="3"/>
            <w:shd w:val="clear" w:color="auto" w:fill="auto"/>
            <w:vAlign w:val="center"/>
          </w:tcPr>
          <w:p w14:paraId="541640AA" w14:textId="5B8B6604" w:rsidR="007742A3" w:rsidRPr="00B0658B" w:rsidRDefault="007742A3" w:rsidP="0034003D">
            <w:pPr>
              <w:spacing w:after="0" w:line="276" w:lineRule="auto"/>
              <w:rPr>
                <w:rFonts w:ascii="Arial" w:hAnsi="Arial" w:cs="Arial"/>
                <w:sz w:val="24"/>
                <w:szCs w:val="24"/>
              </w:rPr>
            </w:pPr>
            <w:r w:rsidRPr="00B0658B">
              <w:rPr>
                <w:rFonts w:ascii="Arial" w:hAnsi="Arial" w:cs="Arial"/>
                <w:sz w:val="24"/>
                <w:szCs w:val="24"/>
              </w:rPr>
              <w:t>Assist with new system testing and implementation procedures</w:t>
            </w:r>
          </w:p>
        </w:tc>
      </w:tr>
      <w:tr w:rsidR="007742A3" w:rsidRPr="00B0658B" w14:paraId="608F1CC0" w14:textId="77777777" w:rsidTr="00FD6824">
        <w:trPr>
          <w:trHeight w:val="576"/>
        </w:trPr>
        <w:tc>
          <w:tcPr>
            <w:tcW w:w="790" w:type="pct"/>
            <w:vMerge/>
            <w:vAlign w:val="center"/>
          </w:tcPr>
          <w:p w14:paraId="5ADDC8F8" w14:textId="77777777" w:rsidR="007742A3" w:rsidRPr="00B0658B" w:rsidRDefault="007742A3" w:rsidP="007742A3">
            <w:pPr>
              <w:spacing w:after="0" w:line="276" w:lineRule="auto"/>
              <w:rPr>
                <w:rFonts w:ascii="Arial" w:eastAsia="Times New Roman" w:hAnsi="Arial" w:cs="Arial"/>
                <w:b/>
                <w:bCs/>
                <w:color w:val="000000"/>
                <w:sz w:val="24"/>
                <w:szCs w:val="24"/>
                <w:lang w:val="en-US"/>
              </w:rPr>
            </w:pPr>
          </w:p>
        </w:tc>
        <w:tc>
          <w:tcPr>
            <w:tcW w:w="1393" w:type="pct"/>
            <w:vMerge/>
            <w:shd w:val="clear" w:color="auto" w:fill="auto"/>
            <w:vAlign w:val="center"/>
          </w:tcPr>
          <w:p w14:paraId="0973B561" w14:textId="77777777" w:rsidR="007742A3" w:rsidRPr="00B0658B" w:rsidRDefault="007742A3" w:rsidP="007742A3">
            <w:pPr>
              <w:spacing w:after="0" w:line="276" w:lineRule="auto"/>
              <w:rPr>
                <w:rFonts w:ascii="Arial" w:eastAsia="Times New Roman" w:hAnsi="Arial" w:cs="Arial"/>
                <w:b/>
                <w:sz w:val="24"/>
                <w:szCs w:val="24"/>
                <w:lang w:val="en-US"/>
              </w:rPr>
            </w:pPr>
          </w:p>
        </w:tc>
        <w:tc>
          <w:tcPr>
            <w:tcW w:w="2817" w:type="pct"/>
            <w:gridSpan w:val="3"/>
            <w:shd w:val="clear" w:color="auto" w:fill="auto"/>
            <w:vAlign w:val="center"/>
          </w:tcPr>
          <w:p w14:paraId="3701F134" w14:textId="6FDDF7F5" w:rsidR="007742A3" w:rsidRPr="00B0658B" w:rsidRDefault="007742A3" w:rsidP="0034003D">
            <w:pPr>
              <w:spacing w:after="0" w:line="276" w:lineRule="auto"/>
              <w:rPr>
                <w:rFonts w:ascii="Arial" w:hAnsi="Arial" w:cs="Arial"/>
                <w:sz w:val="24"/>
                <w:szCs w:val="24"/>
              </w:rPr>
            </w:pPr>
            <w:r w:rsidRPr="00B0658B">
              <w:rPr>
                <w:rFonts w:ascii="Arial" w:hAnsi="Arial" w:cs="Arial"/>
                <w:sz w:val="24"/>
                <w:szCs w:val="24"/>
              </w:rPr>
              <w:t>Assist with piloting of new tools, technologies, and/or processes</w:t>
            </w:r>
          </w:p>
        </w:tc>
      </w:tr>
      <w:tr w:rsidR="00FC601C" w:rsidRPr="00B0658B" w14:paraId="6E9C3C0E" w14:textId="77777777" w:rsidTr="00FD6824">
        <w:trPr>
          <w:trHeight w:val="576"/>
        </w:trPr>
        <w:tc>
          <w:tcPr>
            <w:tcW w:w="790" w:type="pct"/>
            <w:vMerge/>
            <w:vAlign w:val="center"/>
          </w:tcPr>
          <w:p w14:paraId="3AC1A6C1" w14:textId="77777777" w:rsidR="00FC601C" w:rsidRPr="00B0658B" w:rsidRDefault="00FC601C" w:rsidP="007742A3">
            <w:pPr>
              <w:spacing w:after="0" w:line="276" w:lineRule="auto"/>
              <w:rPr>
                <w:rFonts w:ascii="Arial" w:eastAsia="Times New Roman" w:hAnsi="Arial" w:cs="Arial"/>
                <w:b/>
                <w:bCs/>
                <w:color w:val="000000"/>
                <w:sz w:val="24"/>
                <w:szCs w:val="24"/>
                <w:lang w:val="en-US"/>
              </w:rPr>
            </w:pPr>
          </w:p>
        </w:tc>
        <w:tc>
          <w:tcPr>
            <w:tcW w:w="1393" w:type="pct"/>
            <w:vMerge/>
            <w:shd w:val="clear" w:color="auto" w:fill="auto"/>
            <w:vAlign w:val="center"/>
          </w:tcPr>
          <w:p w14:paraId="32270CAF" w14:textId="77777777" w:rsidR="00FC601C" w:rsidRPr="00B0658B" w:rsidRDefault="00FC601C" w:rsidP="007742A3">
            <w:pPr>
              <w:spacing w:after="0" w:line="276" w:lineRule="auto"/>
              <w:rPr>
                <w:rFonts w:ascii="Arial" w:eastAsia="Times New Roman" w:hAnsi="Arial" w:cs="Arial"/>
                <w:b/>
                <w:sz w:val="24"/>
                <w:szCs w:val="24"/>
                <w:lang w:val="en-US"/>
              </w:rPr>
            </w:pPr>
          </w:p>
        </w:tc>
        <w:tc>
          <w:tcPr>
            <w:tcW w:w="2817" w:type="pct"/>
            <w:gridSpan w:val="3"/>
            <w:shd w:val="clear" w:color="auto" w:fill="auto"/>
            <w:vAlign w:val="center"/>
          </w:tcPr>
          <w:p w14:paraId="1F1E75DC" w14:textId="388E27E8" w:rsidR="00FC601C" w:rsidRPr="00B0658B" w:rsidRDefault="00FC601C" w:rsidP="0034003D">
            <w:pPr>
              <w:spacing w:after="0" w:line="276" w:lineRule="auto"/>
              <w:rPr>
                <w:rFonts w:ascii="Arial" w:hAnsi="Arial" w:cs="Arial"/>
                <w:sz w:val="24"/>
                <w:szCs w:val="24"/>
              </w:rPr>
            </w:pPr>
            <w:r w:rsidRPr="00B0658B">
              <w:rPr>
                <w:rFonts w:ascii="Arial" w:hAnsi="Arial" w:cs="Arial"/>
                <w:sz w:val="24"/>
                <w:szCs w:val="24"/>
              </w:rPr>
              <w:t>Assist with user acceptance tests for the newly deployed systems</w:t>
            </w:r>
          </w:p>
        </w:tc>
      </w:tr>
      <w:tr w:rsidR="007742A3" w:rsidRPr="00B0658B" w14:paraId="6F3575EB" w14:textId="77777777" w:rsidTr="00FD6824">
        <w:trPr>
          <w:trHeight w:val="576"/>
        </w:trPr>
        <w:tc>
          <w:tcPr>
            <w:tcW w:w="790" w:type="pct"/>
            <w:vMerge/>
            <w:vAlign w:val="center"/>
          </w:tcPr>
          <w:p w14:paraId="6D4EC8D0" w14:textId="77777777" w:rsidR="007742A3" w:rsidRPr="00B0658B" w:rsidRDefault="007742A3" w:rsidP="007742A3">
            <w:pPr>
              <w:spacing w:after="0" w:line="276" w:lineRule="auto"/>
              <w:rPr>
                <w:rFonts w:ascii="Arial" w:eastAsia="Times New Roman" w:hAnsi="Arial" w:cs="Arial"/>
                <w:b/>
                <w:bCs/>
                <w:color w:val="000000"/>
                <w:sz w:val="24"/>
                <w:szCs w:val="24"/>
                <w:lang w:val="en-US"/>
              </w:rPr>
            </w:pPr>
          </w:p>
        </w:tc>
        <w:tc>
          <w:tcPr>
            <w:tcW w:w="1393" w:type="pct"/>
            <w:vMerge/>
            <w:shd w:val="clear" w:color="auto" w:fill="auto"/>
            <w:vAlign w:val="center"/>
          </w:tcPr>
          <w:p w14:paraId="027AD651" w14:textId="77777777" w:rsidR="007742A3" w:rsidRPr="00B0658B" w:rsidRDefault="007742A3" w:rsidP="007742A3">
            <w:pPr>
              <w:spacing w:after="0" w:line="276" w:lineRule="auto"/>
              <w:rPr>
                <w:rFonts w:ascii="Arial" w:eastAsia="Times New Roman" w:hAnsi="Arial" w:cs="Arial"/>
                <w:b/>
                <w:sz w:val="24"/>
                <w:szCs w:val="24"/>
                <w:lang w:val="en-US"/>
              </w:rPr>
            </w:pPr>
          </w:p>
        </w:tc>
        <w:tc>
          <w:tcPr>
            <w:tcW w:w="2817" w:type="pct"/>
            <w:gridSpan w:val="3"/>
            <w:shd w:val="clear" w:color="auto" w:fill="auto"/>
            <w:vAlign w:val="center"/>
          </w:tcPr>
          <w:p w14:paraId="3D7C938E" w14:textId="60AE62ED" w:rsidR="007742A3" w:rsidRPr="00B0658B" w:rsidRDefault="007742A3" w:rsidP="0034003D">
            <w:pPr>
              <w:spacing w:after="0" w:line="276" w:lineRule="auto"/>
              <w:rPr>
                <w:rFonts w:ascii="Arial" w:hAnsi="Arial" w:cs="Arial"/>
                <w:sz w:val="24"/>
                <w:szCs w:val="24"/>
              </w:rPr>
            </w:pPr>
            <w:r w:rsidRPr="00B0658B">
              <w:rPr>
                <w:rFonts w:ascii="Arial" w:hAnsi="Arial" w:cs="Arial"/>
                <w:sz w:val="24"/>
                <w:szCs w:val="24"/>
              </w:rPr>
              <w:t>Perform system upgrades</w:t>
            </w:r>
          </w:p>
        </w:tc>
      </w:tr>
      <w:tr w:rsidR="007742A3" w:rsidRPr="00B0658B" w14:paraId="01AF92D7" w14:textId="77777777" w:rsidTr="00FD6824">
        <w:trPr>
          <w:trHeight w:val="576"/>
        </w:trPr>
        <w:tc>
          <w:tcPr>
            <w:tcW w:w="790" w:type="pct"/>
            <w:vMerge/>
            <w:vAlign w:val="center"/>
          </w:tcPr>
          <w:p w14:paraId="18A977BD" w14:textId="77777777" w:rsidR="007742A3" w:rsidRPr="00B0658B" w:rsidRDefault="007742A3" w:rsidP="007742A3">
            <w:pPr>
              <w:spacing w:after="0" w:line="276" w:lineRule="auto"/>
              <w:rPr>
                <w:rFonts w:ascii="Arial" w:eastAsia="Times New Roman" w:hAnsi="Arial" w:cs="Arial"/>
                <w:b/>
                <w:bCs/>
                <w:color w:val="000000"/>
                <w:sz w:val="24"/>
                <w:szCs w:val="24"/>
                <w:lang w:val="en-US"/>
              </w:rPr>
            </w:pPr>
          </w:p>
        </w:tc>
        <w:tc>
          <w:tcPr>
            <w:tcW w:w="1393" w:type="pct"/>
            <w:vMerge/>
            <w:shd w:val="clear" w:color="auto" w:fill="auto"/>
            <w:vAlign w:val="center"/>
          </w:tcPr>
          <w:p w14:paraId="38633E11" w14:textId="77777777" w:rsidR="007742A3" w:rsidRPr="00B0658B" w:rsidRDefault="007742A3" w:rsidP="007742A3">
            <w:pPr>
              <w:spacing w:after="0" w:line="276" w:lineRule="auto"/>
              <w:rPr>
                <w:rFonts w:ascii="Arial" w:eastAsia="Times New Roman" w:hAnsi="Arial" w:cs="Arial"/>
                <w:b/>
                <w:sz w:val="24"/>
                <w:szCs w:val="24"/>
                <w:lang w:val="en-US"/>
              </w:rPr>
            </w:pPr>
          </w:p>
        </w:tc>
        <w:tc>
          <w:tcPr>
            <w:tcW w:w="2817" w:type="pct"/>
            <w:gridSpan w:val="3"/>
            <w:shd w:val="clear" w:color="auto" w:fill="auto"/>
            <w:vAlign w:val="center"/>
          </w:tcPr>
          <w:p w14:paraId="5250D2B0" w14:textId="52A9A539" w:rsidR="007742A3" w:rsidRPr="00B0658B" w:rsidRDefault="007742A3" w:rsidP="0034003D">
            <w:pPr>
              <w:spacing w:after="0" w:line="276" w:lineRule="auto"/>
              <w:rPr>
                <w:rFonts w:ascii="Arial" w:hAnsi="Arial" w:cs="Arial"/>
                <w:sz w:val="24"/>
                <w:szCs w:val="24"/>
              </w:rPr>
            </w:pPr>
            <w:r w:rsidRPr="00B0658B">
              <w:rPr>
                <w:rFonts w:ascii="Arial" w:hAnsi="Arial" w:cs="Arial"/>
                <w:sz w:val="24"/>
                <w:szCs w:val="24"/>
              </w:rPr>
              <w:t>Manage administration of user groups</w:t>
            </w:r>
          </w:p>
        </w:tc>
      </w:tr>
      <w:tr w:rsidR="007742A3" w:rsidRPr="00B0658B" w14:paraId="5ABF86A0" w14:textId="77777777" w:rsidTr="00FD6824">
        <w:trPr>
          <w:trHeight w:val="576"/>
        </w:trPr>
        <w:tc>
          <w:tcPr>
            <w:tcW w:w="790" w:type="pct"/>
            <w:vMerge/>
            <w:vAlign w:val="center"/>
          </w:tcPr>
          <w:p w14:paraId="47A100F8" w14:textId="77777777" w:rsidR="007742A3" w:rsidRPr="00B0658B" w:rsidRDefault="007742A3" w:rsidP="007742A3">
            <w:pPr>
              <w:spacing w:after="0" w:line="276" w:lineRule="auto"/>
              <w:rPr>
                <w:rFonts w:ascii="Arial" w:eastAsia="Times New Roman" w:hAnsi="Arial" w:cs="Arial"/>
                <w:b/>
                <w:bCs/>
                <w:color w:val="000000"/>
                <w:sz w:val="24"/>
                <w:szCs w:val="24"/>
                <w:lang w:val="en-US"/>
              </w:rPr>
            </w:pPr>
          </w:p>
        </w:tc>
        <w:tc>
          <w:tcPr>
            <w:tcW w:w="1393" w:type="pct"/>
            <w:vMerge/>
            <w:shd w:val="clear" w:color="auto" w:fill="auto"/>
            <w:vAlign w:val="center"/>
          </w:tcPr>
          <w:p w14:paraId="06AF1326" w14:textId="77777777" w:rsidR="007742A3" w:rsidRPr="00B0658B" w:rsidRDefault="007742A3" w:rsidP="007742A3">
            <w:pPr>
              <w:spacing w:after="0" w:line="276" w:lineRule="auto"/>
              <w:rPr>
                <w:rFonts w:ascii="Arial" w:eastAsia="Times New Roman" w:hAnsi="Arial" w:cs="Arial"/>
                <w:b/>
                <w:sz w:val="24"/>
                <w:szCs w:val="24"/>
                <w:lang w:val="en-US"/>
              </w:rPr>
            </w:pPr>
          </w:p>
        </w:tc>
        <w:tc>
          <w:tcPr>
            <w:tcW w:w="2817" w:type="pct"/>
            <w:gridSpan w:val="3"/>
            <w:shd w:val="clear" w:color="auto" w:fill="auto"/>
            <w:vAlign w:val="center"/>
          </w:tcPr>
          <w:p w14:paraId="057E5640" w14:textId="25881591" w:rsidR="007742A3" w:rsidRPr="00B0658B" w:rsidRDefault="007742A3" w:rsidP="0034003D">
            <w:pPr>
              <w:spacing w:after="0" w:line="276" w:lineRule="auto"/>
              <w:rPr>
                <w:rFonts w:ascii="Arial" w:hAnsi="Arial" w:cs="Arial"/>
                <w:sz w:val="24"/>
                <w:szCs w:val="24"/>
              </w:rPr>
            </w:pPr>
            <w:r w:rsidRPr="00B0658B">
              <w:rPr>
                <w:rFonts w:ascii="Arial" w:hAnsi="Arial" w:cs="Arial"/>
                <w:sz w:val="24"/>
                <w:szCs w:val="24"/>
              </w:rPr>
              <w:t>Maintain documentation on current systems set-up and standard operating procedures</w:t>
            </w:r>
          </w:p>
        </w:tc>
      </w:tr>
      <w:tr w:rsidR="007742A3" w:rsidRPr="00B0658B" w14:paraId="5CF0A072" w14:textId="77777777" w:rsidTr="00FD6824">
        <w:trPr>
          <w:trHeight w:val="576"/>
        </w:trPr>
        <w:tc>
          <w:tcPr>
            <w:tcW w:w="790" w:type="pct"/>
            <w:vMerge/>
            <w:vAlign w:val="center"/>
          </w:tcPr>
          <w:p w14:paraId="70F9A637" w14:textId="77777777" w:rsidR="007742A3" w:rsidRPr="00B0658B" w:rsidRDefault="007742A3" w:rsidP="007742A3">
            <w:pPr>
              <w:spacing w:after="0" w:line="276" w:lineRule="auto"/>
              <w:rPr>
                <w:rFonts w:ascii="Arial" w:eastAsia="Times New Roman" w:hAnsi="Arial" w:cs="Arial"/>
                <w:b/>
                <w:bCs/>
                <w:color w:val="000000"/>
                <w:sz w:val="24"/>
                <w:szCs w:val="24"/>
                <w:lang w:val="en-US"/>
              </w:rPr>
            </w:pPr>
          </w:p>
        </w:tc>
        <w:tc>
          <w:tcPr>
            <w:tcW w:w="1393" w:type="pct"/>
            <w:vMerge/>
            <w:shd w:val="clear" w:color="auto" w:fill="auto"/>
            <w:vAlign w:val="center"/>
          </w:tcPr>
          <w:p w14:paraId="346A70E9" w14:textId="77777777" w:rsidR="007742A3" w:rsidRPr="00B0658B" w:rsidRDefault="007742A3" w:rsidP="007742A3">
            <w:pPr>
              <w:spacing w:after="0" w:line="276" w:lineRule="auto"/>
              <w:rPr>
                <w:rFonts w:ascii="Arial" w:eastAsia="Times New Roman" w:hAnsi="Arial" w:cs="Arial"/>
                <w:b/>
                <w:sz w:val="24"/>
                <w:szCs w:val="24"/>
                <w:lang w:val="en-US"/>
              </w:rPr>
            </w:pPr>
          </w:p>
        </w:tc>
        <w:tc>
          <w:tcPr>
            <w:tcW w:w="2817" w:type="pct"/>
            <w:gridSpan w:val="3"/>
            <w:shd w:val="clear" w:color="auto" w:fill="auto"/>
            <w:vAlign w:val="center"/>
          </w:tcPr>
          <w:p w14:paraId="727A67E5" w14:textId="2F5E8487" w:rsidR="007742A3" w:rsidRPr="00B0658B" w:rsidRDefault="007742A3" w:rsidP="0034003D">
            <w:pPr>
              <w:spacing w:after="0" w:line="276" w:lineRule="auto"/>
              <w:rPr>
                <w:rFonts w:ascii="Arial" w:hAnsi="Arial" w:cs="Arial"/>
                <w:sz w:val="24"/>
                <w:szCs w:val="24"/>
              </w:rPr>
            </w:pPr>
            <w:r w:rsidRPr="00B0658B">
              <w:rPr>
                <w:rFonts w:ascii="Arial" w:hAnsi="Arial" w:cs="Arial"/>
                <w:sz w:val="24"/>
                <w:szCs w:val="24"/>
              </w:rPr>
              <w:t>Implement plans to make systems available to users in a shared, secure and controlled manner for easy adoption</w:t>
            </w:r>
          </w:p>
        </w:tc>
      </w:tr>
      <w:tr w:rsidR="007742A3" w:rsidRPr="00B0658B" w14:paraId="7465A9EF" w14:textId="77777777" w:rsidTr="00FD6824">
        <w:trPr>
          <w:trHeight w:val="576"/>
        </w:trPr>
        <w:tc>
          <w:tcPr>
            <w:tcW w:w="790" w:type="pct"/>
            <w:vMerge/>
            <w:vAlign w:val="center"/>
          </w:tcPr>
          <w:p w14:paraId="146BF1E5" w14:textId="77777777" w:rsidR="007742A3" w:rsidRPr="00B0658B" w:rsidRDefault="007742A3" w:rsidP="007742A3">
            <w:pPr>
              <w:spacing w:after="0" w:line="276" w:lineRule="auto"/>
              <w:rPr>
                <w:rFonts w:ascii="Arial" w:eastAsia="Times New Roman" w:hAnsi="Arial" w:cs="Arial"/>
                <w:b/>
                <w:bCs/>
                <w:color w:val="000000"/>
                <w:sz w:val="24"/>
                <w:szCs w:val="24"/>
                <w:lang w:val="en-US"/>
              </w:rPr>
            </w:pPr>
          </w:p>
        </w:tc>
        <w:tc>
          <w:tcPr>
            <w:tcW w:w="1393" w:type="pct"/>
            <w:vMerge w:val="restart"/>
            <w:shd w:val="clear" w:color="auto" w:fill="auto"/>
            <w:vAlign w:val="center"/>
          </w:tcPr>
          <w:p w14:paraId="0C2B9C16" w14:textId="45BB3689" w:rsidR="007742A3" w:rsidRPr="00B0658B" w:rsidRDefault="007742A3" w:rsidP="007742A3">
            <w:pPr>
              <w:spacing w:after="0" w:line="276" w:lineRule="auto"/>
              <w:rPr>
                <w:rFonts w:ascii="Arial" w:eastAsia="Times New Roman" w:hAnsi="Arial" w:cs="Arial"/>
                <w:b/>
                <w:sz w:val="24"/>
                <w:szCs w:val="24"/>
                <w:lang w:val="en-US"/>
              </w:rPr>
            </w:pPr>
            <w:r w:rsidRPr="00B0658B">
              <w:rPr>
                <w:rFonts w:ascii="Arial" w:eastAsia="Times New Roman" w:hAnsi="Arial" w:cs="Arial"/>
                <w:b/>
                <w:bCs/>
                <w:sz w:val="24"/>
                <w:szCs w:val="24"/>
                <w:lang w:eastAsia="en-GB"/>
              </w:rPr>
              <w:t>Optimise systems performance</w:t>
            </w:r>
          </w:p>
        </w:tc>
        <w:tc>
          <w:tcPr>
            <w:tcW w:w="2817" w:type="pct"/>
            <w:gridSpan w:val="3"/>
            <w:shd w:val="clear" w:color="auto" w:fill="auto"/>
            <w:vAlign w:val="center"/>
          </w:tcPr>
          <w:p w14:paraId="000FACD2" w14:textId="7BE29B42" w:rsidR="007742A3" w:rsidRPr="00B0658B" w:rsidRDefault="007742A3" w:rsidP="0034003D">
            <w:pPr>
              <w:spacing w:after="0" w:line="276" w:lineRule="auto"/>
              <w:rPr>
                <w:rFonts w:ascii="Arial" w:hAnsi="Arial" w:cs="Arial"/>
                <w:sz w:val="24"/>
                <w:szCs w:val="24"/>
              </w:rPr>
            </w:pPr>
            <w:r w:rsidRPr="00B0658B">
              <w:rPr>
                <w:rFonts w:ascii="Arial" w:eastAsia="Times New Roman" w:hAnsi="Arial" w:cs="Arial"/>
                <w:color w:val="000000"/>
                <w:sz w:val="24"/>
                <w:szCs w:val="24"/>
                <w:lang w:eastAsia="en-GB"/>
              </w:rPr>
              <w:t>Carry out optimisation of system components, updates and upgrades</w:t>
            </w:r>
          </w:p>
        </w:tc>
      </w:tr>
      <w:tr w:rsidR="007742A3" w:rsidRPr="00B0658B" w14:paraId="5CE31946" w14:textId="77777777" w:rsidTr="00FD6824">
        <w:trPr>
          <w:trHeight w:val="576"/>
        </w:trPr>
        <w:tc>
          <w:tcPr>
            <w:tcW w:w="790" w:type="pct"/>
            <w:vMerge/>
            <w:vAlign w:val="center"/>
          </w:tcPr>
          <w:p w14:paraId="7B35381F" w14:textId="77777777" w:rsidR="007742A3" w:rsidRPr="00B0658B" w:rsidRDefault="007742A3" w:rsidP="007742A3">
            <w:pPr>
              <w:spacing w:after="0" w:line="276" w:lineRule="auto"/>
              <w:rPr>
                <w:rFonts w:ascii="Arial" w:eastAsia="Times New Roman" w:hAnsi="Arial" w:cs="Arial"/>
                <w:b/>
                <w:bCs/>
                <w:color w:val="000000"/>
                <w:sz w:val="24"/>
                <w:szCs w:val="24"/>
                <w:lang w:val="en-US"/>
              </w:rPr>
            </w:pPr>
          </w:p>
        </w:tc>
        <w:tc>
          <w:tcPr>
            <w:tcW w:w="1393" w:type="pct"/>
            <w:vMerge/>
            <w:shd w:val="clear" w:color="auto" w:fill="auto"/>
            <w:vAlign w:val="center"/>
          </w:tcPr>
          <w:p w14:paraId="43B7064E" w14:textId="77777777" w:rsidR="007742A3" w:rsidRPr="00B0658B" w:rsidRDefault="007742A3" w:rsidP="007742A3">
            <w:pPr>
              <w:spacing w:after="0" w:line="276" w:lineRule="auto"/>
              <w:rPr>
                <w:rFonts w:ascii="Arial" w:eastAsia="Times New Roman" w:hAnsi="Arial" w:cs="Arial"/>
                <w:b/>
                <w:sz w:val="24"/>
                <w:szCs w:val="24"/>
                <w:lang w:val="en-US"/>
              </w:rPr>
            </w:pPr>
          </w:p>
        </w:tc>
        <w:tc>
          <w:tcPr>
            <w:tcW w:w="2817" w:type="pct"/>
            <w:gridSpan w:val="3"/>
            <w:shd w:val="clear" w:color="auto" w:fill="auto"/>
            <w:vAlign w:val="center"/>
          </w:tcPr>
          <w:p w14:paraId="5F79C0B7" w14:textId="05C8895A" w:rsidR="007742A3" w:rsidRPr="00B0658B" w:rsidRDefault="007742A3" w:rsidP="0034003D">
            <w:pPr>
              <w:spacing w:after="0" w:line="276" w:lineRule="auto"/>
              <w:rPr>
                <w:rFonts w:ascii="Arial" w:hAnsi="Arial" w:cs="Arial"/>
                <w:sz w:val="24"/>
                <w:szCs w:val="24"/>
              </w:rPr>
            </w:pPr>
            <w:r w:rsidRPr="00B0658B">
              <w:rPr>
                <w:rFonts w:ascii="Arial" w:eastAsia="Times New Roman" w:hAnsi="Arial" w:cs="Arial"/>
                <w:color w:val="000000"/>
                <w:sz w:val="24"/>
                <w:szCs w:val="24"/>
                <w:lang w:eastAsia="en-GB"/>
              </w:rPr>
              <w:t>Conduct technical research for software and hardware upgrades</w:t>
            </w:r>
          </w:p>
        </w:tc>
      </w:tr>
      <w:tr w:rsidR="007742A3" w:rsidRPr="00B0658B" w14:paraId="7D6C4DFF" w14:textId="77777777" w:rsidTr="00FD6824">
        <w:trPr>
          <w:trHeight w:val="576"/>
        </w:trPr>
        <w:tc>
          <w:tcPr>
            <w:tcW w:w="790" w:type="pct"/>
            <w:vMerge/>
            <w:vAlign w:val="center"/>
          </w:tcPr>
          <w:p w14:paraId="0F4D88BF" w14:textId="77777777" w:rsidR="007742A3" w:rsidRPr="00B0658B" w:rsidRDefault="007742A3" w:rsidP="007742A3">
            <w:pPr>
              <w:spacing w:after="0" w:line="276" w:lineRule="auto"/>
              <w:rPr>
                <w:rFonts w:ascii="Arial" w:eastAsia="Times New Roman" w:hAnsi="Arial" w:cs="Arial"/>
                <w:b/>
                <w:bCs/>
                <w:color w:val="000000"/>
                <w:sz w:val="24"/>
                <w:szCs w:val="24"/>
                <w:lang w:val="en-US"/>
              </w:rPr>
            </w:pPr>
          </w:p>
        </w:tc>
        <w:tc>
          <w:tcPr>
            <w:tcW w:w="1393" w:type="pct"/>
            <w:vMerge/>
            <w:shd w:val="clear" w:color="auto" w:fill="auto"/>
            <w:vAlign w:val="center"/>
          </w:tcPr>
          <w:p w14:paraId="2C83B399" w14:textId="77777777" w:rsidR="007742A3" w:rsidRPr="00B0658B" w:rsidRDefault="007742A3" w:rsidP="007742A3">
            <w:pPr>
              <w:spacing w:after="0" w:line="276" w:lineRule="auto"/>
              <w:rPr>
                <w:rFonts w:ascii="Arial" w:eastAsia="Times New Roman" w:hAnsi="Arial" w:cs="Arial"/>
                <w:b/>
                <w:sz w:val="24"/>
                <w:szCs w:val="24"/>
                <w:lang w:val="en-US"/>
              </w:rPr>
            </w:pPr>
          </w:p>
        </w:tc>
        <w:tc>
          <w:tcPr>
            <w:tcW w:w="2817" w:type="pct"/>
            <w:gridSpan w:val="3"/>
            <w:shd w:val="clear" w:color="auto" w:fill="auto"/>
            <w:vAlign w:val="center"/>
          </w:tcPr>
          <w:p w14:paraId="538DAE80" w14:textId="41756B06" w:rsidR="007742A3" w:rsidRPr="00B0658B" w:rsidRDefault="007742A3" w:rsidP="0034003D">
            <w:pPr>
              <w:spacing w:after="0" w:line="276" w:lineRule="auto"/>
              <w:rPr>
                <w:rFonts w:ascii="Arial" w:hAnsi="Arial" w:cs="Arial"/>
                <w:sz w:val="24"/>
                <w:szCs w:val="24"/>
              </w:rPr>
            </w:pPr>
            <w:r w:rsidRPr="00B0658B">
              <w:rPr>
                <w:rFonts w:ascii="Arial" w:eastAsia="Times New Roman" w:hAnsi="Arial" w:cs="Arial"/>
                <w:color w:val="000000"/>
                <w:sz w:val="24"/>
                <w:szCs w:val="24"/>
                <w:lang w:eastAsia="en-GB"/>
              </w:rPr>
              <w:t>Maintain documentation of all conducted system optimisation activities</w:t>
            </w:r>
          </w:p>
        </w:tc>
      </w:tr>
      <w:tr w:rsidR="007742A3" w:rsidRPr="00B0658B" w14:paraId="08BE72E4" w14:textId="77777777" w:rsidTr="00FD6824">
        <w:trPr>
          <w:trHeight w:val="576"/>
        </w:trPr>
        <w:tc>
          <w:tcPr>
            <w:tcW w:w="790" w:type="pct"/>
            <w:vMerge/>
            <w:vAlign w:val="center"/>
          </w:tcPr>
          <w:p w14:paraId="3EF92640" w14:textId="77777777" w:rsidR="007742A3" w:rsidRPr="00B0658B" w:rsidRDefault="007742A3" w:rsidP="007742A3">
            <w:pPr>
              <w:spacing w:after="0" w:line="276" w:lineRule="auto"/>
              <w:rPr>
                <w:rFonts w:ascii="Arial" w:eastAsia="Times New Roman" w:hAnsi="Arial" w:cs="Arial"/>
                <w:b/>
                <w:bCs/>
                <w:color w:val="000000"/>
                <w:sz w:val="24"/>
                <w:szCs w:val="24"/>
                <w:lang w:val="en-US"/>
              </w:rPr>
            </w:pPr>
          </w:p>
        </w:tc>
        <w:tc>
          <w:tcPr>
            <w:tcW w:w="1393" w:type="pct"/>
            <w:vMerge/>
            <w:shd w:val="clear" w:color="auto" w:fill="auto"/>
            <w:vAlign w:val="center"/>
          </w:tcPr>
          <w:p w14:paraId="773D2D67" w14:textId="77777777" w:rsidR="007742A3" w:rsidRPr="00B0658B" w:rsidRDefault="007742A3" w:rsidP="007742A3">
            <w:pPr>
              <w:spacing w:after="0" w:line="276" w:lineRule="auto"/>
              <w:rPr>
                <w:rFonts w:ascii="Arial" w:eastAsia="Times New Roman" w:hAnsi="Arial" w:cs="Arial"/>
                <w:b/>
                <w:sz w:val="24"/>
                <w:szCs w:val="24"/>
                <w:lang w:val="en-US"/>
              </w:rPr>
            </w:pPr>
          </w:p>
        </w:tc>
        <w:tc>
          <w:tcPr>
            <w:tcW w:w="2817" w:type="pct"/>
            <w:gridSpan w:val="3"/>
            <w:shd w:val="clear" w:color="auto" w:fill="auto"/>
            <w:vAlign w:val="center"/>
          </w:tcPr>
          <w:p w14:paraId="0103C58D" w14:textId="6152504B" w:rsidR="007742A3" w:rsidRPr="00B0658B" w:rsidRDefault="007742A3" w:rsidP="0034003D">
            <w:pPr>
              <w:spacing w:after="0" w:line="276" w:lineRule="auto"/>
              <w:rPr>
                <w:rFonts w:ascii="Arial" w:hAnsi="Arial" w:cs="Arial"/>
                <w:sz w:val="24"/>
                <w:szCs w:val="24"/>
              </w:rPr>
            </w:pPr>
            <w:r w:rsidRPr="00B0658B">
              <w:rPr>
                <w:rFonts w:ascii="Arial" w:eastAsia="Times New Roman" w:hAnsi="Arial" w:cs="Arial"/>
                <w:color w:val="000000"/>
                <w:sz w:val="24"/>
                <w:szCs w:val="24"/>
                <w:lang w:eastAsia="en-GB"/>
              </w:rPr>
              <w:t>Track key operational metrics, performance, utilisation, throughput and capacity</w:t>
            </w:r>
          </w:p>
        </w:tc>
      </w:tr>
      <w:tr w:rsidR="007742A3" w:rsidRPr="00B0658B" w14:paraId="645CEA08" w14:textId="77777777" w:rsidTr="00FD6824">
        <w:trPr>
          <w:trHeight w:val="576"/>
        </w:trPr>
        <w:tc>
          <w:tcPr>
            <w:tcW w:w="790" w:type="pct"/>
            <w:vMerge/>
            <w:vAlign w:val="center"/>
          </w:tcPr>
          <w:p w14:paraId="0D4A3EF1" w14:textId="77777777" w:rsidR="007742A3" w:rsidRPr="00B0658B" w:rsidRDefault="007742A3" w:rsidP="007742A3">
            <w:pPr>
              <w:spacing w:after="0" w:line="276" w:lineRule="auto"/>
              <w:rPr>
                <w:rFonts w:ascii="Arial" w:eastAsia="Times New Roman" w:hAnsi="Arial" w:cs="Arial"/>
                <w:b/>
                <w:bCs/>
                <w:color w:val="000000"/>
                <w:sz w:val="24"/>
                <w:szCs w:val="24"/>
                <w:lang w:val="en-US"/>
              </w:rPr>
            </w:pPr>
          </w:p>
        </w:tc>
        <w:tc>
          <w:tcPr>
            <w:tcW w:w="1393" w:type="pct"/>
            <w:vMerge/>
            <w:shd w:val="clear" w:color="auto" w:fill="auto"/>
            <w:vAlign w:val="center"/>
          </w:tcPr>
          <w:p w14:paraId="745D65AC" w14:textId="77777777" w:rsidR="007742A3" w:rsidRPr="00B0658B" w:rsidRDefault="007742A3" w:rsidP="007742A3">
            <w:pPr>
              <w:spacing w:after="0" w:line="276" w:lineRule="auto"/>
              <w:rPr>
                <w:rFonts w:ascii="Arial" w:eastAsia="Times New Roman" w:hAnsi="Arial" w:cs="Arial"/>
                <w:b/>
                <w:sz w:val="24"/>
                <w:szCs w:val="24"/>
                <w:lang w:val="en-US"/>
              </w:rPr>
            </w:pPr>
          </w:p>
        </w:tc>
        <w:tc>
          <w:tcPr>
            <w:tcW w:w="2817" w:type="pct"/>
            <w:gridSpan w:val="3"/>
            <w:shd w:val="clear" w:color="auto" w:fill="auto"/>
            <w:vAlign w:val="center"/>
          </w:tcPr>
          <w:p w14:paraId="3E126FEF" w14:textId="5F05A7BF" w:rsidR="007742A3" w:rsidRPr="00B0658B" w:rsidRDefault="007742A3" w:rsidP="0034003D">
            <w:pPr>
              <w:spacing w:after="0" w:line="276" w:lineRule="auto"/>
              <w:rPr>
                <w:rFonts w:ascii="Arial" w:hAnsi="Arial" w:cs="Arial"/>
                <w:sz w:val="24"/>
                <w:szCs w:val="24"/>
              </w:rPr>
            </w:pPr>
            <w:r w:rsidRPr="00B0658B">
              <w:rPr>
                <w:rFonts w:ascii="Arial" w:eastAsia="Times New Roman" w:hAnsi="Arial" w:cs="Arial"/>
                <w:color w:val="000000"/>
                <w:sz w:val="24"/>
                <w:szCs w:val="24"/>
                <w:lang w:eastAsia="en-GB"/>
              </w:rPr>
              <w:t>Collate performance and data usage statistics for capacity planning and reporting</w:t>
            </w:r>
          </w:p>
        </w:tc>
      </w:tr>
      <w:tr w:rsidR="007742A3" w:rsidRPr="00B0658B" w14:paraId="4777DB17" w14:textId="77777777" w:rsidTr="00FD6824">
        <w:trPr>
          <w:trHeight w:val="576"/>
        </w:trPr>
        <w:tc>
          <w:tcPr>
            <w:tcW w:w="790" w:type="pct"/>
            <w:vMerge/>
            <w:shd w:val="clear" w:color="auto" w:fill="BFBFBF" w:themeFill="background1" w:themeFillShade="BF"/>
            <w:vAlign w:val="center"/>
          </w:tcPr>
          <w:p w14:paraId="08EC1269" w14:textId="3218F44B" w:rsidR="007742A3" w:rsidRPr="00B0658B" w:rsidRDefault="007742A3" w:rsidP="007742A3">
            <w:pPr>
              <w:spacing w:after="0" w:line="276" w:lineRule="auto"/>
              <w:rPr>
                <w:rFonts w:ascii="Arial" w:eastAsia="Times New Roman" w:hAnsi="Arial" w:cs="Arial"/>
                <w:b/>
                <w:bCs/>
                <w:color w:val="000000"/>
                <w:sz w:val="24"/>
                <w:szCs w:val="24"/>
                <w:lang w:val="en-US"/>
              </w:rPr>
            </w:pPr>
          </w:p>
        </w:tc>
        <w:tc>
          <w:tcPr>
            <w:tcW w:w="1393" w:type="pct"/>
            <w:vMerge w:val="restart"/>
            <w:vAlign w:val="center"/>
          </w:tcPr>
          <w:p w14:paraId="638AFB6B" w14:textId="4382650F" w:rsidR="007742A3" w:rsidRPr="00B0658B" w:rsidRDefault="007742A3" w:rsidP="007742A3">
            <w:pPr>
              <w:spacing w:after="0" w:line="276" w:lineRule="auto"/>
              <w:rPr>
                <w:rFonts w:ascii="Arial" w:eastAsia="Times New Roman" w:hAnsi="Arial" w:cs="Arial"/>
                <w:b/>
                <w:sz w:val="24"/>
                <w:szCs w:val="24"/>
                <w:lang w:val="en-US"/>
              </w:rPr>
            </w:pPr>
            <w:r w:rsidRPr="00B0658B">
              <w:rPr>
                <w:rFonts w:ascii="Arial" w:eastAsia="Times New Roman" w:hAnsi="Arial" w:cs="Arial"/>
                <w:b/>
                <w:bCs/>
                <w:sz w:val="24"/>
                <w:szCs w:val="24"/>
                <w:lang w:eastAsia="en-GB"/>
              </w:rPr>
              <w:t>Resolve system-related incidents</w:t>
            </w:r>
          </w:p>
        </w:tc>
        <w:tc>
          <w:tcPr>
            <w:tcW w:w="2817" w:type="pct"/>
            <w:gridSpan w:val="3"/>
            <w:shd w:val="clear" w:color="auto" w:fill="auto"/>
            <w:vAlign w:val="center"/>
          </w:tcPr>
          <w:p w14:paraId="65DC1754" w14:textId="3680C929" w:rsidR="007742A3" w:rsidRPr="00B0658B" w:rsidRDefault="007742A3" w:rsidP="0034003D">
            <w:pPr>
              <w:spacing w:after="0" w:line="276" w:lineRule="auto"/>
              <w:rPr>
                <w:rFonts w:ascii="Arial" w:eastAsia="Times New Roman" w:hAnsi="Arial" w:cs="Arial"/>
                <w:color w:val="000000"/>
                <w:sz w:val="24"/>
                <w:szCs w:val="24"/>
                <w:lang w:eastAsia="en-GB"/>
              </w:rPr>
            </w:pPr>
            <w:r w:rsidRPr="00B0658B">
              <w:rPr>
                <w:rFonts w:ascii="Arial" w:eastAsia="Times New Roman" w:hAnsi="Arial" w:cs="Arial"/>
                <w:color w:val="000000"/>
                <w:sz w:val="24"/>
                <w:szCs w:val="24"/>
                <w:lang w:eastAsia="en-GB"/>
              </w:rPr>
              <w:t>Identify and resolve system-related issues</w:t>
            </w:r>
          </w:p>
        </w:tc>
      </w:tr>
      <w:tr w:rsidR="007742A3" w:rsidRPr="00B0658B" w14:paraId="3CC39C7B" w14:textId="77777777" w:rsidTr="00FD6824">
        <w:trPr>
          <w:trHeight w:val="576"/>
        </w:trPr>
        <w:tc>
          <w:tcPr>
            <w:tcW w:w="790" w:type="pct"/>
            <w:vMerge/>
            <w:shd w:val="clear" w:color="auto" w:fill="BFBFBF" w:themeFill="background1" w:themeFillShade="BF"/>
            <w:vAlign w:val="center"/>
          </w:tcPr>
          <w:p w14:paraId="5C1CD892" w14:textId="77777777" w:rsidR="007742A3" w:rsidRPr="00B0658B" w:rsidRDefault="007742A3" w:rsidP="007742A3">
            <w:pPr>
              <w:spacing w:after="0" w:line="276" w:lineRule="auto"/>
              <w:rPr>
                <w:rFonts w:ascii="Arial" w:eastAsia="Times New Roman" w:hAnsi="Arial" w:cs="Arial"/>
                <w:b/>
                <w:bCs/>
                <w:color w:val="000000"/>
                <w:sz w:val="24"/>
                <w:szCs w:val="24"/>
                <w:lang w:val="en-US"/>
              </w:rPr>
            </w:pPr>
          </w:p>
        </w:tc>
        <w:tc>
          <w:tcPr>
            <w:tcW w:w="1393" w:type="pct"/>
            <w:vMerge/>
            <w:vAlign w:val="center"/>
          </w:tcPr>
          <w:p w14:paraId="59AD435C" w14:textId="77777777" w:rsidR="007742A3" w:rsidRPr="00B0658B" w:rsidRDefault="007742A3" w:rsidP="007742A3">
            <w:pPr>
              <w:spacing w:after="0" w:line="276" w:lineRule="auto"/>
              <w:rPr>
                <w:rFonts w:ascii="Arial" w:eastAsia="Times New Roman" w:hAnsi="Arial" w:cs="Arial"/>
                <w:b/>
                <w:sz w:val="24"/>
                <w:szCs w:val="24"/>
                <w:lang w:val="en-US"/>
              </w:rPr>
            </w:pPr>
          </w:p>
        </w:tc>
        <w:tc>
          <w:tcPr>
            <w:tcW w:w="2817" w:type="pct"/>
            <w:gridSpan w:val="3"/>
            <w:shd w:val="clear" w:color="auto" w:fill="auto"/>
            <w:vAlign w:val="center"/>
          </w:tcPr>
          <w:p w14:paraId="66FE16F5" w14:textId="0DF8D92B" w:rsidR="007742A3" w:rsidRPr="00B0658B" w:rsidRDefault="007742A3" w:rsidP="0034003D">
            <w:pPr>
              <w:spacing w:after="0" w:line="240" w:lineRule="auto"/>
              <w:rPr>
                <w:rFonts w:ascii="Arial" w:eastAsia="Times New Roman" w:hAnsi="Arial" w:cs="Arial"/>
                <w:color w:val="000000"/>
                <w:sz w:val="24"/>
                <w:szCs w:val="24"/>
                <w:lang w:eastAsia="en-GB"/>
              </w:rPr>
            </w:pPr>
            <w:r w:rsidRPr="00B0658B">
              <w:rPr>
                <w:rFonts w:ascii="Arial" w:eastAsia="Times New Roman" w:hAnsi="Arial" w:cs="Arial"/>
                <w:color w:val="000000"/>
                <w:sz w:val="24"/>
                <w:szCs w:val="24"/>
                <w:lang w:eastAsia="en-GB"/>
              </w:rPr>
              <w:t>Escalated unresolved system-related issues</w:t>
            </w:r>
          </w:p>
        </w:tc>
      </w:tr>
      <w:tr w:rsidR="00922CDC" w:rsidRPr="00B0658B" w14:paraId="49C1881C" w14:textId="77777777" w:rsidTr="000A3A8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446"/>
        </w:trPr>
        <w:tc>
          <w:tcPr>
            <w:tcW w:w="790" w:type="pct"/>
            <w:vMerge w:val="restart"/>
            <w:tcBorders>
              <w:top w:val="single" w:sz="4" w:space="0" w:color="auto"/>
              <w:left w:val="single" w:sz="4" w:space="0" w:color="auto"/>
              <w:right w:val="single" w:sz="4" w:space="0" w:color="auto"/>
            </w:tcBorders>
            <w:shd w:val="clear" w:color="000000" w:fill="BFBFBF"/>
            <w:vAlign w:val="center"/>
            <w:hideMark/>
          </w:tcPr>
          <w:p w14:paraId="2B47BABF" w14:textId="7FBD44B1" w:rsidR="00922CDC" w:rsidRPr="00B0658B" w:rsidRDefault="00922CDC" w:rsidP="00922CDC">
            <w:pPr>
              <w:spacing w:after="0" w:line="276" w:lineRule="auto"/>
              <w:jc w:val="center"/>
              <w:rPr>
                <w:rFonts w:ascii="Arial" w:eastAsia="Times New Roman" w:hAnsi="Arial" w:cs="Arial"/>
                <w:b/>
                <w:bCs/>
                <w:color w:val="000000"/>
                <w:sz w:val="24"/>
                <w:szCs w:val="24"/>
                <w:lang w:val="en-US"/>
              </w:rPr>
            </w:pPr>
            <w:r w:rsidRPr="00B0658B">
              <w:rPr>
                <w:rFonts w:ascii="Arial" w:eastAsia="Times New Roman" w:hAnsi="Arial" w:cs="Arial"/>
                <w:b/>
                <w:bCs/>
                <w:color w:val="000000"/>
                <w:sz w:val="24"/>
                <w:szCs w:val="24"/>
                <w:lang w:val="en-US"/>
              </w:rPr>
              <w:lastRenderedPageBreak/>
              <w:t xml:space="preserve">Skills and Competencies </w:t>
            </w:r>
          </w:p>
        </w:tc>
        <w:tc>
          <w:tcPr>
            <w:tcW w:w="2205" w:type="pct"/>
            <w:gridSpan w:val="2"/>
            <w:tcBorders>
              <w:top w:val="single" w:sz="4" w:space="0" w:color="auto"/>
              <w:left w:val="nil"/>
              <w:bottom w:val="single" w:sz="4" w:space="0" w:color="auto"/>
              <w:right w:val="single" w:sz="4" w:space="0" w:color="auto"/>
            </w:tcBorders>
            <w:shd w:val="clear" w:color="000000" w:fill="BFBFBF"/>
            <w:vAlign w:val="center"/>
            <w:hideMark/>
          </w:tcPr>
          <w:p w14:paraId="79D3E9F4" w14:textId="77777777" w:rsidR="00922CDC" w:rsidRPr="00B0658B" w:rsidRDefault="00922CDC" w:rsidP="00922CDC">
            <w:pPr>
              <w:spacing w:after="0" w:line="276" w:lineRule="auto"/>
              <w:jc w:val="center"/>
              <w:rPr>
                <w:rFonts w:ascii="Arial" w:eastAsia="Times New Roman" w:hAnsi="Arial" w:cs="Arial"/>
                <w:b/>
                <w:bCs/>
                <w:color w:val="000000"/>
                <w:sz w:val="24"/>
                <w:szCs w:val="24"/>
                <w:lang w:val="en-US"/>
              </w:rPr>
            </w:pPr>
            <w:r w:rsidRPr="00B0658B">
              <w:rPr>
                <w:rFonts w:ascii="Arial" w:eastAsia="Times New Roman" w:hAnsi="Arial" w:cs="Arial"/>
                <w:b/>
                <w:bCs/>
                <w:color w:val="000000"/>
                <w:sz w:val="24"/>
                <w:szCs w:val="24"/>
                <w:lang w:val="en-US"/>
              </w:rPr>
              <w:t>Technical Skills and Competencies</w:t>
            </w:r>
          </w:p>
        </w:tc>
        <w:tc>
          <w:tcPr>
            <w:tcW w:w="2005" w:type="pct"/>
            <w:gridSpan w:val="2"/>
            <w:tcBorders>
              <w:top w:val="single" w:sz="4" w:space="0" w:color="auto"/>
              <w:left w:val="nil"/>
              <w:bottom w:val="single" w:sz="4" w:space="0" w:color="auto"/>
              <w:right w:val="single" w:sz="4" w:space="0" w:color="auto"/>
            </w:tcBorders>
            <w:shd w:val="clear" w:color="000000" w:fill="BFBFBF"/>
            <w:vAlign w:val="center"/>
            <w:hideMark/>
          </w:tcPr>
          <w:p w14:paraId="51C33B29" w14:textId="706ACB4C" w:rsidR="00922CDC" w:rsidRPr="00B0658B" w:rsidRDefault="00922CDC" w:rsidP="00922CDC">
            <w:pPr>
              <w:spacing w:after="0" w:line="276" w:lineRule="auto"/>
              <w:jc w:val="center"/>
              <w:rPr>
                <w:rFonts w:ascii="Arial" w:eastAsia="Times New Roman" w:hAnsi="Arial" w:cs="Arial"/>
                <w:b/>
                <w:bCs/>
                <w:color w:val="000000"/>
                <w:sz w:val="24"/>
                <w:szCs w:val="24"/>
                <w:lang w:val="en-US"/>
              </w:rPr>
            </w:pPr>
            <w:r w:rsidRPr="00B0658B">
              <w:rPr>
                <w:rFonts w:ascii="Arial" w:eastAsia="Times New Roman" w:hAnsi="Arial" w:cs="Arial"/>
                <w:b/>
                <w:bCs/>
                <w:color w:val="000000"/>
                <w:sz w:val="24"/>
                <w:szCs w:val="24"/>
                <w:lang w:val="en-US"/>
              </w:rPr>
              <w:t>Generic Skills and Competencies</w:t>
            </w:r>
          </w:p>
        </w:tc>
      </w:tr>
      <w:tr w:rsidR="003A2A14" w:rsidRPr="00B0658B" w14:paraId="1813B620" w14:textId="77777777" w:rsidTr="00FD682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576"/>
        </w:trPr>
        <w:tc>
          <w:tcPr>
            <w:tcW w:w="790" w:type="pct"/>
            <w:vMerge/>
            <w:tcBorders>
              <w:left w:val="single" w:sz="4" w:space="0" w:color="auto"/>
              <w:right w:val="single" w:sz="4" w:space="0" w:color="auto"/>
            </w:tcBorders>
            <w:vAlign w:val="center"/>
            <w:hideMark/>
          </w:tcPr>
          <w:p w14:paraId="208F6973" w14:textId="77777777" w:rsidR="003A2A14" w:rsidRPr="00B0658B" w:rsidRDefault="003A2A14" w:rsidP="003A2A14">
            <w:pPr>
              <w:spacing w:after="0" w:line="276" w:lineRule="auto"/>
              <w:rPr>
                <w:rFonts w:ascii="Arial" w:eastAsia="Times New Roman" w:hAnsi="Arial" w:cs="Arial"/>
                <w:b/>
                <w:bCs/>
                <w:color w:val="000000"/>
                <w:sz w:val="24"/>
                <w:szCs w:val="24"/>
                <w:lang w:val="en-US"/>
              </w:rPr>
            </w:pPr>
          </w:p>
        </w:tc>
        <w:tc>
          <w:tcPr>
            <w:tcW w:w="1393" w:type="pct"/>
            <w:tcBorders>
              <w:top w:val="nil"/>
              <w:left w:val="nil"/>
              <w:bottom w:val="single" w:sz="4" w:space="0" w:color="auto"/>
              <w:right w:val="single" w:sz="4" w:space="0" w:color="auto"/>
            </w:tcBorders>
            <w:shd w:val="clear" w:color="auto" w:fill="auto"/>
            <w:vAlign w:val="center"/>
          </w:tcPr>
          <w:p w14:paraId="38CD1AFF" w14:textId="4CBDAD2E" w:rsidR="003A2A14" w:rsidRPr="00B0658B" w:rsidRDefault="003A2A14" w:rsidP="003A2A14">
            <w:pPr>
              <w:spacing w:after="0" w:line="276" w:lineRule="auto"/>
              <w:rPr>
                <w:rFonts w:ascii="Arial" w:eastAsia="Times New Roman" w:hAnsi="Arial" w:cs="Arial"/>
                <w:sz w:val="24"/>
                <w:szCs w:val="24"/>
                <w:lang w:val="en-US"/>
              </w:rPr>
            </w:pPr>
            <w:r w:rsidRPr="00B0658B">
              <w:rPr>
                <w:rFonts w:ascii="Arial" w:eastAsia="Times New Roman" w:hAnsi="Arial" w:cs="Arial"/>
                <w:sz w:val="24"/>
                <w:szCs w:val="24"/>
                <w:lang w:eastAsia="en-GB"/>
              </w:rPr>
              <w:t>Business Needs Analysis</w:t>
            </w:r>
          </w:p>
        </w:tc>
        <w:tc>
          <w:tcPr>
            <w:tcW w:w="812" w:type="pct"/>
            <w:tcBorders>
              <w:top w:val="nil"/>
              <w:left w:val="nil"/>
              <w:bottom w:val="single" w:sz="4" w:space="0" w:color="auto"/>
              <w:right w:val="single" w:sz="4" w:space="0" w:color="auto"/>
            </w:tcBorders>
            <w:shd w:val="clear" w:color="auto" w:fill="auto"/>
            <w:vAlign w:val="center"/>
          </w:tcPr>
          <w:p w14:paraId="2F9187A6" w14:textId="34FC6F17" w:rsidR="003A2A14" w:rsidRPr="00B0658B" w:rsidRDefault="0034003D" w:rsidP="003A2A14">
            <w:pPr>
              <w:spacing w:after="0" w:line="276" w:lineRule="auto"/>
              <w:jc w:val="center"/>
              <w:rPr>
                <w:rFonts w:ascii="Arial" w:eastAsia="Times New Roman" w:hAnsi="Arial" w:cs="Arial"/>
                <w:color w:val="000000"/>
                <w:sz w:val="24"/>
                <w:szCs w:val="24"/>
                <w:lang w:val="en-US"/>
              </w:rPr>
            </w:pPr>
            <w:r>
              <w:rPr>
                <w:rFonts w:ascii="Arial" w:eastAsia="Times New Roman" w:hAnsi="Arial" w:cs="Arial"/>
                <w:sz w:val="24"/>
                <w:szCs w:val="24"/>
                <w:lang w:eastAsia="en-GB"/>
              </w:rPr>
              <w:t>Level 2</w:t>
            </w:r>
          </w:p>
        </w:tc>
        <w:tc>
          <w:tcPr>
            <w:tcW w:w="1271" w:type="pct"/>
            <w:tcBorders>
              <w:top w:val="nil"/>
              <w:left w:val="nil"/>
              <w:bottom w:val="single" w:sz="4" w:space="0" w:color="auto"/>
              <w:right w:val="single" w:sz="4" w:space="0" w:color="auto"/>
            </w:tcBorders>
            <w:shd w:val="clear" w:color="auto" w:fill="auto"/>
            <w:vAlign w:val="center"/>
          </w:tcPr>
          <w:p w14:paraId="7D0DAB11" w14:textId="290B362F" w:rsidR="003A2A14" w:rsidRPr="003A2A14" w:rsidRDefault="003A2A14" w:rsidP="003A2A14">
            <w:pPr>
              <w:spacing w:after="0" w:line="276" w:lineRule="auto"/>
              <w:rPr>
                <w:rFonts w:ascii="Arial" w:eastAsia="Times New Roman" w:hAnsi="Arial" w:cs="Arial"/>
                <w:color w:val="000000"/>
                <w:sz w:val="24"/>
                <w:szCs w:val="24"/>
                <w:lang w:val="en-US"/>
              </w:rPr>
            </w:pPr>
            <w:r w:rsidRPr="003A2A14">
              <w:rPr>
                <w:rFonts w:ascii="Arial" w:hAnsi="Arial" w:cs="Arial"/>
                <w:color w:val="000000"/>
                <w:sz w:val="24"/>
                <w:szCs w:val="24"/>
              </w:rPr>
              <w:t>Communication</w:t>
            </w:r>
          </w:p>
        </w:tc>
        <w:tc>
          <w:tcPr>
            <w:tcW w:w="734" w:type="pct"/>
            <w:tcBorders>
              <w:top w:val="nil"/>
              <w:left w:val="nil"/>
              <w:bottom w:val="single" w:sz="4" w:space="0" w:color="auto"/>
              <w:right w:val="single" w:sz="4" w:space="0" w:color="auto"/>
            </w:tcBorders>
            <w:shd w:val="clear" w:color="auto" w:fill="auto"/>
            <w:vAlign w:val="center"/>
          </w:tcPr>
          <w:p w14:paraId="10689B1F" w14:textId="10A1CD4A" w:rsidR="003A2A14" w:rsidRPr="00B0658B" w:rsidRDefault="003A2A14" w:rsidP="003A2A14">
            <w:pPr>
              <w:spacing w:after="0" w:line="276" w:lineRule="auto"/>
              <w:jc w:val="center"/>
              <w:rPr>
                <w:rFonts w:ascii="Arial" w:eastAsia="Times New Roman" w:hAnsi="Arial" w:cs="Arial"/>
                <w:color w:val="000000"/>
                <w:sz w:val="24"/>
                <w:szCs w:val="24"/>
                <w:lang w:val="en-US"/>
              </w:rPr>
            </w:pPr>
            <w:r w:rsidRPr="00B0658B">
              <w:rPr>
                <w:rFonts w:ascii="Arial" w:eastAsia="Times New Roman" w:hAnsi="Arial" w:cs="Arial"/>
                <w:color w:val="000000"/>
                <w:sz w:val="24"/>
                <w:szCs w:val="24"/>
                <w:lang w:eastAsia="en-GB"/>
              </w:rPr>
              <w:t>Basic</w:t>
            </w:r>
          </w:p>
        </w:tc>
      </w:tr>
      <w:tr w:rsidR="003A2A14" w:rsidRPr="00B0658B" w14:paraId="0EC9175D" w14:textId="77777777" w:rsidTr="00FD682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576"/>
        </w:trPr>
        <w:tc>
          <w:tcPr>
            <w:tcW w:w="790" w:type="pct"/>
            <w:vMerge/>
            <w:tcBorders>
              <w:left w:val="single" w:sz="4" w:space="0" w:color="auto"/>
              <w:right w:val="single" w:sz="4" w:space="0" w:color="auto"/>
            </w:tcBorders>
            <w:vAlign w:val="center"/>
            <w:hideMark/>
          </w:tcPr>
          <w:p w14:paraId="473EB680" w14:textId="77777777" w:rsidR="003A2A14" w:rsidRPr="00B0658B" w:rsidRDefault="003A2A14" w:rsidP="003A2A14">
            <w:pPr>
              <w:spacing w:after="0" w:line="276" w:lineRule="auto"/>
              <w:rPr>
                <w:rFonts w:ascii="Arial" w:eastAsia="Times New Roman" w:hAnsi="Arial" w:cs="Arial"/>
                <w:b/>
                <w:bCs/>
                <w:color w:val="000000"/>
                <w:sz w:val="24"/>
                <w:szCs w:val="24"/>
                <w:lang w:val="en-US"/>
              </w:rPr>
            </w:pPr>
          </w:p>
        </w:tc>
        <w:tc>
          <w:tcPr>
            <w:tcW w:w="1393" w:type="pct"/>
            <w:tcBorders>
              <w:top w:val="nil"/>
              <w:left w:val="nil"/>
              <w:bottom w:val="single" w:sz="4" w:space="0" w:color="auto"/>
              <w:right w:val="single" w:sz="4" w:space="0" w:color="auto"/>
            </w:tcBorders>
            <w:shd w:val="clear" w:color="auto" w:fill="auto"/>
            <w:vAlign w:val="center"/>
          </w:tcPr>
          <w:p w14:paraId="4BEC3446" w14:textId="572A1D72" w:rsidR="003A2A14" w:rsidRPr="00B0658B" w:rsidRDefault="003A2A14" w:rsidP="003A2A14">
            <w:pPr>
              <w:spacing w:after="0" w:line="276" w:lineRule="auto"/>
              <w:rPr>
                <w:rFonts w:ascii="Arial" w:eastAsia="Times New Roman" w:hAnsi="Arial" w:cs="Arial"/>
                <w:color w:val="000000"/>
                <w:sz w:val="24"/>
                <w:szCs w:val="24"/>
                <w:lang w:val="en-US"/>
              </w:rPr>
            </w:pPr>
            <w:r w:rsidRPr="00B0658B">
              <w:rPr>
                <w:rFonts w:ascii="Arial" w:eastAsia="Times New Roman" w:hAnsi="Arial" w:cs="Arial"/>
                <w:color w:val="000000"/>
                <w:sz w:val="24"/>
                <w:szCs w:val="24"/>
                <w:lang w:eastAsia="en-GB"/>
              </w:rPr>
              <w:t>Configuration Tracking</w:t>
            </w:r>
          </w:p>
        </w:tc>
        <w:tc>
          <w:tcPr>
            <w:tcW w:w="812" w:type="pct"/>
            <w:tcBorders>
              <w:top w:val="nil"/>
              <w:left w:val="nil"/>
              <w:bottom w:val="single" w:sz="4" w:space="0" w:color="auto"/>
              <w:right w:val="single" w:sz="4" w:space="0" w:color="auto"/>
            </w:tcBorders>
            <w:shd w:val="clear" w:color="auto" w:fill="auto"/>
            <w:vAlign w:val="center"/>
          </w:tcPr>
          <w:p w14:paraId="3F9E5139" w14:textId="06B8330F" w:rsidR="003A2A14" w:rsidRPr="00B0658B" w:rsidRDefault="003A2A14" w:rsidP="003A2A14">
            <w:pPr>
              <w:spacing w:after="0" w:line="276" w:lineRule="auto"/>
              <w:jc w:val="center"/>
              <w:rPr>
                <w:rFonts w:ascii="Arial" w:eastAsia="Times New Roman" w:hAnsi="Arial" w:cs="Arial"/>
                <w:color w:val="000000"/>
                <w:sz w:val="24"/>
                <w:szCs w:val="24"/>
                <w:lang w:val="en-US"/>
              </w:rPr>
            </w:pPr>
            <w:r w:rsidRPr="00B0658B">
              <w:rPr>
                <w:rFonts w:ascii="Arial" w:eastAsia="Times New Roman" w:hAnsi="Arial" w:cs="Arial"/>
                <w:sz w:val="24"/>
                <w:szCs w:val="24"/>
                <w:lang w:eastAsia="en-GB"/>
              </w:rPr>
              <w:t>Level</w:t>
            </w:r>
            <w:r w:rsidR="0034003D">
              <w:rPr>
                <w:rFonts w:ascii="Arial" w:eastAsia="Times New Roman" w:hAnsi="Arial" w:cs="Arial"/>
                <w:sz w:val="24"/>
                <w:szCs w:val="24"/>
                <w:lang w:eastAsia="en-GB"/>
              </w:rPr>
              <w:t xml:space="preserve"> 1, Level 2</w:t>
            </w:r>
          </w:p>
        </w:tc>
        <w:tc>
          <w:tcPr>
            <w:tcW w:w="1271" w:type="pct"/>
            <w:tcBorders>
              <w:top w:val="nil"/>
              <w:left w:val="nil"/>
              <w:bottom w:val="single" w:sz="4" w:space="0" w:color="auto"/>
              <w:right w:val="single" w:sz="4" w:space="0" w:color="auto"/>
            </w:tcBorders>
            <w:shd w:val="clear" w:color="auto" w:fill="auto"/>
            <w:vAlign w:val="center"/>
          </w:tcPr>
          <w:p w14:paraId="379ED1D9" w14:textId="2F016749" w:rsidR="003A2A14" w:rsidRPr="003A2A14" w:rsidRDefault="003A2A14" w:rsidP="003A2A14">
            <w:pPr>
              <w:spacing w:after="0" w:line="276" w:lineRule="auto"/>
              <w:rPr>
                <w:rFonts w:ascii="Arial" w:eastAsia="Times New Roman" w:hAnsi="Arial" w:cs="Arial"/>
                <w:color w:val="000000"/>
                <w:sz w:val="24"/>
                <w:szCs w:val="24"/>
                <w:lang w:val="en-US"/>
              </w:rPr>
            </w:pPr>
            <w:r w:rsidRPr="003A2A14">
              <w:rPr>
                <w:rFonts w:ascii="Arial" w:hAnsi="Arial" w:cs="Arial"/>
                <w:color w:val="000000"/>
                <w:sz w:val="24"/>
                <w:szCs w:val="24"/>
              </w:rPr>
              <w:t>Interpersonal Skills</w:t>
            </w:r>
          </w:p>
        </w:tc>
        <w:tc>
          <w:tcPr>
            <w:tcW w:w="734" w:type="pct"/>
            <w:tcBorders>
              <w:top w:val="nil"/>
              <w:left w:val="nil"/>
              <w:bottom w:val="single" w:sz="4" w:space="0" w:color="auto"/>
              <w:right w:val="single" w:sz="4" w:space="0" w:color="auto"/>
            </w:tcBorders>
            <w:shd w:val="clear" w:color="auto" w:fill="auto"/>
            <w:vAlign w:val="center"/>
          </w:tcPr>
          <w:p w14:paraId="62E53903" w14:textId="78C256B1" w:rsidR="003A2A14" w:rsidRPr="00B0658B" w:rsidRDefault="003A2A14" w:rsidP="003A2A14">
            <w:pPr>
              <w:spacing w:after="0" w:line="276" w:lineRule="auto"/>
              <w:jc w:val="center"/>
              <w:rPr>
                <w:rFonts w:ascii="Arial" w:eastAsia="Times New Roman" w:hAnsi="Arial" w:cs="Arial"/>
                <w:color w:val="000000"/>
                <w:sz w:val="24"/>
                <w:szCs w:val="24"/>
                <w:lang w:val="en-US"/>
              </w:rPr>
            </w:pPr>
            <w:r w:rsidRPr="00B0658B">
              <w:rPr>
                <w:rFonts w:ascii="Arial" w:eastAsia="Times New Roman" w:hAnsi="Arial" w:cs="Arial"/>
                <w:color w:val="000000"/>
                <w:sz w:val="24"/>
                <w:szCs w:val="24"/>
                <w:lang w:eastAsia="en-GB"/>
              </w:rPr>
              <w:t>Basic</w:t>
            </w:r>
          </w:p>
        </w:tc>
      </w:tr>
      <w:tr w:rsidR="003A2A14" w:rsidRPr="00B0658B" w14:paraId="18DA44AA" w14:textId="77777777" w:rsidTr="00FD682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576"/>
        </w:trPr>
        <w:tc>
          <w:tcPr>
            <w:tcW w:w="790" w:type="pct"/>
            <w:vMerge/>
            <w:tcBorders>
              <w:left w:val="single" w:sz="4" w:space="0" w:color="auto"/>
              <w:right w:val="single" w:sz="4" w:space="0" w:color="auto"/>
            </w:tcBorders>
            <w:vAlign w:val="center"/>
            <w:hideMark/>
          </w:tcPr>
          <w:p w14:paraId="5391F425" w14:textId="77777777" w:rsidR="003A2A14" w:rsidRPr="00B0658B" w:rsidRDefault="003A2A14" w:rsidP="003A2A14">
            <w:pPr>
              <w:spacing w:after="0" w:line="276" w:lineRule="auto"/>
              <w:rPr>
                <w:rFonts w:ascii="Arial" w:eastAsia="Times New Roman" w:hAnsi="Arial" w:cs="Arial"/>
                <w:b/>
                <w:bCs/>
                <w:color w:val="000000"/>
                <w:sz w:val="24"/>
                <w:szCs w:val="24"/>
                <w:lang w:val="en-US"/>
              </w:rPr>
            </w:pPr>
          </w:p>
        </w:tc>
        <w:tc>
          <w:tcPr>
            <w:tcW w:w="1393" w:type="pct"/>
            <w:tcBorders>
              <w:top w:val="nil"/>
              <w:left w:val="nil"/>
              <w:bottom w:val="single" w:sz="4" w:space="0" w:color="auto"/>
              <w:right w:val="single" w:sz="4" w:space="0" w:color="auto"/>
            </w:tcBorders>
            <w:shd w:val="clear" w:color="auto" w:fill="auto"/>
            <w:vAlign w:val="center"/>
          </w:tcPr>
          <w:p w14:paraId="21501379" w14:textId="0B87D591" w:rsidR="003A2A14" w:rsidRPr="00B0658B" w:rsidRDefault="003A2A14" w:rsidP="003A2A14">
            <w:pPr>
              <w:spacing w:after="0" w:line="276" w:lineRule="auto"/>
              <w:rPr>
                <w:rFonts w:ascii="Arial" w:eastAsia="Times New Roman" w:hAnsi="Arial" w:cs="Arial"/>
                <w:color w:val="000000"/>
                <w:sz w:val="24"/>
                <w:szCs w:val="24"/>
                <w:lang w:val="en-US"/>
              </w:rPr>
            </w:pPr>
            <w:r w:rsidRPr="00B0658B">
              <w:rPr>
                <w:rFonts w:ascii="Arial" w:eastAsia="Times New Roman" w:hAnsi="Arial" w:cs="Arial"/>
                <w:color w:val="000000"/>
                <w:sz w:val="24"/>
                <w:szCs w:val="24"/>
                <w:lang w:eastAsia="en-GB"/>
              </w:rPr>
              <w:t>Cyber and Data Breach Incident Management</w:t>
            </w:r>
          </w:p>
        </w:tc>
        <w:tc>
          <w:tcPr>
            <w:tcW w:w="812" w:type="pct"/>
            <w:tcBorders>
              <w:top w:val="nil"/>
              <w:left w:val="nil"/>
              <w:bottom w:val="single" w:sz="4" w:space="0" w:color="auto"/>
              <w:right w:val="single" w:sz="4" w:space="0" w:color="auto"/>
            </w:tcBorders>
            <w:shd w:val="clear" w:color="auto" w:fill="auto"/>
            <w:vAlign w:val="center"/>
          </w:tcPr>
          <w:p w14:paraId="1807CF3E" w14:textId="469AD990" w:rsidR="003A2A14" w:rsidRPr="00B0658B" w:rsidRDefault="0034003D" w:rsidP="0034003D">
            <w:pPr>
              <w:spacing w:after="0" w:line="276" w:lineRule="auto"/>
              <w:jc w:val="center"/>
              <w:rPr>
                <w:rFonts w:ascii="Arial" w:eastAsia="Times New Roman" w:hAnsi="Arial" w:cs="Arial"/>
                <w:color w:val="000000"/>
                <w:sz w:val="24"/>
                <w:szCs w:val="24"/>
                <w:lang w:val="en-US"/>
              </w:rPr>
            </w:pPr>
            <w:r>
              <w:rPr>
                <w:rFonts w:ascii="Arial" w:eastAsia="Times New Roman" w:hAnsi="Arial" w:cs="Arial"/>
                <w:sz w:val="24"/>
                <w:szCs w:val="24"/>
                <w:lang w:eastAsia="en-GB"/>
              </w:rPr>
              <w:t xml:space="preserve">Level 2 </w:t>
            </w:r>
          </w:p>
        </w:tc>
        <w:tc>
          <w:tcPr>
            <w:tcW w:w="1271" w:type="pct"/>
            <w:tcBorders>
              <w:top w:val="nil"/>
              <w:left w:val="nil"/>
              <w:bottom w:val="single" w:sz="4" w:space="0" w:color="auto"/>
              <w:right w:val="single" w:sz="4" w:space="0" w:color="auto"/>
            </w:tcBorders>
            <w:shd w:val="clear" w:color="auto" w:fill="auto"/>
            <w:vAlign w:val="center"/>
          </w:tcPr>
          <w:p w14:paraId="7EA63F88" w14:textId="43B4E98B" w:rsidR="003A2A14" w:rsidRPr="003A2A14" w:rsidRDefault="003A2A14" w:rsidP="003A2A14">
            <w:pPr>
              <w:spacing w:after="0" w:line="276" w:lineRule="auto"/>
              <w:rPr>
                <w:rFonts w:ascii="Arial" w:eastAsia="Times New Roman" w:hAnsi="Arial" w:cs="Arial"/>
                <w:color w:val="000000"/>
                <w:sz w:val="24"/>
                <w:szCs w:val="24"/>
                <w:lang w:val="en-US"/>
              </w:rPr>
            </w:pPr>
            <w:r w:rsidRPr="003A2A14">
              <w:rPr>
                <w:rFonts w:ascii="Arial" w:hAnsi="Arial" w:cs="Arial"/>
                <w:color w:val="000000"/>
                <w:sz w:val="24"/>
                <w:szCs w:val="24"/>
              </w:rPr>
              <w:t>Problem Solving</w:t>
            </w:r>
          </w:p>
        </w:tc>
        <w:tc>
          <w:tcPr>
            <w:tcW w:w="734" w:type="pct"/>
            <w:tcBorders>
              <w:top w:val="nil"/>
              <w:left w:val="nil"/>
              <w:bottom w:val="single" w:sz="4" w:space="0" w:color="auto"/>
              <w:right w:val="single" w:sz="4" w:space="0" w:color="auto"/>
            </w:tcBorders>
            <w:shd w:val="clear" w:color="auto" w:fill="auto"/>
            <w:vAlign w:val="center"/>
          </w:tcPr>
          <w:p w14:paraId="4AE04595" w14:textId="37B5F6DE" w:rsidR="003A2A14" w:rsidRPr="00B0658B" w:rsidRDefault="003A2A14" w:rsidP="003A2A14">
            <w:pPr>
              <w:spacing w:after="0" w:line="276" w:lineRule="auto"/>
              <w:jc w:val="center"/>
              <w:rPr>
                <w:rFonts w:ascii="Arial" w:eastAsia="Times New Roman" w:hAnsi="Arial" w:cs="Arial"/>
                <w:color w:val="000000"/>
                <w:sz w:val="24"/>
                <w:szCs w:val="24"/>
                <w:lang w:val="en-US"/>
              </w:rPr>
            </w:pPr>
            <w:r w:rsidRPr="00B0658B">
              <w:rPr>
                <w:rFonts w:ascii="Arial" w:eastAsia="Times New Roman" w:hAnsi="Arial" w:cs="Arial"/>
                <w:color w:val="000000"/>
                <w:sz w:val="24"/>
                <w:szCs w:val="24"/>
                <w:lang w:eastAsia="en-GB"/>
              </w:rPr>
              <w:t>Basic</w:t>
            </w:r>
          </w:p>
        </w:tc>
      </w:tr>
      <w:tr w:rsidR="003A2A14" w:rsidRPr="00B0658B" w14:paraId="4D4DBA34" w14:textId="77777777" w:rsidTr="00FD682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576"/>
        </w:trPr>
        <w:tc>
          <w:tcPr>
            <w:tcW w:w="790" w:type="pct"/>
            <w:vMerge/>
            <w:tcBorders>
              <w:left w:val="single" w:sz="4" w:space="0" w:color="auto"/>
              <w:right w:val="single" w:sz="4" w:space="0" w:color="auto"/>
            </w:tcBorders>
            <w:vAlign w:val="center"/>
            <w:hideMark/>
          </w:tcPr>
          <w:p w14:paraId="0888F7F1" w14:textId="77777777" w:rsidR="003A2A14" w:rsidRPr="00B0658B" w:rsidRDefault="003A2A14" w:rsidP="003A2A14">
            <w:pPr>
              <w:spacing w:after="0" w:line="276" w:lineRule="auto"/>
              <w:rPr>
                <w:rFonts w:ascii="Arial" w:eastAsia="Times New Roman" w:hAnsi="Arial" w:cs="Arial"/>
                <w:b/>
                <w:bCs/>
                <w:color w:val="000000"/>
                <w:sz w:val="24"/>
                <w:szCs w:val="24"/>
                <w:lang w:val="en-US"/>
              </w:rPr>
            </w:pPr>
          </w:p>
        </w:tc>
        <w:tc>
          <w:tcPr>
            <w:tcW w:w="1393" w:type="pct"/>
            <w:tcBorders>
              <w:top w:val="nil"/>
              <w:left w:val="nil"/>
              <w:bottom w:val="single" w:sz="4" w:space="0" w:color="auto"/>
              <w:right w:val="single" w:sz="4" w:space="0" w:color="auto"/>
            </w:tcBorders>
            <w:shd w:val="clear" w:color="auto" w:fill="auto"/>
            <w:vAlign w:val="center"/>
          </w:tcPr>
          <w:p w14:paraId="099C8549" w14:textId="43DD6C34" w:rsidR="003A2A14" w:rsidRPr="00B0658B" w:rsidRDefault="003A2A14" w:rsidP="003A2A14">
            <w:pPr>
              <w:spacing w:after="0" w:line="276" w:lineRule="auto"/>
              <w:rPr>
                <w:rFonts w:ascii="Arial" w:eastAsia="Times New Roman" w:hAnsi="Arial" w:cs="Arial"/>
                <w:color w:val="000000"/>
                <w:sz w:val="24"/>
                <w:szCs w:val="24"/>
                <w:lang w:val="en-US"/>
              </w:rPr>
            </w:pPr>
            <w:r w:rsidRPr="00B0658B">
              <w:rPr>
                <w:rFonts w:ascii="Arial" w:eastAsia="Times New Roman" w:hAnsi="Arial" w:cs="Arial"/>
                <w:color w:val="000000"/>
                <w:sz w:val="24"/>
                <w:szCs w:val="24"/>
                <w:lang w:eastAsia="en-GB"/>
              </w:rPr>
              <w:t>Infrastructure Support</w:t>
            </w:r>
          </w:p>
        </w:tc>
        <w:tc>
          <w:tcPr>
            <w:tcW w:w="812" w:type="pct"/>
            <w:tcBorders>
              <w:top w:val="nil"/>
              <w:left w:val="nil"/>
              <w:bottom w:val="single" w:sz="4" w:space="0" w:color="auto"/>
              <w:right w:val="single" w:sz="4" w:space="0" w:color="auto"/>
            </w:tcBorders>
            <w:shd w:val="clear" w:color="auto" w:fill="auto"/>
            <w:vAlign w:val="center"/>
          </w:tcPr>
          <w:p w14:paraId="54B205DA" w14:textId="4F381E25" w:rsidR="003A2A14" w:rsidRPr="00B0658B" w:rsidRDefault="0034003D" w:rsidP="003A2A14">
            <w:pPr>
              <w:spacing w:after="0" w:line="276" w:lineRule="auto"/>
              <w:jc w:val="center"/>
              <w:rPr>
                <w:rFonts w:ascii="Arial" w:eastAsia="Times New Roman" w:hAnsi="Arial" w:cs="Arial"/>
                <w:color w:val="000000"/>
                <w:sz w:val="24"/>
                <w:szCs w:val="24"/>
                <w:lang w:val="en-US"/>
              </w:rPr>
            </w:pPr>
            <w:r>
              <w:rPr>
                <w:rFonts w:ascii="Arial" w:eastAsia="Times New Roman" w:hAnsi="Arial" w:cs="Arial"/>
                <w:sz w:val="24"/>
                <w:szCs w:val="24"/>
                <w:lang w:eastAsia="en-GB"/>
              </w:rPr>
              <w:t>Level 1, Level 2</w:t>
            </w:r>
          </w:p>
        </w:tc>
        <w:tc>
          <w:tcPr>
            <w:tcW w:w="1271" w:type="pct"/>
            <w:tcBorders>
              <w:top w:val="nil"/>
              <w:left w:val="nil"/>
              <w:bottom w:val="single" w:sz="4" w:space="0" w:color="auto"/>
              <w:right w:val="single" w:sz="4" w:space="0" w:color="auto"/>
            </w:tcBorders>
            <w:shd w:val="clear" w:color="auto" w:fill="auto"/>
            <w:vAlign w:val="center"/>
          </w:tcPr>
          <w:p w14:paraId="4C976F36" w14:textId="07259150" w:rsidR="003A2A14" w:rsidRPr="003A2A14" w:rsidRDefault="003A2A14" w:rsidP="003A2A14">
            <w:pPr>
              <w:spacing w:after="0" w:line="276" w:lineRule="auto"/>
              <w:rPr>
                <w:rFonts w:ascii="Arial" w:eastAsia="Times New Roman" w:hAnsi="Arial" w:cs="Arial"/>
                <w:color w:val="000000"/>
                <w:sz w:val="24"/>
                <w:szCs w:val="24"/>
                <w:lang w:val="en-US"/>
              </w:rPr>
            </w:pPr>
            <w:r w:rsidRPr="003A2A14">
              <w:rPr>
                <w:rFonts w:ascii="Arial" w:hAnsi="Arial" w:cs="Arial"/>
                <w:color w:val="000000"/>
                <w:sz w:val="24"/>
                <w:szCs w:val="24"/>
              </w:rPr>
              <w:t>Service Orientation</w:t>
            </w:r>
          </w:p>
        </w:tc>
        <w:tc>
          <w:tcPr>
            <w:tcW w:w="734" w:type="pct"/>
            <w:tcBorders>
              <w:top w:val="nil"/>
              <w:left w:val="nil"/>
              <w:bottom w:val="single" w:sz="4" w:space="0" w:color="auto"/>
              <w:right w:val="single" w:sz="4" w:space="0" w:color="auto"/>
            </w:tcBorders>
            <w:shd w:val="clear" w:color="auto" w:fill="auto"/>
            <w:vAlign w:val="center"/>
          </w:tcPr>
          <w:p w14:paraId="68923D7C" w14:textId="3654C12A" w:rsidR="003A2A14" w:rsidRPr="00B0658B" w:rsidRDefault="003A2A14" w:rsidP="003A2A14">
            <w:pPr>
              <w:spacing w:after="0" w:line="276" w:lineRule="auto"/>
              <w:jc w:val="center"/>
              <w:rPr>
                <w:rFonts w:ascii="Arial" w:eastAsia="Times New Roman" w:hAnsi="Arial" w:cs="Arial"/>
                <w:color w:val="000000"/>
                <w:sz w:val="24"/>
                <w:szCs w:val="24"/>
                <w:lang w:val="en-US"/>
              </w:rPr>
            </w:pPr>
            <w:r w:rsidRPr="00B0658B">
              <w:rPr>
                <w:rFonts w:ascii="Arial" w:eastAsia="Times New Roman" w:hAnsi="Arial" w:cs="Arial"/>
                <w:color w:val="000000"/>
                <w:sz w:val="24"/>
                <w:szCs w:val="24"/>
                <w:lang w:eastAsia="en-GB"/>
              </w:rPr>
              <w:t>Basic</w:t>
            </w:r>
          </w:p>
        </w:tc>
      </w:tr>
      <w:tr w:rsidR="003A2A14" w:rsidRPr="00B0658B" w14:paraId="35EBD8EE" w14:textId="77777777" w:rsidTr="00FD682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576"/>
        </w:trPr>
        <w:tc>
          <w:tcPr>
            <w:tcW w:w="790" w:type="pct"/>
            <w:vMerge/>
            <w:tcBorders>
              <w:left w:val="single" w:sz="4" w:space="0" w:color="auto"/>
              <w:right w:val="single" w:sz="4" w:space="0" w:color="auto"/>
            </w:tcBorders>
            <w:vAlign w:val="center"/>
          </w:tcPr>
          <w:p w14:paraId="287E147B" w14:textId="77777777" w:rsidR="003A2A14" w:rsidRPr="00B0658B" w:rsidRDefault="003A2A14" w:rsidP="003A2A14">
            <w:pPr>
              <w:spacing w:after="0" w:line="276" w:lineRule="auto"/>
              <w:rPr>
                <w:rFonts w:ascii="Arial" w:eastAsia="Times New Roman" w:hAnsi="Arial" w:cs="Arial"/>
                <w:b/>
                <w:bCs/>
                <w:color w:val="000000"/>
                <w:sz w:val="24"/>
                <w:szCs w:val="24"/>
                <w:lang w:val="en-US"/>
              </w:rPr>
            </w:pPr>
          </w:p>
        </w:tc>
        <w:tc>
          <w:tcPr>
            <w:tcW w:w="1393" w:type="pct"/>
            <w:tcBorders>
              <w:top w:val="nil"/>
              <w:left w:val="nil"/>
              <w:bottom w:val="single" w:sz="4" w:space="0" w:color="auto"/>
              <w:right w:val="single" w:sz="4" w:space="0" w:color="auto"/>
            </w:tcBorders>
            <w:shd w:val="clear" w:color="auto" w:fill="auto"/>
            <w:vAlign w:val="center"/>
          </w:tcPr>
          <w:p w14:paraId="07E47D77" w14:textId="51A7669B" w:rsidR="003A2A14" w:rsidRPr="00B0658B" w:rsidRDefault="003A2A14" w:rsidP="003A2A14">
            <w:pPr>
              <w:spacing w:after="0" w:line="276" w:lineRule="auto"/>
              <w:rPr>
                <w:rFonts w:ascii="Arial" w:eastAsia="Times New Roman" w:hAnsi="Arial" w:cs="Arial"/>
                <w:sz w:val="24"/>
                <w:szCs w:val="24"/>
                <w:lang w:eastAsia="en-GB"/>
              </w:rPr>
            </w:pPr>
            <w:r w:rsidRPr="00B0658B">
              <w:rPr>
                <w:rFonts w:ascii="Arial" w:eastAsia="Times New Roman" w:hAnsi="Arial" w:cs="Arial"/>
                <w:color w:val="000000"/>
                <w:sz w:val="24"/>
                <w:szCs w:val="24"/>
                <w:lang w:eastAsia="en-GB"/>
              </w:rPr>
              <w:t>IT Asset Management</w:t>
            </w:r>
          </w:p>
        </w:tc>
        <w:tc>
          <w:tcPr>
            <w:tcW w:w="812" w:type="pct"/>
            <w:tcBorders>
              <w:top w:val="nil"/>
              <w:left w:val="nil"/>
              <w:bottom w:val="single" w:sz="4" w:space="0" w:color="auto"/>
              <w:right w:val="single" w:sz="4" w:space="0" w:color="auto"/>
            </w:tcBorders>
            <w:shd w:val="clear" w:color="auto" w:fill="auto"/>
            <w:vAlign w:val="center"/>
          </w:tcPr>
          <w:p w14:paraId="63ADFC58" w14:textId="2D9BBB36" w:rsidR="003A2A14" w:rsidRPr="00B0658B" w:rsidRDefault="0034003D" w:rsidP="003A2A14">
            <w:pPr>
              <w:spacing w:after="0" w:line="276" w:lineRule="auto"/>
              <w:jc w:val="center"/>
              <w:rPr>
                <w:rFonts w:ascii="Arial" w:eastAsia="Times New Roman" w:hAnsi="Arial" w:cs="Arial"/>
                <w:sz w:val="24"/>
                <w:szCs w:val="24"/>
                <w:lang w:eastAsia="en-GB"/>
              </w:rPr>
            </w:pPr>
            <w:r>
              <w:rPr>
                <w:rFonts w:ascii="Arial" w:eastAsia="Times New Roman" w:hAnsi="Arial" w:cs="Arial"/>
                <w:sz w:val="24"/>
                <w:szCs w:val="24"/>
                <w:lang w:eastAsia="en-GB"/>
              </w:rPr>
              <w:t>Level 2</w:t>
            </w:r>
          </w:p>
        </w:tc>
        <w:tc>
          <w:tcPr>
            <w:tcW w:w="1271" w:type="pct"/>
            <w:tcBorders>
              <w:top w:val="nil"/>
              <w:left w:val="nil"/>
              <w:bottom w:val="single" w:sz="4" w:space="0" w:color="auto"/>
              <w:right w:val="single" w:sz="4" w:space="0" w:color="auto"/>
            </w:tcBorders>
            <w:shd w:val="clear" w:color="auto" w:fill="auto"/>
            <w:vAlign w:val="center"/>
          </w:tcPr>
          <w:p w14:paraId="24B6AC10" w14:textId="25CDBCE9" w:rsidR="003A2A14" w:rsidRPr="003A2A14" w:rsidRDefault="003A2A14" w:rsidP="003A2A14">
            <w:pPr>
              <w:spacing w:after="0" w:line="276" w:lineRule="auto"/>
              <w:rPr>
                <w:rFonts w:ascii="Arial" w:eastAsia="Times New Roman" w:hAnsi="Arial" w:cs="Arial"/>
                <w:color w:val="000000"/>
                <w:sz w:val="24"/>
                <w:szCs w:val="24"/>
                <w:lang w:eastAsia="en-GB"/>
              </w:rPr>
            </w:pPr>
            <w:r w:rsidRPr="003A2A14">
              <w:rPr>
                <w:rFonts w:ascii="Arial" w:hAnsi="Arial" w:cs="Arial"/>
                <w:color w:val="000000"/>
                <w:sz w:val="24"/>
                <w:szCs w:val="24"/>
              </w:rPr>
              <w:t>Teamwork</w:t>
            </w:r>
          </w:p>
        </w:tc>
        <w:tc>
          <w:tcPr>
            <w:tcW w:w="734" w:type="pct"/>
            <w:tcBorders>
              <w:top w:val="nil"/>
              <w:left w:val="nil"/>
              <w:bottom w:val="single" w:sz="4" w:space="0" w:color="auto"/>
              <w:right w:val="single" w:sz="4" w:space="0" w:color="auto"/>
            </w:tcBorders>
            <w:shd w:val="clear" w:color="auto" w:fill="auto"/>
            <w:vAlign w:val="center"/>
          </w:tcPr>
          <w:p w14:paraId="0EF3B177" w14:textId="188A5D77" w:rsidR="003A2A14" w:rsidRPr="00B0658B" w:rsidRDefault="003A2A14" w:rsidP="003A2A14">
            <w:pPr>
              <w:spacing w:after="0" w:line="276" w:lineRule="auto"/>
              <w:jc w:val="center"/>
              <w:rPr>
                <w:rFonts w:ascii="Arial" w:eastAsia="Times New Roman" w:hAnsi="Arial" w:cs="Arial"/>
                <w:color w:val="000000"/>
                <w:sz w:val="24"/>
                <w:szCs w:val="24"/>
                <w:lang w:eastAsia="en-GB"/>
              </w:rPr>
            </w:pPr>
            <w:r w:rsidRPr="00B0658B">
              <w:rPr>
                <w:rFonts w:ascii="Arial" w:eastAsia="Times New Roman" w:hAnsi="Arial" w:cs="Arial"/>
                <w:color w:val="000000"/>
                <w:sz w:val="24"/>
                <w:szCs w:val="24"/>
                <w:lang w:eastAsia="en-GB"/>
              </w:rPr>
              <w:t>Basic</w:t>
            </w:r>
          </w:p>
        </w:tc>
      </w:tr>
      <w:tr w:rsidR="00FD6824" w:rsidRPr="00B0658B" w14:paraId="43DE1428" w14:textId="77777777" w:rsidTr="00FD682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576"/>
        </w:trPr>
        <w:tc>
          <w:tcPr>
            <w:tcW w:w="790" w:type="pct"/>
            <w:vMerge/>
            <w:tcBorders>
              <w:left w:val="single" w:sz="4" w:space="0" w:color="auto"/>
              <w:right w:val="single" w:sz="4" w:space="0" w:color="auto"/>
            </w:tcBorders>
            <w:vAlign w:val="center"/>
            <w:hideMark/>
          </w:tcPr>
          <w:p w14:paraId="39ED35E8" w14:textId="77777777" w:rsidR="00FD6824" w:rsidRPr="00B0658B" w:rsidRDefault="00FD6824" w:rsidP="003A2A14">
            <w:pPr>
              <w:spacing w:after="0" w:line="276" w:lineRule="auto"/>
              <w:rPr>
                <w:rFonts w:ascii="Arial" w:eastAsia="Times New Roman" w:hAnsi="Arial" w:cs="Arial"/>
                <w:b/>
                <w:bCs/>
                <w:color w:val="000000"/>
                <w:sz w:val="24"/>
                <w:szCs w:val="24"/>
                <w:lang w:val="en-US"/>
              </w:rPr>
            </w:pPr>
          </w:p>
        </w:tc>
        <w:tc>
          <w:tcPr>
            <w:tcW w:w="1393" w:type="pct"/>
            <w:tcBorders>
              <w:top w:val="nil"/>
              <w:left w:val="nil"/>
              <w:bottom w:val="single" w:sz="4" w:space="0" w:color="auto"/>
              <w:right w:val="single" w:sz="4" w:space="0" w:color="auto"/>
            </w:tcBorders>
            <w:shd w:val="clear" w:color="auto" w:fill="auto"/>
            <w:vAlign w:val="center"/>
          </w:tcPr>
          <w:p w14:paraId="5C39D707" w14:textId="2A956D13" w:rsidR="00FD6824" w:rsidRPr="00B0658B" w:rsidRDefault="00FD6824" w:rsidP="003A2A14">
            <w:pPr>
              <w:spacing w:after="0" w:line="276" w:lineRule="auto"/>
              <w:rPr>
                <w:rFonts w:ascii="Arial" w:eastAsia="Times New Roman" w:hAnsi="Arial" w:cs="Arial"/>
                <w:color w:val="000000"/>
                <w:sz w:val="24"/>
                <w:szCs w:val="24"/>
                <w:lang w:val="en-US"/>
              </w:rPr>
            </w:pPr>
            <w:r w:rsidRPr="00B0658B">
              <w:rPr>
                <w:rFonts w:ascii="Arial" w:eastAsia="Times New Roman" w:hAnsi="Arial" w:cs="Arial"/>
                <w:color w:val="000000"/>
                <w:sz w:val="24"/>
                <w:szCs w:val="24"/>
                <w:lang w:eastAsia="en-GB"/>
              </w:rPr>
              <w:t>Network Administration and Maintenance</w:t>
            </w:r>
          </w:p>
        </w:tc>
        <w:tc>
          <w:tcPr>
            <w:tcW w:w="812" w:type="pct"/>
            <w:tcBorders>
              <w:top w:val="nil"/>
              <w:left w:val="nil"/>
              <w:bottom w:val="single" w:sz="4" w:space="0" w:color="auto"/>
              <w:right w:val="single" w:sz="4" w:space="0" w:color="auto"/>
            </w:tcBorders>
            <w:shd w:val="clear" w:color="auto" w:fill="auto"/>
            <w:vAlign w:val="center"/>
          </w:tcPr>
          <w:p w14:paraId="31FB07E7" w14:textId="67D54C9D" w:rsidR="00FD6824" w:rsidRPr="00B0658B" w:rsidRDefault="00FD6824" w:rsidP="003A2A14">
            <w:pPr>
              <w:spacing w:after="0" w:line="276" w:lineRule="auto"/>
              <w:jc w:val="center"/>
              <w:rPr>
                <w:rFonts w:ascii="Arial" w:eastAsia="Times New Roman" w:hAnsi="Arial" w:cs="Arial"/>
                <w:color w:val="000000"/>
                <w:sz w:val="24"/>
                <w:szCs w:val="24"/>
                <w:lang w:val="en-US"/>
              </w:rPr>
            </w:pPr>
            <w:r>
              <w:rPr>
                <w:rFonts w:ascii="Arial" w:eastAsia="Times New Roman" w:hAnsi="Arial" w:cs="Arial"/>
                <w:sz w:val="24"/>
                <w:szCs w:val="24"/>
                <w:lang w:eastAsia="en-GB"/>
              </w:rPr>
              <w:t>Level 1, Level 2</w:t>
            </w:r>
          </w:p>
        </w:tc>
        <w:tc>
          <w:tcPr>
            <w:tcW w:w="2005" w:type="pct"/>
            <w:gridSpan w:val="2"/>
            <w:vMerge w:val="restart"/>
            <w:tcBorders>
              <w:top w:val="single" w:sz="4" w:space="0" w:color="auto"/>
              <w:left w:val="nil"/>
              <w:right w:val="single" w:sz="4" w:space="0" w:color="auto"/>
            </w:tcBorders>
            <w:shd w:val="clear" w:color="auto" w:fill="BFBFBF" w:themeFill="background1" w:themeFillShade="BF"/>
            <w:vAlign w:val="center"/>
          </w:tcPr>
          <w:p w14:paraId="4FF9F94E" w14:textId="7EC17DD6" w:rsidR="00FD6824" w:rsidRPr="00B0658B" w:rsidRDefault="00FD6824" w:rsidP="003A2A14">
            <w:pPr>
              <w:spacing w:after="0" w:line="276" w:lineRule="auto"/>
              <w:jc w:val="center"/>
              <w:rPr>
                <w:rFonts w:ascii="Arial" w:eastAsia="Times New Roman" w:hAnsi="Arial" w:cs="Arial"/>
                <w:color w:val="000000"/>
                <w:sz w:val="24"/>
                <w:szCs w:val="24"/>
                <w:lang w:val="en-US"/>
              </w:rPr>
            </w:pPr>
          </w:p>
        </w:tc>
      </w:tr>
      <w:tr w:rsidR="005D6239" w:rsidRPr="00B0658B" w14:paraId="5B734DDB" w14:textId="77777777" w:rsidTr="00FD682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576"/>
        </w:trPr>
        <w:tc>
          <w:tcPr>
            <w:tcW w:w="790" w:type="pct"/>
            <w:vMerge/>
            <w:tcBorders>
              <w:left w:val="single" w:sz="4" w:space="0" w:color="auto"/>
              <w:right w:val="single" w:sz="4" w:space="0" w:color="auto"/>
            </w:tcBorders>
            <w:vAlign w:val="center"/>
          </w:tcPr>
          <w:p w14:paraId="3731D409" w14:textId="77777777" w:rsidR="005D6239" w:rsidRPr="00B0658B" w:rsidRDefault="005D6239" w:rsidP="005D6239">
            <w:pPr>
              <w:spacing w:after="0" w:line="276" w:lineRule="auto"/>
              <w:rPr>
                <w:rFonts w:ascii="Arial" w:eastAsia="Times New Roman" w:hAnsi="Arial" w:cs="Arial"/>
                <w:b/>
                <w:bCs/>
                <w:color w:val="000000"/>
                <w:sz w:val="24"/>
                <w:szCs w:val="24"/>
                <w:lang w:val="en-US"/>
              </w:rPr>
            </w:pPr>
            <w:bookmarkStart w:id="0" w:name="_GoBack" w:colFirst="1" w:colLast="2"/>
          </w:p>
        </w:tc>
        <w:tc>
          <w:tcPr>
            <w:tcW w:w="1393" w:type="pct"/>
            <w:tcBorders>
              <w:top w:val="nil"/>
              <w:left w:val="nil"/>
              <w:bottom w:val="single" w:sz="4" w:space="0" w:color="auto"/>
              <w:right w:val="single" w:sz="4" w:space="0" w:color="auto"/>
            </w:tcBorders>
            <w:shd w:val="clear" w:color="auto" w:fill="auto"/>
            <w:vAlign w:val="center"/>
          </w:tcPr>
          <w:p w14:paraId="0DA01EFC" w14:textId="48515161" w:rsidR="005D6239" w:rsidRPr="00B0658B" w:rsidRDefault="005D6239" w:rsidP="005D6239">
            <w:pPr>
              <w:spacing w:after="0" w:line="276" w:lineRule="auto"/>
              <w:rPr>
                <w:rFonts w:ascii="Arial" w:eastAsia="Times New Roman" w:hAnsi="Arial" w:cs="Arial"/>
                <w:color w:val="000000"/>
                <w:sz w:val="24"/>
                <w:szCs w:val="24"/>
                <w:lang w:eastAsia="en-GB"/>
              </w:rPr>
            </w:pPr>
            <w:r>
              <w:rPr>
                <w:rFonts w:ascii="Arial" w:eastAsia="Times New Roman" w:hAnsi="Arial" w:cs="Arial"/>
                <w:color w:val="000000"/>
                <w:sz w:val="24"/>
                <w:szCs w:val="24"/>
                <w:lang w:eastAsia="en-GB"/>
              </w:rPr>
              <w:t>Process Improvement and Optimisation</w:t>
            </w:r>
          </w:p>
        </w:tc>
        <w:tc>
          <w:tcPr>
            <w:tcW w:w="812" w:type="pct"/>
            <w:tcBorders>
              <w:top w:val="nil"/>
              <w:left w:val="nil"/>
              <w:bottom w:val="single" w:sz="4" w:space="0" w:color="auto"/>
              <w:right w:val="single" w:sz="4" w:space="0" w:color="auto"/>
            </w:tcBorders>
            <w:shd w:val="clear" w:color="auto" w:fill="auto"/>
            <w:vAlign w:val="center"/>
          </w:tcPr>
          <w:p w14:paraId="52D1687C" w14:textId="72ABCAE8" w:rsidR="005D6239" w:rsidRDefault="005D6239" w:rsidP="005D6239">
            <w:pPr>
              <w:spacing w:after="0" w:line="276" w:lineRule="auto"/>
              <w:jc w:val="center"/>
              <w:rPr>
                <w:rFonts w:ascii="Arial" w:eastAsia="Times New Roman" w:hAnsi="Arial" w:cs="Arial"/>
                <w:sz w:val="24"/>
                <w:szCs w:val="24"/>
                <w:lang w:eastAsia="en-GB"/>
              </w:rPr>
            </w:pPr>
            <w:r>
              <w:rPr>
                <w:rFonts w:ascii="Arial" w:eastAsia="Times New Roman" w:hAnsi="Arial" w:cs="Arial"/>
                <w:sz w:val="24"/>
                <w:szCs w:val="24"/>
                <w:lang w:eastAsia="en-GB"/>
              </w:rPr>
              <w:t>Level 3</w:t>
            </w:r>
          </w:p>
        </w:tc>
        <w:tc>
          <w:tcPr>
            <w:tcW w:w="2005" w:type="pct"/>
            <w:gridSpan w:val="2"/>
            <w:vMerge/>
            <w:tcBorders>
              <w:left w:val="nil"/>
              <w:right w:val="single" w:sz="4" w:space="0" w:color="auto"/>
            </w:tcBorders>
            <w:shd w:val="clear" w:color="auto" w:fill="BFBFBF" w:themeFill="background1" w:themeFillShade="BF"/>
            <w:vAlign w:val="center"/>
          </w:tcPr>
          <w:p w14:paraId="46A24D11" w14:textId="77777777" w:rsidR="005D6239" w:rsidRPr="00B0658B" w:rsidRDefault="005D6239" w:rsidP="005D6239">
            <w:pPr>
              <w:spacing w:after="0" w:line="276" w:lineRule="auto"/>
              <w:jc w:val="center"/>
              <w:rPr>
                <w:rFonts w:ascii="Arial" w:eastAsia="Times New Roman" w:hAnsi="Arial" w:cs="Arial"/>
                <w:color w:val="000000"/>
                <w:sz w:val="24"/>
                <w:szCs w:val="24"/>
                <w:lang w:val="en-US"/>
              </w:rPr>
            </w:pPr>
          </w:p>
        </w:tc>
      </w:tr>
      <w:tr w:rsidR="005D6239" w:rsidRPr="00B0658B" w14:paraId="4D9716F2" w14:textId="77777777" w:rsidTr="00FD682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576"/>
        </w:trPr>
        <w:tc>
          <w:tcPr>
            <w:tcW w:w="790" w:type="pct"/>
            <w:vMerge/>
            <w:tcBorders>
              <w:left w:val="single" w:sz="4" w:space="0" w:color="auto"/>
              <w:right w:val="single" w:sz="4" w:space="0" w:color="auto"/>
            </w:tcBorders>
            <w:vAlign w:val="center"/>
          </w:tcPr>
          <w:p w14:paraId="64AA9266" w14:textId="77777777" w:rsidR="005D6239" w:rsidRPr="00B0658B" w:rsidRDefault="005D6239" w:rsidP="005D6239">
            <w:pPr>
              <w:spacing w:after="0" w:line="276" w:lineRule="auto"/>
              <w:rPr>
                <w:rFonts w:ascii="Arial" w:eastAsia="Times New Roman" w:hAnsi="Arial" w:cs="Arial"/>
                <w:b/>
                <w:bCs/>
                <w:color w:val="000000"/>
                <w:sz w:val="24"/>
                <w:szCs w:val="24"/>
                <w:lang w:val="en-US"/>
              </w:rPr>
            </w:pPr>
          </w:p>
        </w:tc>
        <w:tc>
          <w:tcPr>
            <w:tcW w:w="1393" w:type="pct"/>
            <w:tcBorders>
              <w:top w:val="nil"/>
              <w:left w:val="nil"/>
              <w:bottom w:val="single" w:sz="4" w:space="0" w:color="auto"/>
              <w:right w:val="single" w:sz="4" w:space="0" w:color="auto"/>
            </w:tcBorders>
            <w:shd w:val="clear" w:color="auto" w:fill="auto"/>
            <w:vAlign w:val="center"/>
          </w:tcPr>
          <w:p w14:paraId="7EBF4DDC" w14:textId="214B2633" w:rsidR="005D6239" w:rsidRPr="00B0658B" w:rsidRDefault="005D6239" w:rsidP="005D6239">
            <w:pPr>
              <w:spacing w:after="0" w:line="276" w:lineRule="auto"/>
              <w:rPr>
                <w:rFonts w:ascii="Arial" w:eastAsia="Times New Roman" w:hAnsi="Arial" w:cs="Arial"/>
                <w:sz w:val="24"/>
                <w:szCs w:val="24"/>
                <w:lang w:eastAsia="en-GB"/>
              </w:rPr>
            </w:pPr>
            <w:r>
              <w:rPr>
                <w:rFonts w:ascii="Arial" w:eastAsia="Times New Roman" w:hAnsi="Arial" w:cs="Arial"/>
                <w:color w:val="000000"/>
                <w:sz w:val="24"/>
                <w:szCs w:val="24"/>
                <w:lang w:eastAsia="en-GB"/>
              </w:rPr>
              <w:t>Procurement</w:t>
            </w:r>
          </w:p>
        </w:tc>
        <w:tc>
          <w:tcPr>
            <w:tcW w:w="812" w:type="pct"/>
            <w:tcBorders>
              <w:top w:val="nil"/>
              <w:left w:val="nil"/>
              <w:bottom w:val="single" w:sz="4" w:space="0" w:color="auto"/>
              <w:right w:val="single" w:sz="4" w:space="0" w:color="auto"/>
            </w:tcBorders>
            <w:shd w:val="clear" w:color="auto" w:fill="auto"/>
            <w:vAlign w:val="center"/>
          </w:tcPr>
          <w:p w14:paraId="0C1AE5F7" w14:textId="70BD9874" w:rsidR="005D6239" w:rsidRPr="00B0658B" w:rsidRDefault="005D6239" w:rsidP="005D6239">
            <w:pPr>
              <w:spacing w:after="0" w:line="276" w:lineRule="auto"/>
              <w:jc w:val="center"/>
              <w:rPr>
                <w:rFonts w:ascii="Arial" w:eastAsia="Times New Roman" w:hAnsi="Arial" w:cs="Arial"/>
                <w:sz w:val="24"/>
                <w:szCs w:val="24"/>
                <w:lang w:eastAsia="en-GB"/>
              </w:rPr>
            </w:pPr>
            <w:r>
              <w:rPr>
                <w:rFonts w:ascii="Arial" w:eastAsia="Times New Roman" w:hAnsi="Arial" w:cs="Arial"/>
                <w:sz w:val="24"/>
                <w:szCs w:val="24"/>
                <w:lang w:eastAsia="en-GB"/>
              </w:rPr>
              <w:t>Level 2</w:t>
            </w:r>
          </w:p>
        </w:tc>
        <w:tc>
          <w:tcPr>
            <w:tcW w:w="2005" w:type="pct"/>
            <w:gridSpan w:val="2"/>
            <w:vMerge/>
            <w:tcBorders>
              <w:left w:val="nil"/>
              <w:right w:val="single" w:sz="4" w:space="0" w:color="auto"/>
            </w:tcBorders>
            <w:shd w:val="clear" w:color="auto" w:fill="BFBFBF" w:themeFill="background1" w:themeFillShade="BF"/>
            <w:vAlign w:val="center"/>
          </w:tcPr>
          <w:p w14:paraId="12EA9D09" w14:textId="4BFA16DE" w:rsidR="005D6239" w:rsidRPr="00B0658B" w:rsidRDefault="005D6239" w:rsidP="005D6239">
            <w:pPr>
              <w:spacing w:after="0" w:line="276" w:lineRule="auto"/>
              <w:jc w:val="center"/>
              <w:rPr>
                <w:rFonts w:ascii="Arial" w:eastAsia="Times New Roman" w:hAnsi="Arial" w:cs="Arial"/>
                <w:color w:val="000000"/>
                <w:sz w:val="24"/>
                <w:szCs w:val="24"/>
                <w:lang w:val="en-US"/>
              </w:rPr>
            </w:pPr>
          </w:p>
        </w:tc>
      </w:tr>
      <w:tr w:rsidR="005D6239" w:rsidRPr="00B0658B" w14:paraId="7E6C30E8" w14:textId="77777777" w:rsidTr="00FD682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576"/>
        </w:trPr>
        <w:tc>
          <w:tcPr>
            <w:tcW w:w="790" w:type="pct"/>
            <w:vMerge/>
            <w:tcBorders>
              <w:left w:val="single" w:sz="4" w:space="0" w:color="auto"/>
              <w:right w:val="single" w:sz="4" w:space="0" w:color="auto"/>
            </w:tcBorders>
            <w:vAlign w:val="center"/>
          </w:tcPr>
          <w:p w14:paraId="16300223" w14:textId="77777777" w:rsidR="005D6239" w:rsidRPr="00B0658B" w:rsidRDefault="005D6239" w:rsidP="005D6239">
            <w:pPr>
              <w:spacing w:after="0" w:line="276" w:lineRule="auto"/>
              <w:rPr>
                <w:rFonts w:ascii="Arial" w:eastAsia="Times New Roman" w:hAnsi="Arial" w:cs="Arial"/>
                <w:b/>
                <w:bCs/>
                <w:color w:val="000000"/>
                <w:sz w:val="24"/>
                <w:szCs w:val="24"/>
                <w:lang w:val="en-US"/>
              </w:rPr>
            </w:pPr>
          </w:p>
        </w:tc>
        <w:tc>
          <w:tcPr>
            <w:tcW w:w="1393" w:type="pct"/>
            <w:tcBorders>
              <w:top w:val="nil"/>
              <w:left w:val="nil"/>
              <w:bottom w:val="single" w:sz="4" w:space="0" w:color="auto"/>
              <w:right w:val="single" w:sz="4" w:space="0" w:color="auto"/>
            </w:tcBorders>
            <w:shd w:val="clear" w:color="auto" w:fill="auto"/>
            <w:vAlign w:val="center"/>
          </w:tcPr>
          <w:p w14:paraId="4ACEAC44" w14:textId="348E8F2E" w:rsidR="005D6239" w:rsidRPr="00B0658B" w:rsidRDefault="005D6239" w:rsidP="005D6239">
            <w:pPr>
              <w:spacing w:after="0" w:line="276" w:lineRule="auto"/>
              <w:rPr>
                <w:rFonts w:ascii="Arial" w:eastAsia="Times New Roman" w:hAnsi="Arial" w:cs="Arial"/>
                <w:color w:val="000000"/>
                <w:sz w:val="24"/>
                <w:szCs w:val="24"/>
                <w:lang w:eastAsia="en-GB"/>
              </w:rPr>
            </w:pPr>
            <w:r>
              <w:rPr>
                <w:rFonts w:ascii="Arial" w:eastAsia="Times New Roman" w:hAnsi="Arial" w:cs="Arial"/>
                <w:color w:val="000000"/>
                <w:sz w:val="24"/>
                <w:szCs w:val="24"/>
                <w:lang w:eastAsia="en-GB"/>
              </w:rPr>
              <w:t>Project Management</w:t>
            </w:r>
          </w:p>
        </w:tc>
        <w:tc>
          <w:tcPr>
            <w:tcW w:w="812" w:type="pct"/>
            <w:tcBorders>
              <w:top w:val="nil"/>
              <w:left w:val="nil"/>
              <w:bottom w:val="single" w:sz="4" w:space="0" w:color="auto"/>
              <w:right w:val="single" w:sz="4" w:space="0" w:color="auto"/>
            </w:tcBorders>
            <w:shd w:val="clear" w:color="auto" w:fill="auto"/>
            <w:vAlign w:val="center"/>
          </w:tcPr>
          <w:p w14:paraId="75B38557" w14:textId="5C17A70F" w:rsidR="005D6239" w:rsidRDefault="005D6239" w:rsidP="005D6239">
            <w:pPr>
              <w:spacing w:after="0" w:line="276" w:lineRule="auto"/>
              <w:jc w:val="center"/>
              <w:rPr>
                <w:rFonts w:ascii="Arial" w:eastAsia="Times New Roman" w:hAnsi="Arial" w:cs="Arial"/>
                <w:sz w:val="24"/>
                <w:szCs w:val="24"/>
                <w:lang w:eastAsia="en-GB"/>
              </w:rPr>
            </w:pPr>
            <w:r>
              <w:rPr>
                <w:rFonts w:ascii="Arial" w:eastAsia="Times New Roman" w:hAnsi="Arial" w:cs="Arial"/>
                <w:sz w:val="24"/>
                <w:szCs w:val="24"/>
                <w:lang w:eastAsia="en-GB"/>
              </w:rPr>
              <w:t>Level 3</w:t>
            </w:r>
          </w:p>
        </w:tc>
        <w:tc>
          <w:tcPr>
            <w:tcW w:w="2005" w:type="pct"/>
            <w:gridSpan w:val="2"/>
            <w:vMerge/>
            <w:tcBorders>
              <w:left w:val="nil"/>
              <w:right w:val="single" w:sz="4" w:space="0" w:color="auto"/>
            </w:tcBorders>
            <w:shd w:val="clear" w:color="auto" w:fill="BFBFBF" w:themeFill="background1" w:themeFillShade="BF"/>
            <w:vAlign w:val="center"/>
          </w:tcPr>
          <w:p w14:paraId="030F563E" w14:textId="77777777" w:rsidR="005D6239" w:rsidRPr="00B0658B" w:rsidRDefault="005D6239" w:rsidP="005D6239">
            <w:pPr>
              <w:spacing w:after="0" w:line="276" w:lineRule="auto"/>
              <w:jc w:val="center"/>
              <w:rPr>
                <w:rFonts w:ascii="Arial" w:eastAsia="Times New Roman" w:hAnsi="Arial" w:cs="Arial"/>
                <w:color w:val="000000"/>
                <w:sz w:val="24"/>
                <w:szCs w:val="24"/>
                <w:lang w:val="en-US"/>
              </w:rPr>
            </w:pPr>
          </w:p>
        </w:tc>
      </w:tr>
      <w:bookmarkEnd w:id="0"/>
      <w:tr w:rsidR="00FD6824" w:rsidRPr="00B0658B" w14:paraId="00182D09" w14:textId="77777777" w:rsidTr="00FD682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576"/>
        </w:trPr>
        <w:tc>
          <w:tcPr>
            <w:tcW w:w="790" w:type="pct"/>
            <w:vMerge/>
            <w:tcBorders>
              <w:left w:val="single" w:sz="4" w:space="0" w:color="auto"/>
              <w:right w:val="single" w:sz="4" w:space="0" w:color="auto"/>
            </w:tcBorders>
            <w:vAlign w:val="center"/>
          </w:tcPr>
          <w:p w14:paraId="7733D9E7" w14:textId="77777777" w:rsidR="00FD6824" w:rsidRPr="00B0658B" w:rsidRDefault="00FD6824" w:rsidP="0034003D">
            <w:pPr>
              <w:spacing w:after="0" w:line="276" w:lineRule="auto"/>
              <w:rPr>
                <w:rFonts w:ascii="Arial" w:eastAsia="Times New Roman" w:hAnsi="Arial" w:cs="Arial"/>
                <w:b/>
                <w:bCs/>
                <w:color w:val="000000"/>
                <w:sz w:val="24"/>
                <w:szCs w:val="24"/>
                <w:lang w:val="en-US"/>
              </w:rPr>
            </w:pPr>
          </w:p>
        </w:tc>
        <w:tc>
          <w:tcPr>
            <w:tcW w:w="1393" w:type="pct"/>
            <w:tcBorders>
              <w:top w:val="nil"/>
              <w:left w:val="nil"/>
              <w:bottom w:val="single" w:sz="4" w:space="0" w:color="auto"/>
              <w:right w:val="single" w:sz="4" w:space="0" w:color="auto"/>
            </w:tcBorders>
            <w:shd w:val="clear" w:color="auto" w:fill="auto"/>
            <w:vAlign w:val="center"/>
          </w:tcPr>
          <w:p w14:paraId="1B3B65B6" w14:textId="02F3A5E9" w:rsidR="00FD6824" w:rsidRPr="00B0658B" w:rsidRDefault="00FD6824" w:rsidP="0034003D">
            <w:pPr>
              <w:spacing w:after="0" w:line="276" w:lineRule="auto"/>
              <w:rPr>
                <w:rFonts w:ascii="Arial" w:eastAsia="Times New Roman" w:hAnsi="Arial" w:cs="Arial"/>
                <w:color w:val="000000"/>
                <w:sz w:val="24"/>
                <w:szCs w:val="24"/>
                <w:lang w:eastAsia="en-GB"/>
              </w:rPr>
            </w:pPr>
            <w:r w:rsidRPr="00B0658B">
              <w:rPr>
                <w:rFonts w:ascii="Arial" w:eastAsia="Times New Roman" w:hAnsi="Arial" w:cs="Arial"/>
                <w:color w:val="000000"/>
                <w:sz w:val="24"/>
                <w:szCs w:val="24"/>
                <w:lang w:eastAsia="en-GB"/>
              </w:rPr>
              <w:t>Security Administration</w:t>
            </w:r>
          </w:p>
        </w:tc>
        <w:tc>
          <w:tcPr>
            <w:tcW w:w="812" w:type="pct"/>
            <w:tcBorders>
              <w:top w:val="nil"/>
              <w:left w:val="nil"/>
              <w:bottom w:val="single" w:sz="4" w:space="0" w:color="auto"/>
              <w:right w:val="single" w:sz="4" w:space="0" w:color="auto"/>
            </w:tcBorders>
            <w:shd w:val="clear" w:color="auto" w:fill="auto"/>
            <w:vAlign w:val="center"/>
          </w:tcPr>
          <w:p w14:paraId="50B9B515" w14:textId="58309856" w:rsidR="00FD6824" w:rsidRPr="00B0658B" w:rsidRDefault="00FD6824" w:rsidP="0034003D">
            <w:pPr>
              <w:spacing w:after="0" w:line="276" w:lineRule="auto"/>
              <w:jc w:val="center"/>
              <w:rPr>
                <w:rFonts w:ascii="Arial" w:eastAsia="Times New Roman" w:hAnsi="Arial" w:cs="Arial"/>
                <w:color w:val="000000"/>
                <w:sz w:val="24"/>
                <w:szCs w:val="24"/>
                <w:lang w:eastAsia="en-GB"/>
              </w:rPr>
            </w:pPr>
            <w:r w:rsidRPr="00B0658B">
              <w:rPr>
                <w:rFonts w:ascii="Arial" w:eastAsia="Times New Roman" w:hAnsi="Arial" w:cs="Arial"/>
                <w:sz w:val="24"/>
                <w:szCs w:val="24"/>
                <w:lang w:eastAsia="en-GB"/>
              </w:rPr>
              <w:t>Level 3</w:t>
            </w:r>
          </w:p>
        </w:tc>
        <w:tc>
          <w:tcPr>
            <w:tcW w:w="2005" w:type="pct"/>
            <w:gridSpan w:val="2"/>
            <w:vMerge/>
            <w:tcBorders>
              <w:left w:val="nil"/>
              <w:right w:val="single" w:sz="4" w:space="0" w:color="auto"/>
            </w:tcBorders>
            <w:shd w:val="clear" w:color="auto" w:fill="BFBFBF" w:themeFill="background1" w:themeFillShade="BF"/>
            <w:vAlign w:val="center"/>
          </w:tcPr>
          <w:p w14:paraId="58779EE9" w14:textId="0677DE63" w:rsidR="00FD6824" w:rsidRPr="00B0658B" w:rsidRDefault="00FD6824" w:rsidP="0034003D">
            <w:pPr>
              <w:spacing w:after="0" w:line="276" w:lineRule="auto"/>
              <w:jc w:val="center"/>
              <w:rPr>
                <w:rFonts w:ascii="Arial" w:eastAsia="Times New Roman" w:hAnsi="Arial" w:cs="Arial"/>
                <w:color w:val="000000"/>
                <w:sz w:val="24"/>
                <w:szCs w:val="24"/>
                <w:lang w:val="en-US"/>
              </w:rPr>
            </w:pPr>
          </w:p>
        </w:tc>
      </w:tr>
      <w:tr w:rsidR="00FD6824" w:rsidRPr="00B0658B" w14:paraId="64255874" w14:textId="77777777" w:rsidTr="00FD682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576"/>
        </w:trPr>
        <w:tc>
          <w:tcPr>
            <w:tcW w:w="790" w:type="pct"/>
            <w:vMerge/>
            <w:tcBorders>
              <w:left w:val="single" w:sz="4" w:space="0" w:color="auto"/>
              <w:right w:val="single" w:sz="4" w:space="0" w:color="auto"/>
            </w:tcBorders>
            <w:vAlign w:val="center"/>
          </w:tcPr>
          <w:p w14:paraId="3A846453" w14:textId="77777777" w:rsidR="00FD6824" w:rsidRPr="00B0658B" w:rsidRDefault="00FD6824" w:rsidP="0034003D">
            <w:pPr>
              <w:spacing w:after="0" w:line="276" w:lineRule="auto"/>
              <w:rPr>
                <w:rFonts w:ascii="Arial" w:eastAsia="Times New Roman" w:hAnsi="Arial" w:cs="Arial"/>
                <w:b/>
                <w:bCs/>
                <w:color w:val="000000"/>
                <w:sz w:val="24"/>
                <w:szCs w:val="24"/>
                <w:lang w:val="en-US"/>
              </w:rPr>
            </w:pPr>
          </w:p>
        </w:tc>
        <w:tc>
          <w:tcPr>
            <w:tcW w:w="1393" w:type="pct"/>
            <w:tcBorders>
              <w:top w:val="nil"/>
              <w:left w:val="nil"/>
              <w:bottom w:val="single" w:sz="4" w:space="0" w:color="auto"/>
              <w:right w:val="single" w:sz="4" w:space="0" w:color="auto"/>
            </w:tcBorders>
            <w:shd w:val="clear" w:color="auto" w:fill="auto"/>
            <w:vAlign w:val="center"/>
          </w:tcPr>
          <w:p w14:paraId="04098485" w14:textId="5B50FA07" w:rsidR="00FD6824" w:rsidRPr="00B0658B" w:rsidRDefault="00FD6824" w:rsidP="0034003D">
            <w:pPr>
              <w:spacing w:after="0" w:line="276" w:lineRule="auto"/>
              <w:rPr>
                <w:rFonts w:ascii="Arial" w:eastAsia="Times New Roman" w:hAnsi="Arial" w:cs="Arial"/>
                <w:color w:val="000000"/>
                <w:sz w:val="24"/>
                <w:szCs w:val="24"/>
                <w:lang w:eastAsia="en-GB"/>
              </w:rPr>
            </w:pPr>
            <w:r>
              <w:rPr>
                <w:rFonts w:ascii="Arial" w:eastAsia="Times New Roman" w:hAnsi="Arial" w:cs="Arial"/>
                <w:color w:val="000000"/>
                <w:sz w:val="24"/>
                <w:szCs w:val="24"/>
                <w:lang w:eastAsia="en-GB"/>
              </w:rPr>
              <w:t>Service Level Management</w:t>
            </w:r>
          </w:p>
        </w:tc>
        <w:tc>
          <w:tcPr>
            <w:tcW w:w="812" w:type="pct"/>
            <w:tcBorders>
              <w:top w:val="nil"/>
              <w:left w:val="nil"/>
              <w:bottom w:val="single" w:sz="4" w:space="0" w:color="auto"/>
              <w:right w:val="single" w:sz="4" w:space="0" w:color="auto"/>
            </w:tcBorders>
            <w:shd w:val="clear" w:color="auto" w:fill="auto"/>
            <w:vAlign w:val="center"/>
          </w:tcPr>
          <w:p w14:paraId="7C2DA48D" w14:textId="4C94C6C5" w:rsidR="00FD6824" w:rsidRPr="00B0658B" w:rsidRDefault="00FD6824" w:rsidP="0034003D">
            <w:pPr>
              <w:spacing w:after="0" w:line="276" w:lineRule="auto"/>
              <w:jc w:val="center"/>
              <w:rPr>
                <w:rFonts w:ascii="Arial" w:eastAsia="Times New Roman" w:hAnsi="Arial" w:cs="Arial"/>
                <w:color w:val="000000"/>
                <w:sz w:val="24"/>
                <w:szCs w:val="24"/>
                <w:lang w:eastAsia="en-GB"/>
              </w:rPr>
            </w:pPr>
            <w:r>
              <w:rPr>
                <w:rFonts w:ascii="Arial" w:eastAsia="Times New Roman" w:hAnsi="Arial" w:cs="Arial"/>
                <w:sz w:val="24"/>
                <w:szCs w:val="24"/>
                <w:lang w:eastAsia="en-GB"/>
              </w:rPr>
              <w:t>Level 3</w:t>
            </w:r>
          </w:p>
        </w:tc>
        <w:tc>
          <w:tcPr>
            <w:tcW w:w="2005" w:type="pct"/>
            <w:gridSpan w:val="2"/>
            <w:vMerge/>
            <w:tcBorders>
              <w:left w:val="nil"/>
              <w:right w:val="single" w:sz="4" w:space="0" w:color="auto"/>
            </w:tcBorders>
            <w:shd w:val="clear" w:color="auto" w:fill="BFBFBF" w:themeFill="background1" w:themeFillShade="BF"/>
            <w:vAlign w:val="center"/>
          </w:tcPr>
          <w:p w14:paraId="12DA84CD" w14:textId="41B999BA" w:rsidR="00FD6824" w:rsidRPr="00B0658B" w:rsidRDefault="00FD6824" w:rsidP="0034003D">
            <w:pPr>
              <w:spacing w:after="0" w:line="276" w:lineRule="auto"/>
              <w:jc w:val="center"/>
              <w:rPr>
                <w:rFonts w:ascii="Arial" w:eastAsia="Times New Roman" w:hAnsi="Arial" w:cs="Arial"/>
                <w:color w:val="000000"/>
                <w:sz w:val="24"/>
                <w:szCs w:val="24"/>
                <w:lang w:val="en-US"/>
              </w:rPr>
            </w:pPr>
          </w:p>
        </w:tc>
      </w:tr>
      <w:tr w:rsidR="00FD6824" w:rsidRPr="00B0658B" w14:paraId="1A9E4589" w14:textId="77777777" w:rsidTr="00FD682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576"/>
        </w:trPr>
        <w:tc>
          <w:tcPr>
            <w:tcW w:w="790" w:type="pct"/>
            <w:vMerge/>
            <w:tcBorders>
              <w:left w:val="single" w:sz="4" w:space="0" w:color="auto"/>
              <w:right w:val="single" w:sz="4" w:space="0" w:color="auto"/>
            </w:tcBorders>
            <w:vAlign w:val="center"/>
          </w:tcPr>
          <w:p w14:paraId="0D1C421C" w14:textId="77777777" w:rsidR="00FD6824" w:rsidRPr="00B0658B" w:rsidRDefault="00FD6824" w:rsidP="0034003D">
            <w:pPr>
              <w:spacing w:after="0" w:line="276" w:lineRule="auto"/>
              <w:rPr>
                <w:rFonts w:ascii="Arial" w:eastAsia="Times New Roman" w:hAnsi="Arial" w:cs="Arial"/>
                <w:b/>
                <w:bCs/>
                <w:color w:val="000000"/>
                <w:sz w:val="24"/>
                <w:szCs w:val="24"/>
                <w:lang w:val="en-US"/>
              </w:rPr>
            </w:pPr>
          </w:p>
        </w:tc>
        <w:tc>
          <w:tcPr>
            <w:tcW w:w="1393" w:type="pct"/>
            <w:tcBorders>
              <w:top w:val="nil"/>
              <w:left w:val="nil"/>
              <w:bottom w:val="single" w:sz="4" w:space="0" w:color="auto"/>
              <w:right w:val="single" w:sz="4" w:space="0" w:color="auto"/>
            </w:tcBorders>
            <w:shd w:val="clear" w:color="auto" w:fill="auto"/>
            <w:vAlign w:val="center"/>
          </w:tcPr>
          <w:p w14:paraId="1020DEE7" w14:textId="029A4072" w:rsidR="00FD6824" w:rsidRPr="00B0658B" w:rsidRDefault="00FD6824" w:rsidP="0034003D">
            <w:pPr>
              <w:spacing w:after="0" w:line="276" w:lineRule="auto"/>
              <w:rPr>
                <w:rFonts w:ascii="Arial" w:eastAsia="Times New Roman" w:hAnsi="Arial" w:cs="Arial"/>
                <w:sz w:val="24"/>
                <w:szCs w:val="24"/>
                <w:lang w:eastAsia="en-GB"/>
              </w:rPr>
            </w:pPr>
            <w:r>
              <w:rPr>
                <w:rFonts w:ascii="Arial" w:eastAsia="Times New Roman" w:hAnsi="Arial" w:cs="Arial"/>
                <w:color w:val="000000"/>
                <w:sz w:val="24"/>
                <w:szCs w:val="24"/>
                <w:lang w:eastAsia="en-GB"/>
              </w:rPr>
              <w:t>Stakeholder Management</w:t>
            </w:r>
          </w:p>
        </w:tc>
        <w:tc>
          <w:tcPr>
            <w:tcW w:w="812" w:type="pct"/>
            <w:tcBorders>
              <w:top w:val="nil"/>
              <w:left w:val="nil"/>
              <w:bottom w:val="single" w:sz="4" w:space="0" w:color="auto"/>
              <w:right w:val="single" w:sz="4" w:space="0" w:color="auto"/>
            </w:tcBorders>
            <w:shd w:val="clear" w:color="auto" w:fill="auto"/>
            <w:vAlign w:val="center"/>
          </w:tcPr>
          <w:p w14:paraId="5813F645" w14:textId="72A716D3" w:rsidR="00FD6824" w:rsidRPr="00B0658B" w:rsidRDefault="00FD6824" w:rsidP="0034003D">
            <w:pPr>
              <w:spacing w:after="0" w:line="276" w:lineRule="auto"/>
              <w:jc w:val="center"/>
              <w:rPr>
                <w:rFonts w:ascii="Arial" w:eastAsia="Times New Roman" w:hAnsi="Arial" w:cs="Arial"/>
                <w:sz w:val="24"/>
                <w:szCs w:val="24"/>
                <w:lang w:eastAsia="en-GB"/>
              </w:rPr>
            </w:pPr>
            <w:r>
              <w:rPr>
                <w:rFonts w:ascii="Arial" w:eastAsia="Times New Roman" w:hAnsi="Arial" w:cs="Arial"/>
                <w:sz w:val="24"/>
                <w:szCs w:val="24"/>
                <w:lang w:eastAsia="en-GB"/>
              </w:rPr>
              <w:t>Level 2, Level 3</w:t>
            </w:r>
          </w:p>
        </w:tc>
        <w:tc>
          <w:tcPr>
            <w:tcW w:w="2005" w:type="pct"/>
            <w:gridSpan w:val="2"/>
            <w:vMerge/>
            <w:tcBorders>
              <w:left w:val="nil"/>
              <w:right w:val="single" w:sz="4" w:space="0" w:color="auto"/>
            </w:tcBorders>
            <w:shd w:val="clear" w:color="auto" w:fill="BFBFBF" w:themeFill="background1" w:themeFillShade="BF"/>
            <w:vAlign w:val="center"/>
          </w:tcPr>
          <w:p w14:paraId="526227D0" w14:textId="4E536990" w:rsidR="00FD6824" w:rsidRPr="00B0658B" w:rsidRDefault="00FD6824" w:rsidP="0034003D">
            <w:pPr>
              <w:spacing w:after="0" w:line="276" w:lineRule="auto"/>
              <w:jc w:val="center"/>
              <w:rPr>
                <w:rFonts w:ascii="Arial" w:eastAsia="Times New Roman" w:hAnsi="Arial" w:cs="Arial"/>
                <w:color w:val="000000"/>
                <w:sz w:val="24"/>
                <w:szCs w:val="24"/>
                <w:lang w:val="en-US"/>
              </w:rPr>
            </w:pPr>
          </w:p>
        </w:tc>
      </w:tr>
      <w:tr w:rsidR="00FD6824" w:rsidRPr="00B0658B" w14:paraId="1AF81DDD" w14:textId="77777777" w:rsidTr="00FD682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576"/>
        </w:trPr>
        <w:tc>
          <w:tcPr>
            <w:tcW w:w="790" w:type="pct"/>
            <w:vMerge/>
            <w:tcBorders>
              <w:left w:val="single" w:sz="4" w:space="0" w:color="auto"/>
              <w:right w:val="single" w:sz="4" w:space="0" w:color="auto"/>
            </w:tcBorders>
            <w:vAlign w:val="center"/>
          </w:tcPr>
          <w:p w14:paraId="44DE4C9F" w14:textId="77777777" w:rsidR="00FD6824" w:rsidRPr="00B0658B" w:rsidRDefault="00FD6824" w:rsidP="0034003D">
            <w:pPr>
              <w:spacing w:after="0" w:line="276" w:lineRule="auto"/>
              <w:rPr>
                <w:rFonts w:ascii="Arial" w:eastAsia="Times New Roman" w:hAnsi="Arial" w:cs="Arial"/>
                <w:b/>
                <w:bCs/>
                <w:color w:val="000000"/>
                <w:sz w:val="24"/>
                <w:szCs w:val="24"/>
                <w:lang w:val="en-US"/>
              </w:rPr>
            </w:pPr>
          </w:p>
        </w:tc>
        <w:tc>
          <w:tcPr>
            <w:tcW w:w="1393" w:type="pct"/>
            <w:tcBorders>
              <w:top w:val="nil"/>
              <w:left w:val="nil"/>
              <w:bottom w:val="single" w:sz="4" w:space="0" w:color="auto"/>
              <w:right w:val="single" w:sz="4" w:space="0" w:color="auto"/>
            </w:tcBorders>
            <w:shd w:val="clear" w:color="auto" w:fill="auto"/>
            <w:vAlign w:val="center"/>
          </w:tcPr>
          <w:p w14:paraId="1F2E3DEA" w14:textId="0F238C73" w:rsidR="00FD6824" w:rsidRPr="00B0658B" w:rsidRDefault="00FD6824" w:rsidP="0034003D">
            <w:pPr>
              <w:spacing w:after="0" w:line="276" w:lineRule="auto"/>
              <w:rPr>
                <w:rFonts w:ascii="Arial" w:eastAsia="Times New Roman" w:hAnsi="Arial" w:cs="Arial"/>
                <w:sz w:val="24"/>
                <w:szCs w:val="24"/>
                <w:lang w:eastAsia="en-GB"/>
              </w:rPr>
            </w:pPr>
            <w:r w:rsidRPr="00B0658B">
              <w:rPr>
                <w:rFonts w:ascii="Arial" w:eastAsia="Times New Roman" w:hAnsi="Arial" w:cs="Arial"/>
                <w:sz w:val="24"/>
                <w:szCs w:val="24"/>
                <w:lang w:eastAsia="en-GB"/>
              </w:rPr>
              <w:t>System Integration</w:t>
            </w:r>
          </w:p>
        </w:tc>
        <w:tc>
          <w:tcPr>
            <w:tcW w:w="812" w:type="pct"/>
            <w:tcBorders>
              <w:top w:val="nil"/>
              <w:left w:val="nil"/>
              <w:bottom w:val="single" w:sz="4" w:space="0" w:color="auto"/>
              <w:right w:val="single" w:sz="4" w:space="0" w:color="auto"/>
            </w:tcBorders>
            <w:shd w:val="clear" w:color="auto" w:fill="auto"/>
            <w:vAlign w:val="center"/>
          </w:tcPr>
          <w:p w14:paraId="4C09FECB" w14:textId="61CFE2A1" w:rsidR="00FD6824" w:rsidRPr="00B0658B" w:rsidRDefault="00FD6824" w:rsidP="0034003D">
            <w:pPr>
              <w:spacing w:after="0" w:line="276" w:lineRule="auto"/>
              <w:jc w:val="center"/>
              <w:rPr>
                <w:rFonts w:ascii="Arial" w:eastAsia="Times New Roman" w:hAnsi="Arial" w:cs="Arial"/>
                <w:sz w:val="24"/>
                <w:szCs w:val="24"/>
                <w:lang w:eastAsia="en-GB"/>
              </w:rPr>
            </w:pPr>
            <w:r w:rsidRPr="00B0658B">
              <w:rPr>
                <w:rFonts w:ascii="Arial" w:eastAsia="Times New Roman" w:hAnsi="Arial" w:cs="Arial"/>
                <w:sz w:val="24"/>
                <w:szCs w:val="24"/>
                <w:lang w:eastAsia="en-GB"/>
              </w:rPr>
              <w:t>Level 3</w:t>
            </w:r>
          </w:p>
        </w:tc>
        <w:tc>
          <w:tcPr>
            <w:tcW w:w="2005" w:type="pct"/>
            <w:gridSpan w:val="2"/>
            <w:vMerge/>
            <w:tcBorders>
              <w:left w:val="nil"/>
              <w:bottom w:val="single" w:sz="4" w:space="0" w:color="auto"/>
              <w:right w:val="single" w:sz="4" w:space="0" w:color="auto"/>
            </w:tcBorders>
            <w:shd w:val="clear" w:color="auto" w:fill="BFBFBF" w:themeFill="background1" w:themeFillShade="BF"/>
            <w:vAlign w:val="center"/>
          </w:tcPr>
          <w:p w14:paraId="7B021BF9" w14:textId="7EF664CF" w:rsidR="00FD6824" w:rsidRPr="00B0658B" w:rsidRDefault="00FD6824" w:rsidP="0034003D">
            <w:pPr>
              <w:spacing w:after="0" w:line="276" w:lineRule="auto"/>
              <w:jc w:val="center"/>
              <w:rPr>
                <w:rFonts w:ascii="Arial" w:eastAsia="Times New Roman" w:hAnsi="Arial" w:cs="Arial"/>
                <w:color w:val="000000"/>
                <w:sz w:val="24"/>
                <w:szCs w:val="24"/>
                <w:lang w:val="en-US"/>
              </w:rPr>
            </w:pPr>
          </w:p>
        </w:tc>
      </w:tr>
      <w:tr w:rsidR="0034003D" w:rsidRPr="00B0658B" w14:paraId="766C7F4B" w14:textId="77777777" w:rsidTr="007D498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590"/>
        </w:trPr>
        <w:tc>
          <w:tcPr>
            <w:tcW w:w="790"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7EC55A79" w14:textId="77777777" w:rsidR="0034003D" w:rsidRPr="00B0658B" w:rsidRDefault="0034003D" w:rsidP="0034003D">
            <w:pPr>
              <w:spacing w:after="0" w:line="276" w:lineRule="auto"/>
              <w:jc w:val="center"/>
              <w:rPr>
                <w:rFonts w:ascii="Arial" w:eastAsia="Times New Roman" w:hAnsi="Arial" w:cs="Arial"/>
                <w:b/>
                <w:bCs/>
                <w:color w:val="000000"/>
                <w:sz w:val="24"/>
                <w:szCs w:val="24"/>
                <w:lang w:val="en-US"/>
              </w:rPr>
            </w:pPr>
            <w:proofErr w:type="spellStart"/>
            <w:r w:rsidRPr="00B0658B">
              <w:rPr>
                <w:rFonts w:ascii="Arial" w:eastAsia="Times New Roman" w:hAnsi="Arial" w:cs="Arial"/>
                <w:b/>
                <w:bCs/>
                <w:color w:val="000000"/>
                <w:sz w:val="24"/>
                <w:szCs w:val="24"/>
                <w:lang w:val="en-US"/>
              </w:rPr>
              <w:t>Programme</w:t>
            </w:r>
            <w:proofErr w:type="spellEnd"/>
            <w:r w:rsidRPr="00B0658B">
              <w:rPr>
                <w:rFonts w:ascii="Arial" w:eastAsia="Times New Roman" w:hAnsi="Arial" w:cs="Arial"/>
                <w:b/>
                <w:bCs/>
                <w:color w:val="000000"/>
                <w:sz w:val="24"/>
                <w:szCs w:val="24"/>
                <w:lang w:val="en-US"/>
              </w:rPr>
              <w:t xml:space="preserve"> Listing</w:t>
            </w:r>
          </w:p>
        </w:tc>
        <w:tc>
          <w:tcPr>
            <w:tcW w:w="4210" w:type="pct"/>
            <w:gridSpan w:val="4"/>
            <w:tcBorders>
              <w:top w:val="single" w:sz="4" w:space="0" w:color="auto"/>
              <w:left w:val="nil"/>
              <w:bottom w:val="single" w:sz="4" w:space="0" w:color="auto"/>
              <w:right w:val="single" w:sz="4" w:space="0" w:color="auto"/>
            </w:tcBorders>
            <w:shd w:val="clear" w:color="000000" w:fill="FFFFFF"/>
            <w:vAlign w:val="center"/>
            <w:hideMark/>
          </w:tcPr>
          <w:p w14:paraId="742CD176" w14:textId="1AA1F1A0" w:rsidR="0034003D" w:rsidRPr="00B0658B" w:rsidRDefault="0034003D" w:rsidP="0034003D">
            <w:pPr>
              <w:spacing w:after="0" w:line="276" w:lineRule="auto"/>
              <w:rPr>
                <w:rFonts w:ascii="Arial" w:eastAsia="Times New Roman" w:hAnsi="Arial" w:cs="Arial"/>
                <w:color w:val="000000"/>
                <w:sz w:val="24"/>
                <w:szCs w:val="24"/>
                <w:lang w:val="en-US"/>
              </w:rPr>
            </w:pPr>
            <w:r w:rsidRPr="00B0658B">
              <w:rPr>
                <w:rFonts w:ascii="Arial" w:eastAsia="Times New Roman" w:hAnsi="Arial" w:cs="Arial"/>
                <w:color w:val="000000"/>
                <w:sz w:val="24"/>
                <w:szCs w:val="24"/>
                <w:lang w:val="en-US"/>
              </w:rPr>
              <w:t xml:space="preserve">For a list of Training </w:t>
            </w:r>
            <w:proofErr w:type="spellStart"/>
            <w:r w:rsidRPr="00B0658B">
              <w:rPr>
                <w:rFonts w:ascii="Arial" w:eastAsia="Times New Roman" w:hAnsi="Arial" w:cs="Arial"/>
                <w:color w:val="000000"/>
                <w:sz w:val="24"/>
                <w:szCs w:val="24"/>
                <w:lang w:val="en-US"/>
              </w:rPr>
              <w:t>Programmes</w:t>
            </w:r>
            <w:proofErr w:type="spellEnd"/>
            <w:r w:rsidRPr="00B0658B">
              <w:rPr>
                <w:rFonts w:ascii="Arial" w:eastAsia="Times New Roman" w:hAnsi="Arial" w:cs="Arial"/>
                <w:color w:val="000000"/>
                <w:sz w:val="24"/>
                <w:szCs w:val="24"/>
                <w:lang w:val="en-US"/>
              </w:rPr>
              <w:t xml:space="preserve"> available for the ICT sector, please visit: www.skillsfuture.sg/skills-framework/ict</w:t>
            </w:r>
          </w:p>
        </w:tc>
      </w:tr>
      <w:tr w:rsidR="0034003D" w:rsidRPr="00B0658B" w14:paraId="36D0BD8B" w14:textId="77777777" w:rsidTr="000A3A8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60"/>
        </w:trPr>
        <w:tc>
          <w:tcPr>
            <w:tcW w:w="5000" w:type="pct"/>
            <w:gridSpan w:val="5"/>
            <w:tcBorders>
              <w:top w:val="nil"/>
              <w:left w:val="nil"/>
              <w:bottom w:val="nil"/>
              <w:right w:val="nil"/>
            </w:tcBorders>
            <w:shd w:val="clear" w:color="auto" w:fill="auto"/>
            <w:vAlign w:val="center"/>
          </w:tcPr>
          <w:p w14:paraId="4E809B40" w14:textId="77777777" w:rsidR="0034003D" w:rsidRPr="00B0658B" w:rsidRDefault="0034003D" w:rsidP="0034003D">
            <w:pPr>
              <w:spacing w:after="0" w:line="276" w:lineRule="auto"/>
              <w:rPr>
                <w:rFonts w:ascii="Arial" w:eastAsia="Times New Roman" w:hAnsi="Arial" w:cs="Arial"/>
                <w:color w:val="000000"/>
                <w:sz w:val="24"/>
                <w:szCs w:val="24"/>
                <w:lang w:val="en-US"/>
              </w:rPr>
            </w:pPr>
          </w:p>
        </w:tc>
      </w:tr>
      <w:tr w:rsidR="0034003D" w:rsidRPr="00B0658B" w14:paraId="3A6226A9" w14:textId="77777777" w:rsidTr="000A3A8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60"/>
        </w:trPr>
        <w:tc>
          <w:tcPr>
            <w:tcW w:w="5000" w:type="pct"/>
            <w:gridSpan w:val="5"/>
            <w:tcBorders>
              <w:top w:val="nil"/>
              <w:left w:val="nil"/>
              <w:bottom w:val="nil"/>
              <w:right w:val="nil"/>
            </w:tcBorders>
            <w:shd w:val="clear" w:color="auto" w:fill="auto"/>
            <w:vAlign w:val="center"/>
            <w:hideMark/>
          </w:tcPr>
          <w:p w14:paraId="1A40935D" w14:textId="77777777" w:rsidR="0034003D" w:rsidRPr="00B0658B" w:rsidRDefault="0034003D" w:rsidP="0034003D">
            <w:pPr>
              <w:spacing w:after="0" w:line="276" w:lineRule="auto"/>
              <w:rPr>
                <w:rFonts w:ascii="Arial" w:eastAsia="Times New Roman" w:hAnsi="Arial" w:cs="Arial"/>
                <w:color w:val="000000"/>
                <w:sz w:val="24"/>
                <w:szCs w:val="24"/>
                <w:lang w:val="en-US"/>
              </w:rPr>
            </w:pPr>
            <w:r w:rsidRPr="00B0658B">
              <w:rPr>
                <w:rFonts w:ascii="Arial" w:eastAsia="Times New Roman" w:hAnsi="Arial" w:cs="Arial"/>
                <w:color w:val="000000"/>
                <w:sz w:val="24"/>
                <w:szCs w:val="24"/>
                <w:lang w:val="en-US"/>
              </w:rPr>
              <w:t>The information contained in this document serves as a guide.</w:t>
            </w:r>
          </w:p>
        </w:tc>
      </w:tr>
    </w:tbl>
    <w:p w14:paraId="441608B5" w14:textId="0D7A73B7" w:rsidR="008F07A2" w:rsidRPr="00B0658B" w:rsidRDefault="008F07A2" w:rsidP="00CF1791">
      <w:pPr>
        <w:tabs>
          <w:tab w:val="left" w:pos="945"/>
        </w:tabs>
        <w:rPr>
          <w:rFonts w:ascii="Arial" w:hAnsi="Arial" w:cs="Arial"/>
          <w:sz w:val="24"/>
          <w:szCs w:val="24"/>
        </w:rPr>
      </w:pPr>
    </w:p>
    <w:p w14:paraId="1E1315DE" w14:textId="62D3E702" w:rsidR="005F0B3A" w:rsidRPr="00B0658B" w:rsidRDefault="005F0B3A" w:rsidP="00CF1791">
      <w:pPr>
        <w:tabs>
          <w:tab w:val="left" w:pos="945"/>
        </w:tabs>
        <w:rPr>
          <w:rFonts w:ascii="Arial" w:hAnsi="Arial" w:cs="Arial"/>
          <w:sz w:val="24"/>
          <w:szCs w:val="24"/>
        </w:rPr>
      </w:pPr>
    </w:p>
    <w:sectPr w:rsidR="005F0B3A" w:rsidRPr="00B0658B" w:rsidSect="00886EC1">
      <w:headerReference w:type="default" r:id="rId12"/>
      <w:footerReference w:type="default" r:id="rId13"/>
      <w:pgSz w:w="16838" w:h="23811" w:code="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EDAAB4F" w14:textId="77777777" w:rsidR="0097354D" w:rsidRDefault="0097354D" w:rsidP="005C674C">
      <w:pPr>
        <w:spacing w:after="0" w:line="240" w:lineRule="auto"/>
      </w:pPr>
      <w:r>
        <w:separator/>
      </w:r>
    </w:p>
  </w:endnote>
  <w:endnote w:type="continuationSeparator" w:id="0">
    <w:p w14:paraId="313078F1" w14:textId="77777777" w:rsidR="0097354D" w:rsidRDefault="0097354D" w:rsidP="005C67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E666EA" w14:textId="77777777" w:rsidR="005C674C" w:rsidRPr="00B0658B" w:rsidRDefault="005C674C" w:rsidP="005C674C">
    <w:pPr>
      <w:pStyle w:val="Footer"/>
    </w:pPr>
    <w:r w:rsidRPr="00B0658B">
      <w:t>©SkillsFuture Singapore and Infocomm Media Development Authority</w:t>
    </w:r>
  </w:p>
  <w:p w14:paraId="6B0709E4" w14:textId="74505346" w:rsidR="005C674C" w:rsidRPr="00B0658B" w:rsidRDefault="005C674C" w:rsidP="005C674C">
    <w:pPr>
      <w:pStyle w:val="Footer"/>
    </w:pPr>
    <w:r w:rsidRPr="00B0658B">
      <w:t xml:space="preserve">Effective date: </w:t>
    </w:r>
    <w:r w:rsidR="00FF5193">
      <w:rPr>
        <w:rFonts w:ascii="Calibri" w:eastAsia="Times New Roman" w:hAnsi="Calibri"/>
      </w:rPr>
      <w:t>January 2020</w:t>
    </w:r>
    <w:r w:rsidR="003E1302" w:rsidRPr="00B0658B">
      <w:rPr>
        <w:rFonts w:ascii="Calibri" w:eastAsia="Times New Roman" w:hAnsi="Calibri"/>
      </w:rPr>
      <w:t>, Version 2</w:t>
    </w:r>
    <w:r w:rsidR="00F16DEF" w:rsidRPr="00B0658B">
      <w:rPr>
        <w:rFonts w:ascii="Calibri" w:eastAsia="Times New Roman" w:hAnsi="Calibri"/>
      </w:rPr>
      <w:t>.1</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699AFBE" w14:textId="77777777" w:rsidR="0097354D" w:rsidRDefault="0097354D" w:rsidP="005C674C">
      <w:pPr>
        <w:spacing w:after="0" w:line="240" w:lineRule="auto"/>
      </w:pPr>
      <w:r>
        <w:separator/>
      </w:r>
    </w:p>
  </w:footnote>
  <w:footnote w:type="continuationSeparator" w:id="0">
    <w:p w14:paraId="4AB6EBF7" w14:textId="77777777" w:rsidR="0097354D" w:rsidRDefault="0097354D" w:rsidP="005C67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82D17F" w14:textId="744231DD" w:rsidR="005C674C" w:rsidRPr="00AB5938" w:rsidRDefault="00886EC1" w:rsidP="00886EC1">
    <w:pPr>
      <w:pStyle w:val="Header"/>
      <w:ind w:left="6804"/>
      <w:jc w:val="right"/>
      <w:rPr>
        <w:sz w:val="11"/>
        <w:szCs w:val="11"/>
      </w:rPr>
    </w:pPr>
    <w:r>
      <w:rPr>
        <w:rFonts w:ascii="Arial" w:hAnsi="Arial" w:cs="Arial"/>
        <w:b/>
        <w:noProof/>
        <w:sz w:val="24"/>
        <w:szCs w:val="24"/>
        <w:lang w:val="en-GB" w:eastAsia="en-GB"/>
      </w:rPr>
      <w:drawing>
        <wp:inline distT="0" distB="0" distL="0" distR="0" wp14:anchorId="2A7FD60F" wp14:editId="5F0E1C98">
          <wp:extent cx="2670048" cy="4093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SG_IMDA.jpg"/>
                  <pic:cNvPicPr/>
                </pic:nvPicPr>
                <pic:blipFill>
                  <a:blip r:embed="rId1">
                    <a:extLst>
                      <a:ext uri="{28A0092B-C50C-407E-A947-70E740481C1C}">
                        <a14:useLocalDpi xmlns:a14="http://schemas.microsoft.com/office/drawing/2010/main" val="0"/>
                      </a:ext>
                    </a:extLst>
                  </a:blip>
                  <a:stretch>
                    <a:fillRect/>
                  </a:stretch>
                </pic:blipFill>
                <pic:spPr>
                  <a:xfrm>
                    <a:off x="0" y="0"/>
                    <a:ext cx="2670048" cy="409345"/>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07A2"/>
    <w:rsid w:val="000425F4"/>
    <w:rsid w:val="00043479"/>
    <w:rsid w:val="00060238"/>
    <w:rsid w:val="000A3A87"/>
    <w:rsid w:val="000B2B93"/>
    <w:rsid w:val="000D0FB6"/>
    <w:rsid w:val="00167E05"/>
    <w:rsid w:val="001874BB"/>
    <w:rsid w:val="00194174"/>
    <w:rsid w:val="001A1E53"/>
    <w:rsid w:val="001E599A"/>
    <w:rsid w:val="001F59E7"/>
    <w:rsid w:val="00237803"/>
    <w:rsid w:val="00243D15"/>
    <w:rsid w:val="002600E8"/>
    <w:rsid w:val="00287569"/>
    <w:rsid w:val="002A054C"/>
    <w:rsid w:val="002C1436"/>
    <w:rsid w:val="002C5FB2"/>
    <w:rsid w:val="002E3EF9"/>
    <w:rsid w:val="002F76E6"/>
    <w:rsid w:val="00304E05"/>
    <w:rsid w:val="00315E22"/>
    <w:rsid w:val="00332BF7"/>
    <w:rsid w:val="0034003D"/>
    <w:rsid w:val="00347D66"/>
    <w:rsid w:val="003713A1"/>
    <w:rsid w:val="003A2A14"/>
    <w:rsid w:val="003B5E66"/>
    <w:rsid w:val="003D0DA2"/>
    <w:rsid w:val="003E1302"/>
    <w:rsid w:val="004275F9"/>
    <w:rsid w:val="004418AB"/>
    <w:rsid w:val="004530DD"/>
    <w:rsid w:val="004A3547"/>
    <w:rsid w:val="004D1D88"/>
    <w:rsid w:val="0050468A"/>
    <w:rsid w:val="005560D0"/>
    <w:rsid w:val="005653A1"/>
    <w:rsid w:val="005825E7"/>
    <w:rsid w:val="005843EC"/>
    <w:rsid w:val="005B05A9"/>
    <w:rsid w:val="005C674C"/>
    <w:rsid w:val="005D6239"/>
    <w:rsid w:val="005F0B3A"/>
    <w:rsid w:val="00603911"/>
    <w:rsid w:val="00662BEF"/>
    <w:rsid w:val="006732D3"/>
    <w:rsid w:val="006910D8"/>
    <w:rsid w:val="006B40EE"/>
    <w:rsid w:val="006E5F27"/>
    <w:rsid w:val="00702D80"/>
    <w:rsid w:val="007714E7"/>
    <w:rsid w:val="00772BC8"/>
    <w:rsid w:val="007742A3"/>
    <w:rsid w:val="00783736"/>
    <w:rsid w:val="00785598"/>
    <w:rsid w:val="007B58F9"/>
    <w:rsid w:val="007C5D6B"/>
    <w:rsid w:val="007D4981"/>
    <w:rsid w:val="007E4277"/>
    <w:rsid w:val="0080603B"/>
    <w:rsid w:val="008116FD"/>
    <w:rsid w:val="00841F03"/>
    <w:rsid w:val="0084337A"/>
    <w:rsid w:val="00857D79"/>
    <w:rsid w:val="00861921"/>
    <w:rsid w:val="008859CF"/>
    <w:rsid w:val="00886EC1"/>
    <w:rsid w:val="008D3F34"/>
    <w:rsid w:val="008F07A2"/>
    <w:rsid w:val="008F74AB"/>
    <w:rsid w:val="00922CDC"/>
    <w:rsid w:val="0097354D"/>
    <w:rsid w:val="00974D5D"/>
    <w:rsid w:val="00991DF3"/>
    <w:rsid w:val="00997DE9"/>
    <w:rsid w:val="009A0C24"/>
    <w:rsid w:val="00A054E1"/>
    <w:rsid w:val="00A2141E"/>
    <w:rsid w:val="00A30B59"/>
    <w:rsid w:val="00A470A3"/>
    <w:rsid w:val="00A527C2"/>
    <w:rsid w:val="00A67E8D"/>
    <w:rsid w:val="00A7489D"/>
    <w:rsid w:val="00AA0E6B"/>
    <w:rsid w:val="00AA1F74"/>
    <w:rsid w:val="00AA6BC2"/>
    <w:rsid w:val="00AB5938"/>
    <w:rsid w:val="00AC32C1"/>
    <w:rsid w:val="00AC4217"/>
    <w:rsid w:val="00AD34FE"/>
    <w:rsid w:val="00B0658B"/>
    <w:rsid w:val="00B26CE8"/>
    <w:rsid w:val="00B3340E"/>
    <w:rsid w:val="00B41FD9"/>
    <w:rsid w:val="00B532F8"/>
    <w:rsid w:val="00BA176C"/>
    <w:rsid w:val="00BA320A"/>
    <w:rsid w:val="00BE0500"/>
    <w:rsid w:val="00C54D3A"/>
    <w:rsid w:val="00C568DB"/>
    <w:rsid w:val="00CB7BB7"/>
    <w:rsid w:val="00CF07B6"/>
    <w:rsid w:val="00CF1791"/>
    <w:rsid w:val="00D31E70"/>
    <w:rsid w:val="00D5364A"/>
    <w:rsid w:val="00D72615"/>
    <w:rsid w:val="00D76565"/>
    <w:rsid w:val="00D96E15"/>
    <w:rsid w:val="00DC17E8"/>
    <w:rsid w:val="00DC1E1A"/>
    <w:rsid w:val="00DC59CC"/>
    <w:rsid w:val="00DF25CC"/>
    <w:rsid w:val="00E0729C"/>
    <w:rsid w:val="00E40704"/>
    <w:rsid w:val="00E65BDC"/>
    <w:rsid w:val="00E70AAA"/>
    <w:rsid w:val="00E71DC8"/>
    <w:rsid w:val="00E75C11"/>
    <w:rsid w:val="00EC4725"/>
    <w:rsid w:val="00ED5042"/>
    <w:rsid w:val="00F02CEC"/>
    <w:rsid w:val="00F16DEF"/>
    <w:rsid w:val="00F31206"/>
    <w:rsid w:val="00F36BBB"/>
    <w:rsid w:val="00F42987"/>
    <w:rsid w:val="00F67FA4"/>
    <w:rsid w:val="00F73AF6"/>
    <w:rsid w:val="00F751C5"/>
    <w:rsid w:val="00FB0FE2"/>
    <w:rsid w:val="00FB138C"/>
    <w:rsid w:val="00FC0221"/>
    <w:rsid w:val="00FC601C"/>
    <w:rsid w:val="00FD5A41"/>
    <w:rsid w:val="00FD6824"/>
    <w:rsid w:val="00FE2E4D"/>
    <w:rsid w:val="00FF5193"/>
    <w:rsid w:val="00FF7B64"/>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C61A4B"/>
  <w15:chartTrackingRefBased/>
  <w15:docId w15:val="{D9D743A8-D411-44F1-9DA5-316A5AF2A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674C"/>
    <w:pPr>
      <w:tabs>
        <w:tab w:val="center" w:pos="4513"/>
        <w:tab w:val="right" w:pos="9026"/>
      </w:tabs>
      <w:spacing w:after="0" w:line="240" w:lineRule="auto"/>
    </w:pPr>
  </w:style>
  <w:style w:type="character" w:customStyle="1" w:styleId="HeaderChar">
    <w:name w:val="Header Char"/>
    <w:basedOn w:val="DefaultParagraphFont"/>
    <w:link w:val="Header"/>
    <w:uiPriority w:val="99"/>
    <w:rsid w:val="005C674C"/>
  </w:style>
  <w:style w:type="paragraph" w:styleId="Footer">
    <w:name w:val="footer"/>
    <w:basedOn w:val="Normal"/>
    <w:link w:val="FooterChar"/>
    <w:uiPriority w:val="99"/>
    <w:unhideWhenUsed/>
    <w:rsid w:val="005C67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5C674C"/>
  </w:style>
  <w:style w:type="character" w:styleId="CommentReference">
    <w:name w:val="annotation reference"/>
    <w:basedOn w:val="DefaultParagraphFont"/>
    <w:uiPriority w:val="99"/>
    <w:semiHidden/>
    <w:unhideWhenUsed/>
    <w:rsid w:val="00FE2E4D"/>
    <w:rPr>
      <w:sz w:val="16"/>
      <w:szCs w:val="16"/>
    </w:rPr>
  </w:style>
  <w:style w:type="paragraph" w:styleId="CommentText">
    <w:name w:val="annotation text"/>
    <w:basedOn w:val="Normal"/>
    <w:link w:val="CommentTextChar"/>
    <w:uiPriority w:val="99"/>
    <w:semiHidden/>
    <w:unhideWhenUsed/>
    <w:rsid w:val="00FE2E4D"/>
    <w:pPr>
      <w:spacing w:line="240" w:lineRule="auto"/>
    </w:pPr>
    <w:rPr>
      <w:sz w:val="20"/>
      <w:szCs w:val="20"/>
    </w:rPr>
  </w:style>
  <w:style w:type="character" w:customStyle="1" w:styleId="CommentTextChar">
    <w:name w:val="Comment Text Char"/>
    <w:basedOn w:val="DefaultParagraphFont"/>
    <w:link w:val="CommentText"/>
    <w:uiPriority w:val="99"/>
    <w:semiHidden/>
    <w:rsid w:val="00FE2E4D"/>
    <w:rPr>
      <w:sz w:val="20"/>
      <w:szCs w:val="20"/>
    </w:rPr>
  </w:style>
  <w:style w:type="paragraph" w:styleId="CommentSubject">
    <w:name w:val="annotation subject"/>
    <w:basedOn w:val="CommentText"/>
    <w:next w:val="CommentText"/>
    <w:link w:val="CommentSubjectChar"/>
    <w:uiPriority w:val="99"/>
    <w:semiHidden/>
    <w:unhideWhenUsed/>
    <w:rsid w:val="00FE2E4D"/>
    <w:rPr>
      <w:b/>
      <w:bCs/>
    </w:rPr>
  </w:style>
  <w:style w:type="character" w:customStyle="1" w:styleId="CommentSubjectChar">
    <w:name w:val="Comment Subject Char"/>
    <w:basedOn w:val="CommentTextChar"/>
    <w:link w:val="CommentSubject"/>
    <w:uiPriority w:val="99"/>
    <w:semiHidden/>
    <w:rsid w:val="00FE2E4D"/>
    <w:rPr>
      <w:b/>
      <w:bCs/>
      <w:sz w:val="20"/>
      <w:szCs w:val="20"/>
    </w:rPr>
  </w:style>
  <w:style w:type="paragraph" w:styleId="BalloonText">
    <w:name w:val="Balloon Text"/>
    <w:basedOn w:val="Normal"/>
    <w:link w:val="BalloonTextChar"/>
    <w:uiPriority w:val="99"/>
    <w:semiHidden/>
    <w:unhideWhenUsed/>
    <w:rsid w:val="00FE2E4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E2E4D"/>
    <w:rPr>
      <w:rFonts w:ascii="Segoe UI" w:hAnsi="Segoe UI" w:cs="Segoe UI"/>
      <w:sz w:val="18"/>
      <w:szCs w:val="18"/>
    </w:rPr>
  </w:style>
  <w:style w:type="paragraph" w:styleId="Revision">
    <w:name w:val="Revision"/>
    <w:hidden/>
    <w:uiPriority w:val="99"/>
    <w:semiHidden/>
    <w:rsid w:val="005B05A9"/>
    <w:pPr>
      <w:spacing w:after="0" w:line="240" w:lineRule="auto"/>
    </w:pPr>
  </w:style>
  <w:style w:type="paragraph" w:customStyle="1" w:styleId="Pa18">
    <w:name w:val="Pa18"/>
    <w:basedOn w:val="Normal"/>
    <w:next w:val="Normal"/>
    <w:uiPriority w:val="99"/>
    <w:rsid w:val="00783736"/>
    <w:pPr>
      <w:autoSpaceDE w:val="0"/>
      <w:autoSpaceDN w:val="0"/>
      <w:adjustRightInd w:val="0"/>
      <w:spacing w:after="0" w:line="201" w:lineRule="atLeast"/>
    </w:pPr>
    <w:rPr>
      <w:rFonts w:ascii="Verdana" w:hAnsi="Verdana"/>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7521992">
      <w:bodyDiv w:val="1"/>
      <w:marLeft w:val="0"/>
      <w:marRight w:val="0"/>
      <w:marTop w:val="0"/>
      <w:marBottom w:val="0"/>
      <w:divBdr>
        <w:top w:val="none" w:sz="0" w:space="0" w:color="auto"/>
        <w:left w:val="none" w:sz="0" w:space="0" w:color="auto"/>
        <w:bottom w:val="none" w:sz="0" w:space="0" w:color="auto"/>
        <w:right w:val="none" w:sz="0" w:space="0" w:color="auto"/>
      </w:divBdr>
    </w:div>
    <w:div w:id="918558980">
      <w:bodyDiv w:val="1"/>
      <w:marLeft w:val="0"/>
      <w:marRight w:val="0"/>
      <w:marTop w:val="0"/>
      <w:marBottom w:val="0"/>
      <w:divBdr>
        <w:top w:val="none" w:sz="0" w:space="0" w:color="auto"/>
        <w:left w:val="none" w:sz="0" w:space="0" w:color="auto"/>
        <w:bottom w:val="none" w:sz="0" w:space="0" w:color="auto"/>
        <w:right w:val="none" w:sz="0" w:space="0" w:color="auto"/>
      </w:divBdr>
    </w:div>
    <w:div w:id="1109855662">
      <w:bodyDiv w:val="1"/>
      <w:marLeft w:val="0"/>
      <w:marRight w:val="0"/>
      <w:marTop w:val="0"/>
      <w:marBottom w:val="0"/>
      <w:divBdr>
        <w:top w:val="none" w:sz="0" w:space="0" w:color="auto"/>
        <w:left w:val="none" w:sz="0" w:space="0" w:color="auto"/>
        <w:bottom w:val="none" w:sz="0" w:space="0" w:color="auto"/>
        <w:right w:val="none" w:sz="0" w:space="0" w:color="auto"/>
      </w:divBdr>
    </w:div>
    <w:div w:id="1773627199">
      <w:bodyDiv w:val="1"/>
      <w:marLeft w:val="0"/>
      <w:marRight w:val="0"/>
      <w:marTop w:val="0"/>
      <w:marBottom w:val="0"/>
      <w:divBdr>
        <w:top w:val="none" w:sz="0" w:space="0" w:color="auto"/>
        <w:left w:val="none" w:sz="0" w:space="0" w:color="auto"/>
        <w:bottom w:val="none" w:sz="0" w:space="0" w:color="auto"/>
        <w:right w:val="none" w:sz="0" w:space="0" w:color="auto"/>
      </w:divBdr>
    </w:div>
    <w:div w:id="1791975255">
      <w:bodyDiv w:val="1"/>
      <w:marLeft w:val="0"/>
      <w:marRight w:val="0"/>
      <w:marTop w:val="0"/>
      <w:marBottom w:val="0"/>
      <w:divBdr>
        <w:top w:val="none" w:sz="0" w:space="0" w:color="auto"/>
        <w:left w:val="none" w:sz="0" w:space="0" w:color="auto"/>
        <w:bottom w:val="none" w:sz="0" w:space="0" w:color="auto"/>
        <w:right w:val="none" w:sz="0" w:space="0" w:color="auto"/>
      </w:divBdr>
    </w:div>
    <w:div w:id="1863207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CT_ClientName xmlns="a603e369-5a26-40cf-aa6f-44e6a76a2f61">SkillsFuture Singapore</TCT_ClientName>
    <TCT_LOB xmlns="a603e369-5a26-40cf-aa6f-44e6a76a2f61">Rewards, Talent and Communication (LTW)</TCT_LOB>
    <TCT_Region xmlns="a603e369-5a26-40cf-aa6f-44e6a76a2f61">Asia Pacific</TCT_Region>
    <TCT_ProjectCode xmlns="a603e369-5a26-40cf-aa6f-44e6a76a2f61" xsi:nil="true"/>
    <TCT_ProjectYear xmlns="a603e369-5a26-40cf-aa6f-44e6a76a2f61">2017</TCT_ProjectYear>
    <TCT_ProjectType xmlns="a603e369-5a26-40cf-aa6f-44e6a76a2f61">Project</TCT_ProjectType>
    <TCT_ClientCode xmlns="a603e369-5a26-40cf-aa6f-44e6a76a2f61">986788         </TCT_ClientCode>
    <TCT_ProjectName xmlns="a603e369-5a26-40cf-aa6f-44e6a76a2f61">Creative Industries SkillsFuture</TCT_ProjectName>
    <TCT_Country xmlns="a603e369-5a26-40cf-aa6f-44e6a76a2f61">Singapore</TCT_Country>
    <TCT_ProjectStatus xmlns="a603e369-5a26-40cf-aa6f-44e6a76a2f61">Active</TCT_ProjectStatus>
    <TCT_Office xmlns="a603e369-5a26-40cf-aa6f-44e6a76a2f61">Singapore - OCBC Centre East</TCT_Office>
    <TCT_To_Address xmlns="a603e369-5a26-40cf-aa6f-44e6a76a2f61" xsi:nil="true"/>
    <TCT_WorkDocumentReviewStatus xmlns="a603e369-5a26-40cf-aa6f-44e6a76a2f61" xsi:nil="true"/>
    <TCT_WorkReviewComments xmlns="a603e369-5a26-40cf-aa6f-44e6a76a2f61" xsi:nil="true"/>
    <TCT_Email_Categories xmlns="a603e369-5a26-40cf-aa6f-44e6a76a2f61" xsi:nil="true"/>
    <TCT_ConsultingReviewApprovalDate xmlns="a603e369-5a26-40cf-aa6f-44e6a76a2f61" xsi:nil="true"/>
    <TCT_To xmlns="a603e369-5a26-40cf-aa6f-44e6a76a2f61" xsi:nil="true"/>
    <TCT_Cc_Type xmlns="a603e369-5a26-40cf-aa6f-44e6a76a2f61" xsi:nil="true"/>
    <TCT_EditorialReviewerRequired xmlns="a603e369-5a26-40cf-aa6f-44e6a76a2f61" xsi:nil="true"/>
    <TCT_Sent xmlns="a603e369-5a26-40cf-aa6f-44e6a76a2f61" xsi:nil="true"/>
    <TCT_Cc_Address xmlns="a603e369-5a26-40cf-aa6f-44e6a76a2f61" xsi:nil="true"/>
    <TCT_PersonalHealthInformation xmlns="a603e369-5a26-40cf-aa6f-44e6a76a2f61">No</TCT_PersonalHealthInformation>
    <TCT_ConsultingReviewer xmlns="a603e369-5a26-40cf-aa6f-44e6a76a2f61">
      <UserInfo>
        <DisplayName/>
        <AccountId xsi:nil="true"/>
        <AccountType/>
      </UserInfo>
    </TCT_ConsultingReviewer>
    <TCT_Bcc_Address xmlns="a603e369-5a26-40cf-aa6f-44e6a76a2f61" xsi:nil="true"/>
    <TCT_TechnicalReviewer xmlns="a603e369-5a26-40cf-aa6f-44e6a76a2f61">
      <UserInfo>
        <DisplayName/>
        <AccountId xsi:nil="true"/>
        <AccountType/>
      </UserInfo>
    </TCT_TechnicalReviewer>
    <TCT_EditorialReviewer xmlns="a603e369-5a26-40cf-aa6f-44e6a76a2f61">
      <UserInfo>
        <DisplayName/>
        <AccountId xsi:nil="true"/>
        <AccountType/>
      </UserInfo>
    </TCT_EditorialReviewer>
    <TCT_To_Type xmlns="a603e369-5a26-40cf-aa6f-44e6a76a2f61" xsi:nil="true"/>
    <TCT_Conversation xmlns="a603e369-5a26-40cf-aa6f-44e6a76a2f61" xsi:nil="true"/>
    <TCT_ProjectPhase xmlns="a603e369-5a26-40cf-aa6f-44e6a76a2f61" xsi:nil="true"/>
    <TCT_ConsultingReviewerRequired xmlns="a603e369-5a26-40cf-aa6f-44e6a76a2f61" xsi:nil="true"/>
    <TCT_SeniorPeerReviewApprovalDate xmlns="a603e369-5a26-40cf-aa6f-44e6a76a2f61" xsi:nil="true"/>
    <TCT_From xmlns="a603e369-5a26-40cf-aa6f-44e6a76a2f61" xsi:nil="true"/>
    <TCT_Sent_UTC xmlns="a603e369-5a26-40cf-aa6f-44e6a76a2f61" xsi:nil="true"/>
    <TCT_Cc xmlns="a603e369-5a26-40cf-aa6f-44e6a76a2f61" xsi:nil="true"/>
    <TCT_PersonallyIdentifiableInformation xmlns="a603e369-5a26-40cf-aa6f-44e6a76a2f61">No</TCT_PersonallyIdentifiableInformation>
    <TCT_PreparedByRequired xmlns="a603e369-5a26-40cf-aa6f-44e6a76a2f61" xsi:nil="true"/>
    <TCT_EditorialReviewApprovalDate xmlns="a603e369-5a26-40cf-aa6f-44e6a76a2f61" xsi:nil="true"/>
    <TCT_Received xmlns="a603e369-5a26-40cf-aa6f-44e6a76a2f61" xsi:nil="true"/>
    <TCT_Bcc_Type xmlns="a603e369-5a26-40cf-aa6f-44e6a76a2f61" xsi:nil="true"/>
    <TCT_Received_UTC xmlns="a603e369-5a26-40cf-aa6f-44e6a76a2f61" xsi:nil="true"/>
    <TCT_From_Type xmlns="a603e369-5a26-40cf-aa6f-44e6a76a2f61" xsi:nil="true"/>
    <TCT_SeniorPeerReviewer xmlns="a603e369-5a26-40cf-aa6f-44e6a76a2f61">
      <UserInfo>
        <DisplayName/>
        <AccountId xsi:nil="true"/>
        <AccountType/>
      </UserInfo>
    </TCT_SeniorPeerReviewer>
    <TCT_From_Address xmlns="a603e369-5a26-40cf-aa6f-44e6a76a2f61" xsi:nil="true"/>
    <TCT_Email_Subject xmlns="a603e369-5a26-40cf-aa6f-44e6a76a2f61" xsi:nil="true"/>
    <TCT_PreparedDate xmlns="a603e369-5a26-40cf-aa6f-44e6a76a2f61" xsi:nil="true"/>
    <TCT_TechnicalReviewApprovalDate xmlns="a603e369-5a26-40cf-aa6f-44e6a76a2f61" xsi:nil="true"/>
    <TCT_TechnicalReviewerRequired xmlns="a603e369-5a26-40cf-aa6f-44e6a76a2f61" xsi:nil="true"/>
    <TCT_PreparedBy xmlns="a603e369-5a26-40cf-aa6f-44e6a76a2f61">
      <UserInfo>
        <DisplayName/>
        <AccountId xsi:nil="true"/>
        <AccountType/>
      </UserInfo>
    </TCT_PreparedBy>
    <TCT_SeniorPeerReviewerRequired xmlns="a603e369-5a26-40cf-aa6f-44e6a76a2f61" xsi:nil="true"/>
    <TCT_Attachment xmlns="b6a90880-4d55-4aa8-a09c-16896a90cf94" xsi:nil="true"/>
    <TCT_Sensitivity xmlns="a603e369-5a26-40cf-aa6f-44e6a76a2f61" xsi:nil="true"/>
    <TCT_Importance xmlns="a603e369-5a26-40cf-aa6f-44e6a76a2f61" xsi:nil="true"/>
    <TCT_Bcc xmlns="a603e369-5a26-40cf-aa6f-44e6a76a2f61" xsi:nil="true"/>
  </documentManagement>
</p:properties>
</file>

<file path=customXml/item3.xml><?xml version="1.0" encoding="utf-8"?>
<ct:contentTypeSchema xmlns:ct="http://schemas.microsoft.com/office/2006/metadata/contentType" xmlns:ma="http://schemas.microsoft.com/office/2006/metadata/properties/metaAttributes" ct:_="" ma:_="" ma:contentTypeName="TCT Client Project Document" ma:contentTypeID="0x010100725E60EF2E824CBB9F9F6219DD094B0900B612D4D4DDC947DAA2F0B8B009DF7B4000E622AB132CE918439FE141E38BF3624B" ma:contentTypeVersion="0" ma:contentTypeDescription="Create a new TCT Client Project Document" ma:contentTypeScope="" ma:versionID="a24a47975467360047123e50febd58cc">
  <xsd:schema xmlns:xsd="http://www.w3.org/2001/XMLSchema" xmlns:xs="http://www.w3.org/2001/XMLSchema" xmlns:p="http://schemas.microsoft.com/office/2006/metadata/properties" xmlns:ns2="a603e369-5a26-40cf-aa6f-44e6a76a2f61" xmlns:ns3="b6a90880-4d55-4aa8-a09c-16896a90cf94" targetNamespace="http://schemas.microsoft.com/office/2006/metadata/properties" ma:root="true" ma:fieldsID="c7b5dbeb3f5d8e48db080923eadf3712" ns2:_="" ns3:_="">
    <xsd:import namespace="a603e369-5a26-40cf-aa6f-44e6a76a2f61"/>
    <xsd:import namespace="b6a90880-4d55-4aa8-a09c-16896a90cf94"/>
    <xsd:element name="properties">
      <xsd:complexType>
        <xsd:sequence>
          <xsd:element name="documentManagement">
            <xsd:complexType>
              <xsd:all>
                <xsd:element ref="ns2:TCT_PersonallyIdentifiableInformation" minOccurs="0"/>
                <xsd:element ref="ns2:TCT_PersonalHealthInformation" minOccurs="0"/>
                <xsd:element ref="ns2:TCT_ProjectPhase" minOccurs="0"/>
                <xsd:element ref="ns2:TCT_WorkDocumentReviewStatus" minOccurs="0"/>
                <xsd:element ref="ns2:TCT_PreparedBy" minOccurs="0"/>
                <xsd:element ref="ns2:TCT_PreparedDate" minOccurs="0"/>
                <xsd:element ref="ns2:TCT_PreparedByRequired" minOccurs="0"/>
                <xsd:element ref="ns2:TCT_TechnicalReviewer" minOccurs="0"/>
                <xsd:element ref="ns2:TCT_TechnicalReviewApprovalDate" minOccurs="0"/>
                <xsd:element ref="ns2:TCT_TechnicalReviewerRequired" minOccurs="0"/>
                <xsd:element ref="ns2:TCT_ConsultingReviewer" minOccurs="0"/>
                <xsd:element ref="ns2:TCT_ConsultingReviewApprovalDate" minOccurs="0"/>
                <xsd:element ref="ns2:TCT_ConsultingReviewerRequired" minOccurs="0"/>
                <xsd:element ref="ns2:TCT_EditorialReviewer" minOccurs="0"/>
                <xsd:element ref="ns2:TCT_EditorialReviewApprovalDate" minOccurs="0"/>
                <xsd:element ref="ns2:TCT_EditorialReviewerRequired" minOccurs="0"/>
                <xsd:element ref="ns2:TCT_SeniorPeerReviewer" minOccurs="0"/>
                <xsd:element ref="ns2:TCT_SeniorPeerReviewApprovalDate" minOccurs="0"/>
                <xsd:element ref="ns2:TCT_SeniorPeerReviewerRequired" minOccurs="0"/>
                <xsd:element ref="ns2:TCT_WorkReviewComments" minOccurs="0"/>
                <xsd:element ref="ns2:TCT_LOB" minOccurs="0"/>
                <xsd:element ref="ns2:TCT_Office" minOccurs="0"/>
                <xsd:element ref="ns2:TCT_Received" minOccurs="0"/>
                <xsd:element ref="ns2:TCT_Received_UTC" minOccurs="0"/>
                <xsd:element ref="ns2:TCT_Region" minOccurs="0"/>
                <xsd:element ref="ns2:TCT_Sensitivity" minOccurs="0"/>
                <xsd:element ref="ns2:TCT_Sent" minOccurs="0"/>
                <xsd:element ref="ns2:TCT_Sent_UTC" minOccurs="0"/>
                <xsd:element ref="ns2:TCT_SourceModifiedDate" minOccurs="0"/>
                <xsd:element ref="ns2:TCT_To" minOccurs="0"/>
                <xsd:element ref="ns2:TCT_To_Address" minOccurs="0"/>
                <xsd:element ref="ns2:TCT_To_Type" minOccurs="0"/>
                <xsd:element ref="ns2:TCT_ClientCode" minOccurs="0"/>
                <xsd:element ref="ns2:TCT_ClientName" minOccurs="0"/>
                <xsd:element ref="ns2:TCT_ProjectCode" minOccurs="0"/>
                <xsd:element ref="ns2:TCT_ProjectName" minOccurs="0"/>
                <xsd:element ref="ns2:TCT_ProjectStatus" minOccurs="0"/>
                <xsd:element ref="ns2:TCT_ProjectType" minOccurs="0"/>
                <xsd:element ref="ns2:TCT_ProjectYear" minOccurs="0"/>
                <xsd:element ref="ns3:TCT_Attachment" minOccurs="0"/>
                <xsd:element ref="ns2:TCT_Importance" minOccurs="0"/>
                <xsd:element ref="ns2:TCT_Bcc" minOccurs="0"/>
                <xsd:element ref="ns2:TCT_Bcc_Address" minOccurs="0"/>
                <xsd:element ref="ns2:TCT_Bcc_Type" minOccurs="0"/>
                <xsd:element ref="ns2:TCT_Cc" minOccurs="0"/>
                <xsd:element ref="ns2:TCT_Cc_Address" minOccurs="0"/>
                <xsd:element ref="ns2:TCT_Cc_Type" minOccurs="0"/>
                <xsd:element ref="ns2:TCT_Conversation" minOccurs="0"/>
                <xsd:element ref="ns2:TCT_Country" minOccurs="0"/>
                <xsd:element ref="ns2:TCT_Email_Categories" minOccurs="0"/>
                <xsd:element ref="ns2:TCT_Email_Subject" minOccurs="0"/>
                <xsd:element ref="ns2:TCT_From" minOccurs="0"/>
                <xsd:element ref="ns2:TCT_From_Address" minOccurs="0"/>
                <xsd:element ref="ns2:TCT_From_Typ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03e369-5a26-40cf-aa6f-44e6a76a2f61" elementFormDefault="qualified">
    <xsd:import namespace="http://schemas.microsoft.com/office/2006/documentManagement/types"/>
    <xsd:import namespace="http://schemas.microsoft.com/office/infopath/2007/PartnerControls"/>
    <xsd:element name="TCT_PersonallyIdentifiableInformation" ma:index="2" nillable="true" ma:displayName="PII" ma:default="No" ma:description="Any data about an identifiable individual (such as date of birth or unique ID number)" ma:internalName="TCT_PersonallyIdentifiableInformation" ma:readOnly="false">
      <xsd:simpleType>
        <xsd:restriction base="dms:Choice">
          <xsd:enumeration value="Yes"/>
          <xsd:enumeration value="No"/>
        </xsd:restriction>
      </xsd:simpleType>
    </xsd:element>
    <xsd:element name="TCT_PersonalHealthInformation" ma:index="3" nillable="true" ma:displayName="PHI(US Only)" ma:default="No" ma:description="For US Projects Only.  Any information from a covered entity about health, coverage, benefits, or payments that can be linked to a specific individual.  For details, please see the FAQ section within the Resources site" ma:internalName="TCT_PersonalHealthInformation" ma:readOnly="false">
      <xsd:simpleType>
        <xsd:restriction base="dms:Choice">
          <xsd:enumeration value="Yes"/>
          <xsd:enumeration value="No"/>
        </xsd:restriction>
      </xsd:simpleType>
    </xsd:element>
    <xsd:element name="TCT_ProjectPhase" ma:index="4" nillable="true" ma:displayName="Project Phase" ma:internalName="TCT_ProjectPhase" ma:readOnly="false">
      <xsd:simpleType>
        <xsd:restriction base="dms:Choice">
          <xsd:enumeration value="Pursue"/>
          <xsd:enumeration value="Plan, incl. Project Mgmt"/>
          <xsd:enumeration value="Deliver - Data"/>
          <xsd:enumeration value="Deliver - Internal Work"/>
          <xsd:enumeration value="Deliver - Deliverables"/>
          <xsd:enumeration value="Assess and Close"/>
        </xsd:restriction>
      </xsd:simpleType>
    </xsd:element>
    <xsd:element name="TCT_WorkDocumentReviewStatus" ma:index="5" nillable="true" ma:displayName="WR Required?" ma:default="" ma:internalName="TCT_WorkDocumentReviewStatus">
      <xsd:simpleType>
        <xsd:restriction base="dms:Choice">
          <xsd:enumeration value="Yes"/>
          <xsd:enumeration value="No"/>
        </xsd:restriction>
      </xsd:simpleType>
    </xsd:element>
    <xsd:element name="TCT_PreparedBy" ma:index="6" nillable="true" ma:displayName="Doer" ma:list="{6146f3d2-a89a-44e0-ac11-b84a31d61519}" ma:internalName="TCT_PreparedBy" ma:showField="ImnName" ma:web="a603e369-5a26-40cf-aa6f-44e6a76a2f61">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PreparedDate" ma:index="7" nillable="true" ma:displayName="Doer Date" ma:format="DateOnly" ma:internalName="TCT_PreparedDate">
      <xsd:simpleType>
        <xsd:restriction base="dms:DateTime"/>
      </xsd:simpleType>
    </xsd:element>
    <xsd:element name="TCT_PreparedByRequired" ma:index="8" nillable="true" ma:displayName="Doer Not Req" ma:internalName="TCT_PreparedByRequired">
      <xsd:simpleType>
        <xsd:restriction base="dms:Boolean"/>
      </xsd:simpleType>
    </xsd:element>
    <xsd:element name="TCT_TechnicalReviewer" ma:index="9" nillable="true" ma:displayName="TR" ma:list="{6146f3d2-a89a-44e0-ac11-b84a31d61519}" ma:internalName="TCT_TechnicalReviewer" ma:showField="ImnName" ma:web="a603e369-5a26-40cf-aa6f-44e6a76a2f61">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TechnicalReviewApprovalDate" ma:index="10" nillable="true" ma:displayName="TR Date" ma:format="DateOnly" ma:internalName="TCT_TechnicalReviewApprovalDate">
      <xsd:simpleType>
        <xsd:restriction base="dms:DateTime"/>
      </xsd:simpleType>
    </xsd:element>
    <xsd:element name="TCT_TechnicalReviewerRequired" ma:index="11" nillable="true" ma:displayName="TR Not Req" ma:internalName="TCT_TechnicalReviewerRequired">
      <xsd:simpleType>
        <xsd:restriction base="dms:Boolean"/>
      </xsd:simpleType>
    </xsd:element>
    <xsd:element name="TCT_ConsultingReviewer" ma:index="12" nillable="true" ma:displayName="CR" ma:list="{6146f3d2-a89a-44e0-ac11-b84a31d61519}" ma:internalName="TCT_ConsultingReviewer" ma:showField="ImnName" ma:web="a603e369-5a26-40cf-aa6f-44e6a76a2f61">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ConsultingReviewApprovalDate" ma:index="13" nillable="true" ma:displayName="CR Date" ma:format="DateOnly" ma:internalName="TCT_ConsultingReviewApprovalDate">
      <xsd:simpleType>
        <xsd:restriction base="dms:DateTime"/>
      </xsd:simpleType>
    </xsd:element>
    <xsd:element name="TCT_ConsultingReviewerRequired" ma:index="14" nillable="true" ma:displayName="CR Not Req" ma:internalName="TCT_ConsultingReviewerRequired">
      <xsd:simpleType>
        <xsd:restriction base="dms:Boolean"/>
      </xsd:simpleType>
    </xsd:element>
    <xsd:element name="TCT_EditorialReviewer" ma:index="15" nillable="true" ma:displayName="ER" ma:list="{6146f3d2-a89a-44e0-ac11-b84a31d61519}" ma:internalName="TCT_EditorialReviewer" ma:showField="ImnName" ma:web="a603e369-5a26-40cf-aa6f-44e6a76a2f61">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EditorialReviewApprovalDate" ma:index="16" nillable="true" ma:displayName="ER Date" ma:format="DateOnly" ma:internalName="TCT_EditorialReviewApprovalDate">
      <xsd:simpleType>
        <xsd:restriction base="dms:DateTime"/>
      </xsd:simpleType>
    </xsd:element>
    <xsd:element name="TCT_EditorialReviewerRequired" ma:index="17" nillable="true" ma:displayName="ER Not Req" ma:internalName="TCT_EditorialReviewerRequired">
      <xsd:simpleType>
        <xsd:restriction base="dms:Boolean"/>
      </xsd:simpleType>
    </xsd:element>
    <xsd:element name="TCT_SeniorPeerReviewer" ma:index="18" nillable="true" ma:displayName="SPR" ma:list="{6146f3d2-a89a-44e0-ac11-b84a31d61519}" ma:internalName="TCT_SeniorPeerReviewer" ma:showField="ImnName" ma:web="a603e369-5a26-40cf-aa6f-44e6a76a2f61">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SeniorPeerReviewApprovalDate" ma:index="19" nillable="true" ma:displayName="SPR Date" ma:format="DateOnly" ma:internalName="TCT_SeniorPeerReviewApprovalDate">
      <xsd:simpleType>
        <xsd:restriction base="dms:DateTime"/>
      </xsd:simpleType>
    </xsd:element>
    <xsd:element name="TCT_SeniorPeerReviewerRequired" ma:index="20" nillable="true" ma:displayName="SPR Not Req" ma:internalName="TCT_SeniorPeerReviewerRequired">
      <xsd:simpleType>
        <xsd:restriction base="dms:Boolean"/>
      </xsd:simpleType>
    </xsd:element>
    <xsd:element name="TCT_WorkReviewComments" ma:index="21" nillable="true" ma:displayName="WR Comments" ma:internalName="TCT_WorkReviewComments">
      <xsd:simpleType>
        <xsd:restriction base="dms:Note">
          <xsd:maxLength value="255"/>
        </xsd:restriction>
      </xsd:simpleType>
    </xsd:element>
    <xsd:element name="TCT_LOB" ma:index="22" nillable="true" ma:displayName="Line of Business" ma:hidden="true" ma:internalName="TCT_LOB" ma:readOnly="true">
      <xsd:simpleType>
        <xsd:restriction base="dms:Text"/>
      </xsd:simpleType>
    </xsd:element>
    <xsd:element name="TCT_Office" ma:index="23" nillable="true" ma:displayName="Office" ma:hidden="true" ma:internalName="TCT_Office" ma:readOnly="true">
      <xsd:simpleType>
        <xsd:restriction base="dms:Text"/>
      </xsd:simpleType>
    </xsd:element>
    <xsd:element name="TCT_Received" ma:index="26" nillable="true" ma:displayName="Received" ma:format="DateOnly" ma:hidden="true" ma:internalName="TCT_Received">
      <xsd:simpleType>
        <xsd:restriction base="dms:DateTime"/>
      </xsd:simpleType>
    </xsd:element>
    <xsd:element name="TCT_Received_UTC" ma:index="27" nillable="true" ma:displayName="Received-UTC" ma:format="DateOnly" ma:hidden="true" ma:internalName="TCT_Received_UTC">
      <xsd:simpleType>
        <xsd:restriction base="dms:DateTime"/>
      </xsd:simpleType>
    </xsd:element>
    <xsd:element name="TCT_Region" ma:index="28" nillable="true" ma:displayName="Region" ma:hidden="true" ma:internalName="TCT_Region" ma:readOnly="true">
      <xsd:simpleType>
        <xsd:restriction base="dms:Text"/>
      </xsd:simpleType>
    </xsd:element>
    <xsd:element name="TCT_Sensitivity" ma:index="29" nillable="true" ma:displayName="Sensitivity" ma:hidden="true" ma:internalName="TCT_Sensitivity">
      <xsd:simpleType>
        <xsd:restriction base="dms:Number"/>
      </xsd:simpleType>
    </xsd:element>
    <xsd:element name="TCT_Sent" ma:index="30" nillable="true" ma:displayName="Sent" ma:format="DateOnly" ma:hidden="true" ma:internalName="TCT_Sent">
      <xsd:simpleType>
        <xsd:restriction base="dms:DateTime"/>
      </xsd:simpleType>
    </xsd:element>
    <xsd:element name="TCT_Sent_UTC" ma:index="31" nillable="true" ma:displayName="Sent-UTC" ma:format="DateOnly" ma:hidden="true" ma:internalName="TCT_Sent_UTC">
      <xsd:simpleType>
        <xsd:restriction base="dms:DateTime"/>
      </xsd:simpleType>
    </xsd:element>
    <xsd:element name="TCT_SourceModifiedDate" ma:index="32" nillable="true" ma:displayName="Source Modified Date" ma:format="DateOnly" ma:internalName="TCT_SourceModifiedDate" ma:readOnly="true">
      <xsd:simpleType>
        <xsd:restriction base="dms:DateTime"/>
      </xsd:simpleType>
    </xsd:element>
    <xsd:element name="TCT_To" ma:index="33" nillable="true" ma:displayName="To" ma:hidden="true" ma:internalName="TCT_To">
      <xsd:simpleType>
        <xsd:restriction base="dms:Text"/>
      </xsd:simpleType>
    </xsd:element>
    <xsd:element name="TCT_To_Address" ma:index="34" nillable="true" ma:displayName="To-Address" ma:hidden="true" ma:internalName="TCT_To_Address">
      <xsd:simpleType>
        <xsd:restriction base="dms:Note">
          <xsd:maxLength value="255"/>
        </xsd:restriction>
      </xsd:simpleType>
    </xsd:element>
    <xsd:element name="TCT_To_Type" ma:index="35" nillable="true" ma:displayName="To-Type" ma:hidden="true" ma:internalName="TCT_To_Type">
      <xsd:simpleType>
        <xsd:restriction base="dms:Text"/>
      </xsd:simpleType>
    </xsd:element>
    <xsd:element name="TCT_ClientCode" ma:index="36" nillable="true" ma:displayName="Client Code" ma:internalName="TCT_ClientCode" ma:readOnly="true">
      <xsd:simpleType>
        <xsd:restriction base="dms:Text"/>
      </xsd:simpleType>
    </xsd:element>
    <xsd:element name="TCT_ClientName" ma:index="37" nillable="true" ma:displayName="Client Name" ma:internalName="TCT_ClientName" ma:readOnly="true">
      <xsd:simpleType>
        <xsd:restriction base="dms:Text"/>
      </xsd:simpleType>
    </xsd:element>
    <xsd:element name="TCT_ProjectCode" ma:index="38" nillable="true" ma:displayName="Project Code" ma:internalName="TCT_ProjectCode" ma:readOnly="true">
      <xsd:simpleType>
        <xsd:restriction base="dms:Text"/>
      </xsd:simpleType>
    </xsd:element>
    <xsd:element name="TCT_ProjectName" ma:index="39" nillable="true" ma:displayName="Project Name" ma:internalName="TCT_ProjectName" ma:readOnly="true">
      <xsd:simpleType>
        <xsd:restriction base="dms:Text"/>
      </xsd:simpleType>
    </xsd:element>
    <xsd:element name="TCT_ProjectStatus" ma:index="41" nillable="true" ma:displayName="Project Status" ma:default="" ma:hidden="true" ma:internalName="TCT_ProjectStatus" ma:readOnly="true">
      <xsd:simpleType>
        <xsd:restriction base="dms:Choice">
          <xsd:enumeration value="Active"/>
          <xsd:enumeration value="Closed"/>
          <xsd:enumeration value="Canceled"/>
          <xsd:enumeration value="Archived"/>
        </xsd:restriction>
      </xsd:simpleType>
    </xsd:element>
    <xsd:element name="TCT_ProjectType" ma:index="42" nillable="true" ma:displayName="Project Type" ma:internalName="TCT_ProjectType" ma:readOnly="true">
      <xsd:simpleType>
        <xsd:restriction base="dms:Choice">
          <xsd:enumeration value="Project"/>
          <xsd:enumeration value="Reference"/>
          <xsd:enumeration value="Account Management"/>
          <xsd:enumeration value="Plan Administration"/>
        </xsd:restriction>
      </xsd:simpleType>
    </xsd:element>
    <xsd:element name="TCT_ProjectYear" ma:index="43" nillable="true" ma:displayName="Project Year" ma:internalName="TCT_ProjectYear" ma:readOnly="true">
      <xsd:simpleType>
        <xsd:restriction base="dms:Text"/>
      </xsd:simpleType>
    </xsd:element>
    <xsd:element name="TCT_Importance" ma:index="46" nillable="true" ma:displayName="Importance" ma:hidden="true" ma:internalName="TCT_Importance">
      <xsd:simpleType>
        <xsd:restriction base="dms:Number"/>
      </xsd:simpleType>
    </xsd:element>
    <xsd:element name="TCT_Bcc" ma:index="49" nillable="true" ma:displayName="Bcc" ma:hidden="true" ma:internalName="TCT_Bcc">
      <xsd:simpleType>
        <xsd:restriction base="dms:Text"/>
      </xsd:simpleType>
    </xsd:element>
    <xsd:element name="TCT_Bcc_Address" ma:index="50" nillable="true" ma:displayName="Bcc Address" ma:hidden="true" ma:internalName="TCT_Bcc_Address">
      <xsd:simpleType>
        <xsd:restriction base="dms:Note">
          <xsd:maxLength value="255"/>
        </xsd:restriction>
      </xsd:simpleType>
    </xsd:element>
    <xsd:element name="TCT_Bcc_Type" ma:index="51" nillable="true" ma:displayName="Bcc-Type" ma:hidden="true" ma:internalName="TCT_Bcc_Type">
      <xsd:simpleType>
        <xsd:restriction base="dms:Text"/>
      </xsd:simpleType>
    </xsd:element>
    <xsd:element name="TCT_Cc" ma:index="52" nillable="true" ma:displayName="Cc" ma:hidden="true" ma:internalName="TCT_Cc">
      <xsd:simpleType>
        <xsd:restriction base="dms:Text"/>
      </xsd:simpleType>
    </xsd:element>
    <xsd:element name="TCT_Cc_Address" ma:index="53" nillable="true" ma:displayName="Cc-Address" ma:hidden="true" ma:internalName="TCT_Cc_Address">
      <xsd:simpleType>
        <xsd:restriction base="dms:Note">
          <xsd:maxLength value="255"/>
        </xsd:restriction>
      </xsd:simpleType>
    </xsd:element>
    <xsd:element name="TCT_Cc_Type" ma:index="54" nillable="true" ma:displayName="Cc-Type" ma:hidden="true" ma:internalName="TCT_Cc_Type">
      <xsd:simpleType>
        <xsd:restriction base="dms:Text"/>
      </xsd:simpleType>
    </xsd:element>
    <xsd:element name="TCT_Conversation" ma:index="55" nillable="true" ma:displayName="Conversation" ma:hidden="true" ma:internalName="TCT_Conversation">
      <xsd:simpleType>
        <xsd:restriction base="dms:Text"/>
      </xsd:simpleType>
    </xsd:element>
    <xsd:element name="TCT_Country" ma:index="56" nillable="true" ma:displayName="Country" ma:hidden="true" ma:internalName="TCT_Country" ma:readOnly="true">
      <xsd:simpleType>
        <xsd:restriction base="dms:Text"/>
      </xsd:simpleType>
    </xsd:element>
    <xsd:element name="TCT_Email_Categories" ma:index="57" nillable="true" ma:displayName="Email Categories" ma:hidden="true" ma:internalName="TCT_Email_Categories">
      <xsd:simpleType>
        <xsd:restriction base="dms:Text"/>
      </xsd:simpleType>
    </xsd:element>
    <xsd:element name="TCT_Email_Subject" ma:index="58" nillable="true" ma:displayName="Email Subject" ma:hidden="true" ma:internalName="TCT_Email_Subject">
      <xsd:simpleType>
        <xsd:restriction base="dms:Text"/>
      </xsd:simpleType>
    </xsd:element>
    <xsd:element name="TCT_From" ma:index="59" nillable="true" ma:displayName="From" ma:hidden="true" ma:internalName="TCT_From">
      <xsd:simpleType>
        <xsd:restriction base="dms:Text"/>
      </xsd:simpleType>
    </xsd:element>
    <xsd:element name="TCT_From_Address" ma:index="60" nillable="true" ma:displayName="From-Address" ma:hidden="true" ma:internalName="TCT_From_Address">
      <xsd:simpleType>
        <xsd:restriction base="dms:Note">
          <xsd:maxLength value="255"/>
        </xsd:restriction>
      </xsd:simpleType>
    </xsd:element>
    <xsd:element name="TCT_From_Type" ma:index="61" nillable="true" ma:displayName="From-Type" ma:hidden="true" ma:internalName="TCT_From_Typ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6a90880-4d55-4aa8-a09c-16896a90cf94" elementFormDefault="qualified">
    <xsd:import namespace="http://schemas.microsoft.com/office/2006/documentManagement/types"/>
    <xsd:import namespace="http://schemas.microsoft.com/office/infopath/2007/PartnerControls"/>
    <xsd:element name="TCT_Attachment" ma:index="44" nillable="true" ma:displayName="Attachment" ma:hidden="true" ma:internalName="TCT_Attachment">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customXsn xmlns="http://schemas.microsoft.com/office/2006/metadata/customXsn">
  <xsnLocation/>
  <cached>True</cached>
  <openByDefault>True</openByDefault>
  <xsnScope/>
</customXsn>
</file>

<file path=customXml/item5.xml><?xml version="1.0" encoding="utf-8"?>
<?mso-contentType ?>
<SharedContentType xmlns="Microsoft.SharePoint.Taxonomy.ContentTypeSync" SourceId="b921ac28-8646-473c-91fe-f89955a73f55" ContentTypeId="0x010100725E60EF2E824CBB9F9F6219DD094B0900B612D4D4DDC947DAA2F0B8B009DF7B40" PreviousValue="false"/>
</file>

<file path=customXml/item6.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51BA94-0847-4F8B-AB03-0B302B21F31A}">
  <ds:schemaRefs>
    <ds:schemaRef ds:uri="http://schemas.microsoft.com/sharepoint/v3/contenttype/forms"/>
  </ds:schemaRefs>
</ds:datastoreItem>
</file>

<file path=customXml/itemProps2.xml><?xml version="1.0" encoding="utf-8"?>
<ds:datastoreItem xmlns:ds="http://schemas.openxmlformats.org/officeDocument/2006/customXml" ds:itemID="{CFDB75F6-3BB7-4462-8248-929E3445B4E4}">
  <ds:schemaRefs>
    <ds:schemaRef ds:uri="http://schemas.microsoft.com/office/2006/metadata/properties"/>
    <ds:schemaRef ds:uri="http://schemas.microsoft.com/office/infopath/2007/PartnerControls"/>
    <ds:schemaRef ds:uri="a603e369-5a26-40cf-aa6f-44e6a76a2f61"/>
    <ds:schemaRef ds:uri="b6a90880-4d55-4aa8-a09c-16896a90cf94"/>
  </ds:schemaRefs>
</ds:datastoreItem>
</file>

<file path=customXml/itemProps3.xml><?xml version="1.0" encoding="utf-8"?>
<ds:datastoreItem xmlns:ds="http://schemas.openxmlformats.org/officeDocument/2006/customXml" ds:itemID="{E33059B4-644C-4661-AC3B-FBBAA505AF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03e369-5a26-40cf-aa6f-44e6a76a2f61"/>
    <ds:schemaRef ds:uri="b6a90880-4d55-4aa8-a09c-16896a90cf9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4376D2A-CA1F-49D8-9CCA-C3898D51379D}">
  <ds:schemaRefs>
    <ds:schemaRef ds:uri="http://schemas.microsoft.com/office/2006/metadata/customXsn"/>
  </ds:schemaRefs>
</ds:datastoreItem>
</file>

<file path=customXml/itemProps5.xml><?xml version="1.0" encoding="utf-8"?>
<ds:datastoreItem xmlns:ds="http://schemas.openxmlformats.org/officeDocument/2006/customXml" ds:itemID="{B2A6AF2E-5B84-4CD1-9032-68C4D6879861}">
  <ds:schemaRefs>
    <ds:schemaRef ds:uri="Microsoft.SharePoint.Taxonomy.ContentTypeSync"/>
  </ds:schemaRefs>
</ds:datastoreItem>
</file>

<file path=customXml/itemProps6.xml><?xml version="1.0" encoding="utf-8"?>
<ds:datastoreItem xmlns:ds="http://schemas.openxmlformats.org/officeDocument/2006/customXml" ds:itemID="{6E28C717-93E1-462D-AC45-FB3F9D7C76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585</Words>
  <Characters>3339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WOG ICT</Company>
  <LinksUpToDate>false</LinksUpToDate>
  <CharactersWithSpaces>3917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Mercer (Singapore) Pte Ltd</dc:creator>
  <cp:keywords/>
  <dc:description/>
  <cp:lastModifiedBy>Rebecca THAVER (SSG)</cp:lastModifiedBy>
  <cp:revision>4</cp:revision>
  <dcterms:created xsi:type="dcterms:W3CDTF">2020-03-08T10:08:00Z</dcterms:created>
  <dcterms:modified xsi:type="dcterms:W3CDTF">2020-03-08T22:17:00Z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0x010100725E60EF2E824CBB9F9F6219DD094B0900B612D4D4DDC947DAA2F0B8B009DF7B4000E622AB132CE918439FE141E38BF3624B</vt:lpwstr>
  </property>
  <property fmtid="{D5CDD505-2E9C-101B-9397-08002B2CF9AE}" pid="3" name="MSIP_Label_3f9331f7-95a2-472a-92bc-d73219eb516b_Enabled">
    <vt:lpwstr>True</vt:lpwstr>
  </property>
  <property fmtid="{D5CDD505-2E9C-101B-9397-08002B2CF9AE}" pid="4" name="MSIP_Label_3f9331f7-95a2-472a-92bc-d73219eb516b_SiteId">
    <vt:lpwstr>0b11c524-9a1c-4e1b-84cb-6336aefc2243</vt:lpwstr>
  </property>
  <property fmtid="{D5CDD505-2E9C-101B-9397-08002B2CF9AE}" pid="5" name="MSIP_Label_3f9331f7-95a2-472a-92bc-d73219eb516b_Owner">
    <vt:lpwstr>SSGRKT@soe.sgnet.gov.sg</vt:lpwstr>
  </property>
  <property fmtid="{D5CDD505-2E9C-101B-9397-08002B2CF9AE}" pid="6" name="MSIP_Label_3f9331f7-95a2-472a-92bc-d73219eb516b_SetDate">
    <vt:lpwstr>2020-03-08T10:00:56.3634575Z</vt:lpwstr>
  </property>
  <property fmtid="{D5CDD505-2E9C-101B-9397-08002B2CF9AE}" pid="7" name="MSIP_Label_3f9331f7-95a2-472a-92bc-d73219eb516b_Name">
    <vt:lpwstr>CONFIDENTIAL</vt:lpwstr>
  </property>
  <property fmtid="{D5CDD505-2E9C-101B-9397-08002B2CF9AE}" pid="8" name="MSIP_Label_3f9331f7-95a2-472a-92bc-d73219eb516b_Application">
    <vt:lpwstr>Microsoft Azure Information Protection</vt:lpwstr>
  </property>
  <property fmtid="{D5CDD505-2E9C-101B-9397-08002B2CF9AE}" pid="9" name="MSIP_Label_3f9331f7-95a2-472a-92bc-d73219eb516b_ActionId">
    <vt:lpwstr>013320d7-90b8-4ee1-9c26-57f9e544dab8</vt:lpwstr>
  </property>
  <property fmtid="{D5CDD505-2E9C-101B-9397-08002B2CF9AE}" pid="10" name="MSIP_Label_3f9331f7-95a2-472a-92bc-d73219eb516b_Extended_MSFT_Method">
    <vt:lpwstr>Automatic</vt:lpwstr>
  </property>
  <property fmtid="{D5CDD505-2E9C-101B-9397-08002B2CF9AE}" pid="11" name="MSIP_Label_4f288355-fb4c-44cd-b9ca-40cfc2aee5f8_Enabled">
    <vt:lpwstr>True</vt:lpwstr>
  </property>
  <property fmtid="{D5CDD505-2E9C-101B-9397-08002B2CF9AE}" pid="12" name="MSIP_Label_4f288355-fb4c-44cd-b9ca-40cfc2aee5f8_SiteId">
    <vt:lpwstr>0b11c524-9a1c-4e1b-84cb-6336aefc2243</vt:lpwstr>
  </property>
  <property fmtid="{D5CDD505-2E9C-101B-9397-08002B2CF9AE}" pid="13" name="MSIP_Label_4f288355-fb4c-44cd-b9ca-40cfc2aee5f8_Owner">
    <vt:lpwstr>SSGRKT@soe.sgnet.gov.sg</vt:lpwstr>
  </property>
  <property fmtid="{D5CDD505-2E9C-101B-9397-08002B2CF9AE}" pid="14" name="MSIP_Label_4f288355-fb4c-44cd-b9ca-40cfc2aee5f8_SetDate">
    <vt:lpwstr>2020-03-08T10:00:56.3634575Z</vt:lpwstr>
  </property>
  <property fmtid="{D5CDD505-2E9C-101B-9397-08002B2CF9AE}" pid="15" name="MSIP_Label_4f288355-fb4c-44cd-b9ca-40cfc2aee5f8_Name">
    <vt:lpwstr>NON-SENSITIVE</vt:lpwstr>
  </property>
  <property fmtid="{D5CDD505-2E9C-101B-9397-08002B2CF9AE}" pid="16" name="MSIP_Label_4f288355-fb4c-44cd-b9ca-40cfc2aee5f8_Application">
    <vt:lpwstr>Microsoft Azure Information Protection</vt:lpwstr>
  </property>
  <property fmtid="{D5CDD505-2E9C-101B-9397-08002B2CF9AE}" pid="17" name="MSIP_Label_4f288355-fb4c-44cd-b9ca-40cfc2aee5f8_ActionId">
    <vt:lpwstr>013320d7-90b8-4ee1-9c26-57f9e544dab8</vt:lpwstr>
  </property>
  <property fmtid="{D5CDD505-2E9C-101B-9397-08002B2CF9AE}" pid="18" name="MSIP_Label_4f288355-fb4c-44cd-b9ca-40cfc2aee5f8_Parent">
    <vt:lpwstr>3f9331f7-95a2-472a-92bc-d73219eb516b</vt:lpwstr>
  </property>
  <property fmtid="{D5CDD505-2E9C-101B-9397-08002B2CF9AE}" pid="19" name="MSIP_Label_4f288355-fb4c-44cd-b9ca-40cfc2aee5f8_Extended_MSFT_Method">
    <vt:lpwstr>Automatic</vt:lpwstr>
  </property>
  <property fmtid="{D5CDD505-2E9C-101B-9397-08002B2CF9AE}" pid="20" name="Sensitivity">
    <vt:lpwstr>CONFIDENTIAL NON-SENSITIVE</vt:lpwstr>
  </property>
</Properties>
</file>