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3479"/>
        <w:gridCol w:w="834"/>
        <w:gridCol w:w="1838"/>
        <w:gridCol w:w="2672"/>
        <w:gridCol w:w="307"/>
        <w:gridCol w:w="2614"/>
      </w:tblGrid>
      <w:tr w:rsidR="00B532F8" w:rsidRPr="0083400E" w14:paraId="1796A0AE" w14:textId="77777777" w:rsidTr="00886EC1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DAF4" w14:textId="185FFEEE" w:rsidR="00B532F8" w:rsidRPr="0083400E" w:rsidRDefault="00B532F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="00E70AAA"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5F2C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ASSOCIATE PRODUCT ANALYST</w:t>
            </w:r>
          </w:p>
        </w:tc>
      </w:tr>
      <w:tr w:rsidR="00F31206" w:rsidRPr="0083400E" w14:paraId="6C70ED5B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9EE51E" w14:textId="77777777" w:rsidR="00F31206" w:rsidRPr="0083400E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86253" w14:textId="2AE0A534" w:rsidR="00F31206" w:rsidRPr="0083400E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3400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</w:t>
            </w:r>
            <w:proofErr w:type="spellEnd"/>
            <w:r w:rsidRPr="0083400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Technology</w:t>
            </w:r>
          </w:p>
        </w:tc>
      </w:tr>
      <w:tr w:rsidR="00F31206" w:rsidRPr="0083400E" w14:paraId="76D056B9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EA8C8" w14:textId="3C0C4B2F" w:rsidR="00F31206" w:rsidRPr="0083400E" w:rsidRDefault="00117F20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8AA8" w14:textId="22893627" w:rsidR="00F31206" w:rsidRPr="0083400E" w:rsidRDefault="00D96516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Product Development</w:t>
            </w:r>
          </w:p>
        </w:tc>
      </w:tr>
      <w:tr w:rsidR="00E54118" w:rsidRPr="0083400E" w14:paraId="3CB245CF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BF59D" w14:textId="14EDFF54" w:rsidR="00E54118" w:rsidRPr="0083400E" w:rsidRDefault="00E5411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Sub-track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A4BFF" w14:textId="6AB395A8" w:rsidR="00E54118" w:rsidRPr="0083400E" w:rsidRDefault="00455613" w:rsidP="00E54118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Product Management</w:t>
            </w:r>
          </w:p>
        </w:tc>
      </w:tr>
      <w:tr w:rsidR="00E54118" w:rsidRPr="0083400E" w14:paraId="4E5E69CA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13555" w14:textId="77777777" w:rsidR="00E54118" w:rsidRPr="0083400E" w:rsidRDefault="00E5411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7E44F" w14:textId="57BB4971" w:rsidR="00E54118" w:rsidRPr="0083400E" w:rsidRDefault="005F2CD7" w:rsidP="00E54118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Product Analyst</w:t>
            </w:r>
          </w:p>
        </w:tc>
      </w:tr>
      <w:tr w:rsidR="00E54118" w:rsidRPr="0083400E" w14:paraId="51E3C9E8" w14:textId="77777777" w:rsidTr="00E54118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D41FA" w14:textId="77777777" w:rsidR="00E54118" w:rsidRPr="0083400E" w:rsidRDefault="00E5411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2A8D442" w14:textId="10134AD8" w:rsidR="00E54118" w:rsidRPr="0083400E" w:rsidRDefault="005F2CD7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Associate Product Analyst</w:t>
            </w:r>
          </w:p>
        </w:tc>
      </w:tr>
      <w:tr w:rsidR="00F9680F" w:rsidRPr="0083400E" w14:paraId="3CC68C79" w14:textId="77777777" w:rsidTr="00E54118">
        <w:trPr>
          <w:trHeight w:val="1826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5B2B5" w14:textId="77777777" w:rsidR="00F9680F" w:rsidRPr="0083400E" w:rsidRDefault="00F9680F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659308" w14:textId="5D9B5893" w:rsidR="00F9680F" w:rsidRPr="00750687" w:rsidRDefault="00750687" w:rsidP="0075068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50687">
              <w:rPr>
                <w:rFonts w:ascii="Arial" w:hAnsi="Arial" w:cs="Arial"/>
                <w:color w:val="000000"/>
                <w:sz w:val="24"/>
                <w:szCs w:val="24"/>
              </w:rPr>
              <w:t xml:space="preserve">The Associate Product Analyst performs market analysis to support product decisions. </w:t>
            </w:r>
            <w:proofErr w:type="spellStart"/>
            <w:r w:rsidRPr="00750687">
              <w:rPr>
                <w:rFonts w:ascii="Arial" w:hAnsi="Arial" w:cs="Arial"/>
                <w:color w:val="000000"/>
                <w:sz w:val="24"/>
                <w:szCs w:val="24"/>
              </w:rPr>
              <w:t>He/</w:t>
            </w:r>
            <w:r w:rsidR="00D60DDE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750687">
              <w:rPr>
                <w:rFonts w:ascii="Arial" w:hAnsi="Arial" w:cs="Arial"/>
                <w:color w:val="000000"/>
                <w:sz w:val="24"/>
                <w:szCs w:val="24"/>
              </w:rPr>
              <w:t>he</w:t>
            </w:r>
            <w:proofErr w:type="spellEnd"/>
            <w:r w:rsidRPr="00750687">
              <w:rPr>
                <w:rFonts w:ascii="Arial" w:hAnsi="Arial" w:cs="Arial"/>
                <w:color w:val="000000"/>
                <w:sz w:val="24"/>
                <w:szCs w:val="24"/>
              </w:rPr>
              <w:t xml:space="preserve"> gathers data available externally and internally to generate reports and prepare the data for analysis. He collect</w:t>
            </w:r>
            <w:r w:rsidR="00D60DDE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750687">
              <w:rPr>
                <w:rFonts w:ascii="Arial" w:hAnsi="Arial" w:cs="Arial"/>
                <w:color w:val="000000"/>
                <w:sz w:val="24"/>
                <w:szCs w:val="24"/>
              </w:rPr>
              <w:t>, clean</w:t>
            </w:r>
            <w:r w:rsidR="00D60DDE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750687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750687">
              <w:rPr>
                <w:rFonts w:ascii="Arial" w:hAnsi="Arial" w:cs="Arial"/>
                <w:color w:val="000000"/>
                <w:sz w:val="24"/>
                <w:szCs w:val="24"/>
              </w:rPr>
              <w:t>analyse</w:t>
            </w:r>
            <w:r w:rsidR="00D60DDE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proofErr w:type="gramEnd"/>
            <w:r w:rsidRPr="00750687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visuali</w:t>
            </w:r>
            <w:r w:rsidR="00D60DDE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750687"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 w:rsidR="00D60DDE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750687">
              <w:rPr>
                <w:rFonts w:ascii="Arial" w:hAnsi="Arial" w:cs="Arial"/>
                <w:color w:val="000000"/>
                <w:sz w:val="24"/>
                <w:szCs w:val="24"/>
              </w:rPr>
              <w:t xml:space="preserve"> large datasets to create actionable insights. He executes the end-to-end product analysis.</w:t>
            </w:r>
            <w:r w:rsidRPr="00750687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750687"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He supports the product development team and </w:t>
            </w:r>
            <w:r w:rsidR="00D60DDE">
              <w:rPr>
                <w:rFonts w:ascii="Arial" w:hAnsi="Arial" w:cs="Arial"/>
                <w:color w:val="000000"/>
                <w:sz w:val="24"/>
                <w:szCs w:val="24"/>
              </w:rPr>
              <w:t xml:space="preserve">uses </w:t>
            </w:r>
            <w:r w:rsidRPr="00750687">
              <w:rPr>
                <w:rFonts w:ascii="Arial" w:hAnsi="Arial" w:cs="Arial"/>
                <w:color w:val="000000"/>
                <w:sz w:val="24"/>
                <w:szCs w:val="24"/>
              </w:rPr>
              <w:t>analytical tools and techniques as required by the team. He is familiar with the product offerings and provide</w:t>
            </w:r>
            <w:r w:rsidR="00D60DDE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750687">
              <w:rPr>
                <w:rFonts w:ascii="Arial" w:hAnsi="Arial" w:cs="Arial"/>
                <w:color w:val="000000"/>
                <w:sz w:val="24"/>
                <w:szCs w:val="24"/>
              </w:rPr>
              <w:t xml:space="preserve"> data-driven insights.</w:t>
            </w:r>
            <w:r w:rsidRPr="00750687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750687"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The Associate Product Analyst </w:t>
            </w:r>
            <w:r w:rsidR="00D60DDE">
              <w:rPr>
                <w:rFonts w:ascii="Arial" w:hAnsi="Arial" w:cs="Arial"/>
                <w:color w:val="000000"/>
                <w:sz w:val="24"/>
                <w:szCs w:val="24"/>
              </w:rPr>
              <w:t>works with</w:t>
            </w:r>
            <w:r w:rsidRPr="00750687">
              <w:rPr>
                <w:rFonts w:ascii="Arial" w:hAnsi="Arial" w:cs="Arial"/>
                <w:color w:val="000000"/>
                <w:sz w:val="24"/>
                <w:szCs w:val="24"/>
              </w:rPr>
              <w:t xml:space="preserve"> data</w:t>
            </w:r>
            <w:r w:rsidR="00D60DDE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r w:rsidRPr="00750687">
              <w:rPr>
                <w:rFonts w:ascii="Arial" w:hAnsi="Arial" w:cs="Arial"/>
                <w:color w:val="000000"/>
                <w:sz w:val="24"/>
                <w:szCs w:val="24"/>
              </w:rPr>
              <w:t>adopts an analytical approach to solving problems. He is confident in communicating ideas and solutions to the team.</w:t>
            </w:r>
          </w:p>
        </w:tc>
      </w:tr>
      <w:tr w:rsidR="00E12DD7" w:rsidRPr="0083400E" w14:paraId="64EC969A" w14:textId="77777777" w:rsidTr="00545EA5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07CD75" w14:textId="5E32297B" w:rsidR="00E12DD7" w:rsidRPr="0083400E" w:rsidRDefault="00E12DD7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1D0A1" w14:textId="77777777" w:rsidR="00E12DD7" w:rsidRPr="0083400E" w:rsidRDefault="00E12DD7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8D8323" w14:textId="77777777" w:rsidR="00E12DD7" w:rsidRPr="0083400E" w:rsidRDefault="00E12DD7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E12DD7" w:rsidRPr="0083400E" w14:paraId="3E9F4A7A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276E5C" w14:textId="77777777" w:rsidR="00E12DD7" w:rsidRPr="0083400E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7393" w14:textId="272C278C" w:rsidR="00E12DD7" w:rsidRPr="00D011FD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D011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Identify market needs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9210" w14:textId="6CD3C6BD" w:rsidR="00E12DD7" w:rsidRPr="00EE7350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 xml:space="preserve">Communicate needs of stakeholders </w:t>
            </w:r>
            <w:r w:rsidR="002620A2">
              <w:rPr>
                <w:rFonts w:ascii="Arial" w:hAnsi="Arial" w:cs="Arial"/>
                <w:color w:val="000000"/>
                <w:sz w:val="24"/>
                <w:szCs w:val="24"/>
              </w:rPr>
              <w:t>for</w:t>
            </w: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 xml:space="preserve"> product decision-making</w:t>
            </w:r>
          </w:p>
        </w:tc>
      </w:tr>
      <w:tr w:rsidR="00E12DD7" w:rsidRPr="0083400E" w14:paraId="7FCE6026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90FA6" w14:textId="77777777" w:rsidR="00E12DD7" w:rsidRPr="0083400E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402D" w14:textId="77777777" w:rsidR="00E12DD7" w:rsidRPr="00D011FD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D543" w14:textId="69F0064A" w:rsidR="00E12DD7" w:rsidRPr="00EE7350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Document requirements and parameter configurations through customer journeys and user stories</w:t>
            </w:r>
          </w:p>
        </w:tc>
      </w:tr>
      <w:tr w:rsidR="00E12DD7" w:rsidRPr="0083400E" w14:paraId="50B0455E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A4441A" w14:textId="77777777" w:rsidR="00E12DD7" w:rsidRPr="0083400E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6367" w14:textId="77777777" w:rsidR="00E12DD7" w:rsidRPr="00D011FD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3249C" w14:textId="4E703292" w:rsidR="00E12DD7" w:rsidRPr="00EE7350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 xml:space="preserve">Gather data </w:t>
            </w:r>
            <w:r w:rsidR="00D875CC">
              <w:rPr>
                <w:rFonts w:ascii="Arial" w:hAnsi="Arial" w:cs="Arial"/>
                <w:color w:val="000000"/>
                <w:sz w:val="24"/>
                <w:szCs w:val="24"/>
              </w:rPr>
              <w:t>for</w:t>
            </w: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 xml:space="preserve"> market information and insights</w:t>
            </w:r>
          </w:p>
        </w:tc>
      </w:tr>
      <w:tr w:rsidR="00E12DD7" w:rsidRPr="0083400E" w14:paraId="3F8F6E68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337F0" w14:textId="77777777" w:rsidR="00E12DD7" w:rsidRPr="0083400E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5E127" w14:textId="77777777" w:rsidR="00E12DD7" w:rsidRPr="00D011FD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B95D1" w14:textId="62006FF5" w:rsidR="00E12DD7" w:rsidRPr="00EE7350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Support team with market research to determine market requirements of products</w:t>
            </w:r>
          </w:p>
        </w:tc>
      </w:tr>
      <w:tr w:rsidR="00E12DD7" w:rsidRPr="0083400E" w14:paraId="4321EEB2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45323" w14:textId="77777777" w:rsidR="00E12DD7" w:rsidRPr="0083400E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6233B" w14:textId="77777777" w:rsidR="00E12DD7" w:rsidRPr="00D011FD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26D25" w14:textId="45D3E63E" w:rsidR="00E12DD7" w:rsidRPr="00EE7350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Conduct benchmarking of products offered in the market</w:t>
            </w:r>
          </w:p>
        </w:tc>
      </w:tr>
      <w:tr w:rsidR="00E12DD7" w:rsidRPr="0083400E" w14:paraId="1836E3B9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38620C" w14:textId="77777777" w:rsidR="00E12DD7" w:rsidRPr="0083400E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65A33" w14:textId="77777777" w:rsidR="00E12DD7" w:rsidRPr="00D011FD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F297A" w14:textId="6D34A300" w:rsidR="00E12DD7" w:rsidRPr="00EE7350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Conduct market surveys and interviews to collect data on consumer needs and determine product-market fit</w:t>
            </w:r>
          </w:p>
        </w:tc>
      </w:tr>
      <w:tr w:rsidR="00E12DD7" w:rsidRPr="0083400E" w14:paraId="515CE34F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410F09" w14:textId="77777777" w:rsidR="00E12DD7" w:rsidRPr="0083400E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A1C3" w14:textId="7126DDC4" w:rsidR="00E12DD7" w:rsidRPr="00D011FD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D011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Build a user experience research roadmap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A4DA" w14:textId="4150F583" w:rsidR="00E12DD7" w:rsidRPr="00EE7350" w:rsidRDefault="00E12DD7" w:rsidP="00D456E2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Execute the research roadmap based on customer journey, usability</w:t>
            </w:r>
            <w:r w:rsidR="00D875CC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design </w:t>
            </w:r>
          </w:p>
        </w:tc>
      </w:tr>
      <w:tr w:rsidR="00E12DD7" w:rsidRPr="0083400E" w14:paraId="1BEE591A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208D4" w14:textId="77777777" w:rsidR="00E12DD7" w:rsidRPr="0083400E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9BE9" w14:textId="77777777" w:rsidR="00E12DD7" w:rsidRPr="00D011FD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0CE4" w14:textId="303BC476" w:rsidR="00E12DD7" w:rsidRPr="00EE7350" w:rsidRDefault="00E12DD7" w:rsidP="00D456E2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 xml:space="preserve">Apply research strategies throughout various product stages from conceptualisation, prototyping, developing, launching to reviewing  </w:t>
            </w:r>
          </w:p>
        </w:tc>
      </w:tr>
      <w:tr w:rsidR="00E12DD7" w:rsidRPr="0083400E" w14:paraId="5B6E3531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8E3A22" w14:textId="77777777" w:rsidR="00E12DD7" w:rsidRPr="0083400E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90BD5" w14:textId="77777777" w:rsidR="00E12DD7" w:rsidRPr="00D011FD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7D048" w14:textId="7FECB74F" w:rsidR="00E12DD7" w:rsidRPr="00EE7350" w:rsidRDefault="00E12DD7" w:rsidP="00D456E2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Perform qualitative and quantitative research to collect user data (</w:t>
            </w:r>
            <w:proofErr w:type="gramStart"/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e.g.</w:t>
            </w:r>
            <w:proofErr w:type="gramEnd"/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 xml:space="preserve"> data analysis, UAT testing, usability testing, eye tracking, testing across desktop, tablet, and mobile interfaces, card sorting, A/B Testing, multivariate testing, heuristic evaluations) </w:t>
            </w:r>
          </w:p>
        </w:tc>
      </w:tr>
      <w:tr w:rsidR="00E12DD7" w:rsidRPr="0083400E" w14:paraId="6DA5D0C8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FB8D3E" w14:textId="77777777" w:rsidR="00E12DD7" w:rsidRPr="0083400E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64157" w14:textId="77777777" w:rsidR="00E12DD7" w:rsidRPr="00D011FD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57AD3" w14:textId="374146BD" w:rsidR="00E12DD7" w:rsidRPr="00EE7350" w:rsidRDefault="00E12DD7" w:rsidP="00D456E2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Apply the predetermined User Research Practice Framework on data collection and benchmarking activities</w:t>
            </w:r>
          </w:p>
        </w:tc>
      </w:tr>
      <w:tr w:rsidR="00E12DD7" w:rsidRPr="0083400E" w14:paraId="6C50D548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22B88" w14:textId="77777777" w:rsidR="00E12DD7" w:rsidRPr="0083400E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CC9D5" w14:textId="77777777" w:rsidR="00E12DD7" w:rsidRPr="00D011FD" w:rsidRDefault="00E12DD7" w:rsidP="00D456E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7F0E1" w14:textId="5E439002" w:rsidR="00E12DD7" w:rsidRPr="00EE7350" w:rsidRDefault="00E12DD7" w:rsidP="00D456E2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Apply the latest developments in user research methodologies, best practices, and latest consumers’ trends</w:t>
            </w:r>
          </w:p>
        </w:tc>
      </w:tr>
      <w:tr w:rsidR="00E12DD7" w:rsidRPr="0083400E" w14:paraId="49F907A2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53037D" w14:textId="77777777" w:rsidR="00E12DD7" w:rsidRPr="0083400E" w:rsidRDefault="00E12DD7" w:rsidP="00C84B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C340" w14:textId="32F4CAAB" w:rsidR="00E12DD7" w:rsidRPr="00D011FD" w:rsidRDefault="00E12DD7" w:rsidP="00C84B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D011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Perform research and testing 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45D38" w14:textId="740FC3AE" w:rsidR="00E12DD7" w:rsidRPr="00EE7350" w:rsidRDefault="00E12DD7" w:rsidP="00C84BB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Execute testing life cycle for product implementation and the core life operating system including end-to-end quality checks</w:t>
            </w:r>
          </w:p>
        </w:tc>
      </w:tr>
      <w:tr w:rsidR="00E12DD7" w:rsidRPr="0083400E" w14:paraId="43AF0127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6A6F8" w14:textId="77777777" w:rsidR="00E12DD7" w:rsidRPr="0083400E" w:rsidRDefault="00E12DD7" w:rsidP="00C84B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5F1F" w14:textId="77777777" w:rsidR="00E12DD7" w:rsidRPr="00D011FD" w:rsidRDefault="00E12DD7" w:rsidP="00C84B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DF8D0" w14:textId="1BD2E7F1" w:rsidR="00E12DD7" w:rsidRPr="00EE7350" w:rsidRDefault="00E12DD7" w:rsidP="00C84BB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Participate in discussions with various stakeholders such as designers, engineers, and product managers in the research process to deliver robust insights</w:t>
            </w:r>
          </w:p>
        </w:tc>
      </w:tr>
      <w:tr w:rsidR="00E12DD7" w:rsidRPr="0083400E" w14:paraId="6EC0FEB6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AC0FF7" w14:textId="77777777" w:rsidR="00E12DD7" w:rsidRPr="0083400E" w:rsidRDefault="00E12DD7" w:rsidP="00C84B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D5956" w14:textId="77777777" w:rsidR="00E12DD7" w:rsidRPr="00D011FD" w:rsidRDefault="00E12DD7" w:rsidP="00C84B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91394" w14:textId="0518DA9A" w:rsidR="00E12DD7" w:rsidRPr="00EE7350" w:rsidRDefault="00E12DD7" w:rsidP="00C84BB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 xml:space="preserve">Execute User Acceptance Testing (UAT) on product launches </w:t>
            </w:r>
          </w:p>
        </w:tc>
      </w:tr>
      <w:tr w:rsidR="00E12DD7" w:rsidRPr="0083400E" w14:paraId="74467004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698C98" w14:textId="77777777" w:rsidR="00E12DD7" w:rsidRPr="0083400E" w:rsidRDefault="00E12DD7" w:rsidP="00C84B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38C91" w14:textId="77777777" w:rsidR="00E12DD7" w:rsidRPr="00D011FD" w:rsidRDefault="00E12DD7" w:rsidP="00C84B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47F5A" w14:textId="69394067" w:rsidR="00E12DD7" w:rsidRPr="00EE7350" w:rsidRDefault="00E12DD7" w:rsidP="00C84BB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Prepare test data</w:t>
            </w:r>
            <w:r w:rsidR="00F27929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testing progress</w:t>
            </w:r>
            <w:r w:rsidR="00F27929">
              <w:rPr>
                <w:rFonts w:ascii="Arial" w:hAnsi="Arial" w:cs="Arial"/>
                <w:color w:val="000000"/>
                <w:sz w:val="24"/>
                <w:szCs w:val="24"/>
              </w:rPr>
              <w:t xml:space="preserve"> results to</w:t>
            </w: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 xml:space="preserve"> log defects</w:t>
            </w:r>
          </w:p>
        </w:tc>
      </w:tr>
      <w:tr w:rsidR="00E12DD7" w:rsidRPr="0083400E" w14:paraId="41888B6A" w14:textId="77777777" w:rsidTr="00545EA5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8A33EC" w14:textId="77777777" w:rsidR="00E12DD7" w:rsidRPr="0083400E" w:rsidRDefault="00E12DD7" w:rsidP="00C84B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6BA61" w14:textId="77777777" w:rsidR="00E12DD7" w:rsidRPr="00D011FD" w:rsidRDefault="00E12DD7" w:rsidP="00C84BB1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8E651" w14:textId="45831CC3" w:rsidR="00E12DD7" w:rsidRPr="00EE7350" w:rsidRDefault="00E12DD7" w:rsidP="00C84BB1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Execute proper completion and documentation of the entire testing process within stipulated timelines</w:t>
            </w:r>
          </w:p>
        </w:tc>
      </w:tr>
      <w:tr w:rsidR="00E12DD7" w:rsidRPr="0083400E" w14:paraId="792633C6" w14:textId="77777777" w:rsidTr="00674EB2">
        <w:trPr>
          <w:trHeight w:val="454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C05FB" w14:textId="77777777" w:rsidR="00E12DD7" w:rsidRPr="0083400E" w:rsidRDefault="00E12DD7" w:rsidP="00430AB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501E" w14:textId="595AC74C" w:rsidR="00E12DD7" w:rsidRPr="00D011FD" w:rsidRDefault="00E12DD7" w:rsidP="00430AB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D011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Analyse product data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51E2" w14:textId="0A9C9710" w:rsidR="00E12DD7" w:rsidRPr="00EE7350" w:rsidRDefault="00E12DD7" w:rsidP="00430AB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Gather data from internal and external sources</w:t>
            </w:r>
          </w:p>
        </w:tc>
      </w:tr>
      <w:tr w:rsidR="00E12DD7" w:rsidRPr="0083400E" w14:paraId="305C0184" w14:textId="77777777" w:rsidTr="00674EB2">
        <w:trPr>
          <w:trHeight w:val="454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9D299E" w14:textId="77777777" w:rsidR="00E12DD7" w:rsidRPr="0083400E" w:rsidRDefault="00E12DD7" w:rsidP="00430AB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26173" w14:textId="77777777" w:rsidR="00E12DD7" w:rsidRPr="00D011FD" w:rsidRDefault="00E12DD7" w:rsidP="00430AB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14474" w14:textId="3D4D5DFD" w:rsidR="00E12DD7" w:rsidRPr="00EE7350" w:rsidRDefault="00E12DD7" w:rsidP="00430AB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 xml:space="preserve">Prepare large datasets </w:t>
            </w:r>
            <w:r w:rsidR="00F27929">
              <w:rPr>
                <w:rFonts w:ascii="Arial" w:hAnsi="Arial" w:cs="Arial"/>
                <w:color w:val="000000"/>
                <w:sz w:val="24"/>
                <w:szCs w:val="24"/>
              </w:rPr>
              <w:t>with</w:t>
            </w: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 xml:space="preserve"> actionable insights</w:t>
            </w:r>
          </w:p>
        </w:tc>
      </w:tr>
      <w:tr w:rsidR="00E12DD7" w:rsidRPr="0083400E" w14:paraId="2CD6141D" w14:textId="77777777" w:rsidTr="00674EB2">
        <w:trPr>
          <w:trHeight w:val="454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2E398" w14:textId="77777777" w:rsidR="00E12DD7" w:rsidRPr="0083400E" w:rsidRDefault="00E12DD7" w:rsidP="00430AB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2125C" w14:textId="77777777" w:rsidR="00E12DD7" w:rsidRPr="00D011FD" w:rsidRDefault="00E12DD7" w:rsidP="00430AB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752F4" w14:textId="47E83ED9" w:rsidR="00E12DD7" w:rsidRPr="00EE7350" w:rsidRDefault="00E12DD7" w:rsidP="00430AB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Perform data validation and quality control checks</w:t>
            </w:r>
          </w:p>
        </w:tc>
      </w:tr>
      <w:tr w:rsidR="00E12DD7" w:rsidRPr="0083400E" w14:paraId="6ECB87F4" w14:textId="77777777" w:rsidTr="00674EB2">
        <w:trPr>
          <w:trHeight w:val="454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8CD8BE" w14:textId="77777777" w:rsidR="00E12DD7" w:rsidRPr="0083400E" w:rsidRDefault="00E12DD7" w:rsidP="00430AB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3AF11" w14:textId="77777777" w:rsidR="00E12DD7" w:rsidRPr="00D011FD" w:rsidRDefault="00E12DD7" w:rsidP="00430AB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FE1F0" w14:textId="400137C3" w:rsidR="00E12DD7" w:rsidRPr="00EE7350" w:rsidRDefault="001B118C" w:rsidP="00430ABC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I</w:t>
            </w:r>
            <w:proofErr w:type="spellStart"/>
            <w:r w:rsidR="00E12DD7" w:rsidRPr="00EE7350">
              <w:rPr>
                <w:rFonts w:ascii="Arial" w:hAnsi="Arial" w:cs="Arial"/>
                <w:color w:val="000000"/>
                <w:sz w:val="24"/>
                <w:szCs w:val="24"/>
              </w:rPr>
              <w:t>dentify</w:t>
            </w:r>
            <w:proofErr w:type="spellEnd"/>
            <w:r w:rsidR="00E12DD7" w:rsidRPr="00EE7350">
              <w:rPr>
                <w:rFonts w:ascii="Arial" w:hAnsi="Arial" w:cs="Arial"/>
                <w:color w:val="000000"/>
                <w:sz w:val="24"/>
                <w:szCs w:val="24"/>
              </w:rPr>
              <w:t xml:space="preserve"> trends, </w:t>
            </w:r>
            <w:r w:rsidR="00D011FD" w:rsidRPr="00EE7350">
              <w:rPr>
                <w:rFonts w:ascii="Arial" w:hAnsi="Arial" w:cs="Arial"/>
                <w:color w:val="000000"/>
                <w:sz w:val="24"/>
                <w:szCs w:val="24"/>
              </w:rPr>
              <w:t>patterns,</w:t>
            </w:r>
            <w:r w:rsidR="00E12DD7" w:rsidRPr="00EE7350">
              <w:rPr>
                <w:rFonts w:ascii="Arial" w:hAnsi="Arial" w:cs="Arial"/>
                <w:color w:val="000000"/>
                <w:sz w:val="24"/>
                <w:szCs w:val="24"/>
              </w:rPr>
              <w:t xml:space="preserve"> and correlations</w:t>
            </w:r>
            <w:r w:rsidR="004F13C2">
              <w:rPr>
                <w:rFonts w:ascii="Arial" w:hAnsi="Arial" w:cs="Arial"/>
                <w:color w:val="000000"/>
                <w:sz w:val="24"/>
                <w:szCs w:val="24"/>
              </w:rPr>
              <w:t xml:space="preserve"> in data</w:t>
            </w:r>
            <w:r w:rsidR="00E12DD7" w:rsidRPr="00EE7350">
              <w:rPr>
                <w:rFonts w:ascii="Arial" w:hAnsi="Arial" w:cs="Arial"/>
                <w:color w:val="000000"/>
                <w:sz w:val="24"/>
                <w:szCs w:val="24"/>
              </w:rPr>
              <w:t xml:space="preserve"> to support decision-making </w:t>
            </w:r>
          </w:p>
        </w:tc>
      </w:tr>
      <w:tr w:rsidR="00E12DD7" w:rsidRPr="0083400E" w14:paraId="56D84BEC" w14:textId="77777777" w:rsidTr="00674EB2">
        <w:trPr>
          <w:trHeight w:val="454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F85686" w14:textId="77777777" w:rsidR="00E12DD7" w:rsidRPr="0083400E" w:rsidRDefault="00E12DD7" w:rsidP="00430AB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C25EE" w14:textId="77777777" w:rsidR="00E12DD7" w:rsidRPr="00D011FD" w:rsidRDefault="00E12DD7" w:rsidP="00430AB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7C760" w14:textId="616A0689" w:rsidR="00E12DD7" w:rsidRPr="00EE7350" w:rsidRDefault="00E12DD7" w:rsidP="00430ABC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Identify possible data-driven solutions and recommendations</w:t>
            </w:r>
          </w:p>
        </w:tc>
      </w:tr>
      <w:tr w:rsidR="00EE7350" w:rsidRPr="0083400E" w14:paraId="0DDCC6F1" w14:textId="77777777" w:rsidTr="00674EB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77906F" w14:textId="77777777" w:rsidR="00EE7350" w:rsidRPr="0083400E" w:rsidRDefault="00EE7350" w:rsidP="00EE735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CC1D3" w14:textId="25A30A13" w:rsidR="00EE7350" w:rsidRPr="00D011FD" w:rsidRDefault="00EE7350" w:rsidP="00EE735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D011F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Present insights and improvements to the product roadmap 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48AC6" w14:textId="7E032A72" w:rsidR="00EE7350" w:rsidRPr="00EE7350" w:rsidRDefault="00EE7350" w:rsidP="00EE7350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Perform analyses to</w:t>
            </w:r>
            <w:r w:rsidR="00BF2EF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influence product decisions and/or actions</w:t>
            </w:r>
          </w:p>
        </w:tc>
      </w:tr>
      <w:tr w:rsidR="00EE7350" w:rsidRPr="0083400E" w14:paraId="78DD7BE1" w14:textId="77777777" w:rsidTr="00674EB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3D33C" w14:textId="77777777" w:rsidR="00EE7350" w:rsidRPr="0083400E" w:rsidRDefault="00EE7350" w:rsidP="00EE735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B82D4" w14:textId="77777777" w:rsidR="00EE7350" w:rsidRPr="00D011FD" w:rsidRDefault="00EE7350" w:rsidP="00EE735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6FDA5" w14:textId="252F5463" w:rsidR="00EE7350" w:rsidRPr="00EE7350" w:rsidRDefault="00EE7350" w:rsidP="00EE7350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Create data reports and visualisation tools to facilitate data understanding through storytelling</w:t>
            </w:r>
          </w:p>
        </w:tc>
      </w:tr>
      <w:tr w:rsidR="00EE7350" w:rsidRPr="0083400E" w14:paraId="15AD8C8D" w14:textId="77777777" w:rsidTr="00674EB2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E6155" w14:textId="77777777" w:rsidR="00EE7350" w:rsidRPr="0083400E" w:rsidRDefault="00EE7350" w:rsidP="00EE735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8D7B1" w14:textId="77777777" w:rsidR="00EE7350" w:rsidRPr="00D011FD" w:rsidRDefault="00EE7350" w:rsidP="00EE7350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764A9" w14:textId="23C52904" w:rsidR="00EE7350" w:rsidRPr="00EE7350" w:rsidRDefault="00EE7350" w:rsidP="00EE7350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7350">
              <w:rPr>
                <w:rFonts w:ascii="Arial" w:hAnsi="Arial" w:cs="Arial"/>
                <w:color w:val="000000"/>
                <w:sz w:val="24"/>
                <w:szCs w:val="24"/>
              </w:rPr>
              <w:t>Execute the conceptualisation, design and building of visual dashboards and graphs</w:t>
            </w:r>
          </w:p>
        </w:tc>
      </w:tr>
      <w:tr w:rsidR="00F9680F" w:rsidRPr="0083400E" w14:paraId="49C1881C" w14:textId="77777777" w:rsidTr="00B848A7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7BABF" w14:textId="2F9FF8EB" w:rsidR="00F9680F" w:rsidRPr="0083400E" w:rsidRDefault="00F9680F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and Competencies</w:t>
            </w:r>
          </w:p>
        </w:tc>
        <w:tc>
          <w:tcPr>
            <w:tcW w:w="22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3E9F4" w14:textId="77777777" w:rsidR="00F9680F" w:rsidRPr="0083400E" w:rsidRDefault="00F9680F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33B29" w14:textId="6DB0CDB5" w:rsidR="00F9680F" w:rsidRPr="0083400E" w:rsidRDefault="00E000DD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Core Skills</w:t>
            </w:r>
          </w:p>
        </w:tc>
      </w:tr>
      <w:tr w:rsidR="005A2D82" w:rsidRPr="0083400E" w14:paraId="1813B620" w14:textId="77777777" w:rsidTr="005373BC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5A2D82" w:rsidRPr="0083400E" w:rsidRDefault="005A2D82" w:rsidP="005A2D8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102D6E6A" w:rsidR="005A2D82" w:rsidRPr="00772CC3" w:rsidRDefault="005A2D82" w:rsidP="005A2D8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2CC3">
              <w:rPr>
                <w:rFonts w:ascii="Arial" w:hAnsi="Arial" w:cs="Arial"/>
                <w:color w:val="000000"/>
                <w:sz w:val="24"/>
                <w:szCs w:val="24"/>
              </w:rPr>
              <w:t>Data Analytics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40C74B15" w:rsidR="005A2D82" w:rsidRPr="0083400E" w:rsidRDefault="00455513" w:rsidP="00762FA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2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218D20B3" w:rsidR="005A2D82" w:rsidRPr="005A2D82" w:rsidRDefault="005A2D82" w:rsidP="005A2D8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A2D82">
              <w:rPr>
                <w:rFonts w:ascii="Arial" w:hAnsi="Arial" w:cs="Arial"/>
                <w:color w:val="000000"/>
                <w:sz w:val="24"/>
                <w:szCs w:val="24"/>
              </w:rPr>
              <w:t>Collaboration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2F01AF56" w:rsidR="005A2D82" w:rsidRPr="0083400E" w:rsidRDefault="00D8600E" w:rsidP="005A2D8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Intermediate</w:t>
            </w:r>
          </w:p>
        </w:tc>
      </w:tr>
      <w:tr w:rsidR="00455513" w:rsidRPr="0083400E" w14:paraId="0EC9175D" w14:textId="77777777" w:rsidTr="005373BC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455513" w:rsidRPr="0083400E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39F189E3" w:rsidR="00455513" w:rsidRPr="00772CC3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CC3">
              <w:rPr>
                <w:rFonts w:ascii="Arial" w:hAnsi="Arial" w:cs="Arial"/>
                <w:color w:val="000000"/>
                <w:sz w:val="24"/>
                <w:szCs w:val="24"/>
              </w:rPr>
              <w:t>Data Design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522AB25D" w:rsidR="00455513" w:rsidRPr="0083400E" w:rsidRDefault="00455513" w:rsidP="00762FA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F46C8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3E2C31BE" w:rsidR="00455513" w:rsidRPr="005A2D82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A2D82">
              <w:rPr>
                <w:rFonts w:ascii="Arial" w:hAnsi="Arial" w:cs="Arial"/>
                <w:color w:val="000000"/>
                <w:sz w:val="24"/>
                <w:szCs w:val="24"/>
              </w:rPr>
              <w:t>Communication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5D499F91" w:rsidR="00455513" w:rsidRPr="0083400E" w:rsidRDefault="00455513" w:rsidP="0045551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Intermediate</w:t>
            </w:r>
          </w:p>
        </w:tc>
      </w:tr>
      <w:tr w:rsidR="00455513" w:rsidRPr="0083400E" w14:paraId="18DA44AA" w14:textId="77777777" w:rsidTr="005373BC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455513" w:rsidRPr="0083400E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024397D8" w:rsidR="00455513" w:rsidRPr="00772CC3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CC3">
              <w:rPr>
                <w:rFonts w:ascii="Arial" w:hAnsi="Arial" w:cs="Arial"/>
                <w:color w:val="000000"/>
                <w:sz w:val="24"/>
                <w:szCs w:val="24"/>
              </w:rPr>
              <w:t>Data Engineering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615C220B" w:rsidR="00455513" w:rsidRPr="0083400E" w:rsidRDefault="00455513" w:rsidP="00762FA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2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F88" w14:textId="407D2123" w:rsidR="00455513" w:rsidRPr="005A2D82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A2D82">
              <w:rPr>
                <w:rFonts w:ascii="Arial" w:hAnsi="Arial" w:cs="Arial"/>
                <w:color w:val="000000"/>
                <w:sz w:val="24"/>
                <w:szCs w:val="24"/>
              </w:rPr>
              <w:t>Customer Orientation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4595" w14:textId="65CA5481" w:rsidR="00455513" w:rsidRPr="0083400E" w:rsidRDefault="00455513" w:rsidP="0045551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Intermediate</w:t>
            </w:r>
          </w:p>
        </w:tc>
      </w:tr>
      <w:tr w:rsidR="00455513" w:rsidRPr="0083400E" w14:paraId="66246522" w14:textId="77777777" w:rsidTr="005373BC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A30D2" w14:textId="77777777" w:rsidR="00455513" w:rsidRPr="0083400E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FD994" w14:textId="7624ECCB" w:rsidR="00455513" w:rsidRPr="00772CC3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CC3">
              <w:rPr>
                <w:rFonts w:ascii="Arial" w:hAnsi="Arial" w:cs="Arial"/>
                <w:color w:val="000000"/>
                <w:sz w:val="24"/>
                <w:szCs w:val="24"/>
              </w:rPr>
              <w:t>Data Ethics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AF52E" w14:textId="48460906" w:rsidR="00455513" w:rsidRPr="0083400E" w:rsidRDefault="00455513" w:rsidP="00762FA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F46C8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CD8F" w14:textId="1B6D10C3" w:rsidR="00455513" w:rsidRPr="005A2D82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A2D82">
              <w:rPr>
                <w:rFonts w:ascii="Arial" w:hAnsi="Arial" w:cs="Arial"/>
                <w:color w:val="000000"/>
                <w:sz w:val="24"/>
                <w:szCs w:val="24"/>
              </w:rPr>
              <w:t>Digital Fluency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6DDB6" w14:textId="1DBCC886" w:rsidR="00455513" w:rsidRPr="0083400E" w:rsidRDefault="00455513" w:rsidP="0045551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Basic</w:t>
            </w:r>
          </w:p>
        </w:tc>
      </w:tr>
      <w:tr w:rsidR="00455513" w:rsidRPr="0083400E" w14:paraId="78CF104A" w14:textId="77777777" w:rsidTr="005373BC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8B746" w14:textId="77777777" w:rsidR="00455513" w:rsidRPr="0083400E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BDD1" w14:textId="22CC8D78" w:rsidR="00455513" w:rsidRPr="00772CC3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CC3">
              <w:rPr>
                <w:rFonts w:ascii="Arial" w:hAnsi="Arial" w:cs="Arial"/>
                <w:color w:val="000000"/>
                <w:sz w:val="24"/>
                <w:szCs w:val="24"/>
              </w:rPr>
              <w:t xml:space="preserve">Data </w:t>
            </w:r>
            <w:r w:rsidR="00EF28E0" w:rsidRPr="00772CC3">
              <w:rPr>
                <w:rFonts w:ascii="Arial" w:hAnsi="Arial" w:cs="Arial"/>
                <w:color w:val="000000"/>
                <w:sz w:val="24"/>
                <w:szCs w:val="24"/>
              </w:rPr>
              <w:t xml:space="preserve">Visualisation </w:t>
            </w:r>
            <w:r w:rsidR="00EF28E0">
              <w:rPr>
                <w:rFonts w:ascii="Arial" w:hAnsi="Arial" w:cs="Arial"/>
                <w:color w:val="000000"/>
                <w:sz w:val="24"/>
                <w:szCs w:val="24"/>
              </w:rPr>
              <w:t xml:space="preserve">and </w:t>
            </w:r>
            <w:r w:rsidRPr="00772CC3">
              <w:rPr>
                <w:rFonts w:ascii="Arial" w:hAnsi="Arial" w:cs="Arial"/>
                <w:color w:val="000000"/>
                <w:sz w:val="24"/>
                <w:szCs w:val="24"/>
              </w:rPr>
              <w:t>Story</w:t>
            </w:r>
            <w:r w:rsidR="003B49B3">
              <w:rPr>
                <w:rFonts w:ascii="Arial" w:hAnsi="Arial" w:cs="Arial"/>
                <w:color w:val="000000"/>
                <w:sz w:val="24"/>
                <w:szCs w:val="24"/>
              </w:rPr>
              <w:t>boarding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DB60C" w14:textId="25DAAF38" w:rsidR="00455513" w:rsidRPr="0083400E" w:rsidRDefault="00455513" w:rsidP="00762FA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F46C8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DA9E5" w14:textId="4228C289" w:rsidR="00455513" w:rsidRPr="005A2D82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A2D82">
              <w:rPr>
                <w:rFonts w:ascii="Arial" w:hAnsi="Arial" w:cs="Arial"/>
                <w:color w:val="000000"/>
                <w:sz w:val="24"/>
                <w:szCs w:val="24"/>
              </w:rPr>
              <w:t>Sense Making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B798" w14:textId="5B8C0490" w:rsidR="00455513" w:rsidRPr="0083400E" w:rsidRDefault="00455513" w:rsidP="0045551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Intermediate</w:t>
            </w:r>
          </w:p>
        </w:tc>
      </w:tr>
      <w:tr w:rsidR="00455513" w:rsidRPr="0083400E" w14:paraId="518AF4D4" w14:textId="77777777" w:rsidTr="00762F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0F16D" w14:textId="77777777" w:rsidR="00455513" w:rsidRPr="0083400E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AB6E5" w14:textId="40837A65" w:rsidR="00455513" w:rsidRPr="00772CC3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CC3">
              <w:rPr>
                <w:rFonts w:ascii="Arial" w:hAnsi="Arial" w:cs="Arial"/>
                <w:color w:val="000000"/>
                <w:sz w:val="24"/>
                <w:szCs w:val="24"/>
              </w:rPr>
              <w:t>Artificial Intelligence Application</w:t>
            </w:r>
            <w:r w:rsidR="00EF28E0">
              <w:rPr>
                <w:rFonts w:ascii="Arial" w:hAnsi="Arial" w:cs="Arial"/>
                <w:color w:val="000000"/>
                <w:sz w:val="24"/>
                <w:szCs w:val="24"/>
              </w:rPr>
              <w:t xml:space="preserve"> in Product Development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72FEE" w14:textId="55CBEAE9" w:rsidR="00455513" w:rsidRPr="0083400E" w:rsidRDefault="00455513" w:rsidP="00762FA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F46C86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7B3AC8" w14:textId="6A713201" w:rsidR="00455513" w:rsidRPr="0083400E" w:rsidRDefault="00455513" w:rsidP="0045551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55513" w:rsidRPr="0083400E" w14:paraId="35B12A52" w14:textId="77777777" w:rsidTr="00762F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F519D" w14:textId="77777777" w:rsidR="00455513" w:rsidRPr="0083400E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AE3C1" w14:textId="79C2E8AE" w:rsidR="00455513" w:rsidRPr="00772CC3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CC3">
              <w:rPr>
                <w:rFonts w:ascii="Arial" w:hAnsi="Arial" w:cs="Arial"/>
                <w:color w:val="000000"/>
                <w:sz w:val="24"/>
                <w:szCs w:val="24"/>
              </w:rPr>
              <w:t>Automation Management</w:t>
            </w:r>
            <w:r w:rsidR="00860B36">
              <w:rPr>
                <w:rFonts w:ascii="Arial" w:hAnsi="Arial" w:cs="Arial"/>
                <w:color w:val="000000"/>
                <w:sz w:val="24"/>
                <w:szCs w:val="24"/>
              </w:rPr>
              <w:t xml:space="preserve"> in Product Development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0364A" w14:textId="2E6C0122" w:rsidR="00455513" w:rsidRPr="0083400E" w:rsidRDefault="00455513" w:rsidP="00762FA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5BC30" w14:textId="071E3C8E" w:rsidR="00455513" w:rsidRPr="0083400E" w:rsidRDefault="00455513" w:rsidP="0045551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55513" w:rsidRPr="0083400E" w14:paraId="7451C173" w14:textId="77777777" w:rsidTr="00762F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15E0F" w14:textId="77777777" w:rsidR="00455513" w:rsidRPr="0083400E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25038" w14:textId="0550C925" w:rsidR="00455513" w:rsidRPr="00772CC3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CC3">
              <w:rPr>
                <w:rFonts w:ascii="Arial" w:hAnsi="Arial" w:cs="Arial"/>
                <w:color w:val="000000"/>
                <w:sz w:val="24"/>
                <w:szCs w:val="24"/>
              </w:rPr>
              <w:t>Business Environment Analysis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C6E53" w14:textId="0074412F" w:rsidR="00455513" w:rsidRPr="0083400E" w:rsidRDefault="00455513" w:rsidP="00762FA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3715F1" w14:textId="2998C34D" w:rsidR="00455513" w:rsidRPr="0083400E" w:rsidRDefault="00455513" w:rsidP="0045551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55513" w:rsidRPr="0083400E" w14:paraId="7A4EE921" w14:textId="77777777" w:rsidTr="00762F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773F33" w14:textId="77777777" w:rsidR="00455513" w:rsidRPr="0083400E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0936C" w14:textId="0741468B" w:rsidR="00455513" w:rsidRPr="00772CC3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CC3">
              <w:rPr>
                <w:rFonts w:ascii="Arial" w:hAnsi="Arial" w:cs="Arial"/>
                <w:color w:val="000000"/>
                <w:sz w:val="24"/>
                <w:szCs w:val="24"/>
              </w:rPr>
              <w:t>Business Needs Analysis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44E82" w14:textId="06F554A9" w:rsidR="00455513" w:rsidRPr="0083400E" w:rsidRDefault="00455513" w:rsidP="00762FA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243C6" w14:textId="7D89D728" w:rsidR="00455513" w:rsidRPr="0083400E" w:rsidRDefault="00455513" w:rsidP="0045551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55513" w:rsidRPr="0083400E" w14:paraId="57A72D8B" w14:textId="77777777" w:rsidTr="00762F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142D9F" w14:textId="77777777" w:rsidR="00455513" w:rsidRPr="0083400E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6F3F1" w14:textId="6E3BFB84" w:rsidR="00455513" w:rsidRPr="00772CC3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CC3">
              <w:rPr>
                <w:rFonts w:ascii="Arial" w:hAnsi="Arial" w:cs="Arial"/>
                <w:color w:val="000000"/>
                <w:sz w:val="24"/>
                <w:szCs w:val="24"/>
              </w:rPr>
              <w:t>Business Requirements Mapping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953D1" w14:textId="4C214F25" w:rsidR="00455513" w:rsidRPr="0083400E" w:rsidRDefault="00455513" w:rsidP="00762FA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70251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CAA1E" w14:textId="1010ED42" w:rsidR="00455513" w:rsidRPr="0083400E" w:rsidRDefault="00455513" w:rsidP="0045551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55513" w:rsidRPr="0083400E" w14:paraId="2E679B79" w14:textId="77777777" w:rsidTr="00762F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B15DF" w14:textId="77777777" w:rsidR="00455513" w:rsidRPr="0083400E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2E6D3" w14:textId="0E2CD990" w:rsidR="00455513" w:rsidRPr="00772CC3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CC3">
              <w:rPr>
                <w:rFonts w:ascii="Arial" w:hAnsi="Arial" w:cs="Arial"/>
                <w:color w:val="000000"/>
                <w:sz w:val="24"/>
                <w:szCs w:val="24"/>
              </w:rPr>
              <w:t>Design Thinking Practice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0C30" w14:textId="7A669204" w:rsidR="00455513" w:rsidRPr="0083400E" w:rsidRDefault="00455513" w:rsidP="00762FA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70251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6C1B7E" w14:textId="0D041AD7" w:rsidR="00455513" w:rsidRPr="0083400E" w:rsidRDefault="00455513" w:rsidP="0045551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55513" w:rsidRPr="0083400E" w14:paraId="215D0455" w14:textId="77777777" w:rsidTr="00762F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43D9C" w14:textId="77777777" w:rsidR="00455513" w:rsidRPr="0083400E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C5C8C" w14:textId="69A31E49" w:rsidR="00455513" w:rsidRPr="00772CC3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CC3">
              <w:rPr>
                <w:rFonts w:ascii="Arial" w:hAnsi="Arial" w:cs="Arial"/>
                <w:color w:val="000000"/>
                <w:sz w:val="24"/>
                <w:szCs w:val="24"/>
              </w:rPr>
              <w:t>Market Research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7164B" w14:textId="0C0196DA" w:rsidR="00455513" w:rsidRPr="0083400E" w:rsidRDefault="00455513" w:rsidP="00762FA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9624E" w14:textId="49BB7262" w:rsidR="00455513" w:rsidRPr="0083400E" w:rsidRDefault="00455513" w:rsidP="0045551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55513" w:rsidRPr="0083400E" w14:paraId="4AFAE1B4" w14:textId="77777777" w:rsidTr="00762F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E5164B" w14:textId="77777777" w:rsidR="00455513" w:rsidRPr="0083400E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529C5" w14:textId="31CDC078" w:rsidR="00455513" w:rsidRPr="00772CC3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772CC3">
              <w:rPr>
                <w:rFonts w:ascii="Arial" w:hAnsi="Arial" w:cs="Arial"/>
                <w:color w:val="000000"/>
                <w:sz w:val="24"/>
                <w:szCs w:val="24"/>
              </w:rPr>
              <w:t>Partnership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1B0C" w14:textId="332857EC" w:rsidR="00455513" w:rsidRPr="0083400E" w:rsidRDefault="00455513" w:rsidP="00762FA9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70251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3EB6E2" w14:textId="30211999" w:rsidR="00455513" w:rsidRPr="0083400E" w:rsidRDefault="00455513" w:rsidP="0045551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55513" w:rsidRPr="0083400E" w14:paraId="6D3E1EFE" w14:textId="77777777" w:rsidTr="00762F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7BFAFD" w14:textId="77777777" w:rsidR="00455513" w:rsidRPr="0083400E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861AD" w14:textId="3D5D8F4A" w:rsidR="00455513" w:rsidRPr="00772CC3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CC3">
              <w:rPr>
                <w:rFonts w:ascii="Arial" w:hAnsi="Arial" w:cs="Arial"/>
                <w:color w:val="000000"/>
                <w:sz w:val="24"/>
                <w:szCs w:val="24"/>
              </w:rPr>
              <w:t>Project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7F24E" w14:textId="7D03623D" w:rsidR="00455513" w:rsidRPr="0083400E" w:rsidRDefault="00455513" w:rsidP="00762FA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70251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86B6D" w14:textId="17583656" w:rsidR="00455513" w:rsidRPr="0083400E" w:rsidRDefault="00455513" w:rsidP="0045551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55513" w:rsidRPr="0083400E" w14:paraId="08C92733" w14:textId="77777777" w:rsidTr="00762F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7F3C8" w14:textId="77777777" w:rsidR="00455513" w:rsidRPr="0083400E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FCBA" w14:textId="494EDF9A" w:rsidR="00455513" w:rsidRPr="00772CC3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CC3">
              <w:rPr>
                <w:rFonts w:ascii="Arial" w:hAnsi="Arial" w:cs="Arial"/>
                <w:color w:val="000000"/>
                <w:sz w:val="24"/>
                <w:szCs w:val="24"/>
              </w:rPr>
              <w:t>Quality Standards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F2078" w14:textId="7FCAAF9A" w:rsidR="00455513" w:rsidRPr="0083400E" w:rsidRDefault="00455513" w:rsidP="00762FA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Level </w:t>
            </w:r>
            <w:r w:rsidR="00702519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901D84" w14:textId="4C8CB17D" w:rsidR="00455513" w:rsidRPr="0083400E" w:rsidRDefault="00455513" w:rsidP="0045551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455513" w:rsidRPr="0083400E" w14:paraId="65D01EA7" w14:textId="77777777" w:rsidTr="00762FA9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F185A1" w14:textId="77777777" w:rsidR="00455513" w:rsidRPr="0083400E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02A81" w14:textId="71E4E8FD" w:rsidR="00455513" w:rsidRPr="00772CC3" w:rsidRDefault="00455513" w:rsidP="0045551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72CC3">
              <w:rPr>
                <w:rFonts w:ascii="Arial" w:hAnsi="Arial" w:cs="Arial"/>
                <w:color w:val="000000"/>
                <w:sz w:val="24"/>
                <w:szCs w:val="24"/>
              </w:rPr>
              <w:t>Stakeholder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B9FD5" w14:textId="2CDA0416" w:rsidR="00455513" w:rsidRPr="0083400E" w:rsidRDefault="00455513" w:rsidP="00762FA9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66585C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D31B6E" w14:textId="6BD55DF5" w:rsidR="00455513" w:rsidRPr="0083400E" w:rsidRDefault="00455513" w:rsidP="00455513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A64612" w:rsidRPr="0083400E" w14:paraId="766C7F4B" w14:textId="77777777" w:rsidTr="00E27732">
        <w:trPr>
          <w:trHeight w:val="590"/>
        </w:trPr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C55A79" w14:textId="77777777" w:rsidR="00A64612" w:rsidRPr="0083400E" w:rsidRDefault="00A64612" w:rsidP="00A6461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 Listing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D176" w14:textId="1AA1F1A0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A64612" w:rsidRPr="0083400E" w14:paraId="1880A4D7" w14:textId="77777777" w:rsidTr="00886EC1"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61F3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66AF0" w14:textId="77777777" w:rsidR="00A64612" w:rsidRPr="0083400E" w:rsidRDefault="00A64612" w:rsidP="00A6461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153D9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A3CB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753E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A64612" w:rsidRPr="0083400E" w14:paraId="3A6226A9" w14:textId="77777777" w:rsidTr="00886EC1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0BC9B178" w:rsidR="008F07A2" w:rsidRPr="0083400E" w:rsidRDefault="00D435CB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*Note: Technical Skills and Competencies (TSCs) with </w:t>
      </w:r>
      <w:r w:rsidR="00C46A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an </w:t>
      </w:r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>asterisk (*)</w:t>
      </w:r>
      <w:r w:rsidR="00C46A5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refer to Priority Skills (i.e., TSCs to be </w:t>
      </w:r>
      <w:proofErr w:type="spellStart"/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>prioritised</w:t>
      </w:r>
      <w:proofErr w:type="spellEnd"/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for this role).</w:t>
      </w:r>
    </w:p>
    <w:sectPr w:rsidR="008F07A2" w:rsidRPr="0083400E" w:rsidSect="00886EC1">
      <w:headerReference w:type="default" r:id="rId10"/>
      <w:footerReference w:type="default" r:id="rId11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9233D" w14:textId="77777777" w:rsidR="003E4D29" w:rsidRDefault="003E4D29" w:rsidP="005C674C">
      <w:pPr>
        <w:spacing w:after="0" w:line="240" w:lineRule="auto"/>
      </w:pPr>
      <w:r>
        <w:separator/>
      </w:r>
    </w:p>
  </w:endnote>
  <w:endnote w:type="continuationSeparator" w:id="0">
    <w:p w14:paraId="3C15EDD5" w14:textId="77777777" w:rsidR="003E4D29" w:rsidRDefault="003E4D29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E2D4A" w14:textId="77777777" w:rsidR="0083400E" w:rsidRDefault="0083400E" w:rsidP="0083400E">
    <w:pPr>
      <w:pStyle w:val="Footer"/>
    </w:pPr>
    <w:r>
      <w:t>©</w:t>
    </w:r>
    <w:proofErr w:type="spellStart"/>
    <w:r>
      <w:t>SkillsFuture</w:t>
    </w:r>
    <w:proofErr w:type="spellEnd"/>
    <w:r>
      <w:t xml:space="preserve"> Singapore and </w:t>
    </w:r>
    <w:proofErr w:type="spellStart"/>
    <w:r>
      <w:t>Infocomm</w:t>
    </w:r>
    <w:proofErr w:type="spellEnd"/>
    <w:r>
      <w:t xml:space="preserve"> Media Development Authority</w:t>
    </w:r>
  </w:p>
  <w:p w14:paraId="6B0709E4" w14:textId="6A66248F" w:rsidR="005C674C" w:rsidRPr="0083400E" w:rsidRDefault="0083400E" w:rsidP="0083400E">
    <w:pPr>
      <w:pStyle w:val="Footer"/>
    </w:pPr>
    <w:r>
      <w:t xml:space="preserve">Effective date: </w:t>
    </w:r>
    <w:r w:rsidR="00D435CB">
      <w:t>March 2022</w:t>
    </w:r>
    <w:r>
      <w:t xml:space="preserve">, Version </w:t>
    </w:r>
    <w:r w:rsidR="00D435CB">
      <w:t>1</w:t>
    </w:r>
    <w:r>
      <w:t>.</w:t>
    </w:r>
    <w:r w:rsidR="00D435CB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D2D4A" w14:textId="77777777" w:rsidR="003E4D29" w:rsidRDefault="003E4D29" w:rsidP="005C674C">
      <w:pPr>
        <w:spacing w:after="0" w:line="240" w:lineRule="auto"/>
      </w:pPr>
      <w:r>
        <w:separator/>
      </w:r>
    </w:p>
  </w:footnote>
  <w:footnote w:type="continuationSeparator" w:id="0">
    <w:p w14:paraId="0ED3DC18" w14:textId="77777777" w:rsidR="003E4D29" w:rsidRDefault="003E4D29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3341E0E8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A2"/>
    <w:rsid w:val="000425F4"/>
    <w:rsid w:val="00043479"/>
    <w:rsid w:val="00060238"/>
    <w:rsid w:val="0007133A"/>
    <w:rsid w:val="000D68B5"/>
    <w:rsid w:val="000E0BF7"/>
    <w:rsid w:val="00117F20"/>
    <w:rsid w:val="00131EFD"/>
    <w:rsid w:val="00132373"/>
    <w:rsid w:val="00151B5B"/>
    <w:rsid w:val="00167E05"/>
    <w:rsid w:val="001874BB"/>
    <w:rsid w:val="00194174"/>
    <w:rsid w:val="001B118C"/>
    <w:rsid w:val="001C5306"/>
    <w:rsid w:val="001D6908"/>
    <w:rsid w:val="001E599A"/>
    <w:rsid w:val="00237803"/>
    <w:rsid w:val="002600E8"/>
    <w:rsid w:val="002620A2"/>
    <w:rsid w:val="00271DBC"/>
    <w:rsid w:val="002C1436"/>
    <w:rsid w:val="002C1CDF"/>
    <w:rsid w:val="002D3D03"/>
    <w:rsid w:val="002F47F2"/>
    <w:rsid w:val="00310D31"/>
    <w:rsid w:val="003233E0"/>
    <w:rsid w:val="00347D66"/>
    <w:rsid w:val="003678E2"/>
    <w:rsid w:val="003713A1"/>
    <w:rsid w:val="00371895"/>
    <w:rsid w:val="00397AE9"/>
    <w:rsid w:val="003B49B3"/>
    <w:rsid w:val="003B5E66"/>
    <w:rsid w:val="003D798C"/>
    <w:rsid w:val="003E4D29"/>
    <w:rsid w:val="003F3017"/>
    <w:rsid w:val="00430ABC"/>
    <w:rsid w:val="0045214A"/>
    <w:rsid w:val="004530DD"/>
    <w:rsid w:val="00455513"/>
    <w:rsid w:val="00455613"/>
    <w:rsid w:val="004A3547"/>
    <w:rsid w:val="004D1D88"/>
    <w:rsid w:val="004F13C2"/>
    <w:rsid w:val="00522D8B"/>
    <w:rsid w:val="005373BC"/>
    <w:rsid w:val="005535E1"/>
    <w:rsid w:val="005843EC"/>
    <w:rsid w:val="005A2D82"/>
    <w:rsid w:val="005B05A9"/>
    <w:rsid w:val="005B31DC"/>
    <w:rsid w:val="005C674C"/>
    <w:rsid w:val="005F2CD7"/>
    <w:rsid w:val="006438DE"/>
    <w:rsid w:val="00662BEF"/>
    <w:rsid w:val="00674EB2"/>
    <w:rsid w:val="006B40EE"/>
    <w:rsid w:val="006B50DB"/>
    <w:rsid w:val="00702519"/>
    <w:rsid w:val="00702D80"/>
    <w:rsid w:val="0070580C"/>
    <w:rsid w:val="00707F2B"/>
    <w:rsid w:val="00750687"/>
    <w:rsid w:val="00762FA9"/>
    <w:rsid w:val="00772BC8"/>
    <w:rsid w:val="00772CC3"/>
    <w:rsid w:val="00785598"/>
    <w:rsid w:val="007B5C5C"/>
    <w:rsid w:val="0080649B"/>
    <w:rsid w:val="0083400E"/>
    <w:rsid w:val="00857D79"/>
    <w:rsid w:val="00860B36"/>
    <w:rsid w:val="00871126"/>
    <w:rsid w:val="00886EC1"/>
    <w:rsid w:val="008C0AB2"/>
    <w:rsid w:val="008E181A"/>
    <w:rsid w:val="008F07A2"/>
    <w:rsid w:val="008F59F0"/>
    <w:rsid w:val="008F74AB"/>
    <w:rsid w:val="00974D5D"/>
    <w:rsid w:val="00991DF3"/>
    <w:rsid w:val="00997DE9"/>
    <w:rsid w:val="009A165B"/>
    <w:rsid w:val="009B4792"/>
    <w:rsid w:val="00A2141E"/>
    <w:rsid w:val="00A64612"/>
    <w:rsid w:val="00A73421"/>
    <w:rsid w:val="00A7489D"/>
    <w:rsid w:val="00A90558"/>
    <w:rsid w:val="00AA0E6B"/>
    <w:rsid w:val="00AA1F74"/>
    <w:rsid w:val="00AB5938"/>
    <w:rsid w:val="00AC4217"/>
    <w:rsid w:val="00B26CE8"/>
    <w:rsid w:val="00B3340E"/>
    <w:rsid w:val="00B41FD9"/>
    <w:rsid w:val="00B532F8"/>
    <w:rsid w:val="00B634BD"/>
    <w:rsid w:val="00B674B7"/>
    <w:rsid w:val="00B733B3"/>
    <w:rsid w:val="00BA1025"/>
    <w:rsid w:val="00BA176C"/>
    <w:rsid w:val="00BD6E44"/>
    <w:rsid w:val="00BF2EFA"/>
    <w:rsid w:val="00C11559"/>
    <w:rsid w:val="00C440FD"/>
    <w:rsid w:val="00C46A54"/>
    <w:rsid w:val="00C54D3A"/>
    <w:rsid w:val="00C84BB1"/>
    <w:rsid w:val="00D011FD"/>
    <w:rsid w:val="00D435CB"/>
    <w:rsid w:val="00D456E2"/>
    <w:rsid w:val="00D5364A"/>
    <w:rsid w:val="00D60DDE"/>
    <w:rsid w:val="00D75779"/>
    <w:rsid w:val="00D76565"/>
    <w:rsid w:val="00D8600E"/>
    <w:rsid w:val="00D875CC"/>
    <w:rsid w:val="00D96516"/>
    <w:rsid w:val="00DA1BB0"/>
    <w:rsid w:val="00E000DD"/>
    <w:rsid w:val="00E12DD7"/>
    <w:rsid w:val="00E14D21"/>
    <w:rsid w:val="00E27732"/>
    <w:rsid w:val="00E347AD"/>
    <w:rsid w:val="00E46BE5"/>
    <w:rsid w:val="00E54118"/>
    <w:rsid w:val="00E65BDC"/>
    <w:rsid w:val="00E70AAA"/>
    <w:rsid w:val="00EA0F0D"/>
    <w:rsid w:val="00EB52E3"/>
    <w:rsid w:val="00ED5042"/>
    <w:rsid w:val="00EE7350"/>
    <w:rsid w:val="00EF28E0"/>
    <w:rsid w:val="00F03CC3"/>
    <w:rsid w:val="00F053F8"/>
    <w:rsid w:val="00F16DEF"/>
    <w:rsid w:val="00F27929"/>
    <w:rsid w:val="00F31206"/>
    <w:rsid w:val="00F36BBB"/>
    <w:rsid w:val="00F42987"/>
    <w:rsid w:val="00F46C86"/>
    <w:rsid w:val="00F46CCE"/>
    <w:rsid w:val="00F516FB"/>
    <w:rsid w:val="00F61D4A"/>
    <w:rsid w:val="00F73AF6"/>
    <w:rsid w:val="00F86288"/>
    <w:rsid w:val="00F9680F"/>
    <w:rsid w:val="00FC0221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SGP36807-1409709588-1992</_dlc_DocId>
    <_dlc_DocIdUrl xmlns="c6022d2b-6d30-41f5-924d-8b6c955a36d8">
      <Url>https://eyapc.sharepoint.com/sites/eyimdSGP-0034157-MC/_layouts/15/DocIdRedir.aspx?ID=SGP36807-1409709588-1992</Url>
      <Description>SGP36807-1409709588-1992</Description>
    </_dlc_DocIdUrl>
  </documentManagement>
</p:properties>
</file>

<file path=customXml/itemProps1.xml><?xml version="1.0" encoding="utf-8"?>
<ds:datastoreItem xmlns:ds="http://schemas.openxmlformats.org/officeDocument/2006/customXml" ds:itemID="{8A40E795-18ED-4EAF-98AB-D423A85F4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2D8427-49E0-4DDC-85A7-76EDF0FD8EF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and Young Advisory Pte Ltd</dc:creator>
  <cp:keywords/>
  <dc:description/>
  <cp:lastModifiedBy>Shi Min Kwang</cp:lastModifiedBy>
  <cp:revision>3</cp:revision>
  <dcterms:created xsi:type="dcterms:W3CDTF">2022-05-09T18:19:00Z</dcterms:created>
  <dcterms:modified xsi:type="dcterms:W3CDTF">2022-06-17T00:55:00Z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0x010100A5B435146BFC7043A03E386EFBB016F200230A3F0CBE9246D398B542FCCC66677800554B1BC2F1653C4AB3F0A19AE55BD002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2019-12-02T07:02:54.2196822Z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1e662420-cae3-4fec-9d9e-7e54e404587a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2019-12-02T07:02:54.2196822Z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1e662420-cae3-4fec-9d9e-7e54e404587a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Jurisdiction">
    <vt:lpwstr>1;#Singapore|69241580-8e65-4360-baff-f70e85d701eb</vt:lpwstr>
  </property>
  <property fmtid="{D5CDD505-2E9C-101B-9397-08002B2CF9AE}" pid="21" name="ContentLanguage">
    <vt:lpwstr>3;#English|556a818d-2fa5-4ece-a7c0-2ca1d2dc5c77</vt:lpwstr>
  </property>
  <property fmtid="{D5CDD505-2E9C-101B-9397-08002B2CF9AE}" pid="22" name="_dlc_DocIdItemGuid">
    <vt:lpwstr>7d15dee6-b422-472d-99ad-372eeab8af30</vt:lpwstr>
  </property>
  <property fmtid="{D5CDD505-2E9C-101B-9397-08002B2CF9AE}" pid="23" name="TaxServiceLine">
    <vt:lpwstr>2;#People Advisory Services - PAS|d481acd3-9bbb-4e4a-bf33-8d2afc28bcd3</vt:lpwstr>
  </property>
</Properties>
</file>