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4"/>
        <w:gridCol w:w="3479"/>
        <w:gridCol w:w="974"/>
        <w:gridCol w:w="1699"/>
        <w:gridCol w:w="2672"/>
        <w:gridCol w:w="591"/>
        <w:gridCol w:w="2329"/>
      </w:tblGrid>
      <w:tr w:rsidR="00B532F8" w:rsidRPr="007902A0" w14:paraId="1796A0AE" w14:textId="77777777" w:rsidTr="7B927FC7">
        <w:trPr>
          <w:trHeight w:val="35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2DAF4" w14:textId="3B2968CD" w:rsidR="00B532F8" w:rsidRPr="007902A0" w:rsidRDefault="00B532F8" w:rsidP="002B07A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FRAMEWORK FOR </w:t>
            </w:r>
            <w:r w:rsidR="00886EC1"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INFOCOMM TECHNOLOGY</w:t>
            </w:r>
            <w:r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br/>
              <w:t xml:space="preserve">SKILLS MAP </w:t>
            </w:r>
            <w:r w:rsidR="00F36BBB"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–</w:t>
            </w:r>
            <w:r w:rsidR="00E70AAA"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667319" w:rsidRPr="0066731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CHIEF </w:t>
            </w:r>
            <w:r w:rsidR="002B07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TECHNOLOGY </w:t>
            </w:r>
            <w:r w:rsidR="00667319" w:rsidRPr="0066731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OFFICER</w:t>
            </w:r>
          </w:p>
        </w:tc>
      </w:tr>
      <w:tr w:rsidR="00F31206" w:rsidRPr="007902A0" w14:paraId="6C70ED5B" w14:textId="77777777" w:rsidTr="7B927FC7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89EE51E" w14:textId="77777777" w:rsidR="00F31206" w:rsidRPr="007902A0" w:rsidRDefault="00F31206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Sector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2C86253" w14:textId="2AE0A534" w:rsidR="00F31206" w:rsidRPr="007902A0" w:rsidRDefault="00886EC1" w:rsidP="00AA1F74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7902A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Infocomm</w:t>
            </w:r>
            <w:proofErr w:type="spellEnd"/>
            <w:r w:rsidRPr="007902A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Technology</w:t>
            </w:r>
          </w:p>
        </w:tc>
      </w:tr>
      <w:tr w:rsidR="00F31206" w:rsidRPr="007902A0" w14:paraId="76D056B9" w14:textId="77777777" w:rsidTr="7B927FC7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34EA8C8" w14:textId="3C0C4B2F" w:rsidR="00F31206" w:rsidRPr="007902A0" w:rsidRDefault="00117F20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Track</w:t>
            </w:r>
          </w:p>
        </w:tc>
        <w:tc>
          <w:tcPr>
            <w:tcW w:w="4210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8AA8" w14:textId="1FDC64A2" w:rsidR="00F31206" w:rsidRPr="007902A0" w:rsidRDefault="002B07AF" w:rsidP="002B07AF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Strategy and Governance/</w:t>
            </w:r>
            <w:r w:rsidR="0049320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Infrastructure/Software and Applications</w:t>
            </w:r>
            <w:r w:rsidR="000F3B7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/Product Development</w:t>
            </w:r>
          </w:p>
        </w:tc>
      </w:tr>
      <w:tr w:rsidR="00F31206" w:rsidRPr="007902A0" w14:paraId="4E5E69CA" w14:textId="77777777" w:rsidTr="7B927FC7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F313555" w14:textId="77777777" w:rsidR="00F31206" w:rsidRPr="007902A0" w:rsidRDefault="00F31206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2DD7E44F" w14:textId="268BAE2E" w:rsidR="00F31206" w:rsidRPr="007902A0" w:rsidRDefault="00493201" w:rsidP="00AA1F74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49320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Chief Information Officer/Chief Technology Officer</w:t>
            </w:r>
          </w:p>
        </w:tc>
      </w:tr>
      <w:tr w:rsidR="00B532F8" w:rsidRPr="007902A0" w14:paraId="51E3C9E8" w14:textId="77777777" w:rsidTr="7B927FC7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70D41FA" w14:textId="77777777" w:rsidR="00B532F8" w:rsidRPr="007902A0" w:rsidRDefault="00B532F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A8D442" w14:textId="23C5838B" w:rsidR="00B532F8" w:rsidRPr="00AA3515" w:rsidRDefault="00493201" w:rsidP="002B07A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A351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Chief </w:t>
            </w:r>
            <w:r w:rsidR="002B07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Technology</w:t>
            </w:r>
            <w:r w:rsidRPr="00AA351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 Officer</w:t>
            </w:r>
          </w:p>
        </w:tc>
      </w:tr>
      <w:tr w:rsidR="00B532F8" w:rsidRPr="007902A0" w14:paraId="3CC68C79" w14:textId="77777777" w:rsidTr="00C10983">
        <w:trPr>
          <w:trHeight w:val="1826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AC5B2B5" w14:textId="77777777" w:rsidR="00B532F8" w:rsidRPr="007902A0" w:rsidRDefault="00B532F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 Description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3CAB52" w14:textId="3E1D9B04" w:rsidR="002B07AF" w:rsidRDefault="002B07AF" w:rsidP="002B07A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7EFE0E7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The Chief Technology Officer oversees all technical aspects of the organisation and partners with key stakeholders within the business to evaluate new IT opportunities</w:t>
            </w:r>
            <w:r w:rsidR="00F138CA" w:rsidRPr="7EFE0E7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.</w:t>
            </w:r>
            <w:r w:rsidRPr="7EFE0E7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for growth. He approves the deployment of new technologies to enhance or develop new services and product offerings. He devises and implements long-term strategies focused on both current and new technolog</w:t>
            </w:r>
            <w:r w:rsidR="007D362C" w:rsidRPr="7EFE0E7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ies</w:t>
            </w:r>
            <w:r w:rsidRPr="7EFE0E7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that can help an organisation go to market more effectively</w:t>
            </w:r>
            <w:r w:rsidR="007D362C" w:rsidRPr="7EFE0E7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, </w:t>
            </w:r>
            <w:r w:rsidRPr="7EFE0E7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in turn increas</w:t>
            </w:r>
            <w:r w:rsidR="007D362C" w:rsidRPr="7EFE0E7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ing</w:t>
            </w:r>
            <w:r w:rsidRPr="7EFE0E7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revenue through technological enhancements.</w:t>
            </w:r>
          </w:p>
          <w:p w14:paraId="6D4B2F8B" w14:textId="77777777" w:rsidR="002B07AF" w:rsidRPr="002B07AF" w:rsidRDefault="002B07AF" w:rsidP="002B07A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7D659308" w14:textId="00B0260B" w:rsidR="00B532F8" w:rsidRPr="007902A0" w:rsidRDefault="002B07AF" w:rsidP="002B07A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7B927FC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He is an inspiring leader with a futuristic mindset with an ability to drive innovative enhancements in the organisation. </w:t>
            </w:r>
            <w:r w:rsidR="00911C49" w:rsidRPr="7B927FC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He foresees</w:t>
            </w:r>
            <w:r w:rsidRPr="7B927FC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connections across diverse areas and influence key stakeholder decisions.</w:t>
            </w:r>
          </w:p>
        </w:tc>
      </w:tr>
      <w:tr w:rsidR="00F73AF6" w:rsidRPr="007902A0" w14:paraId="64EC969A" w14:textId="77777777" w:rsidTr="00C10983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807CD75" w14:textId="5E32297B" w:rsidR="00F73AF6" w:rsidRPr="007902A0" w:rsidRDefault="00F73AF6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 and Key Tasks</w:t>
            </w:r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61D0A1" w14:textId="77777777" w:rsidR="00F73AF6" w:rsidRPr="007902A0" w:rsidRDefault="00F73AF6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98D8323" w14:textId="77777777" w:rsidR="00F73AF6" w:rsidRPr="007902A0" w:rsidRDefault="00F73AF6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Key Tasks</w:t>
            </w:r>
          </w:p>
        </w:tc>
      </w:tr>
      <w:tr w:rsidR="00E27732" w:rsidRPr="007902A0" w14:paraId="3E9F4A7A" w14:textId="77777777" w:rsidTr="00C10983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C276E5C" w14:textId="77777777" w:rsidR="00E27732" w:rsidRPr="007902A0" w:rsidRDefault="00E27732" w:rsidP="00E2773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17393" w14:textId="50E20A4C" w:rsidR="00E27732" w:rsidRPr="00C10983" w:rsidRDefault="00C6777D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C1098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 xml:space="preserve">Establish </w:t>
            </w:r>
            <w:r w:rsidR="00275957" w:rsidRPr="00C1098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technology</w:t>
            </w:r>
            <w:r w:rsidRPr="00C1098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 xml:space="preserve"> strategy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9210" w14:textId="43383668" w:rsidR="00E27732" w:rsidRPr="007902A0" w:rsidRDefault="00275957" w:rsidP="002D512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95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Develop </w:t>
            </w:r>
            <w:r w:rsidR="00E536D6" w:rsidRPr="0027595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enterprise-wide</w:t>
            </w:r>
            <w:r w:rsidRPr="0027595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digital strategy</w:t>
            </w:r>
          </w:p>
        </w:tc>
      </w:tr>
      <w:tr w:rsidR="00E27732" w:rsidRPr="007902A0" w14:paraId="102D29A1" w14:textId="77777777" w:rsidTr="00C10983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42143" w14:textId="77777777" w:rsidR="00E27732" w:rsidRPr="007902A0" w:rsidRDefault="00E27732" w:rsidP="00E2773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CD676" w14:textId="77777777" w:rsidR="00E27732" w:rsidRPr="00C10983" w:rsidRDefault="00E27732" w:rsidP="00E2773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C65E0" w14:textId="2AC6A7C0" w:rsidR="00E27732" w:rsidRPr="007902A0" w:rsidRDefault="00275957" w:rsidP="002D512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95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Develop a technology roadmap to align to the organisation’s overall strategy and growth plans</w:t>
            </w:r>
          </w:p>
        </w:tc>
      </w:tr>
      <w:tr w:rsidR="00E27732" w:rsidRPr="007902A0" w14:paraId="7FCE6026" w14:textId="77777777" w:rsidTr="00C10983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0FA6" w14:textId="77777777" w:rsidR="00E27732" w:rsidRPr="007902A0" w:rsidRDefault="00E27732" w:rsidP="00E2773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A402D" w14:textId="77777777" w:rsidR="00E27732" w:rsidRPr="00C10983" w:rsidRDefault="00E27732" w:rsidP="00E2773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CD543" w14:textId="168EF4AF" w:rsidR="00E27732" w:rsidRPr="007902A0" w:rsidRDefault="00275957" w:rsidP="002D512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95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Influence strategic decisions on future business initiatives related to technology</w:t>
            </w:r>
          </w:p>
        </w:tc>
      </w:tr>
      <w:tr w:rsidR="00E27732" w:rsidRPr="007902A0" w14:paraId="1836E3B9" w14:textId="77777777" w:rsidTr="00C10983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8620C" w14:textId="77777777" w:rsidR="00E27732" w:rsidRPr="007902A0" w:rsidRDefault="00E27732" w:rsidP="00E2773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65A33" w14:textId="77777777" w:rsidR="00E27732" w:rsidRPr="00C10983" w:rsidRDefault="00E27732" w:rsidP="00E2773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F297A" w14:textId="24C64EE6" w:rsidR="00E27732" w:rsidRPr="007902A0" w:rsidRDefault="00275957" w:rsidP="002D512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95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Provide leadership in identifying, assessing and managing technology needs within an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27595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organisation</w:t>
            </w:r>
          </w:p>
        </w:tc>
      </w:tr>
      <w:tr w:rsidR="00C6777D" w:rsidRPr="007902A0" w14:paraId="5A8367C6" w14:textId="77777777" w:rsidTr="00C10983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CCB03" w14:textId="77777777" w:rsidR="00C6777D" w:rsidRPr="007902A0" w:rsidRDefault="00C6777D" w:rsidP="00E2773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5137E" w14:textId="77777777" w:rsidR="00C6777D" w:rsidRPr="00C10983" w:rsidRDefault="00C6777D" w:rsidP="00E2773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9CE12" w14:textId="69F64EB4" w:rsidR="00C6777D" w:rsidRPr="007902A0" w:rsidRDefault="00275957" w:rsidP="002D512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95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Advise senior leadership on business opportunities arising from technology developments</w:t>
            </w:r>
          </w:p>
        </w:tc>
      </w:tr>
      <w:tr w:rsidR="00E27732" w:rsidRPr="007902A0" w14:paraId="515CE34F" w14:textId="77777777" w:rsidTr="00C10983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410F09" w14:textId="77777777" w:rsidR="00E27732" w:rsidRPr="007902A0" w:rsidRDefault="00E27732" w:rsidP="00E2773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AA1C3" w14:textId="7AEBB388" w:rsidR="00E27732" w:rsidRPr="00C10983" w:rsidRDefault="00275957" w:rsidP="00E2773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C1098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Develop technology solutions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CA4DA" w14:textId="02166C40" w:rsidR="00E27732" w:rsidRPr="007902A0" w:rsidRDefault="00275957" w:rsidP="002D512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75957">
              <w:rPr>
                <w:rFonts w:ascii="Arial" w:hAnsi="Arial" w:cs="Arial"/>
                <w:color w:val="000000" w:themeColor="text1"/>
                <w:sz w:val="24"/>
                <w:szCs w:val="24"/>
              </w:rPr>
              <w:t>Provide leadership in the design and development of major technical initiatives</w:t>
            </w:r>
          </w:p>
        </w:tc>
      </w:tr>
      <w:tr w:rsidR="00E27732" w:rsidRPr="007902A0" w14:paraId="1BEE591A" w14:textId="77777777" w:rsidTr="00C10983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8D4" w14:textId="77777777" w:rsidR="00E27732" w:rsidRPr="007902A0" w:rsidRDefault="00E27732" w:rsidP="00E2773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99BE9" w14:textId="77777777" w:rsidR="00E27732" w:rsidRPr="00C10983" w:rsidRDefault="00E27732" w:rsidP="00E2773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F0CE4" w14:textId="3F15C1DF" w:rsidR="00E27732" w:rsidRPr="007902A0" w:rsidRDefault="00275957" w:rsidP="002D512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75957">
              <w:rPr>
                <w:rFonts w:ascii="Arial" w:hAnsi="Arial" w:cs="Arial"/>
                <w:color w:val="000000" w:themeColor="text1"/>
                <w:sz w:val="24"/>
                <w:szCs w:val="24"/>
              </w:rPr>
              <w:t>Guide the final decisions on the feasibility of use of a technology solution for business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275957">
              <w:rPr>
                <w:rFonts w:ascii="Arial" w:hAnsi="Arial" w:cs="Arial"/>
                <w:color w:val="000000" w:themeColor="text1"/>
                <w:sz w:val="24"/>
                <w:szCs w:val="24"/>
              </w:rPr>
              <w:t>implementation</w:t>
            </w:r>
          </w:p>
        </w:tc>
      </w:tr>
      <w:tr w:rsidR="00275957" w:rsidRPr="007902A0" w14:paraId="37F18E4D" w14:textId="77777777" w:rsidTr="00C10983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2449ED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4CAF5" w14:textId="3C0D87D2" w:rsidR="00275957" w:rsidRPr="00C10983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C1098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Manage portfolio of technology solutions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B0C3E" w14:textId="67E2E2CF" w:rsidR="00275957" w:rsidRPr="007902A0" w:rsidRDefault="00275957" w:rsidP="002D512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75957">
              <w:rPr>
                <w:rFonts w:ascii="Arial" w:hAnsi="Arial" w:cs="Arial"/>
                <w:color w:val="000000" w:themeColor="text1"/>
                <w:sz w:val="24"/>
                <w:szCs w:val="24"/>
              </w:rPr>
              <w:t>Govern the integration of all solutions to ensure smooth and efficient flow of information within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275957">
              <w:rPr>
                <w:rFonts w:ascii="Arial" w:hAnsi="Arial" w:cs="Arial"/>
                <w:color w:val="000000" w:themeColor="text1"/>
                <w:sz w:val="24"/>
                <w:szCs w:val="24"/>
              </w:rPr>
              <w:t>the organisation</w:t>
            </w:r>
          </w:p>
        </w:tc>
      </w:tr>
      <w:tr w:rsidR="00275957" w:rsidRPr="007902A0" w14:paraId="14400BCF" w14:textId="77777777" w:rsidTr="00C10983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00042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6B3B2" w14:textId="77777777" w:rsidR="00275957" w:rsidRPr="00C10983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8BE0F" w14:textId="75A7A572" w:rsidR="00275957" w:rsidRPr="007902A0" w:rsidRDefault="00275957" w:rsidP="002D512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75957">
              <w:rPr>
                <w:rFonts w:ascii="Arial" w:hAnsi="Arial" w:cs="Arial"/>
                <w:color w:val="000000" w:themeColor="text1"/>
                <w:sz w:val="24"/>
                <w:szCs w:val="24"/>
              </w:rPr>
              <w:t>Set objectives for IT investments, projects, services and activities to meet current and future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business needs</w:t>
            </w:r>
          </w:p>
        </w:tc>
      </w:tr>
      <w:tr w:rsidR="00275957" w:rsidRPr="007902A0" w14:paraId="49F907A2" w14:textId="77777777" w:rsidTr="00C10983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53037D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9C340" w14:textId="31471F0D" w:rsidR="00275957" w:rsidRPr="00C10983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C1098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Enable innovation to improve organisation's goal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45D38" w14:textId="607A22EB" w:rsidR="00275957" w:rsidRPr="007902A0" w:rsidRDefault="00275957" w:rsidP="002D512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75957">
              <w:rPr>
                <w:rFonts w:ascii="Arial" w:hAnsi="Arial" w:cs="Arial"/>
                <w:color w:val="000000" w:themeColor="text1"/>
                <w:sz w:val="24"/>
                <w:szCs w:val="24"/>
              </w:rPr>
              <w:t>Act as a Technology Evangelist to explore and adopt appropriate technology</w:t>
            </w:r>
          </w:p>
        </w:tc>
      </w:tr>
      <w:tr w:rsidR="00275957" w:rsidRPr="007902A0" w14:paraId="38454BC2" w14:textId="77777777" w:rsidTr="00C10983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B6100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4EFBA" w14:textId="77777777" w:rsidR="00275957" w:rsidRPr="00C10983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D8B49" w14:textId="003C096F" w:rsidR="00275957" w:rsidRPr="007902A0" w:rsidRDefault="00275957" w:rsidP="002D512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75957">
              <w:rPr>
                <w:rFonts w:ascii="Arial" w:hAnsi="Arial" w:cs="Arial"/>
                <w:color w:val="000000" w:themeColor="text1"/>
                <w:sz w:val="24"/>
                <w:szCs w:val="24"/>
              </w:rPr>
              <w:t>Foster an environment conducive to innovation and technological change</w:t>
            </w:r>
          </w:p>
        </w:tc>
      </w:tr>
      <w:tr w:rsidR="00275957" w:rsidRPr="007902A0" w14:paraId="43AF0127" w14:textId="77777777" w:rsidTr="00C10983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6A6F8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05F1F" w14:textId="77777777" w:rsidR="00275957" w:rsidRPr="00C10983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DF8D0" w14:textId="7F151E72" w:rsidR="00275957" w:rsidRPr="007902A0" w:rsidRDefault="00275957" w:rsidP="002D512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75957">
              <w:rPr>
                <w:rFonts w:ascii="Arial" w:hAnsi="Arial" w:cs="Arial"/>
                <w:color w:val="000000" w:themeColor="text1"/>
                <w:sz w:val="24"/>
                <w:szCs w:val="24"/>
              </w:rPr>
              <w:t>Set the direction for research as well as a framework for measuring innovation research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275957">
              <w:rPr>
                <w:rFonts w:ascii="Arial" w:hAnsi="Arial" w:cs="Arial"/>
                <w:color w:val="000000" w:themeColor="text1"/>
                <w:sz w:val="24"/>
                <w:szCs w:val="24"/>
              </w:rPr>
              <w:t>outcomes</w:t>
            </w:r>
          </w:p>
        </w:tc>
      </w:tr>
      <w:tr w:rsidR="00275957" w:rsidRPr="007902A0" w14:paraId="4449B4C5" w14:textId="77777777" w:rsidTr="00C10983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1B8BE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90BC5" w14:textId="77777777" w:rsidR="00275957" w:rsidRPr="00C10983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547A1" w14:textId="5A74CBAD" w:rsidR="00275957" w:rsidRPr="007902A0" w:rsidRDefault="00275957" w:rsidP="002D512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75957">
              <w:rPr>
                <w:rFonts w:ascii="Arial" w:hAnsi="Arial" w:cs="Arial"/>
                <w:color w:val="000000" w:themeColor="text1"/>
                <w:sz w:val="24"/>
                <w:szCs w:val="24"/>
              </w:rPr>
              <w:t>Evaluate new approaches to redesign IT systems or optimise performance, quality and speed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275957">
              <w:rPr>
                <w:rFonts w:ascii="Arial" w:hAnsi="Arial" w:cs="Arial"/>
                <w:color w:val="000000" w:themeColor="text1"/>
                <w:sz w:val="24"/>
                <w:szCs w:val="24"/>
              </w:rPr>
              <w:t>of services and/or products</w:t>
            </w:r>
          </w:p>
        </w:tc>
      </w:tr>
      <w:tr w:rsidR="00275957" w:rsidRPr="007902A0" w14:paraId="1C7920AF" w14:textId="77777777" w:rsidTr="00C10983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0A33EC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6E28B" w14:textId="02D6E3FF" w:rsidR="00275957" w:rsidRPr="00C10983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C1098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Manage stakeholders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DA113" w14:textId="12B7C492" w:rsidR="00275957" w:rsidRPr="003322FB" w:rsidRDefault="00275957" w:rsidP="002D512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759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Build strategic relationships and alliances with stakeholders</w:t>
            </w:r>
          </w:p>
        </w:tc>
      </w:tr>
      <w:tr w:rsidR="00275957" w:rsidRPr="007902A0" w14:paraId="5AC70EDC" w14:textId="77777777" w:rsidTr="00C10983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FC54A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05EF4" w14:textId="77777777" w:rsidR="00275957" w:rsidRPr="00C10983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7A3E3" w14:textId="5E8C05FA" w:rsidR="00275957" w:rsidRPr="003322FB" w:rsidRDefault="00275957" w:rsidP="002D512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759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Manage critical internal and external </w:t>
            </w:r>
            <w:r w:rsidR="006B1E02" w:rsidRPr="002759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stakeholders’</w:t>
            </w:r>
            <w:r w:rsidRPr="002759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changes in needs and priorities</w:t>
            </w:r>
          </w:p>
        </w:tc>
      </w:tr>
      <w:tr w:rsidR="00275957" w:rsidRPr="007902A0" w14:paraId="7D422290" w14:textId="77777777" w:rsidTr="00C10983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288DC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94DEC" w14:textId="77777777" w:rsidR="00275957" w:rsidRPr="00C10983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EFCB8" w14:textId="1C0B9AD6" w:rsidR="00275957" w:rsidRPr="003322FB" w:rsidRDefault="00275957" w:rsidP="002D512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759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Inspire stakeholders to pursue the organisation's technology vision</w:t>
            </w:r>
          </w:p>
        </w:tc>
      </w:tr>
      <w:tr w:rsidR="00275957" w:rsidRPr="007902A0" w14:paraId="37B10BD7" w14:textId="77777777" w:rsidTr="00C10983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7261E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E3A38" w14:textId="77777777" w:rsidR="00275957" w:rsidRPr="00C10983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C50B5" w14:textId="4A77428F" w:rsidR="00275957" w:rsidRPr="003322FB" w:rsidRDefault="00275957" w:rsidP="002D512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7595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Drive technology alignment with the organisation's business needs</w:t>
            </w:r>
          </w:p>
        </w:tc>
      </w:tr>
      <w:tr w:rsidR="00275957" w:rsidRPr="007902A0" w14:paraId="792633C6" w14:textId="77777777" w:rsidTr="00C10983">
        <w:trPr>
          <w:trHeight w:val="510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8C05FB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E501E" w14:textId="66E6136E" w:rsidR="00275957" w:rsidRPr="00C10983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C1098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Manage people and organisation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451E2" w14:textId="2384536E" w:rsidR="00275957" w:rsidRPr="007902A0" w:rsidRDefault="00275957" w:rsidP="002D512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32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Review operational strategies, policies and targets across teams and projects </w:t>
            </w:r>
          </w:p>
        </w:tc>
      </w:tr>
      <w:tr w:rsidR="00275957" w:rsidRPr="007902A0" w14:paraId="305C0184" w14:textId="77777777" w:rsidTr="00C10983">
        <w:trPr>
          <w:trHeight w:val="510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D299E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26173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14474" w14:textId="26816F17" w:rsidR="00275957" w:rsidRPr="007902A0" w:rsidRDefault="00275957" w:rsidP="002D512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32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Develop strategies for resource planning and utilisation</w:t>
            </w:r>
          </w:p>
        </w:tc>
      </w:tr>
      <w:tr w:rsidR="00275957" w:rsidRPr="007902A0" w14:paraId="2CD6141D" w14:textId="77777777" w:rsidTr="00C10983">
        <w:trPr>
          <w:trHeight w:val="510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2E398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2125C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752F4" w14:textId="4E8F8DD0" w:rsidR="00275957" w:rsidRPr="007902A0" w:rsidRDefault="00275957" w:rsidP="002D512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32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Review the utilisation of resources</w:t>
            </w:r>
          </w:p>
        </w:tc>
      </w:tr>
      <w:tr w:rsidR="00275957" w:rsidRPr="007902A0" w14:paraId="0FC734B7" w14:textId="77777777" w:rsidTr="00C10983">
        <w:trPr>
          <w:trHeight w:val="510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E5C3A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DFAF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60269" w14:textId="744030D6" w:rsidR="00275957" w:rsidRPr="007902A0" w:rsidRDefault="00275957" w:rsidP="002D512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32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Oversee the development of learning roadmaps for teams and functions</w:t>
            </w:r>
          </w:p>
        </w:tc>
      </w:tr>
      <w:tr w:rsidR="00275957" w:rsidRPr="007902A0" w14:paraId="39050318" w14:textId="77777777" w:rsidTr="00C10983">
        <w:trPr>
          <w:trHeight w:val="510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95E8E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D6266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4C3B7" w14:textId="5D9E7E7F" w:rsidR="00275957" w:rsidRPr="007902A0" w:rsidRDefault="00275957" w:rsidP="002D512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32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Establish performance indicators to benchmark effectiveness of learning and development programmes against best practices</w:t>
            </w:r>
          </w:p>
        </w:tc>
      </w:tr>
      <w:tr w:rsidR="00275957" w:rsidRPr="007902A0" w14:paraId="2FA6C97F" w14:textId="77777777" w:rsidTr="00C10983">
        <w:trPr>
          <w:trHeight w:val="510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491BA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75687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F373B" w14:textId="2467B89D" w:rsidR="00275957" w:rsidRPr="007902A0" w:rsidRDefault="00275957" w:rsidP="002D512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32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Implement succession planning initiatives for key management positions </w:t>
            </w:r>
          </w:p>
        </w:tc>
      </w:tr>
      <w:tr w:rsidR="00275957" w:rsidRPr="007902A0" w14:paraId="6408C51E" w14:textId="77777777" w:rsidTr="00C10983">
        <w:trPr>
          <w:trHeight w:val="510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DF74B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4D589" w14:textId="77777777" w:rsidR="00275957" w:rsidRPr="007902A0" w:rsidRDefault="00275957" w:rsidP="00275957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0A1B7" w14:textId="3944CBB8" w:rsidR="00275957" w:rsidRPr="007902A0" w:rsidRDefault="00275957" w:rsidP="002D512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32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Advise stakeholders toward reaching compromises and agreeing on expectations</w:t>
            </w:r>
          </w:p>
        </w:tc>
      </w:tr>
      <w:tr w:rsidR="00275957" w:rsidRPr="007902A0" w14:paraId="49C1881C" w14:textId="77777777" w:rsidTr="00C10983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B47BABF" w14:textId="2F9FF8EB" w:rsidR="00275957" w:rsidRPr="007902A0" w:rsidRDefault="00275957" w:rsidP="00275957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Skills and Competencies</w:t>
            </w:r>
          </w:p>
        </w:tc>
        <w:tc>
          <w:tcPr>
            <w:tcW w:w="22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9D3E9F4" w14:textId="77777777" w:rsidR="00275957" w:rsidRPr="007902A0" w:rsidRDefault="00275957" w:rsidP="00275957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Technical Skills and Competencies</w:t>
            </w:r>
          </w:p>
        </w:tc>
        <w:tc>
          <w:tcPr>
            <w:tcW w:w="20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1C33B29" w14:textId="4C6C70DE" w:rsidR="00275957" w:rsidRPr="007902A0" w:rsidRDefault="00724D54" w:rsidP="00275957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Core Skills</w:t>
            </w:r>
          </w:p>
        </w:tc>
      </w:tr>
      <w:tr w:rsidR="00CD4571" w:rsidRPr="007902A0" w14:paraId="1813B620" w14:textId="77777777" w:rsidTr="00C10983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F6973" w14:textId="77777777" w:rsidR="00E907AA" w:rsidRPr="007902A0" w:rsidRDefault="00E907AA" w:rsidP="00E907A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D1AFF" w14:textId="7732C305" w:rsidR="00E907AA" w:rsidRPr="00CC0099" w:rsidRDefault="00E907AA" w:rsidP="00E907A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C0099">
              <w:rPr>
                <w:rFonts w:ascii="Arial" w:hAnsi="Arial" w:cs="Arial"/>
                <w:color w:val="000000"/>
                <w:sz w:val="24"/>
                <w:szCs w:val="24"/>
              </w:rPr>
              <w:t>Business Continuity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87A6" w14:textId="30E05731" w:rsidR="00E907AA" w:rsidRPr="007902A0" w:rsidRDefault="00E907AA" w:rsidP="00E907A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11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AB11" w14:textId="717096DE" w:rsidR="00E907AA" w:rsidRPr="00E907AA" w:rsidRDefault="00E907AA" w:rsidP="00E907A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10983">
              <w:rPr>
                <w:rFonts w:ascii="Arial" w:hAnsi="Arial"/>
                <w:color w:val="000000"/>
                <w:sz w:val="24"/>
              </w:rPr>
              <w:t>Communication</w:t>
            </w: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89B1F" w14:textId="11383E46" w:rsidR="00E907AA" w:rsidRPr="007902A0" w:rsidRDefault="00E907AA" w:rsidP="00E907AA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Advanced</w:t>
            </w:r>
          </w:p>
        </w:tc>
      </w:tr>
      <w:tr w:rsidR="00E907AA" w:rsidRPr="007902A0" w14:paraId="0EC9175D" w14:textId="77777777" w:rsidTr="00C10983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EB680" w14:textId="77777777" w:rsidR="00E907AA" w:rsidRPr="007902A0" w:rsidRDefault="00E907AA" w:rsidP="00E907A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C3446" w14:textId="6838A363" w:rsidR="00E907AA" w:rsidRPr="00CC0099" w:rsidRDefault="00E907AA" w:rsidP="00E907A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C0099">
              <w:rPr>
                <w:rFonts w:ascii="Arial" w:hAnsi="Arial" w:cs="Arial"/>
                <w:color w:val="000000"/>
                <w:sz w:val="24"/>
                <w:szCs w:val="24"/>
              </w:rPr>
              <w:t>Business Risk Management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E5139" w14:textId="46B953A5" w:rsidR="00E907AA" w:rsidRPr="007902A0" w:rsidRDefault="00E907AA" w:rsidP="00E907A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11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ED1D9" w14:textId="6F8DB714" w:rsidR="00E907AA" w:rsidRPr="00E907AA" w:rsidRDefault="00E907AA" w:rsidP="00E907A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907AA">
              <w:rPr>
                <w:rFonts w:ascii="Arial" w:hAnsi="Arial" w:cs="Arial"/>
                <w:color w:val="000000"/>
                <w:sz w:val="24"/>
                <w:szCs w:val="24"/>
              </w:rPr>
              <w:t>Decision Making</w:t>
            </w: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53903" w14:textId="079D8017" w:rsidR="00E907AA" w:rsidRPr="007902A0" w:rsidRDefault="00E907AA" w:rsidP="00E907AA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Advanced</w:t>
            </w:r>
          </w:p>
        </w:tc>
      </w:tr>
      <w:tr w:rsidR="00CD4571" w:rsidRPr="007902A0" w14:paraId="18DA44AA" w14:textId="77777777" w:rsidTr="00C10983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1F425" w14:textId="77777777" w:rsidR="00E907AA" w:rsidRPr="007902A0" w:rsidRDefault="00E907AA" w:rsidP="00E907A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1379" w14:textId="6FEADCF6" w:rsidR="00E907AA" w:rsidRPr="00CC0099" w:rsidRDefault="00E907AA" w:rsidP="00E907A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C0099">
              <w:rPr>
                <w:rFonts w:ascii="Arial" w:hAnsi="Arial" w:cs="Arial"/>
                <w:color w:val="000000"/>
                <w:sz w:val="24"/>
                <w:szCs w:val="24"/>
              </w:rPr>
              <w:t>Continuous Integration and Continuous Deployment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7CF3E" w14:textId="202BC00E" w:rsidR="00E907AA" w:rsidRPr="007902A0" w:rsidRDefault="00E907AA" w:rsidP="00E907A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11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63F88" w14:textId="2AB5608B" w:rsidR="00E907AA" w:rsidRPr="00E907AA" w:rsidRDefault="00E907AA" w:rsidP="00E907A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10983">
              <w:rPr>
                <w:rFonts w:ascii="Arial" w:hAnsi="Arial"/>
                <w:color w:val="000000"/>
                <w:sz w:val="24"/>
              </w:rPr>
              <w:t>Developing People</w:t>
            </w: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04595" w14:textId="4047B784" w:rsidR="00E907AA" w:rsidRPr="007902A0" w:rsidRDefault="00E907AA" w:rsidP="00E907AA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Advanced</w:t>
            </w:r>
          </w:p>
        </w:tc>
      </w:tr>
      <w:tr w:rsidR="00CD4571" w:rsidRPr="007902A0" w14:paraId="4D4DBA34" w14:textId="77777777" w:rsidTr="00C10983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8F7F1" w14:textId="77777777" w:rsidR="00E907AA" w:rsidRPr="007902A0" w:rsidRDefault="00E907AA" w:rsidP="00E907A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C8549" w14:textId="4973A823" w:rsidR="00E907AA" w:rsidRPr="00CC0099" w:rsidRDefault="00E907AA" w:rsidP="00E907A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C0099">
              <w:rPr>
                <w:rFonts w:ascii="Arial" w:hAnsi="Arial" w:cs="Arial"/>
                <w:color w:val="000000"/>
                <w:sz w:val="24"/>
                <w:szCs w:val="24"/>
              </w:rPr>
              <w:t>Enterprise Architecture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205DA" w14:textId="4839BC30" w:rsidR="00E907AA" w:rsidRPr="007902A0" w:rsidRDefault="00E907AA" w:rsidP="00E907A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11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76F36" w14:textId="75061264" w:rsidR="00E907AA" w:rsidRPr="00E907AA" w:rsidRDefault="00E907AA" w:rsidP="00E907A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907AA">
              <w:rPr>
                <w:rFonts w:ascii="Arial" w:hAnsi="Arial" w:cs="Arial"/>
                <w:color w:val="000000"/>
                <w:sz w:val="24"/>
                <w:szCs w:val="24"/>
              </w:rPr>
              <w:t>Influence</w:t>
            </w: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23D7C" w14:textId="1A580F88" w:rsidR="00E907AA" w:rsidRPr="007902A0" w:rsidRDefault="00E907AA" w:rsidP="00E907AA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Advanced</w:t>
            </w:r>
          </w:p>
        </w:tc>
      </w:tr>
      <w:tr w:rsidR="00CD4571" w:rsidRPr="007902A0" w14:paraId="24EF8656" w14:textId="77777777" w:rsidTr="00C10983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F70C2" w14:textId="77777777" w:rsidR="00E907AA" w:rsidRPr="007902A0" w:rsidRDefault="00E907AA" w:rsidP="00E907A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57E92" w14:textId="04FC71B4" w:rsidR="00E907AA" w:rsidRPr="00CC0099" w:rsidRDefault="00E907AA" w:rsidP="00E907A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C0099">
              <w:rPr>
                <w:rFonts w:ascii="Arial" w:hAnsi="Arial" w:cs="Arial"/>
                <w:color w:val="000000"/>
                <w:sz w:val="24"/>
                <w:szCs w:val="24"/>
              </w:rPr>
              <w:t>IT Strategy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57470" w14:textId="6316CABB" w:rsidR="00E907AA" w:rsidRDefault="00E907AA" w:rsidP="00E907A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10983">
              <w:rPr>
                <w:rFonts w:ascii="Arial" w:hAnsi="Arial"/>
                <w:sz w:val="24"/>
                <w:lang w:val="en-US"/>
              </w:rPr>
              <w:t>Level 6</w:t>
            </w:r>
          </w:p>
        </w:tc>
        <w:tc>
          <w:tcPr>
            <w:tcW w:w="11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0DEE1" w14:textId="061C0ECC" w:rsidR="00E907AA" w:rsidRPr="00E907AA" w:rsidRDefault="00E907AA" w:rsidP="00E907A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10983">
              <w:rPr>
                <w:rFonts w:ascii="Arial" w:hAnsi="Arial"/>
                <w:color w:val="000000"/>
                <w:sz w:val="24"/>
              </w:rPr>
              <w:t>Transdisciplinary Thinking</w:t>
            </w: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330AF" w14:textId="1B4D603A" w:rsidR="00E907AA" w:rsidRDefault="00E907AA" w:rsidP="00E907AA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Advanced</w:t>
            </w:r>
          </w:p>
        </w:tc>
      </w:tr>
      <w:tr w:rsidR="00911C49" w:rsidRPr="007902A0" w14:paraId="70084937" w14:textId="77777777" w:rsidTr="00C10983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F12FF" w14:textId="77777777" w:rsidR="00911C49" w:rsidRPr="007902A0" w:rsidRDefault="00911C49" w:rsidP="0069358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896CE" w14:textId="02E6B01E" w:rsidR="00911C49" w:rsidRPr="00CC0099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C0099">
              <w:rPr>
                <w:rFonts w:ascii="Arial" w:hAnsi="Arial" w:cs="Arial"/>
                <w:color w:val="000000"/>
                <w:sz w:val="24"/>
                <w:szCs w:val="24"/>
              </w:rPr>
              <w:t>Organisational Analysis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E3254" w14:textId="4B8DE2B4" w:rsidR="00911C49" w:rsidRDefault="00911C49" w:rsidP="0069358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D55E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4A360C" w14:textId="77777777" w:rsidR="00911C49" w:rsidRPr="007902A0" w:rsidRDefault="00911C49" w:rsidP="0069358F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911C49" w:rsidRPr="007902A0" w14:paraId="43DE1428" w14:textId="77777777" w:rsidTr="00090E2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D35E8" w14:textId="77777777" w:rsidR="00911C49" w:rsidRPr="007902A0" w:rsidRDefault="00911C49" w:rsidP="0069358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9D707" w14:textId="66FF19C1" w:rsidR="00911C49" w:rsidRPr="00CC0099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C0099">
              <w:rPr>
                <w:rFonts w:ascii="Arial" w:hAnsi="Arial" w:cs="Arial"/>
                <w:color w:val="000000"/>
                <w:sz w:val="24"/>
                <w:szCs w:val="24"/>
              </w:rPr>
              <w:t>Organisational Design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B07E7" w14:textId="2F519037" w:rsidR="00911C49" w:rsidRPr="007902A0" w:rsidRDefault="00911C49" w:rsidP="0069358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D55E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14:paraId="4FF9F94E" w14:textId="603E035C" w:rsidR="00911C49" w:rsidRPr="007902A0" w:rsidRDefault="00911C49" w:rsidP="0069358F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911C49" w:rsidRPr="007902A0" w14:paraId="24A70977" w14:textId="77777777" w:rsidTr="00090E2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25FB6" w14:textId="77777777" w:rsidR="00911C49" w:rsidRPr="007902A0" w:rsidRDefault="00911C49" w:rsidP="0069358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E9FA9" w14:textId="77777777" w:rsidR="00911C49" w:rsidRPr="00CC0099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C0099">
              <w:rPr>
                <w:rFonts w:ascii="Arial" w:hAnsi="Arial" w:cs="Arial"/>
                <w:color w:val="000000"/>
                <w:sz w:val="24"/>
                <w:szCs w:val="24"/>
              </w:rPr>
              <w:t>Partnership</w:t>
            </w:r>
            <w:r w:rsidRPr="00C10983">
              <w:rPr>
                <w:rFonts w:ascii="Arial" w:hAnsi="Arial"/>
                <w:color w:val="000000"/>
                <w:sz w:val="24"/>
              </w:rPr>
              <w:t xml:space="preserve"> Management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FE85E" w14:textId="77777777" w:rsidR="00911C49" w:rsidRPr="007902A0" w:rsidRDefault="00911C49" w:rsidP="0069358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D55E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14:paraId="6CA22D0C" w14:textId="77777777" w:rsidR="00911C49" w:rsidRPr="007902A0" w:rsidRDefault="00911C49" w:rsidP="00C10983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911C49" w:rsidRPr="007902A0" w14:paraId="6AD24BA7" w14:textId="77777777" w:rsidTr="00090E2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A2191" w14:textId="77777777" w:rsidR="00911C49" w:rsidRPr="007902A0" w:rsidRDefault="00911C49" w:rsidP="0069358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68F1E" w14:textId="3722E77B" w:rsidR="00911C49" w:rsidRPr="00CC0099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C0099">
              <w:rPr>
                <w:rFonts w:ascii="Arial" w:hAnsi="Arial" w:cs="Arial"/>
                <w:color w:val="000000"/>
                <w:sz w:val="24"/>
                <w:szCs w:val="24"/>
              </w:rPr>
              <w:t>Portfolio Management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D4AC4" w14:textId="26D0FA80" w:rsidR="00911C49" w:rsidRPr="007902A0" w:rsidRDefault="00911C49" w:rsidP="0069358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D55E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14:paraId="562F2CB0" w14:textId="20DCF3A3" w:rsidR="00911C49" w:rsidRPr="007902A0" w:rsidRDefault="00911C49" w:rsidP="0069358F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911C49" w:rsidRPr="007902A0" w14:paraId="5B5BD484" w14:textId="77777777" w:rsidTr="00090E2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D3F34" w14:textId="77777777" w:rsidR="00911C49" w:rsidRPr="007902A0" w:rsidRDefault="00911C49" w:rsidP="0069358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E7958" w14:textId="51173DF0" w:rsidR="00911C49" w:rsidRPr="00CC0099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C0099">
              <w:rPr>
                <w:rFonts w:ascii="Arial" w:hAnsi="Arial" w:cs="Arial"/>
                <w:color w:val="000000"/>
                <w:sz w:val="24"/>
                <w:szCs w:val="24"/>
              </w:rPr>
              <w:t>Solution</w:t>
            </w:r>
            <w:r w:rsidRPr="00C10983">
              <w:rPr>
                <w:rFonts w:ascii="Arial" w:hAnsi="Arial"/>
                <w:color w:val="000000"/>
                <w:sz w:val="24"/>
              </w:rPr>
              <w:t xml:space="preserve"> Architecture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1FB70" w14:textId="02244A81" w:rsidR="00911C49" w:rsidRPr="007902A0" w:rsidRDefault="00911C49" w:rsidP="0069358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10983">
              <w:rPr>
                <w:rFonts w:ascii="Arial" w:hAnsi="Arial"/>
                <w:color w:val="000000"/>
                <w:sz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14:paraId="50F4D352" w14:textId="0EC6CBA9" w:rsidR="00911C49" w:rsidRPr="007902A0" w:rsidRDefault="00911C49" w:rsidP="0069358F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911C49" w:rsidRPr="007902A0" w14:paraId="3811068F" w14:textId="77777777" w:rsidTr="00090E2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4C316" w14:textId="77777777" w:rsidR="00911C49" w:rsidRPr="007902A0" w:rsidRDefault="00911C49" w:rsidP="0069358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D1BDB" w14:textId="1DA43C13" w:rsidR="00911C49" w:rsidRPr="00CC0099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C0099">
              <w:rPr>
                <w:rFonts w:ascii="Arial" w:hAnsi="Arial" w:cs="Arial"/>
                <w:color w:val="000000"/>
                <w:sz w:val="24"/>
                <w:szCs w:val="24"/>
              </w:rPr>
              <w:t>Stakeholder Management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25396" w14:textId="34CA475E" w:rsidR="00911C49" w:rsidRPr="007902A0" w:rsidRDefault="00911C49" w:rsidP="0069358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14:paraId="3793B199" w14:textId="3AC102BA" w:rsidR="00911C49" w:rsidRPr="007902A0" w:rsidRDefault="00911C49" w:rsidP="0069358F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911C49" w:rsidRPr="007902A0" w14:paraId="34F76C1C" w14:textId="77777777" w:rsidTr="00090E2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5C679" w14:textId="77777777" w:rsidR="00911C49" w:rsidRPr="007902A0" w:rsidRDefault="00911C49" w:rsidP="0069358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C0153" w14:textId="03AFFB61" w:rsidR="00911C49" w:rsidRPr="00CC0099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10983">
              <w:rPr>
                <w:rFonts w:ascii="Arial" w:hAnsi="Arial"/>
                <w:color w:val="000000"/>
                <w:sz w:val="24"/>
              </w:rPr>
              <w:t>Strategy</w:t>
            </w:r>
            <w:r w:rsidRPr="00CC0099">
              <w:rPr>
                <w:rFonts w:ascii="Arial" w:hAnsi="Arial" w:cs="Arial"/>
                <w:color w:val="000000"/>
                <w:sz w:val="24"/>
                <w:szCs w:val="24"/>
              </w:rPr>
              <w:t xml:space="preserve"> Planning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BA02C" w14:textId="61256F72" w:rsidR="00911C49" w:rsidRDefault="00911C49" w:rsidP="0069358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10983">
              <w:rPr>
                <w:rFonts w:ascii="Arial" w:hAnsi="Arial"/>
                <w:color w:val="000000"/>
                <w:sz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14:paraId="3E1E8C41" w14:textId="77777777" w:rsidR="00911C49" w:rsidRPr="007902A0" w:rsidRDefault="00911C49" w:rsidP="0069358F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911C49" w:rsidRPr="007902A0" w14:paraId="75025539" w14:textId="77777777" w:rsidTr="00090E2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57CD6" w14:textId="77777777" w:rsidR="00911C49" w:rsidRPr="007902A0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2CBE6" w14:textId="114B6DE4" w:rsidR="00911C49" w:rsidRPr="00CC0099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C0099">
              <w:rPr>
                <w:rFonts w:ascii="Arial" w:hAnsi="Arial" w:cs="Arial"/>
                <w:color w:val="000000"/>
                <w:sz w:val="24"/>
                <w:szCs w:val="24"/>
              </w:rPr>
              <w:t>Agile Software</w:t>
            </w:r>
            <w:r w:rsidRPr="00C10983">
              <w:rPr>
                <w:rFonts w:ascii="Arial" w:hAnsi="Arial"/>
                <w:color w:val="000000"/>
                <w:sz w:val="24"/>
              </w:rPr>
              <w:t xml:space="preserve"> Development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50C33" w14:textId="179DC55A" w:rsidR="00911C49" w:rsidRPr="007902A0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D55E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14:paraId="4DD4BA77" w14:textId="05DBB87D" w:rsidR="00911C49" w:rsidRPr="007902A0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911C49" w:rsidRPr="007902A0" w14:paraId="72FF141F" w14:textId="77777777" w:rsidTr="00090E2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C5E6B" w14:textId="77777777" w:rsidR="00911C49" w:rsidRPr="007902A0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F32AC" w14:textId="15C37968" w:rsidR="00911C49" w:rsidRPr="00CC0099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C0099">
              <w:rPr>
                <w:rFonts w:ascii="Arial" w:hAnsi="Arial" w:cs="Arial"/>
                <w:color w:val="000000"/>
                <w:sz w:val="24"/>
                <w:szCs w:val="24"/>
              </w:rPr>
              <w:t>Applications Development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7B771" w14:textId="4BD22A94" w:rsidR="00911C49" w:rsidRPr="007902A0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10983">
              <w:rPr>
                <w:rFonts w:ascii="Arial" w:hAnsi="Arial"/>
                <w:sz w:val="24"/>
                <w:lang w:val="en-US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14:paraId="297E7299" w14:textId="126484A3" w:rsidR="00911C49" w:rsidRPr="007902A0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911C49" w:rsidRPr="007902A0" w14:paraId="2421CB80" w14:textId="77777777" w:rsidTr="00090E2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B025B" w14:textId="77777777" w:rsidR="00911C49" w:rsidRPr="007902A0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650AC" w14:textId="07153964" w:rsidR="00911C49" w:rsidRPr="00CC0099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C0099">
              <w:rPr>
                <w:rFonts w:ascii="Arial" w:hAnsi="Arial" w:cs="Arial"/>
                <w:color w:val="000000"/>
                <w:sz w:val="24"/>
                <w:szCs w:val="24"/>
              </w:rPr>
              <w:t>Artificial Intelligence Application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1BAD0" w14:textId="55B50C56" w:rsidR="00911C49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10983">
              <w:rPr>
                <w:rFonts w:ascii="Arial" w:hAnsi="Arial"/>
                <w:sz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14:paraId="3C870D9B" w14:textId="77777777" w:rsidR="00911C49" w:rsidRPr="007902A0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911C49" w:rsidRPr="007902A0" w14:paraId="4FEA820D" w14:textId="77777777" w:rsidTr="00090E2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5A9F2" w14:textId="77777777" w:rsidR="00911C49" w:rsidRPr="007902A0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59AA8" w14:textId="5447640E" w:rsidR="00911C49" w:rsidRPr="00CC0099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C0099">
              <w:rPr>
                <w:rFonts w:ascii="Arial" w:hAnsi="Arial" w:cs="Arial"/>
                <w:color w:val="000000"/>
                <w:sz w:val="24"/>
                <w:szCs w:val="24"/>
              </w:rPr>
              <w:t>Automation Management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AEE88" w14:textId="29E42E73" w:rsidR="00911C49" w:rsidRPr="00C10983" w:rsidRDefault="00911C49" w:rsidP="00CC0099">
            <w:pPr>
              <w:spacing w:after="0" w:line="276" w:lineRule="auto"/>
              <w:jc w:val="center"/>
              <w:rPr>
                <w:rFonts w:ascii="Arial" w:hAnsi="Arial"/>
                <w:sz w:val="24"/>
                <w:lang w:val="en-US"/>
              </w:rPr>
            </w:pPr>
            <w:r w:rsidRPr="00C10983">
              <w:rPr>
                <w:rFonts w:ascii="Arial" w:hAnsi="Arial"/>
                <w:sz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14:paraId="5AFDA687" w14:textId="77777777" w:rsidR="00911C49" w:rsidRPr="007902A0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911C49" w:rsidRPr="007902A0" w14:paraId="568D40CE" w14:textId="77777777" w:rsidTr="00090E2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6B248" w14:textId="77777777" w:rsidR="00911C49" w:rsidRPr="007902A0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23903" w14:textId="217A2F85" w:rsidR="00911C49" w:rsidRPr="00CC0099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C0099">
              <w:rPr>
                <w:rFonts w:ascii="Arial" w:hAnsi="Arial" w:cs="Arial"/>
                <w:color w:val="000000"/>
                <w:sz w:val="24"/>
                <w:szCs w:val="24"/>
              </w:rPr>
              <w:t>Budgeting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22586" w14:textId="31D6B657" w:rsidR="00911C49" w:rsidRPr="003D55EF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07E3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14:paraId="77E63BB3" w14:textId="77777777" w:rsidR="00911C49" w:rsidRPr="007902A0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911C49" w:rsidRPr="007902A0" w14:paraId="1DEAA0E1" w14:textId="77777777" w:rsidTr="00090E2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B8259" w14:textId="77777777" w:rsidR="00911C49" w:rsidRPr="007902A0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476D6" w14:textId="677DCEDD" w:rsidR="00911C49" w:rsidRPr="00CC0099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C0099">
              <w:rPr>
                <w:rFonts w:ascii="Arial" w:hAnsi="Arial" w:cs="Arial"/>
                <w:color w:val="000000"/>
                <w:sz w:val="24"/>
                <w:szCs w:val="24"/>
              </w:rPr>
              <w:t>Business Agility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FB5CC" w14:textId="151DE2CD" w:rsidR="00911C49" w:rsidRPr="003D55EF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07E3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14:paraId="734E4CF1" w14:textId="77777777" w:rsidR="00911C49" w:rsidRPr="007902A0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911C49" w:rsidRPr="007902A0" w14:paraId="4CC69AC8" w14:textId="77777777" w:rsidTr="00090E2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9AFB" w14:textId="77777777" w:rsidR="00911C49" w:rsidRPr="007902A0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4759D" w14:textId="6075F469" w:rsidR="00911C49" w:rsidRPr="00CC0099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C0099">
              <w:rPr>
                <w:rFonts w:ascii="Arial" w:hAnsi="Arial" w:cs="Arial"/>
                <w:color w:val="000000"/>
                <w:sz w:val="24"/>
                <w:szCs w:val="24"/>
              </w:rPr>
              <w:t>Business Negotiation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0C720" w14:textId="67B84AD0" w:rsidR="00911C49" w:rsidRPr="003D55EF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07E3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Level 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005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14:paraId="77B3EE37" w14:textId="77777777" w:rsidR="00911C49" w:rsidRPr="007902A0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911C49" w:rsidRPr="007902A0" w14:paraId="090CF1B7" w14:textId="77777777" w:rsidTr="00090E2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7832A" w14:textId="77777777" w:rsidR="00911C49" w:rsidRPr="007902A0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FBCB2" w14:textId="51D645CD" w:rsidR="00911C49" w:rsidRPr="00CC0099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C0099"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r w:rsidRPr="00C10983">
              <w:rPr>
                <w:rFonts w:ascii="Arial" w:hAnsi="Arial"/>
                <w:color w:val="000000"/>
                <w:sz w:val="24"/>
              </w:rPr>
              <w:t xml:space="preserve"> Management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6DBB9" w14:textId="3103AC1A" w:rsidR="00911C49" w:rsidRPr="00C10983" w:rsidRDefault="00911C49" w:rsidP="00CC0099">
            <w:pPr>
              <w:spacing w:after="0" w:line="276" w:lineRule="auto"/>
              <w:jc w:val="center"/>
              <w:rPr>
                <w:rFonts w:ascii="Arial" w:hAnsi="Arial"/>
                <w:sz w:val="24"/>
                <w:lang w:val="en-US"/>
              </w:rPr>
            </w:pPr>
            <w:r w:rsidRPr="00F07E3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14:paraId="770800A0" w14:textId="77777777" w:rsidR="00911C49" w:rsidRPr="007902A0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911C49" w:rsidRPr="007902A0" w14:paraId="66F59504" w14:textId="77777777" w:rsidTr="00090E2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D5688" w14:textId="77777777" w:rsidR="00911C49" w:rsidRPr="007902A0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D68B0" w14:textId="13EE6221" w:rsidR="00911C49" w:rsidRPr="00CC0099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C0099">
              <w:rPr>
                <w:rFonts w:ascii="Arial" w:hAnsi="Arial" w:cs="Arial"/>
                <w:color w:val="000000"/>
                <w:sz w:val="24"/>
                <w:szCs w:val="24"/>
              </w:rPr>
              <w:t>Emerging Technology Synthesis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5F423" w14:textId="74EE2FE4" w:rsidR="00911C49" w:rsidRPr="003D55EF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07E3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14:paraId="53E3D880" w14:textId="77777777" w:rsidR="00911C49" w:rsidRPr="007902A0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911C49" w:rsidRPr="007902A0" w14:paraId="03882ABB" w14:textId="77777777" w:rsidTr="00090E2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C359E" w14:textId="77777777" w:rsidR="00911C49" w:rsidRPr="007902A0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1BBA6" w14:textId="3B3759D7" w:rsidR="00911C49" w:rsidRPr="00CC0099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C0099">
              <w:rPr>
                <w:rFonts w:ascii="Arial" w:hAnsi="Arial" w:cs="Arial"/>
                <w:color w:val="000000"/>
                <w:sz w:val="24"/>
                <w:szCs w:val="24"/>
              </w:rPr>
              <w:t>Learning and Development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8B390" w14:textId="70B044D9" w:rsidR="00911C49" w:rsidRPr="003D55EF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07E3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14:paraId="74CD5022" w14:textId="77777777" w:rsidR="00911C49" w:rsidRPr="007902A0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911C49" w:rsidRPr="007902A0" w14:paraId="72BB6F94" w14:textId="77777777" w:rsidTr="00090E2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B5CC0" w14:textId="77777777" w:rsidR="00911C49" w:rsidRPr="007902A0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22297" w14:textId="557E5C61" w:rsidR="00911C49" w:rsidRPr="00CC0099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C0099">
              <w:rPr>
                <w:rFonts w:ascii="Arial" w:hAnsi="Arial" w:cs="Arial"/>
                <w:color w:val="000000"/>
                <w:sz w:val="24"/>
                <w:szCs w:val="24"/>
              </w:rPr>
              <w:t>Networking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5E9FA" w14:textId="7C6994A9" w:rsidR="00911C49" w:rsidRPr="003D55EF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07E3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Level 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005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14:paraId="16CDDD9C" w14:textId="77777777" w:rsidR="00911C49" w:rsidRPr="007902A0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911C49" w:rsidRPr="007902A0" w14:paraId="4C0E62FE" w14:textId="77777777" w:rsidTr="00090E2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23E9" w14:textId="77777777" w:rsidR="00911C49" w:rsidRPr="007902A0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97ABB" w14:textId="6BAAD5D2" w:rsidR="00911C49" w:rsidRPr="00CC0099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10983">
              <w:rPr>
                <w:rFonts w:ascii="Arial" w:hAnsi="Arial"/>
                <w:color w:val="000000"/>
                <w:sz w:val="24"/>
              </w:rPr>
              <w:t>People and Performance Management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65703" w14:textId="375B557B" w:rsidR="00911C49" w:rsidRPr="00C10983" w:rsidRDefault="00911C49" w:rsidP="00CC0099">
            <w:pPr>
              <w:spacing w:after="0" w:line="276" w:lineRule="auto"/>
              <w:jc w:val="center"/>
              <w:rPr>
                <w:rFonts w:ascii="Arial" w:hAnsi="Arial"/>
                <w:sz w:val="24"/>
                <w:lang w:val="en-US"/>
              </w:rPr>
            </w:pPr>
            <w:r w:rsidRPr="00F07E3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Level 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005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14:paraId="1F34EA54" w14:textId="77777777" w:rsidR="00911C49" w:rsidRPr="007902A0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911C49" w:rsidRPr="007902A0" w14:paraId="18BB934E" w14:textId="77777777" w:rsidTr="00090E2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D2A82" w14:textId="77777777" w:rsidR="00911C49" w:rsidRPr="007902A0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49BA3" w14:textId="13D9B84D" w:rsidR="00911C49" w:rsidRPr="00CC0099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10983">
              <w:rPr>
                <w:rFonts w:ascii="Arial" w:hAnsi="Arial"/>
                <w:color w:val="000000"/>
                <w:sz w:val="24"/>
              </w:rPr>
              <w:t>Performance Management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90F5" w14:textId="435CE7DC" w:rsidR="00911C49" w:rsidRPr="00C10983" w:rsidRDefault="00911C49" w:rsidP="00CC0099">
            <w:pPr>
              <w:spacing w:after="0" w:line="276" w:lineRule="auto"/>
              <w:jc w:val="center"/>
              <w:rPr>
                <w:rFonts w:ascii="Arial" w:hAnsi="Arial"/>
                <w:sz w:val="24"/>
                <w:lang w:val="en-US"/>
              </w:rPr>
            </w:pPr>
            <w:r w:rsidRPr="00F07E3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14:paraId="2FACF18E" w14:textId="77777777" w:rsidR="00911C49" w:rsidRPr="007902A0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911C49" w:rsidRPr="007902A0" w14:paraId="0D07D3F5" w14:textId="77777777" w:rsidTr="00090E2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649AC" w14:textId="77777777" w:rsidR="00911C49" w:rsidRPr="007902A0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5392F" w14:textId="228021BD" w:rsidR="00911C49" w:rsidRPr="00CC0099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10983">
              <w:rPr>
                <w:rFonts w:ascii="Arial" w:hAnsi="Arial"/>
                <w:color w:val="000000"/>
                <w:sz w:val="24"/>
              </w:rPr>
              <w:t>Product Management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F708D" w14:textId="5E37C41A" w:rsidR="00911C49" w:rsidRPr="003D55EF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07E3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14:paraId="032DBF12" w14:textId="77777777" w:rsidR="00911C49" w:rsidRPr="007902A0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911C49" w:rsidRPr="007902A0" w14:paraId="211788D6" w14:textId="77777777" w:rsidTr="00090E2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45D32" w14:textId="77777777" w:rsidR="00911C49" w:rsidRPr="007902A0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43FF" w14:textId="289B193E" w:rsidR="00911C49" w:rsidRPr="00CC0099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10983">
              <w:rPr>
                <w:rFonts w:ascii="Arial" w:hAnsi="Arial"/>
                <w:color w:val="000000"/>
                <w:sz w:val="24"/>
              </w:rPr>
              <w:t>Quality Standards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558A4" w14:textId="4C36C7AE" w:rsidR="00911C49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922D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14:paraId="7F37F74F" w14:textId="77777777" w:rsidR="00911C49" w:rsidRPr="007902A0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911C49" w:rsidRPr="007902A0" w14:paraId="42CB953F" w14:textId="77777777" w:rsidTr="00090E2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7E9C5" w14:textId="77777777" w:rsidR="00911C49" w:rsidRPr="007902A0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FE36F" w14:textId="241656D9" w:rsidR="00911C49" w:rsidRPr="00CC0099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C0099">
              <w:rPr>
                <w:rFonts w:ascii="Arial" w:hAnsi="Arial" w:cs="Arial"/>
                <w:color w:val="000000"/>
                <w:sz w:val="24"/>
                <w:szCs w:val="24"/>
              </w:rPr>
              <w:t>Service Level Management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5145B" w14:textId="1CAA0BF1" w:rsidR="00911C49" w:rsidRPr="00C10983" w:rsidRDefault="00911C49" w:rsidP="00CC0099">
            <w:pPr>
              <w:spacing w:after="0" w:line="276" w:lineRule="auto"/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14:paraId="42CCB86A" w14:textId="77777777" w:rsidR="00911C49" w:rsidRPr="007902A0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911C49" w:rsidRPr="007902A0" w14:paraId="3DCDFE16" w14:textId="77777777" w:rsidTr="00090E2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E0AEE" w14:textId="77777777" w:rsidR="00911C49" w:rsidRPr="007902A0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5F9B7" w14:textId="421BE01A" w:rsidR="00911C49" w:rsidRPr="00CC0099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10983">
              <w:rPr>
                <w:rFonts w:ascii="Arial" w:hAnsi="Arial"/>
                <w:color w:val="000000"/>
                <w:sz w:val="24"/>
              </w:rPr>
              <w:t>Software Design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9D697" w14:textId="0C13651B" w:rsidR="00911C49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C10983">
              <w:rPr>
                <w:rFonts w:ascii="Arial" w:hAnsi="Arial"/>
                <w:sz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14:paraId="1510BA76" w14:textId="77777777" w:rsidR="00911C49" w:rsidRPr="007902A0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911C49" w:rsidRPr="007902A0" w14:paraId="05F1F6C6" w14:textId="77777777" w:rsidTr="00090E2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3E079" w14:textId="77777777" w:rsidR="00911C49" w:rsidRPr="007902A0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75B80" w14:textId="080E8812" w:rsidR="00911C49" w:rsidRPr="00CC0099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C0099">
              <w:rPr>
                <w:rFonts w:ascii="Arial" w:hAnsi="Arial" w:cs="Arial"/>
                <w:color w:val="000000"/>
                <w:sz w:val="24"/>
                <w:szCs w:val="24"/>
              </w:rPr>
              <w:t>Software Testing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DF34D" w14:textId="3086C7B9" w:rsidR="00911C49" w:rsidRPr="007902A0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922D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Level 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005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14:paraId="2E6C25C6" w14:textId="3A13AD7E" w:rsidR="00911C49" w:rsidRPr="007902A0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911C49" w:rsidRPr="007902A0" w14:paraId="3609E596" w14:textId="77777777" w:rsidTr="00090E2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4CB8C" w14:textId="77777777" w:rsidR="00911C49" w:rsidRPr="007902A0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1A348" w14:textId="065D2121" w:rsidR="00911C49" w:rsidRPr="00CC0099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10983">
              <w:rPr>
                <w:rFonts w:ascii="Arial" w:hAnsi="Arial"/>
                <w:color w:val="000000"/>
                <w:sz w:val="24"/>
              </w:rPr>
              <w:t>Sustainability Management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1F0CD" w14:textId="71F66835" w:rsidR="00911C49" w:rsidRPr="00C10983" w:rsidRDefault="00911C49" w:rsidP="00CC0099">
            <w:pPr>
              <w:spacing w:after="0" w:line="276" w:lineRule="auto"/>
              <w:jc w:val="center"/>
              <w:rPr>
                <w:rFonts w:ascii="Arial" w:hAnsi="Arial"/>
                <w:color w:val="000000"/>
                <w:sz w:val="24"/>
                <w:lang w:val="en-US"/>
              </w:rPr>
            </w:pPr>
            <w:r w:rsidRPr="00C10983">
              <w:rPr>
                <w:rFonts w:ascii="Arial" w:hAnsi="Arial"/>
                <w:color w:val="000000"/>
                <w:sz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14:paraId="5E532045" w14:textId="77777777" w:rsidR="00911C49" w:rsidRPr="007902A0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911C49" w:rsidRPr="007902A0" w14:paraId="5338C7F2" w14:textId="77777777" w:rsidTr="00090E2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5E7C0" w14:textId="77777777" w:rsidR="00911C49" w:rsidRPr="007902A0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88E7C" w14:textId="3DCCA9CF" w:rsidR="00911C49" w:rsidRPr="00CC0099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10983">
              <w:rPr>
                <w:rFonts w:ascii="Arial" w:hAnsi="Arial"/>
                <w:color w:val="000000"/>
                <w:sz w:val="24"/>
              </w:rPr>
              <w:t>System Integration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F0DCD" w14:textId="4F3DF250" w:rsidR="00911C49" w:rsidRPr="007902A0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922D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14:paraId="1668F2D6" w14:textId="03E59A02" w:rsidR="00911C49" w:rsidRPr="007902A0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911C49" w:rsidRPr="007902A0" w14:paraId="5B7E24A8" w14:textId="77777777" w:rsidTr="00090E2C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A294A" w14:textId="77777777" w:rsidR="00911C49" w:rsidRPr="007902A0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9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EF006" w14:textId="6F9B343A" w:rsidR="00911C49" w:rsidRPr="00CC0099" w:rsidRDefault="00911C49" w:rsidP="00CC009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CC0099">
              <w:rPr>
                <w:rFonts w:ascii="Arial" w:hAnsi="Arial" w:cs="Arial"/>
                <w:color w:val="000000"/>
                <w:sz w:val="24"/>
                <w:szCs w:val="24"/>
              </w:rPr>
              <w:t>Test Planning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ADEA3" w14:textId="5C2C74B7" w:rsidR="00911C49" w:rsidRPr="007902A0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14:paraId="05A9BB2B" w14:textId="3895B3BE" w:rsidR="00911C49" w:rsidRPr="007902A0" w:rsidRDefault="00911C49" w:rsidP="00CC0099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2D5125" w:rsidRPr="007902A0" w14:paraId="766C7F4B" w14:textId="77777777" w:rsidTr="00C10983">
        <w:trPr>
          <w:trHeight w:val="590"/>
        </w:trPr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EC55A79" w14:textId="77777777" w:rsidR="002D5125" w:rsidRPr="007902A0" w:rsidRDefault="002D5125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902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Programme Listing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42CD176" w14:textId="1AA1F1A0" w:rsidR="002D5125" w:rsidRPr="007902A0" w:rsidRDefault="002D5125" w:rsidP="002D512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902A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For a list of Training </w:t>
            </w:r>
            <w:proofErr w:type="spellStart"/>
            <w:r w:rsidRPr="007902A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Programmes</w:t>
            </w:r>
            <w:proofErr w:type="spellEnd"/>
            <w:r w:rsidRPr="007902A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available for the ICT sector, please visit: www.skillsfuture.sg/skills-framework/ict</w:t>
            </w:r>
          </w:p>
        </w:tc>
      </w:tr>
      <w:tr w:rsidR="002D5125" w:rsidRPr="007902A0" w14:paraId="1880A4D7" w14:textId="77777777" w:rsidTr="7B927FC7">
        <w:trPr>
          <w:trHeight w:val="56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C61F3" w14:textId="77777777" w:rsidR="002D5125" w:rsidRPr="007902A0" w:rsidRDefault="002D5125" w:rsidP="002D512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66AF0" w14:textId="77777777" w:rsidR="002D5125" w:rsidRPr="007902A0" w:rsidRDefault="002D5125" w:rsidP="002D512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153D9" w14:textId="77777777" w:rsidR="002D5125" w:rsidRPr="007902A0" w:rsidRDefault="002D5125" w:rsidP="002D512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AA3CB" w14:textId="77777777" w:rsidR="002D5125" w:rsidRPr="007902A0" w:rsidRDefault="002D5125" w:rsidP="002D512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A753E" w14:textId="77777777" w:rsidR="002D5125" w:rsidRPr="007902A0" w:rsidRDefault="002D5125" w:rsidP="002D512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2D5125" w:rsidRPr="007902A0" w14:paraId="3A6226A9" w14:textId="77777777" w:rsidTr="7B927FC7">
        <w:trPr>
          <w:trHeight w:val="36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0935D" w14:textId="77777777" w:rsidR="002D5125" w:rsidRPr="007902A0" w:rsidRDefault="002D5125" w:rsidP="002D5125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902A0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information contained in this document serves as a guide.</w:t>
            </w:r>
          </w:p>
        </w:tc>
      </w:tr>
    </w:tbl>
    <w:p w14:paraId="3F37453D" w14:textId="0EFDED2D" w:rsidR="00520759" w:rsidRPr="0083400E" w:rsidRDefault="00520759" w:rsidP="00520759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2B2A86">
        <w:rPr>
          <w:rFonts w:ascii="Arial" w:eastAsia="Times New Roman" w:hAnsi="Arial" w:cs="Arial"/>
          <w:color w:val="000000"/>
          <w:sz w:val="24"/>
          <w:szCs w:val="24"/>
          <w:lang w:val="en-US"/>
        </w:rPr>
        <w:t>*Note: Technical Skills and Competencies (TSCs) wit</w:t>
      </w:r>
      <w:r w:rsidR="006665B0">
        <w:rPr>
          <w:rFonts w:ascii="Arial" w:eastAsia="Times New Roman" w:hAnsi="Arial" w:cs="Arial"/>
          <w:color w:val="000000"/>
          <w:sz w:val="24"/>
          <w:szCs w:val="24"/>
          <w:lang w:val="en-US"/>
        </w:rPr>
        <w:t>h an</w:t>
      </w:r>
      <w:r w:rsidRPr="002B2A8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asterisk (*)</w:t>
      </w:r>
      <w:r w:rsidR="008044E0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2B2A8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refer to Priority Skills (i.e., TSCs to be </w:t>
      </w:r>
      <w:proofErr w:type="spellStart"/>
      <w:r w:rsidRPr="002B2A86">
        <w:rPr>
          <w:rFonts w:ascii="Arial" w:eastAsia="Times New Roman" w:hAnsi="Arial" w:cs="Arial"/>
          <w:color w:val="000000"/>
          <w:sz w:val="24"/>
          <w:szCs w:val="24"/>
          <w:lang w:val="en-US"/>
        </w:rPr>
        <w:t>prioritised</w:t>
      </w:r>
      <w:proofErr w:type="spellEnd"/>
      <w:r w:rsidRPr="002B2A8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for this role).</w:t>
      </w:r>
    </w:p>
    <w:p w14:paraId="441608B5" w14:textId="54E0E6F5" w:rsidR="008F07A2" w:rsidRPr="007902A0" w:rsidRDefault="008F07A2" w:rsidP="005843EC">
      <w:pPr>
        <w:tabs>
          <w:tab w:val="left" w:pos="945"/>
        </w:tabs>
        <w:rPr>
          <w:rFonts w:ascii="Arial" w:hAnsi="Arial" w:cs="Arial"/>
          <w:sz w:val="24"/>
          <w:szCs w:val="24"/>
        </w:rPr>
      </w:pPr>
    </w:p>
    <w:sectPr w:rsidR="008F07A2" w:rsidRPr="007902A0" w:rsidSect="00886EC1">
      <w:headerReference w:type="default" r:id="rId10"/>
      <w:footerReference w:type="default" r:id="rId11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2F327" w14:textId="77777777" w:rsidR="00E65DB5" w:rsidRDefault="00E65DB5" w:rsidP="005C674C">
      <w:pPr>
        <w:spacing w:after="0" w:line="240" w:lineRule="auto"/>
      </w:pPr>
      <w:r>
        <w:separator/>
      </w:r>
    </w:p>
  </w:endnote>
  <w:endnote w:type="continuationSeparator" w:id="0">
    <w:p w14:paraId="7D4A7988" w14:textId="77777777" w:rsidR="00E65DB5" w:rsidRDefault="00E65DB5" w:rsidP="005C674C">
      <w:pPr>
        <w:spacing w:after="0" w:line="240" w:lineRule="auto"/>
      </w:pPr>
      <w:r>
        <w:continuationSeparator/>
      </w:r>
    </w:p>
  </w:endnote>
  <w:endnote w:type="continuationNotice" w:id="1">
    <w:p w14:paraId="099E5145" w14:textId="77777777" w:rsidR="00E65DB5" w:rsidRDefault="00E65D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50C4E" w14:textId="77777777" w:rsidR="007902A0" w:rsidRDefault="007902A0" w:rsidP="007902A0">
    <w:pPr>
      <w:pStyle w:val="Footer"/>
    </w:pPr>
    <w:r>
      <w:t>©</w:t>
    </w:r>
    <w:proofErr w:type="spellStart"/>
    <w:r>
      <w:t>SkillsFuture</w:t>
    </w:r>
    <w:proofErr w:type="spellEnd"/>
    <w:r>
      <w:t xml:space="preserve"> Singapore and </w:t>
    </w:r>
    <w:proofErr w:type="spellStart"/>
    <w:r>
      <w:t>Infocomm</w:t>
    </w:r>
    <w:proofErr w:type="spellEnd"/>
    <w:r>
      <w:t xml:space="preserve"> Media Development Authority</w:t>
    </w:r>
  </w:p>
  <w:p w14:paraId="6B0709E4" w14:textId="29C92B4B" w:rsidR="005C674C" w:rsidRPr="007902A0" w:rsidRDefault="007902A0" w:rsidP="007902A0">
    <w:pPr>
      <w:pStyle w:val="Footer"/>
    </w:pPr>
    <w:r>
      <w:t xml:space="preserve">Effective date: </w:t>
    </w:r>
    <w:r w:rsidR="00163944">
      <w:t>March 2022</w:t>
    </w:r>
    <w:r>
      <w:t xml:space="preserve">, Version </w:t>
    </w:r>
    <w:r w:rsidR="00163944">
      <w:t>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13758" w14:textId="77777777" w:rsidR="00E65DB5" w:rsidRDefault="00E65DB5" w:rsidP="005C674C">
      <w:pPr>
        <w:spacing w:after="0" w:line="240" w:lineRule="auto"/>
      </w:pPr>
      <w:r>
        <w:separator/>
      </w:r>
    </w:p>
  </w:footnote>
  <w:footnote w:type="continuationSeparator" w:id="0">
    <w:p w14:paraId="42A52CC1" w14:textId="77777777" w:rsidR="00E65DB5" w:rsidRDefault="00E65DB5" w:rsidP="005C674C">
      <w:pPr>
        <w:spacing w:after="0" w:line="240" w:lineRule="auto"/>
      </w:pPr>
      <w:r>
        <w:continuationSeparator/>
      </w:r>
    </w:p>
  </w:footnote>
  <w:footnote w:type="continuationNotice" w:id="1">
    <w:p w14:paraId="468AF685" w14:textId="77777777" w:rsidR="00E65DB5" w:rsidRDefault="00E65D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2D17F" w14:textId="744231DD" w:rsidR="005C674C" w:rsidRPr="00AB5938" w:rsidRDefault="00886EC1" w:rsidP="00886EC1">
    <w:pPr>
      <w:pStyle w:val="Header"/>
      <w:ind w:left="6804"/>
      <w:jc w:val="right"/>
      <w:rPr>
        <w:sz w:val="11"/>
        <w:szCs w:val="11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A7FD60F" wp14:editId="3341E0E8">
          <wp:extent cx="2671549" cy="4095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33" cy="423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7A2"/>
    <w:rsid w:val="00006678"/>
    <w:rsid w:val="000425F4"/>
    <w:rsid w:val="00043479"/>
    <w:rsid w:val="000442F5"/>
    <w:rsid w:val="00060238"/>
    <w:rsid w:val="00071316"/>
    <w:rsid w:val="0007133A"/>
    <w:rsid w:val="000D00F3"/>
    <w:rsid w:val="000F3B7B"/>
    <w:rsid w:val="00115685"/>
    <w:rsid w:val="00117F20"/>
    <w:rsid w:val="00131EFD"/>
    <w:rsid w:val="00132373"/>
    <w:rsid w:val="00155081"/>
    <w:rsid w:val="00163944"/>
    <w:rsid w:val="00167E05"/>
    <w:rsid w:val="001874BB"/>
    <w:rsid w:val="00194174"/>
    <w:rsid w:val="001C5306"/>
    <w:rsid w:val="001E599A"/>
    <w:rsid w:val="001F7CC6"/>
    <w:rsid w:val="00237803"/>
    <w:rsid w:val="002600E8"/>
    <w:rsid w:val="00265948"/>
    <w:rsid w:val="00271DBC"/>
    <w:rsid w:val="00273F5C"/>
    <w:rsid w:val="00275957"/>
    <w:rsid w:val="002A5929"/>
    <w:rsid w:val="002B07AF"/>
    <w:rsid w:val="002B6F66"/>
    <w:rsid w:val="002C1436"/>
    <w:rsid w:val="002D5125"/>
    <w:rsid w:val="002F47F2"/>
    <w:rsid w:val="003017EA"/>
    <w:rsid w:val="00310D31"/>
    <w:rsid w:val="003233E0"/>
    <w:rsid w:val="00347D66"/>
    <w:rsid w:val="003713A1"/>
    <w:rsid w:val="00371895"/>
    <w:rsid w:val="00397AE9"/>
    <w:rsid w:val="003B5E66"/>
    <w:rsid w:val="003D55EF"/>
    <w:rsid w:val="0045214A"/>
    <w:rsid w:val="004530DD"/>
    <w:rsid w:val="0049264E"/>
    <w:rsid w:val="00493201"/>
    <w:rsid w:val="004A3547"/>
    <w:rsid w:val="004D1D88"/>
    <w:rsid w:val="00506BF0"/>
    <w:rsid w:val="00520759"/>
    <w:rsid w:val="00522D8B"/>
    <w:rsid w:val="00543C2E"/>
    <w:rsid w:val="005843EC"/>
    <w:rsid w:val="005922DD"/>
    <w:rsid w:val="005B05A9"/>
    <w:rsid w:val="005C674C"/>
    <w:rsid w:val="005D2BBD"/>
    <w:rsid w:val="005E6771"/>
    <w:rsid w:val="006438DE"/>
    <w:rsid w:val="00662BEF"/>
    <w:rsid w:val="006665B0"/>
    <w:rsid w:val="00667319"/>
    <w:rsid w:val="00667CF2"/>
    <w:rsid w:val="00673BD8"/>
    <w:rsid w:val="0069358F"/>
    <w:rsid w:val="006B1E02"/>
    <w:rsid w:val="006B40EE"/>
    <w:rsid w:val="006B50DB"/>
    <w:rsid w:val="00702D80"/>
    <w:rsid w:val="0070580C"/>
    <w:rsid w:val="00724D54"/>
    <w:rsid w:val="007259AC"/>
    <w:rsid w:val="0073570C"/>
    <w:rsid w:val="007716DF"/>
    <w:rsid w:val="00772BC8"/>
    <w:rsid w:val="00785598"/>
    <w:rsid w:val="007902A0"/>
    <w:rsid w:val="00790C6E"/>
    <w:rsid w:val="007B5C5C"/>
    <w:rsid w:val="007D362C"/>
    <w:rsid w:val="007E2085"/>
    <w:rsid w:val="008044E0"/>
    <w:rsid w:val="00857D79"/>
    <w:rsid w:val="00886EC1"/>
    <w:rsid w:val="008A33BD"/>
    <w:rsid w:val="008F07A2"/>
    <w:rsid w:val="008F74AB"/>
    <w:rsid w:val="00911C49"/>
    <w:rsid w:val="00957CE3"/>
    <w:rsid w:val="00974D5D"/>
    <w:rsid w:val="00991DF3"/>
    <w:rsid w:val="00997DE9"/>
    <w:rsid w:val="009B4792"/>
    <w:rsid w:val="00A2141E"/>
    <w:rsid w:val="00A57971"/>
    <w:rsid w:val="00A7489D"/>
    <w:rsid w:val="00A816FF"/>
    <w:rsid w:val="00A81F98"/>
    <w:rsid w:val="00A90558"/>
    <w:rsid w:val="00A919A1"/>
    <w:rsid w:val="00AA0E6B"/>
    <w:rsid w:val="00AA1F74"/>
    <w:rsid w:val="00AA3515"/>
    <w:rsid w:val="00AB5938"/>
    <w:rsid w:val="00AC4217"/>
    <w:rsid w:val="00AE61CF"/>
    <w:rsid w:val="00B26CE8"/>
    <w:rsid w:val="00B3340E"/>
    <w:rsid w:val="00B363CD"/>
    <w:rsid w:val="00B41FD9"/>
    <w:rsid w:val="00B50473"/>
    <w:rsid w:val="00B532F8"/>
    <w:rsid w:val="00B634BD"/>
    <w:rsid w:val="00B674B7"/>
    <w:rsid w:val="00BA176C"/>
    <w:rsid w:val="00BF7A50"/>
    <w:rsid w:val="00C10983"/>
    <w:rsid w:val="00C440FD"/>
    <w:rsid w:val="00C50EE6"/>
    <w:rsid w:val="00C54D3A"/>
    <w:rsid w:val="00C60B4D"/>
    <w:rsid w:val="00C66368"/>
    <w:rsid w:val="00C6777D"/>
    <w:rsid w:val="00CA760A"/>
    <w:rsid w:val="00CC0099"/>
    <w:rsid w:val="00CD4571"/>
    <w:rsid w:val="00CD6708"/>
    <w:rsid w:val="00CE5016"/>
    <w:rsid w:val="00D43423"/>
    <w:rsid w:val="00D5364A"/>
    <w:rsid w:val="00D76565"/>
    <w:rsid w:val="00DA3357"/>
    <w:rsid w:val="00DA7F71"/>
    <w:rsid w:val="00E27732"/>
    <w:rsid w:val="00E536D6"/>
    <w:rsid w:val="00E65BDC"/>
    <w:rsid w:val="00E65DB5"/>
    <w:rsid w:val="00E70AAA"/>
    <w:rsid w:val="00E759AD"/>
    <w:rsid w:val="00E907AA"/>
    <w:rsid w:val="00EA4460"/>
    <w:rsid w:val="00EB52E3"/>
    <w:rsid w:val="00EC4407"/>
    <w:rsid w:val="00ED5042"/>
    <w:rsid w:val="00EF014B"/>
    <w:rsid w:val="00F03CC3"/>
    <w:rsid w:val="00F138CA"/>
    <w:rsid w:val="00F16DEF"/>
    <w:rsid w:val="00F31206"/>
    <w:rsid w:val="00F36BBB"/>
    <w:rsid w:val="00F42987"/>
    <w:rsid w:val="00F73AF6"/>
    <w:rsid w:val="00FC0221"/>
    <w:rsid w:val="00FD5A41"/>
    <w:rsid w:val="00FE2E4D"/>
    <w:rsid w:val="2A531708"/>
    <w:rsid w:val="46351209"/>
    <w:rsid w:val="7B927FC7"/>
    <w:rsid w:val="7EFE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61A4B"/>
  <w15:chartTrackingRefBased/>
  <w15:docId w15:val="{774E3DFA-4AD3-41C9-8FAC-BACE8962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4C"/>
  </w:style>
  <w:style w:type="paragraph" w:styleId="Footer">
    <w:name w:val="footer"/>
    <w:basedOn w:val="Normal"/>
    <w:link w:val="Foot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4C"/>
  </w:style>
  <w:style w:type="character" w:styleId="CommentReference">
    <w:name w:val="annotation reference"/>
    <w:basedOn w:val="DefaultParagraphFont"/>
    <w:uiPriority w:val="99"/>
    <w:semiHidden/>
    <w:unhideWhenUsed/>
    <w:rsid w:val="00FE2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4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5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i30a3f0cbe9246d398b542fccc396778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Singapore</TermName>
          <TermId xmlns="http://schemas.microsoft.com/office/infopath/2007/PartnerControls">69241580-8e65-4360-baff-f70e85d701eb</TermId>
        </TermInfo>
      </Terms>
    </i30a3f0cbe9246d398b542fccc396778>
    <StandardTermsModified xmlns="35818088-e62d-4edf-bbb6-409430aef268">false</StandardTermsModified>
    <Entity xmlns="35818088-e62d-4edf-bbb6-409430aef268" xsi:nil="true"/>
    <TaxContentType xmlns="35818088-e62d-4edf-bbb6-409430aef268" xsi:nil="true"/>
    <OriginatingCreatedBy xmlns="35818088-e62d-4edf-bbb6-409430aef268">
      <UserInfo>
        <DisplayName/>
        <AccountId xsi:nil="true"/>
        <AccountType/>
      </UserInfo>
    </OriginatingCreatedBy>
    <CopiedBy xmlns="35818088-e62d-4edf-bbb6-409430aef268">
      <UserInfo>
        <DisplayName/>
        <AccountId xsi:nil="true"/>
        <AccountType/>
      </UserInfo>
    </CopiedBy>
    <RetentionReason xmlns="35818088-e62d-4edf-bbb6-409430aef268" xsi:nil="true"/>
    <i30a3f0cbe9246d398b542fccc386778 xmlns="c6022d2b-6d30-41f5-924d-8b6c955a36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 Advisory Services - PAS</TermName>
          <TermId xmlns="http://schemas.microsoft.com/office/infopath/2007/PartnerControls">d481acd3-9bbb-4e4a-bf33-8d2afc28bcd3</TermId>
        </TermInfo>
      </Terms>
    </i30a3f0cbe9246d398b542fccc386778>
    <EYOSPASAssignee xmlns="c6022d2b-6d30-41f5-924d-8b6c955a36d8" xsi:nil="true"/>
    <TaxQuarter xmlns="35818088-e62d-4edf-bbb6-409430aef268">N/A</TaxQuarter>
    <CopyAudit xmlns="35818088-e62d-4edf-bbb6-409430aef268">
      <Url xsi:nil="true"/>
      <Description xsi:nil="true"/>
    </CopyAudit>
    <b4187e12891e46deb4d240a4b28bdb90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556a818d-2fa5-4ece-a7c0-2ca1d2dc5c77</TermId>
        </TermInfo>
      </Terms>
    </b4187e12891e46deb4d240a4b28bdb90>
    <CopiedOn xmlns="35818088-e62d-4edf-bbb6-409430aef268" xsi:nil="true"/>
    <CopyDocID xmlns="4f287a07-1cdd-40b9-8719-d7ca1fc828d3" xsi:nil="true"/>
    <TaxCatchAll xmlns="50c908b1-f277-4340-90a9-4611d0b0f078">
      <Value>3</Value>
      <Value>2</Value>
      <Value>1</Value>
    </TaxCatchAll>
    <GearLink xmlns="35818088-e62d-4edf-bbb6-409430aef268">
      <Url xsi:nil="true"/>
      <Description xsi:nil="true"/>
    </GearLink>
    <TaxMonth xmlns="35818088-e62d-4edf-bbb6-409430aef268" xsi:nil="true"/>
    <AgreementDate xmlns="35818088-e62d-4edf-bbb6-409430aef268" xsi:nil="true"/>
    <EngagementName xmlns="35818088-e62d-4edf-bbb6-409430aef268">SFw_ICT_Prod Dev</EngagementName>
    <EngagementNumber xmlns="35818088-e62d-4edf-bbb6-409430aef268">E-66207695</EngagementNumber>
    <DocumentStatus xmlns="35818088-e62d-4edf-bbb6-409430aef268" xsi:nil="true"/>
    <Owner xmlns="35818088-e62d-4edf-bbb6-409430aef268">
      <UserInfo>
        <DisplayName/>
        <AccountId xsi:nil="true"/>
        <AccountType/>
      </UserInfo>
    </Owner>
    <Importedfrom xmlns="35818088-e62d-4edf-bbb6-409430aef268" xsi:nil="true"/>
    <ClientName xmlns="35818088-e62d-4edf-bbb6-409430aef268">Infocomm Media Development Authority of Singapore</ClientName>
    <ClientNumber xmlns="35818088-e62d-4edf-bbb6-409430aef268">11791263</ClientNumber>
    <Knowledge xmlns="35818088-e62d-4edf-bbb6-409430aef268">false</Knowledge>
    <Obsolete xmlns="35818088-e62d-4edf-bbb6-409430aef268">false</Obsolete>
    <EYOSPASTaxonomy xmlns="c6022d2b-6d30-41f5-924d-8b6c955a36d8" xsi:nil="true"/>
    <AdditionalAttribute xmlns="35818088-e62d-4edf-bbb6-409430aef268" xsi:nil="true"/>
    <TDMDocumentType xmlns="35818088-e62d-4edf-bbb6-409430aef268">Workpaper</TDMDocumentType>
    <Classification_x0020_Status xmlns="35818088-e62d-4edf-bbb6-409430aef268" xsi:nil="true"/>
    <Sourcemetadata xmlns="35818088-e62d-4edf-bbb6-409430aef268" xsi:nil="true"/>
    <_dlc_DocId xmlns="c6022d2b-6d30-41f5-924d-8b6c955a36d8">SGP36807-1409709588-2046</_dlc_DocId>
    <_dlc_DocIdUrl xmlns="c6022d2b-6d30-41f5-924d-8b6c955a36d8">
      <Url>https://eyapc.sharepoint.com/sites/eyimdSGP-0034157-MC/_layouts/15/DocIdRedir.aspx?ID=SGP36807-1409709588-2046</Url>
      <Description>SGP36807-1409709588-2046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EY Tax Document" ma:contentTypeID="0x010100A5B435146BFC7043A03E386EFBB016F200230A3F0CBE9246D398B542FCCC66677800554B1BC2F1653C4AB3F0A19AE55BD002" ma:contentTypeVersion="22" ma:contentTypeDescription=" " ma:contentTypeScope="" ma:versionID="c00662182f844ff2fc3176087642a31a">
  <xsd:schema xmlns:xsd="http://www.w3.org/2001/XMLSchema" xmlns:xs="http://www.w3.org/2001/XMLSchema" xmlns:p="http://schemas.microsoft.com/office/2006/metadata/properties" xmlns:ns1="35818088-e62d-4edf-bbb6-409430aef268" xmlns:ns3="c6022d2b-6d30-41f5-924d-8b6c955a36d8" xmlns:ns4="50c908b1-f277-4340-90a9-4611d0b0f078" xmlns:ns5="4f287a07-1cdd-40b9-8719-d7ca1fc828d3" xmlns:ns6="91c00f55-43ea-4f0a-ad0a-fb4ffb114c9a" targetNamespace="http://schemas.microsoft.com/office/2006/metadata/properties" ma:root="true" ma:fieldsID="f444e44db4444e27a80a7c1ca6a748a0" ns1:_="" ns3:_="" ns4:_="" ns5:_="" ns6:_="">
    <xsd:import namespace="35818088-e62d-4edf-bbb6-409430aef268"/>
    <xsd:import namespace="c6022d2b-6d30-41f5-924d-8b6c955a36d8"/>
    <xsd:import namespace="50c908b1-f277-4340-90a9-4611d0b0f078"/>
    <xsd:import namespace="4f287a07-1cdd-40b9-8719-d7ca1fc828d3"/>
    <xsd:import namespace="91c00f55-43ea-4f0a-ad0a-fb4ffb114c9a"/>
    <xsd:element name="properties">
      <xsd:complexType>
        <xsd:sequence>
          <xsd:element name="documentManagement">
            <xsd:complexType>
              <xsd:all>
                <xsd:element ref="ns1:TDMDocumentType" minOccurs="0"/>
                <xsd:element ref="ns3:EYOSPASTaxonomy" minOccurs="0"/>
                <xsd:element ref="ns3:EYOSPASAssignee" minOccurs="0"/>
                <xsd:element ref="ns1:DocumentStatus" minOccurs="0"/>
                <xsd:element ref="ns1:RetentionReason" minOccurs="0"/>
                <xsd:element ref="ns1:Owner" minOccurs="0"/>
                <xsd:element ref="ns1:AdditionalAttribute" minOccurs="0"/>
                <xsd:element ref="ns1:Knowledge" minOccurs="0"/>
                <xsd:element ref="ns1:Entity" minOccurs="0"/>
                <xsd:element ref="ns1:TaxYear" minOccurs="0"/>
                <xsd:element ref="ns1:TaxQuarter" minOccurs="0"/>
                <xsd:element ref="ns1:TaxMonth" minOccurs="0"/>
                <xsd:element ref="ns1:AgreementDate" minOccurs="0"/>
                <xsd:element ref="ns1:StandardTermsModified" minOccurs="0"/>
                <xsd:element ref="ns1:ClassificationDataNoteField" minOccurs="0"/>
                <xsd:element ref="ns1:TaxContentType" minOccurs="0"/>
                <xsd:element ref="ns1:OriginatingCreatedBy" minOccurs="0"/>
                <xsd:element ref="ns1:CopiedBy" minOccurs="0"/>
                <xsd:element ref="ns1:CopyAudit" minOccurs="0"/>
                <xsd:element ref="ns1:CopiedOn" minOccurs="0"/>
                <xsd:element ref="ns1:Sourcemetadata" minOccurs="0"/>
                <xsd:element ref="ns1:Importedfrom" minOccurs="0"/>
                <xsd:element ref="ns1:Obsolete" minOccurs="0"/>
                <xsd:element ref="ns1:Classification_x0020_Status" minOccurs="0"/>
                <xsd:element ref="ns1:ClientNumber" minOccurs="0"/>
                <xsd:element ref="ns1:ClientName" minOccurs="0"/>
                <xsd:element ref="ns1:EngagementNumber" minOccurs="0"/>
                <xsd:element ref="ns1:EngagementName" minOccurs="0"/>
                <xsd:element ref="ns5:CopyDocID" minOccurs="0"/>
                <xsd:element ref="ns1:GearLink" minOccurs="0"/>
                <xsd:element ref="ns3:_dlc_DocIdPersistId" minOccurs="0"/>
                <xsd:element ref="ns4:i30a3f0cbe9246d398b542fccc396778" minOccurs="0"/>
                <xsd:element ref="ns3:_dlc_DocId" minOccurs="0"/>
                <xsd:element ref="ns3:_dlc_DocIdUrl" minOccurs="0"/>
                <xsd:element ref="ns4:b4187e12891e46deb4d240a4b28bdb90" minOccurs="0"/>
                <xsd:element ref="ns3:i30a3f0cbe9246d398b542fccc386778" minOccurs="0"/>
                <xsd:element ref="ns4:TaxCatchAll" minOccurs="0"/>
                <xsd:element ref="ns4:TaxCatchAllLabe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3:SharedWithUsers" minOccurs="0"/>
                <xsd:element ref="ns3:SharedWithDetail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TDMDocumentType" ma:index="0" nillable="true" ma:displayName="Document Type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4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RetentionReason" ma:index="5" nillable="true" ma:displayName="Retention Reason" ma:format="Dropdown" ma:internalName="RetentionReason">
      <xsd:simpleType>
        <xsd:restriction base="dms:Choice">
          <xsd:enumeration value="Received from client"/>
          <xsd:enumeration value="Sent to client"/>
          <xsd:enumeration value="Final"/>
        </xsd:restriction>
      </xsd:simpleType>
    </xsd:element>
    <xsd:element name="Owner" ma:index="6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7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Knowledge" ma:index="8" nillable="true" ma:displayName="Knowledge" ma:default="0" ma:internalName="Knowledge">
      <xsd:simpleType>
        <xsd:restriction base="dms:Boolean"/>
      </xsd:simpleType>
    </xsd:element>
    <xsd:element name="Entity" ma:index="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12" nillable="true" ma:displayName="Tax Year" ma:default="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13" nillable="true" ma:displayName="Tax Quarter" ma:default="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14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AgreementDate" ma:index="16" nillable="true" ma:displayName="Agreement Date" ma:format="DateOnly" ma:internalName="AgreementDate">
      <xsd:simpleType>
        <xsd:restriction base="dms:DateTime"/>
      </xsd:simpleType>
    </xsd:element>
    <xsd:element name="StandardTermsModified" ma:index="17" nillable="true" ma:displayName="Standard Terms Modified" ma:default="0" ma:internalName="StandardTermsModified">
      <xsd:simpleType>
        <xsd:restriction base="dms:Boolean"/>
      </xsd:simpleType>
    </xsd:element>
    <xsd:element name="ClassificationDataNoteField" ma:index="18" nillable="true" ma:displayName="ClassificationDataNoteField" ma:internalName="ClassificationDataNoteField" ma:readOnly="true">
      <xsd:simpleType>
        <xsd:restriction base="dms:Note"/>
      </xsd:simpleType>
    </xsd:element>
    <xsd:element name="TaxContentType" ma:index="19" nillable="true" ma:displayName="Tax Content Type" ma:format="Dropdown" ma:internalName="TaxContentType">
      <xsd:simpleType>
        <xsd:restriction base="dms:Choice">
          <xsd:enumeration value="EY Tax Workpaper"/>
          <xsd:enumeration value="EY Tax Agreement"/>
          <xsd:enumeration value="EY Tax Email"/>
          <xsd:enumeration value="EY Law Workpaper"/>
          <xsd:enumeration value="EY Law Email"/>
          <xsd:enumeration value="Law Workpaper"/>
          <xsd:enumeration value="Law Email"/>
          <xsd:enumeration value="EY Tax Document"/>
          <xsd:enumeration value="EY Law Document"/>
          <xsd:enumeration value="Law Document"/>
        </xsd:restriction>
      </xsd:simpleType>
    </xsd:element>
    <xsd:element name="OriginatingCreatedBy" ma:index="20" nillable="true" ma:displayName="Originating Created By" ma:list="UserInfo" ma:SharePointGroup="0" ma:internalName="OriginatingCreat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iedBy" ma:index="21" nillable="true" ma:displayName="Copied By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2" nillable="true" ma:displayName="Copy Audit" ma:format="Hyperlink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23" nillable="true" ma:displayName="Copied On" ma:internalName="CopiedOn">
      <xsd:simpleType>
        <xsd:restriction base="dms:DateTime"/>
      </xsd:simpleType>
    </xsd:element>
    <xsd:element name="Sourcemetadata" ma:index="24" nillable="true" ma:displayName="Source metadata" ma:internalName="Sourcemetadata">
      <xsd:simpleType>
        <xsd:restriction base="dms:Note">
          <xsd:maxLength value="255"/>
        </xsd:restriction>
      </xsd:simpleType>
    </xsd:element>
    <xsd:element name="Importedfrom" ma:index="25" nillable="true" ma:displayName="Imported from" ma:internalName="Importedfrom">
      <xsd:simpleType>
        <xsd:restriction base="dms:Text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lassification_x0020_Status" ma:index="28" nillable="true" ma:displayName="Classification Status" ma:hidden="true" ma:internalName="Classification_x0020_Status" ma:readOnly="false">
      <xsd:simpleType>
        <xsd:restriction base="dms:Note"/>
      </xsd:simpleType>
    </xsd:element>
    <xsd:element name="ClientNumber" ma:index="29" nillable="true" ma:displayName="Client Number" ma:hidden="true" ma:internalName="ClientNumber">
      <xsd:simpleType>
        <xsd:restriction base="dms:Text"/>
      </xsd:simpleType>
    </xsd:element>
    <xsd:element name="ClientName" ma:index="30" nillable="true" ma:displayName="Client Name" ma:hidden="true" ma:internalName="ClientName">
      <xsd:simpleType>
        <xsd:restriction base="dms:Text"/>
      </xsd:simpleType>
    </xsd:element>
    <xsd:element name="EngagementNumber" ma:index="31" nillable="true" ma:displayName="Engagement Number" ma:hidden="true" ma:internalName="EngagementNumber">
      <xsd:simpleType>
        <xsd:restriction base="dms:Note"/>
      </xsd:simpleType>
    </xsd:element>
    <xsd:element name="EngagementName" ma:index="32" nillable="true" ma:displayName="Engagement Name" ma:hidden="true" ma:internalName="EngagementName">
      <xsd:simpleType>
        <xsd:restriction base="dms:Note"/>
      </xsd:simpleType>
    </xsd:element>
    <xsd:element name="GearLink" ma:index="40" nillable="true" ma:displayName="GEAR Link" ma:format="Hyperlink" ma:internalName="Gea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2d2b-6d30-41f5-924d-8b6c955a36d8" elementFormDefault="qualified">
    <xsd:import namespace="http://schemas.microsoft.com/office/2006/documentManagement/types"/>
    <xsd:import namespace="http://schemas.microsoft.com/office/infopath/2007/PartnerControls"/>
    <xsd:element name="EYOSPASTaxonomy" ma:index="2" nillable="true" ma:displayName="PAS Taxonomy" ma:format="Dropdown" ma:internalName="EYOSPASTaxonomy">
      <xsd:simpleType>
        <xsd:restriction base="dms:Choice">
          <xsd:enumeration value="Advisory"/>
          <xsd:enumeration value="Assignment"/>
          <xsd:enumeration value="Engagement Management"/>
          <xsd:enumeration value="Global Coordination"/>
          <xsd:enumeration value="Pay"/>
          <xsd:enumeration value="Tax Authority"/>
          <xsd:enumeration value="Tax Preparation"/>
        </xsd:restriction>
      </xsd:simpleType>
    </xsd:element>
    <xsd:element name="EYOSPASAssignee" ma:index="3" nillable="true" ma:displayName="Assignee Name" ma:format="Dropdown" ma:internalName="EYOSPASAssignee">
      <xsd:simpleType>
        <xsd:restriction base="dms:Choice">
          <xsd:enumeration value="Assignee Name 1 - (OGM ID)"/>
          <xsd:enumeration value="Assignee Name 2 - (OGM ID)"/>
          <xsd:enumeration value="Assignee Name 3 - (OGM ID)"/>
        </xsd:restriction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4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4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30a3f0cbe9246d398b542fccc386778" ma:index="46" nillable="true" ma:taxonomy="true" ma:internalName="i30a3f0cbe9246d398b542fccc386778" ma:taxonomyFieldName="TaxServiceLine" ma:displayName="Tax Sub-Service Line" ma:default="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5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i30a3f0cbe9246d398b542fccc396778" ma:index="42" nillable="true" ma:taxonomy="true" ma:internalName="i30a3f0cbe9246d398b542fccc396778" ma:taxonomyFieldName="Jurisdiction" ma:displayName="Jurisdiction" ma:default="" ma:fieldId="{230a3f0c-be92-46d3-98b5-42fccc396778}" ma:sspId="33ef62f9-2e07-484b-bd79-00aec90129fe" ma:termSetId="91e411c8-edf9-4b39-89d8-981dff42e9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187e12891e46deb4d240a4b28bdb90" ma:index="45" nillable="true" ma:taxonomy="true" ma:internalName="b4187e12891e46deb4d240a4b28bdb90" ma:taxonomyFieldName="ContentLanguage" ma:displayName="Content Language" ma:default="" ma:fieldId="{b4187e12-891e-46de-b4d2-40a4b28bdb90}" ma:taxonomyMulti="true" ma:sspId="33ef62f9-2e07-484b-bd79-00aec90129fe" ma:termSetId="de7f4a9f-9315-4ba0-93d7-d7d3ca1129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7" nillable="true" ma:displayName="Taxonomy Catch All Column" ma:hidden="true" ma:list="{3b420ca9-a343-4a16-93c5-637f083f52e2}" ma:internalName="TaxCatchAll" ma:showField="CatchAllData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8" nillable="true" ma:displayName="Taxonomy Catch All Column1" ma:hidden="true" ma:list="{3b420ca9-a343-4a16-93c5-637f083f52e2}" ma:internalName="TaxCatchAllLabel" ma:readOnly="true" ma:showField="CatchAllDataLabel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39" nillable="true" ma:displayName="Copy Doc ID" ma:indexed="true" ma:internalName="CopyDoc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0f55-43ea-4f0a-ad0a-fb4ffb114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55" nillable="true" ma:displayName="Tags" ma:internalName="MediaServiceAutoTags" ma:readOnly="true">
      <xsd:simpleType>
        <xsd:restriction base="dms:Text"/>
      </xsd:simpleType>
    </xsd:element>
    <xsd:element name="MediaServiceOCR" ma:index="5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5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51BA94-0847-4F8B-AB03-0B302B21F3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84C895-2032-4FDB-A7B1-E4ECD10F0AA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FDB75F6-3BB7-4462-8248-929E3445B4E4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50c908b1-f277-4340-90a9-4611d0b0f078"/>
    <ds:schemaRef ds:uri="c6022d2b-6d30-41f5-924d-8b6c955a36d8"/>
    <ds:schemaRef ds:uri="4f287a07-1cdd-40b9-8719-d7ca1fc828d3"/>
  </ds:schemaRefs>
</ds:datastoreItem>
</file>

<file path=customXml/itemProps4.xml><?xml version="1.0" encoding="utf-8"?>
<ds:datastoreItem xmlns:ds="http://schemas.openxmlformats.org/officeDocument/2006/customXml" ds:itemID="{94B6D9CE-41F8-4BA1-8E6E-4E0CD6324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818088-e62d-4edf-bbb6-409430aef268"/>
    <ds:schemaRef ds:uri="c6022d2b-6d30-41f5-924d-8b6c955a36d8"/>
    <ds:schemaRef ds:uri="50c908b1-f277-4340-90a9-4611d0b0f078"/>
    <ds:schemaRef ds:uri="4f287a07-1cdd-40b9-8719-d7ca1fc828d3"/>
    <ds:schemaRef ds:uri="91c00f55-43ea-4f0a-ad0a-fb4ffb114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746</Words>
  <Characters>4256</Characters>
  <Application>Microsoft Office Word</Application>
  <DocSecurity>0</DocSecurity>
  <Lines>35</Lines>
  <Paragraphs>9</Paragraphs>
  <ScaleCrop>false</ScaleCrop>
  <Company>WOG ICT</Company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and Young Advisory Pte Ltd</dc:creator>
  <cp:keywords/>
  <dc:description/>
  <cp:lastModifiedBy>Shi Min Kwang</cp:lastModifiedBy>
  <cp:revision>4</cp:revision>
  <dcterms:created xsi:type="dcterms:W3CDTF">2022-04-30T05:22:00Z</dcterms:created>
  <dcterms:modified xsi:type="dcterms:W3CDTF">2022-06-18T06:25:00Z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0x010100A5B435146BFC7043A03E386EFBB016F200230A3F0CBE9246D398B542FCCC66677800554B1BC2F1653C4AB3F0A19AE55BD002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2019-12-02T07:02:54.2196822Z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1e662420-cae3-4fec-9d9e-7e54e404587a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2019-12-02T07:02:54.2196822Z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1e662420-cae3-4fec-9d9e-7e54e404587a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Jurisdiction">
    <vt:lpwstr>1;#Singapore|69241580-8e65-4360-baff-f70e85d701eb</vt:lpwstr>
  </property>
  <property fmtid="{D5CDD505-2E9C-101B-9397-08002B2CF9AE}" pid="21" name="ContentLanguage">
    <vt:lpwstr>3;#English|556a818d-2fa5-4ece-a7c0-2ca1d2dc5c77</vt:lpwstr>
  </property>
  <property fmtid="{D5CDD505-2E9C-101B-9397-08002B2CF9AE}" pid="22" name="_dlc_DocIdItemGuid">
    <vt:lpwstr>57a54c36-e4dc-4f90-ba38-b091e4f8af23</vt:lpwstr>
  </property>
  <property fmtid="{D5CDD505-2E9C-101B-9397-08002B2CF9AE}" pid="23" name="TaxServiceLine">
    <vt:lpwstr>2;#People Advisory Services - PAS|d481acd3-9bbb-4e4a-bf33-8d2afc28bcd3</vt:lpwstr>
  </property>
</Properties>
</file>