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145"/>
        <w:gridCol w:w="2552"/>
        <w:gridCol w:w="1501"/>
        <w:gridCol w:w="1925"/>
        <w:gridCol w:w="3010"/>
        <w:gridCol w:w="282"/>
        <w:gridCol w:w="2533"/>
      </w:tblGrid>
      <w:tr w:rsidR="00B532F8" w:rsidRPr="00D6223D" w14:paraId="1796A0AE" w14:textId="77777777" w:rsidTr="00F827A5">
        <w:trPr>
          <w:trHeight w:val="350"/>
        </w:trPr>
        <w:tc>
          <w:tcPr>
            <w:tcW w:w="5000" w:type="pct"/>
            <w:gridSpan w:val="7"/>
            <w:shd w:val="clear" w:color="auto" w:fill="auto"/>
            <w:vAlign w:val="bottom"/>
            <w:hideMark/>
          </w:tcPr>
          <w:p w14:paraId="5B02DAF4" w14:textId="002B973A" w:rsidR="00B532F8" w:rsidRPr="00D6223D" w:rsidRDefault="00B532F8" w:rsidP="00F827A5">
            <w:pPr>
              <w:spacing w:after="0" w:line="276" w:lineRule="auto"/>
              <w:jc w:val="center"/>
              <w:rPr>
                <w:rFonts w:ascii="Arial" w:eastAsia="Times New Roman" w:hAnsi="Arial" w:cs="Arial"/>
                <w:b/>
                <w:bCs/>
                <w:color w:val="000000"/>
                <w:sz w:val="24"/>
                <w:szCs w:val="24"/>
                <w:lang w:val="en-US"/>
              </w:rPr>
            </w:pPr>
            <w:r w:rsidRPr="00D6223D">
              <w:rPr>
                <w:rFonts w:ascii="Arial" w:eastAsia="Times New Roman" w:hAnsi="Arial" w:cs="Arial"/>
                <w:b/>
                <w:bCs/>
                <w:color w:val="000000"/>
                <w:sz w:val="24"/>
                <w:szCs w:val="24"/>
                <w:lang w:val="en-US"/>
              </w:rPr>
              <w:t xml:space="preserve">SKILLS FRAMEWORK FOR </w:t>
            </w:r>
            <w:r w:rsidR="00886EC1" w:rsidRPr="00D6223D">
              <w:rPr>
                <w:rFonts w:ascii="Arial" w:eastAsia="Times New Roman" w:hAnsi="Arial" w:cs="Arial"/>
                <w:b/>
                <w:bCs/>
                <w:color w:val="000000"/>
                <w:sz w:val="24"/>
                <w:szCs w:val="24"/>
                <w:lang w:val="en-US"/>
              </w:rPr>
              <w:t>INFOCOMM TECHNOLOGY</w:t>
            </w:r>
            <w:r w:rsidRPr="00D6223D">
              <w:rPr>
                <w:rFonts w:ascii="Arial" w:eastAsia="Times New Roman" w:hAnsi="Arial" w:cs="Arial"/>
                <w:b/>
                <w:bCs/>
                <w:color w:val="000000"/>
                <w:sz w:val="24"/>
                <w:szCs w:val="24"/>
                <w:lang w:val="en-US"/>
              </w:rPr>
              <w:br/>
              <w:t xml:space="preserve">SKILLS MAP </w:t>
            </w:r>
            <w:r w:rsidR="00F36BBB" w:rsidRPr="00D6223D">
              <w:rPr>
                <w:rFonts w:ascii="Arial" w:eastAsia="Times New Roman" w:hAnsi="Arial" w:cs="Arial"/>
                <w:b/>
                <w:bCs/>
                <w:color w:val="000000"/>
                <w:sz w:val="24"/>
                <w:szCs w:val="24"/>
                <w:lang w:val="en-US"/>
              </w:rPr>
              <w:t>–</w:t>
            </w:r>
            <w:r w:rsidRPr="00D6223D">
              <w:rPr>
                <w:rFonts w:ascii="Arial" w:eastAsia="Times New Roman" w:hAnsi="Arial" w:cs="Arial"/>
                <w:b/>
                <w:bCs/>
                <w:color w:val="000000"/>
                <w:sz w:val="24"/>
                <w:szCs w:val="24"/>
                <w:lang w:val="en-US"/>
              </w:rPr>
              <w:t xml:space="preserve"> </w:t>
            </w:r>
            <w:r w:rsidR="00DD2A80" w:rsidRPr="00DD2A80">
              <w:rPr>
                <w:rFonts w:ascii="Arial" w:eastAsia="Arial" w:hAnsi="Arial" w:cs="Arial"/>
                <w:b/>
                <w:bCs/>
                <w:sz w:val="24"/>
                <w:szCs w:val="24"/>
                <w:lang w:val="en-US"/>
              </w:rPr>
              <w:t>PRODUCT SECURITY ENGINEERING</w:t>
            </w:r>
            <w:r w:rsidR="00DD2A80" w:rsidRPr="00FE415B">
              <w:rPr>
                <w:rFonts w:ascii="Arial" w:hAnsi="Arial"/>
                <w:b/>
                <w:sz w:val="24"/>
                <w:lang w:val="en-US"/>
              </w:rPr>
              <w:t xml:space="preserve"> MANAGER</w:t>
            </w:r>
          </w:p>
        </w:tc>
      </w:tr>
      <w:tr w:rsidR="00657DCC" w:rsidRPr="00D6223D" w14:paraId="6C70ED5B" w14:textId="77777777" w:rsidTr="00357C0D">
        <w:trPr>
          <w:trHeight w:val="590"/>
        </w:trPr>
        <w:tc>
          <w:tcPr>
            <w:tcW w:w="769" w:type="pct"/>
            <w:shd w:val="clear" w:color="000000" w:fill="BFBFBF"/>
            <w:vAlign w:val="center"/>
            <w:hideMark/>
          </w:tcPr>
          <w:p w14:paraId="089EE51E" w14:textId="77777777" w:rsidR="00657DCC" w:rsidRPr="00D6223D" w:rsidRDefault="00657DCC" w:rsidP="00F827A5">
            <w:pPr>
              <w:spacing w:after="0" w:line="276" w:lineRule="auto"/>
              <w:jc w:val="center"/>
              <w:rPr>
                <w:rFonts w:ascii="Arial" w:eastAsia="Times New Roman" w:hAnsi="Arial" w:cs="Arial"/>
                <w:b/>
                <w:bCs/>
                <w:color w:val="000000"/>
                <w:sz w:val="24"/>
                <w:szCs w:val="24"/>
                <w:lang w:val="en-US"/>
              </w:rPr>
            </w:pPr>
            <w:r w:rsidRPr="00D6223D">
              <w:rPr>
                <w:rFonts w:ascii="Arial" w:eastAsia="Times New Roman" w:hAnsi="Arial" w:cs="Arial"/>
                <w:b/>
                <w:bCs/>
                <w:color w:val="000000"/>
                <w:sz w:val="24"/>
                <w:szCs w:val="24"/>
                <w:lang w:val="en-US"/>
              </w:rPr>
              <w:t>Sector</w:t>
            </w:r>
          </w:p>
        </w:tc>
        <w:tc>
          <w:tcPr>
            <w:tcW w:w="4231" w:type="pct"/>
            <w:gridSpan w:val="6"/>
            <w:shd w:val="clear" w:color="auto" w:fill="auto"/>
            <w:noWrap/>
            <w:vAlign w:val="center"/>
            <w:hideMark/>
          </w:tcPr>
          <w:p w14:paraId="52C86253" w14:textId="6876FB31" w:rsidR="00657DCC" w:rsidRPr="00D6223D" w:rsidRDefault="00657DCC" w:rsidP="00F827A5">
            <w:pPr>
              <w:widowControl w:val="0"/>
              <w:spacing w:after="0" w:line="276" w:lineRule="auto"/>
              <w:ind w:right="-11"/>
              <w:rPr>
                <w:rFonts w:ascii="Arial" w:eastAsia="Times New Roman" w:hAnsi="Arial" w:cs="Arial"/>
                <w:bCs/>
                <w:color w:val="000000"/>
                <w:sz w:val="24"/>
                <w:szCs w:val="24"/>
                <w:lang w:val="en-US"/>
              </w:rPr>
            </w:pPr>
            <w:proofErr w:type="spellStart"/>
            <w:r w:rsidRPr="00D6223D">
              <w:rPr>
                <w:rFonts w:ascii="Arial" w:eastAsia="Arial" w:hAnsi="Arial" w:cs="Arial"/>
                <w:sz w:val="24"/>
                <w:szCs w:val="24"/>
              </w:rPr>
              <w:t>Infocomm</w:t>
            </w:r>
            <w:proofErr w:type="spellEnd"/>
            <w:r w:rsidRPr="00D6223D">
              <w:rPr>
                <w:rFonts w:ascii="Arial" w:eastAsia="Arial" w:hAnsi="Arial" w:cs="Arial"/>
                <w:sz w:val="24"/>
                <w:szCs w:val="24"/>
              </w:rPr>
              <w:t xml:space="preserve"> Technology</w:t>
            </w:r>
          </w:p>
        </w:tc>
      </w:tr>
      <w:tr w:rsidR="00657DCC" w:rsidRPr="00D6223D" w14:paraId="76D056B9" w14:textId="77777777" w:rsidTr="00357C0D">
        <w:trPr>
          <w:trHeight w:val="590"/>
        </w:trPr>
        <w:tc>
          <w:tcPr>
            <w:tcW w:w="769" w:type="pct"/>
            <w:shd w:val="clear" w:color="000000" w:fill="BFBFBF"/>
            <w:vAlign w:val="center"/>
            <w:hideMark/>
          </w:tcPr>
          <w:p w14:paraId="434EA8C8" w14:textId="0F983D5D" w:rsidR="00657DCC" w:rsidRPr="00D6223D" w:rsidRDefault="001A76F0" w:rsidP="00F827A5">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31" w:type="pct"/>
            <w:gridSpan w:val="6"/>
            <w:shd w:val="clear" w:color="auto" w:fill="auto"/>
            <w:noWrap/>
            <w:vAlign w:val="center"/>
            <w:hideMark/>
          </w:tcPr>
          <w:p w14:paraId="7B2C8AA8" w14:textId="16A2047C" w:rsidR="00657DCC" w:rsidRPr="00D6223D" w:rsidRDefault="001406AC" w:rsidP="00F827A5">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rPr>
              <w:t>Product Development</w:t>
            </w:r>
          </w:p>
        </w:tc>
      </w:tr>
      <w:tr w:rsidR="00E01E0F" w:rsidRPr="00D6223D" w14:paraId="3CB245CF" w14:textId="77777777" w:rsidTr="00357C0D">
        <w:trPr>
          <w:trHeight w:val="590"/>
        </w:trPr>
        <w:tc>
          <w:tcPr>
            <w:tcW w:w="769" w:type="pct"/>
            <w:shd w:val="clear" w:color="000000" w:fill="BFBFBF"/>
            <w:vAlign w:val="center"/>
            <w:hideMark/>
          </w:tcPr>
          <w:p w14:paraId="319BF59D" w14:textId="34E91657" w:rsidR="00E01E0F" w:rsidRPr="00D6223D" w:rsidRDefault="001A76F0" w:rsidP="00F827A5">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w:t>
            </w:r>
            <w:r w:rsidR="003C75DF">
              <w:rPr>
                <w:rFonts w:ascii="Arial" w:eastAsia="Times New Roman" w:hAnsi="Arial" w:cs="Arial"/>
                <w:b/>
                <w:bCs/>
                <w:color w:val="000000"/>
                <w:sz w:val="24"/>
                <w:szCs w:val="24"/>
                <w:lang w:val="en-US"/>
              </w:rPr>
              <w:t>t</w:t>
            </w:r>
            <w:r w:rsidR="00E01E0F" w:rsidRPr="00D6223D">
              <w:rPr>
                <w:rFonts w:ascii="Arial" w:eastAsia="Times New Roman" w:hAnsi="Arial" w:cs="Arial"/>
                <w:b/>
                <w:bCs/>
                <w:color w:val="000000"/>
                <w:sz w:val="24"/>
                <w:szCs w:val="24"/>
                <w:lang w:val="en-US"/>
              </w:rPr>
              <w:t>rack</w:t>
            </w:r>
          </w:p>
        </w:tc>
        <w:tc>
          <w:tcPr>
            <w:tcW w:w="4231" w:type="pct"/>
            <w:gridSpan w:val="6"/>
            <w:shd w:val="clear" w:color="auto" w:fill="auto"/>
            <w:noWrap/>
            <w:vAlign w:val="center"/>
            <w:hideMark/>
          </w:tcPr>
          <w:p w14:paraId="472A4BFF" w14:textId="7CBDFFA7" w:rsidR="00E01E0F" w:rsidRPr="00D6223D" w:rsidRDefault="009850D0" w:rsidP="00F827A5">
            <w:pPr>
              <w:widowControl w:val="0"/>
              <w:spacing w:after="0" w:line="276" w:lineRule="auto"/>
              <w:ind w:right="-14"/>
              <w:rPr>
                <w:rFonts w:ascii="Arial" w:eastAsia="Times New Roman" w:hAnsi="Arial" w:cs="Arial"/>
                <w:bCs/>
                <w:color w:val="000000"/>
                <w:sz w:val="24"/>
                <w:szCs w:val="24"/>
                <w:lang w:val="en-US"/>
              </w:rPr>
            </w:pPr>
            <w:r w:rsidRPr="009850D0">
              <w:rPr>
                <w:rFonts w:ascii="Arial" w:eastAsia="Times New Roman" w:hAnsi="Arial" w:cs="Arial"/>
                <w:bCs/>
                <w:color w:val="000000"/>
                <w:sz w:val="24"/>
                <w:szCs w:val="24"/>
                <w:lang w:val="en-US"/>
              </w:rPr>
              <w:t>Quality,</w:t>
            </w:r>
            <w:r w:rsidRPr="00FE415B">
              <w:rPr>
                <w:rFonts w:ascii="Arial" w:hAnsi="Arial"/>
                <w:color w:val="000000"/>
                <w:sz w:val="24"/>
                <w:lang w:val="en-US"/>
              </w:rPr>
              <w:t xml:space="preserve"> Risk and </w:t>
            </w:r>
            <w:r w:rsidRPr="009850D0">
              <w:rPr>
                <w:rFonts w:ascii="Arial" w:eastAsia="Times New Roman" w:hAnsi="Arial" w:cs="Arial"/>
                <w:bCs/>
                <w:color w:val="000000"/>
                <w:sz w:val="24"/>
                <w:szCs w:val="24"/>
                <w:lang w:val="en-US"/>
              </w:rPr>
              <w:t>Security</w:t>
            </w:r>
          </w:p>
        </w:tc>
      </w:tr>
      <w:tr w:rsidR="00E01E0F" w:rsidRPr="00D6223D" w14:paraId="4E5E69CA" w14:textId="77777777" w:rsidTr="00357C0D">
        <w:trPr>
          <w:trHeight w:val="590"/>
        </w:trPr>
        <w:tc>
          <w:tcPr>
            <w:tcW w:w="769" w:type="pct"/>
            <w:shd w:val="clear" w:color="000000" w:fill="BFBFBF"/>
            <w:vAlign w:val="center"/>
            <w:hideMark/>
          </w:tcPr>
          <w:p w14:paraId="4F313555" w14:textId="77777777" w:rsidR="00E01E0F" w:rsidRPr="00D6223D" w:rsidRDefault="00E01E0F" w:rsidP="00F827A5">
            <w:pPr>
              <w:spacing w:after="0" w:line="276" w:lineRule="auto"/>
              <w:jc w:val="center"/>
              <w:rPr>
                <w:rFonts w:ascii="Arial" w:eastAsia="Times New Roman" w:hAnsi="Arial" w:cs="Arial"/>
                <w:b/>
                <w:bCs/>
                <w:color w:val="000000"/>
                <w:sz w:val="24"/>
                <w:szCs w:val="24"/>
                <w:lang w:val="en-US"/>
              </w:rPr>
            </w:pPr>
            <w:r w:rsidRPr="00D6223D">
              <w:rPr>
                <w:rFonts w:ascii="Arial" w:eastAsia="Times New Roman" w:hAnsi="Arial" w:cs="Arial"/>
                <w:b/>
                <w:bCs/>
                <w:color w:val="000000"/>
                <w:sz w:val="24"/>
                <w:szCs w:val="24"/>
                <w:lang w:val="en-US"/>
              </w:rPr>
              <w:t>Occupation</w:t>
            </w:r>
          </w:p>
        </w:tc>
        <w:tc>
          <w:tcPr>
            <w:tcW w:w="4231" w:type="pct"/>
            <w:gridSpan w:val="6"/>
            <w:shd w:val="clear" w:color="auto" w:fill="auto"/>
            <w:noWrap/>
            <w:vAlign w:val="center"/>
            <w:hideMark/>
          </w:tcPr>
          <w:p w14:paraId="2DD7E44F" w14:textId="2005A53A" w:rsidR="00E01E0F" w:rsidRPr="00D6223D" w:rsidRDefault="000A4524" w:rsidP="00F827A5">
            <w:pPr>
              <w:widowControl w:val="0"/>
              <w:spacing w:after="0" w:line="276" w:lineRule="auto"/>
              <w:ind w:right="-14"/>
              <w:rPr>
                <w:rFonts w:ascii="Arial" w:eastAsia="Times New Roman" w:hAnsi="Arial" w:cs="Arial"/>
                <w:bCs/>
                <w:color w:val="000000"/>
                <w:sz w:val="24"/>
                <w:szCs w:val="24"/>
                <w:lang w:val="en-US"/>
              </w:rPr>
            </w:pPr>
            <w:r w:rsidRPr="000A4524">
              <w:rPr>
                <w:rFonts w:ascii="Arial" w:eastAsia="Arial" w:hAnsi="Arial" w:cs="Arial"/>
                <w:sz w:val="24"/>
                <w:szCs w:val="24"/>
              </w:rPr>
              <w:t xml:space="preserve">Product Security </w:t>
            </w:r>
            <w:r w:rsidR="00584835">
              <w:rPr>
                <w:rFonts w:ascii="Arial" w:eastAsia="Arial" w:hAnsi="Arial" w:cs="Arial"/>
                <w:sz w:val="24"/>
                <w:szCs w:val="24"/>
              </w:rPr>
              <w:t>Specialist</w:t>
            </w:r>
          </w:p>
        </w:tc>
      </w:tr>
      <w:tr w:rsidR="00121B95" w:rsidRPr="00D6223D" w14:paraId="51E3C9E8" w14:textId="77777777" w:rsidTr="00357C0D">
        <w:trPr>
          <w:trHeight w:val="590"/>
        </w:trPr>
        <w:tc>
          <w:tcPr>
            <w:tcW w:w="769" w:type="pct"/>
            <w:shd w:val="clear" w:color="000000" w:fill="BFBFBF"/>
            <w:vAlign w:val="center"/>
            <w:hideMark/>
          </w:tcPr>
          <w:p w14:paraId="170D41FA" w14:textId="77777777" w:rsidR="00121B95" w:rsidRPr="00D6223D" w:rsidRDefault="00121B95" w:rsidP="00F827A5">
            <w:pPr>
              <w:spacing w:after="0" w:line="276" w:lineRule="auto"/>
              <w:jc w:val="center"/>
              <w:rPr>
                <w:rFonts w:ascii="Arial" w:eastAsia="Times New Roman" w:hAnsi="Arial" w:cs="Arial"/>
                <w:b/>
                <w:bCs/>
                <w:color w:val="000000"/>
                <w:sz w:val="24"/>
                <w:szCs w:val="24"/>
                <w:lang w:val="en-US"/>
              </w:rPr>
            </w:pPr>
            <w:r w:rsidRPr="00D6223D">
              <w:rPr>
                <w:rFonts w:ascii="Arial" w:eastAsia="Times New Roman" w:hAnsi="Arial" w:cs="Arial"/>
                <w:b/>
                <w:bCs/>
                <w:color w:val="000000"/>
                <w:sz w:val="24"/>
                <w:szCs w:val="24"/>
                <w:lang w:val="en-US"/>
              </w:rPr>
              <w:t>Job Role</w:t>
            </w:r>
          </w:p>
        </w:tc>
        <w:tc>
          <w:tcPr>
            <w:tcW w:w="4231" w:type="pct"/>
            <w:gridSpan w:val="6"/>
            <w:shd w:val="clear" w:color="000000" w:fill="BFBFBF"/>
            <w:vAlign w:val="center"/>
            <w:hideMark/>
          </w:tcPr>
          <w:p w14:paraId="72A8D442" w14:textId="13A069C8" w:rsidR="00121B95" w:rsidRPr="00D6223D" w:rsidRDefault="00121B95" w:rsidP="00F827A5">
            <w:pPr>
              <w:spacing w:after="0" w:line="276" w:lineRule="auto"/>
              <w:jc w:val="center"/>
              <w:rPr>
                <w:rFonts w:ascii="Arial" w:eastAsia="Times New Roman" w:hAnsi="Arial" w:cs="Arial"/>
                <w:b/>
                <w:bCs/>
                <w:color w:val="000000"/>
                <w:sz w:val="24"/>
                <w:szCs w:val="24"/>
                <w:lang w:val="en-US"/>
              </w:rPr>
            </w:pPr>
            <w:r w:rsidRPr="00D94BB6">
              <w:rPr>
                <w:rFonts w:ascii="Arial" w:eastAsia="Times New Roman" w:hAnsi="Arial" w:cs="Arial"/>
                <w:b/>
                <w:bCs/>
                <w:color w:val="000000"/>
                <w:sz w:val="24"/>
                <w:szCs w:val="24"/>
                <w:lang w:val="en-US"/>
              </w:rPr>
              <w:t>Product Security Engineering</w:t>
            </w:r>
            <w:r w:rsidRPr="00FE415B">
              <w:rPr>
                <w:rFonts w:ascii="Arial" w:hAnsi="Arial"/>
                <w:b/>
                <w:color w:val="000000"/>
                <w:sz w:val="24"/>
                <w:lang w:val="en-US"/>
              </w:rPr>
              <w:t xml:space="preserve"> Manager</w:t>
            </w:r>
          </w:p>
        </w:tc>
      </w:tr>
      <w:tr w:rsidR="00121B95" w:rsidRPr="000A4524" w14:paraId="3CC68C79" w14:textId="77777777" w:rsidTr="00357C0D">
        <w:trPr>
          <w:trHeight w:val="1826"/>
        </w:trPr>
        <w:tc>
          <w:tcPr>
            <w:tcW w:w="769" w:type="pct"/>
            <w:shd w:val="clear" w:color="000000" w:fill="BFBFBF"/>
            <w:vAlign w:val="center"/>
            <w:hideMark/>
          </w:tcPr>
          <w:p w14:paraId="2AC5B2B5" w14:textId="77777777" w:rsidR="00121B95" w:rsidRPr="00D6223D" w:rsidRDefault="00121B95" w:rsidP="00F827A5">
            <w:pPr>
              <w:spacing w:after="0" w:line="276" w:lineRule="auto"/>
              <w:jc w:val="center"/>
              <w:rPr>
                <w:rFonts w:ascii="Arial" w:eastAsia="Times New Roman" w:hAnsi="Arial" w:cs="Arial"/>
                <w:b/>
                <w:bCs/>
                <w:color w:val="000000"/>
                <w:sz w:val="24"/>
                <w:szCs w:val="24"/>
                <w:lang w:val="en-US"/>
              </w:rPr>
            </w:pPr>
            <w:r w:rsidRPr="00D6223D">
              <w:rPr>
                <w:rFonts w:ascii="Arial" w:eastAsia="Times New Roman" w:hAnsi="Arial" w:cs="Arial"/>
                <w:b/>
                <w:bCs/>
                <w:color w:val="000000"/>
                <w:sz w:val="24"/>
                <w:szCs w:val="24"/>
                <w:lang w:val="en-US"/>
              </w:rPr>
              <w:t>Job Role Description</w:t>
            </w:r>
          </w:p>
        </w:tc>
        <w:tc>
          <w:tcPr>
            <w:tcW w:w="4231" w:type="pct"/>
            <w:gridSpan w:val="6"/>
            <w:shd w:val="clear" w:color="000000" w:fill="FFFFFF"/>
            <w:hideMark/>
          </w:tcPr>
          <w:p w14:paraId="26EDC5EF" w14:textId="54A64818" w:rsidR="00121B95" w:rsidRPr="000A4524" w:rsidRDefault="00121B95" w:rsidP="00F827A5">
            <w:pPr>
              <w:spacing w:after="0" w:line="276" w:lineRule="auto"/>
              <w:rPr>
                <w:rFonts w:ascii="Arial" w:eastAsia="Times New Roman" w:hAnsi="Arial" w:cs="Arial"/>
                <w:color w:val="000000"/>
                <w:sz w:val="24"/>
                <w:szCs w:val="24"/>
                <w:lang w:eastAsia="en-SG"/>
              </w:rPr>
            </w:pPr>
            <w:r w:rsidRPr="000A4524">
              <w:rPr>
                <w:rFonts w:ascii="Arial" w:eastAsia="Times New Roman" w:hAnsi="Arial" w:cs="Arial"/>
                <w:color w:val="000000"/>
                <w:sz w:val="24"/>
                <w:szCs w:val="24"/>
                <w:lang w:eastAsia="en-SG"/>
              </w:rPr>
              <w:t xml:space="preserve">The Product Security Engineering Manager guides the assessment of information and cyber risks associated with product development and provides recommendations on control requirements by risk policy and standards. </w:t>
            </w:r>
            <w:proofErr w:type="spellStart"/>
            <w:r w:rsidRPr="000A4524">
              <w:rPr>
                <w:rFonts w:ascii="Arial" w:eastAsia="Times New Roman" w:hAnsi="Arial" w:cs="Arial"/>
                <w:color w:val="000000"/>
                <w:sz w:val="24"/>
                <w:szCs w:val="24"/>
                <w:lang w:eastAsia="en-SG"/>
              </w:rPr>
              <w:t>He/She</w:t>
            </w:r>
            <w:proofErr w:type="spellEnd"/>
            <w:r w:rsidRPr="000A4524">
              <w:rPr>
                <w:rFonts w:ascii="Arial" w:eastAsia="Times New Roman" w:hAnsi="Arial" w:cs="Arial"/>
                <w:color w:val="000000"/>
                <w:sz w:val="24"/>
                <w:szCs w:val="24"/>
                <w:lang w:eastAsia="en-SG"/>
              </w:rPr>
              <w:t xml:space="preserve"> manages and coordinates responses to regulatory inquiries, inspections, audits and ensures cyber security standards and policies are established and implemented. He oversees the development of reports and implements policies and standards, as well as provide strategic direction on the monitoring and maintenance of security operations and incident response. He manages employees and is held accountable for the performance and results of a team. He </w:t>
            </w:r>
            <w:r>
              <w:rPr>
                <w:rFonts w:ascii="Arial" w:eastAsia="Times New Roman" w:hAnsi="Arial" w:cs="Arial"/>
                <w:color w:val="000000"/>
                <w:sz w:val="24"/>
                <w:szCs w:val="24"/>
                <w:lang w:eastAsia="en-SG"/>
              </w:rPr>
              <w:t>guides</w:t>
            </w:r>
            <w:r w:rsidRPr="000A4524">
              <w:rPr>
                <w:rFonts w:ascii="Arial" w:eastAsia="Times New Roman" w:hAnsi="Arial" w:cs="Arial"/>
                <w:color w:val="000000"/>
                <w:sz w:val="24"/>
                <w:szCs w:val="24"/>
                <w:lang w:eastAsia="en-SG"/>
              </w:rPr>
              <w:t xml:space="preserve"> security measures and protocols to stakeholders.  </w:t>
            </w:r>
          </w:p>
          <w:p w14:paraId="0ACF22DE" w14:textId="77777777" w:rsidR="00121B95" w:rsidRPr="000A4524" w:rsidRDefault="00121B95" w:rsidP="00F827A5">
            <w:pPr>
              <w:spacing w:after="0" w:line="276" w:lineRule="auto"/>
              <w:rPr>
                <w:rFonts w:ascii="Arial" w:eastAsia="Times New Roman" w:hAnsi="Arial" w:cs="Arial"/>
                <w:color w:val="000000"/>
                <w:sz w:val="24"/>
                <w:szCs w:val="24"/>
                <w:lang w:eastAsia="en-SG"/>
              </w:rPr>
            </w:pPr>
            <w:r w:rsidRPr="000A4524">
              <w:rPr>
                <w:rFonts w:ascii="Arial" w:eastAsia="Times New Roman" w:hAnsi="Arial" w:cs="Arial"/>
                <w:color w:val="000000"/>
                <w:sz w:val="24"/>
                <w:szCs w:val="24"/>
                <w:lang w:eastAsia="en-SG"/>
              </w:rPr>
              <w:t xml:space="preserve"> </w:t>
            </w:r>
          </w:p>
          <w:p w14:paraId="4779453D" w14:textId="01D431D7" w:rsidR="00121B95" w:rsidRPr="000A4524" w:rsidRDefault="00121B95" w:rsidP="00F827A5">
            <w:pPr>
              <w:spacing w:after="0" w:line="276" w:lineRule="auto"/>
              <w:rPr>
                <w:rFonts w:ascii="Arial" w:eastAsia="Times New Roman" w:hAnsi="Arial" w:cs="Arial"/>
                <w:color w:val="000000"/>
                <w:sz w:val="24"/>
                <w:szCs w:val="24"/>
                <w:lang w:eastAsia="en-SG"/>
              </w:rPr>
            </w:pPr>
            <w:r w:rsidRPr="000A4524">
              <w:rPr>
                <w:rFonts w:ascii="Arial" w:eastAsia="Times New Roman" w:hAnsi="Arial" w:cs="Arial"/>
                <w:color w:val="000000"/>
                <w:sz w:val="24"/>
                <w:szCs w:val="24"/>
                <w:lang w:eastAsia="en-SG"/>
              </w:rPr>
              <w:t xml:space="preserve">He is familiar with cyber security standards, </w:t>
            </w:r>
            <w:r w:rsidR="006B4EE0" w:rsidRPr="000A4524">
              <w:rPr>
                <w:rFonts w:ascii="Arial" w:eastAsia="Times New Roman" w:hAnsi="Arial" w:cs="Arial"/>
                <w:color w:val="000000"/>
                <w:sz w:val="24"/>
                <w:szCs w:val="24"/>
                <w:lang w:eastAsia="en-SG"/>
              </w:rPr>
              <w:t>protocols,</w:t>
            </w:r>
            <w:r w:rsidRPr="000A4524">
              <w:rPr>
                <w:rFonts w:ascii="Arial" w:eastAsia="Times New Roman" w:hAnsi="Arial" w:cs="Arial"/>
                <w:color w:val="000000"/>
                <w:sz w:val="24"/>
                <w:szCs w:val="24"/>
                <w:lang w:eastAsia="en-SG"/>
              </w:rPr>
              <w:t xml:space="preserve"> and frameworks, and ensures the organisation’s compliance </w:t>
            </w:r>
            <w:r>
              <w:rPr>
                <w:rFonts w:ascii="Arial" w:eastAsia="Times New Roman" w:hAnsi="Arial" w:cs="Arial"/>
                <w:color w:val="000000"/>
                <w:sz w:val="24"/>
                <w:szCs w:val="24"/>
                <w:lang w:eastAsia="en-SG"/>
              </w:rPr>
              <w:t>with</w:t>
            </w:r>
            <w:r w:rsidRPr="000A4524">
              <w:rPr>
                <w:rFonts w:ascii="Arial" w:eastAsia="Times New Roman" w:hAnsi="Arial" w:cs="Arial"/>
                <w:color w:val="000000"/>
                <w:sz w:val="24"/>
                <w:szCs w:val="24"/>
                <w:lang w:eastAsia="en-SG"/>
              </w:rPr>
              <w:t xml:space="preserve"> the Cyber Security Act 2018. He </w:t>
            </w:r>
            <w:r w:rsidR="00215A77">
              <w:rPr>
                <w:rFonts w:ascii="Arial" w:eastAsia="Times New Roman" w:hAnsi="Arial" w:cs="Arial"/>
                <w:color w:val="000000"/>
                <w:sz w:val="24"/>
                <w:szCs w:val="24"/>
                <w:lang w:eastAsia="en-SG"/>
              </w:rPr>
              <w:t xml:space="preserve">uses </w:t>
            </w:r>
            <w:r w:rsidRPr="000A4524">
              <w:rPr>
                <w:rFonts w:ascii="Arial" w:eastAsia="Times New Roman" w:hAnsi="Arial" w:cs="Arial"/>
                <w:color w:val="000000"/>
                <w:sz w:val="24"/>
                <w:szCs w:val="24"/>
                <w:lang w:eastAsia="en-SG"/>
              </w:rPr>
              <w:t xml:space="preserve">various cyber security monitoring and analysis tools and techniques depending on the organisation's needs and requirements. He also </w:t>
            </w:r>
            <w:r w:rsidR="00EE4EAB">
              <w:rPr>
                <w:rFonts w:ascii="Arial" w:eastAsia="Times New Roman" w:hAnsi="Arial" w:cs="Arial"/>
                <w:color w:val="000000"/>
                <w:sz w:val="24"/>
                <w:szCs w:val="24"/>
                <w:lang w:eastAsia="en-SG"/>
              </w:rPr>
              <w:t>uses</w:t>
            </w:r>
            <w:r w:rsidRPr="000A4524">
              <w:rPr>
                <w:rFonts w:ascii="Arial" w:eastAsia="Times New Roman" w:hAnsi="Arial" w:cs="Arial"/>
                <w:color w:val="000000"/>
                <w:sz w:val="24"/>
                <w:szCs w:val="24"/>
                <w:lang w:eastAsia="en-SG"/>
              </w:rPr>
              <w:t xml:space="preserve"> cyber risk mitigation strategies and protocols</w:t>
            </w:r>
            <w:r w:rsidR="00387A97">
              <w:rPr>
                <w:rFonts w:ascii="Arial" w:eastAsia="Times New Roman" w:hAnsi="Arial" w:cs="Arial"/>
                <w:color w:val="000000"/>
                <w:sz w:val="24"/>
                <w:szCs w:val="24"/>
                <w:lang w:eastAsia="en-SG"/>
              </w:rPr>
              <w:t xml:space="preserve"> to solve cybersecurity issues in products</w:t>
            </w:r>
            <w:r w:rsidRPr="000A4524">
              <w:rPr>
                <w:rFonts w:ascii="Arial" w:eastAsia="Times New Roman" w:hAnsi="Arial" w:cs="Arial"/>
                <w:color w:val="000000"/>
                <w:sz w:val="24"/>
                <w:szCs w:val="24"/>
                <w:lang w:eastAsia="en-SG"/>
              </w:rPr>
              <w:t xml:space="preserve"> </w:t>
            </w:r>
          </w:p>
          <w:p w14:paraId="1261FD8B" w14:textId="77777777" w:rsidR="00121B95" w:rsidRPr="000A4524" w:rsidRDefault="00121B95" w:rsidP="00F827A5">
            <w:pPr>
              <w:spacing w:after="0" w:line="276" w:lineRule="auto"/>
              <w:rPr>
                <w:rFonts w:ascii="Arial" w:eastAsia="Times New Roman" w:hAnsi="Arial" w:cs="Arial"/>
                <w:color w:val="000000"/>
                <w:sz w:val="24"/>
                <w:szCs w:val="24"/>
                <w:lang w:eastAsia="en-SG"/>
              </w:rPr>
            </w:pPr>
            <w:r w:rsidRPr="000A4524">
              <w:rPr>
                <w:rFonts w:ascii="Arial" w:eastAsia="Times New Roman" w:hAnsi="Arial" w:cs="Arial"/>
                <w:color w:val="000000"/>
                <w:sz w:val="24"/>
                <w:szCs w:val="24"/>
                <w:lang w:eastAsia="en-SG"/>
              </w:rPr>
              <w:t xml:space="preserve"> </w:t>
            </w:r>
          </w:p>
          <w:p w14:paraId="7D659308" w14:textId="1539E5E7" w:rsidR="00121B95" w:rsidRPr="00D6223D" w:rsidRDefault="00121B95" w:rsidP="00F827A5">
            <w:pPr>
              <w:spacing w:after="0" w:line="276" w:lineRule="auto"/>
              <w:rPr>
                <w:rFonts w:ascii="Arial" w:eastAsia="Times New Roman" w:hAnsi="Arial" w:cs="Arial"/>
                <w:sz w:val="24"/>
                <w:szCs w:val="24"/>
                <w:lang w:val="en-US"/>
              </w:rPr>
            </w:pPr>
            <w:r w:rsidRPr="000A4524">
              <w:rPr>
                <w:rFonts w:ascii="Arial" w:eastAsia="Times New Roman" w:hAnsi="Arial" w:cs="Arial"/>
                <w:color w:val="000000"/>
                <w:sz w:val="24"/>
                <w:szCs w:val="24"/>
                <w:lang w:eastAsia="en-SG"/>
              </w:rPr>
              <w:t xml:space="preserve">The Product Security Engineering Manager </w:t>
            </w:r>
            <w:r w:rsidR="00C66068">
              <w:rPr>
                <w:rFonts w:ascii="Arial" w:eastAsia="Times New Roman" w:hAnsi="Arial" w:cs="Arial"/>
                <w:color w:val="000000"/>
                <w:sz w:val="24"/>
                <w:szCs w:val="24"/>
                <w:lang w:eastAsia="en-SG"/>
              </w:rPr>
              <w:t xml:space="preserve">is sharp, analytical and </w:t>
            </w:r>
            <w:r w:rsidRPr="000A4524">
              <w:rPr>
                <w:rFonts w:ascii="Arial" w:eastAsia="Times New Roman" w:hAnsi="Arial" w:cs="Arial"/>
                <w:color w:val="000000"/>
                <w:sz w:val="24"/>
                <w:szCs w:val="24"/>
                <w:lang w:eastAsia="en-SG"/>
              </w:rPr>
              <w:t>anticipate</w:t>
            </w:r>
            <w:r w:rsidR="00387A97">
              <w:rPr>
                <w:rFonts w:ascii="Arial" w:eastAsia="Times New Roman" w:hAnsi="Arial" w:cs="Arial"/>
                <w:color w:val="000000"/>
                <w:sz w:val="24"/>
                <w:szCs w:val="24"/>
                <w:lang w:eastAsia="en-SG"/>
              </w:rPr>
              <w:t>s</w:t>
            </w:r>
            <w:r w:rsidR="00FE415B">
              <w:rPr>
                <w:rFonts w:ascii="Arial" w:eastAsia="Times New Roman" w:hAnsi="Arial" w:cs="Arial"/>
                <w:color w:val="000000"/>
                <w:sz w:val="24"/>
                <w:szCs w:val="24"/>
                <w:lang w:eastAsia="en-SG"/>
              </w:rPr>
              <w:t xml:space="preserve"> </w:t>
            </w:r>
            <w:r w:rsidRPr="000A4524">
              <w:rPr>
                <w:rFonts w:ascii="Arial" w:eastAsia="Times New Roman" w:hAnsi="Arial" w:cs="Arial"/>
                <w:color w:val="000000"/>
                <w:sz w:val="24"/>
                <w:szCs w:val="24"/>
                <w:lang w:eastAsia="en-SG"/>
              </w:rPr>
              <w:t>cyber security risks in products to mitigate them ahead of time. He is an excellent communicator and promotes a cooperative working environment and relationships within and beyond his team.</w:t>
            </w:r>
          </w:p>
        </w:tc>
      </w:tr>
      <w:tr w:rsidR="00121B95" w:rsidRPr="00D6223D" w14:paraId="64EC969A" w14:textId="77777777" w:rsidTr="00FE415B">
        <w:trPr>
          <w:trHeight w:val="446"/>
        </w:trPr>
        <w:tc>
          <w:tcPr>
            <w:tcW w:w="769" w:type="pct"/>
            <w:vMerge w:val="restart"/>
            <w:shd w:val="clear" w:color="000000" w:fill="BFBFBF"/>
            <w:vAlign w:val="center"/>
            <w:hideMark/>
          </w:tcPr>
          <w:p w14:paraId="2807CD75" w14:textId="01D3B420" w:rsidR="00121B95" w:rsidRPr="00D6223D" w:rsidRDefault="00121B95" w:rsidP="00F827A5">
            <w:pPr>
              <w:spacing w:after="0" w:line="276" w:lineRule="auto"/>
              <w:jc w:val="center"/>
              <w:rPr>
                <w:rFonts w:ascii="Arial" w:eastAsia="Times New Roman" w:hAnsi="Arial" w:cs="Arial"/>
                <w:b/>
                <w:bCs/>
                <w:color w:val="000000"/>
                <w:sz w:val="24"/>
                <w:szCs w:val="24"/>
                <w:lang w:val="en-US"/>
              </w:rPr>
            </w:pPr>
            <w:r w:rsidRPr="00D6223D">
              <w:rPr>
                <w:rFonts w:ascii="Arial" w:eastAsia="Times New Roman" w:hAnsi="Arial" w:cs="Arial"/>
                <w:b/>
                <w:bCs/>
                <w:color w:val="000000"/>
                <w:sz w:val="24"/>
                <w:szCs w:val="24"/>
                <w:lang w:val="en-US"/>
              </w:rPr>
              <w:t>Critical Work Functions, Key Tasks and Performance Expectations</w:t>
            </w:r>
          </w:p>
        </w:tc>
        <w:tc>
          <w:tcPr>
            <w:tcW w:w="915" w:type="pct"/>
            <w:shd w:val="clear" w:color="000000" w:fill="BFBFBF"/>
            <w:vAlign w:val="center"/>
            <w:hideMark/>
          </w:tcPr>
          <w:p w14:paraId="4E61D0A1" w14:textId="77777777" w:rsidR="00121B95" w:rsidRPr="00D6223D" w:rsidRDefault="00121B95" w:rsidP="00F827A5">
            <w:pPr>
              <w:spacing w:after="0" w:line="276" w:lineRule="auto"/>
              <w:jc w:val="center"/>
              <w:rPr>
                <w:rFonts w:ascii="Arial" w:eastAsia="Times New Roman" w:hAnsi="Arial" w:cs="Arial"/>
                <w:b/>
                <w:bCs/>
                <w:color w:val="000000"/>
                <w:sz w:val="24"/>
                <w:szCs w:val="24"/>
                <w:lang w:val="en-US"/>
              </w:rPr>
            </w:pPr>
            <w:r w:rsidRPr="00D6223D">
              <w:rPr>
                <w:rFonts w:ascii="Arial" w:eastAsia="Times New Roman" w:hAnsi="Arial" w:cs="Arial"/>
                <w:b/>
                <w:bCs/>
                <w:color w:val="000000"/>
                <w:sz w:val="24"/>
                <w:szCs w:val="24"/>
                <w:lang w:val="en-US"/>
              </w:rPr>
              <w:t>Critical Work Functions</w:t>
            </w:r>
          </w:p>
        </w:tc>
        <w:tc>
          <w:tcPr>
            <w:tcW w:w="2307" w:type="pct"/>
            <w:gridSpan w:val="3"/>
            <w:shd w:val="clear" w:color="000000" w:fill="BFBFBF"/>
            <w:vAlign w:val="center"/>
            <w:hideMark/>
          </w:tcPr>
          <w:p w14:paraId="5595A1D2" w14:textId="77777777" w:rsidR="00121B95" w:rsidRPr="00D6223D" w:rsidRDefault="00121B95" w:rsidP="00F827A5">
            <w:pPr>
              <w:spacing w:after="0" w:line="276" w:lineRule="auto"/>
              <w:jc w:val="center"/>
              <w:rPr>
                <w:rFonts w:ascii="Arial" w:eastAsia="Times New Roman" w:hAnsi="Arial" w:cs="Arial"/>
                <w:b/>
                <w:bCs/>
                <w:color w:val="000000"/>
                <w:sz w:val="24"/>
                <w:szCs w:val="24"/>
                <w:lang w:val="en-US"/>
              </w:rPr>
            </w:pPr>
            <w:r w:rsidRPr="00D6223D">
              <w:rPr>
                <w:rFonts w:ascii="Arial" w:eastAsia="Times New Roman" w:hAnsi="Arial" w:cs="Arial"/>
                <w:b/>
                <w:bCs/>
                <w:color w:val="000000"/>
                <w:sz w:val="24"/>
                <w:szCs w:val="24"/>
                <w:lang w:val="en-US"/>
              </w:rPr>
              <w:t>Key Tasks</w:t>
            </w:r>
          </w:p>
        </w:tc>
        <w:tc>
          <w:tcPr>
            <w:tcW w:w="1009" w:type="pct"/>
            <w:gridSpan w:val="2"/>
            <w:shd w:val="clear" w:color="000000" w:fill="BFBFBF"/>
            <w:vAlign w:val="center"/>
          </w:tcPr>
          <w:p w14:paraId="198D8323" w14:textId="3AA2FC22" w:rsidR="00121B95" w:rsidRPr="00D6223D" w:rsidRDefault="00121B95" w:rsidP="00F827A5">
            <w:pPr>
              <w:spacing w:after="0" w:line="276" w:lineRule="auto"/>
              <w:jc w:val="center"/>
              <w:rPr>
                <w:rFonts w:ascii="Arial" w:eastAsia="Times New Roman" w:hAnsi="Arial" w:cs="Arial"/>
                <w:b/>
                <w:bCs/>
                <w:color w:val="000000"/>
                <w:sz w:val="24"/>
                <w:szCs w:val="24"/>
                <w:lang w:val="en-US"/>
              </w:rPr>
            </w:pPr>
            <w:r w:rsidRPr="00D6223D">
              <w:rPr>
                <w:rFonts w:ascii="Arial" w:eastAsia="Arial" w:hAnsi="Arial" w:cs="Arial"/>
                <w:b/>
                <w:sz w:val="24"/>
                <w:szCs w:val="24"/>
              </w:rPr>
              <w:t>Performance Expectations</w:t>
            </w:r>
          </w:p>
        </w:tc>
      </w:tr>
      <w:tr w:rsidR="00121B95" w:rsidRPr="00D6223D" w14:paraId="3E9F4A7A" w14:textId="77777777" w:rsidTr="00FE415B">
        <w:trPr>
          <w:trHeight w:val="576"/>
        </w:trPr>
        <w:tc>
          <w:tcPr>
            <w:tcW w:w="769" w:type="pct"/>
            <w:vMerge/>
            <w:vAlign w:val="center"/>
            <w:hideMark/>
          </w:tcPr>
          <w:p w14:paraId="1C276E5C"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val="restart"/>
            <w:shd w:val="clear" w:color="auto" w:fill="auto"/>
            <w:vAlign w:val="center"/>
          </w:tcPr>
          <w:p w14:paraId="2FC17393" w14:textId="355BB04A" w:rsidR="00121B95" w:rsidRPr="00D6223D" w:rsidRDefault="00121B95" w:rsidP="00F827A5">
            <w:pPr>
              <w:spacing w:after="0" w:line="276" w:lineRule="auto"/>
              <w:rPr>
                <w:rFonts w:ascii="Arial" w:eastAsia="Times New Roman" w:hAnsi="Arial" w:cs="Arial"/>
                <w:sz w:val="24"/>
                <w:szCs w:val="24"/>
                <w:lang w:val="en-US"/>
              </w:rPr>
            </w:pPr>
            <w:r w:rsidRPr="00CF2174">
              <w:rPr>
                <w:rFonts w:ascii="Arial" w:eastAsia="Times New Roman" w:hAnsi="Arial" w:cs="Arial"/>
                <w:b/>
                <w:bCs/>
                <w:sz w:val="24"/>
                <w:szCs w:val="24"/>
                <w:lang w:eastAsia="en-SG"/>
              </w:rPr>
              <w:t>Implement cyber security risk strategy for products</w:t>
            </w:r>
          </w:p>
        </w:tc>
        <w:tc>
          <w:tcPr>
            <w:tcW w:w="2307" w:type="pct"/>
            <w:gridSpan w:val="3"/>
            <w:shd w:val="clear" w:color="auto" w:fill="auto"/>
            <w:vAlign w:val="center"/>
          </w:tcPr>
          <w:p w14:paraId="481C6119" w14:textId="4D789391" w:rsidR="00121B95" w:rsidRPr="00FE415B" w:rsidRDefault="00121B95" w:rsidP="00F827A5">
            <w:pPr>
              <w:spacing w:after="0" w:line="276" w:lineRule="auto"/>
              <w:rPr>
                <w:rFonts w:ascii="Arial" w:hAnsi="Arial"/>
                <w:color w:val="000000"/>
                <w:sz w:val="24"/>
              </w:rPr>
            </w:pPr>
            <w:r w:rsidRPr="00CF2174">
              <w:rPr>
                <w:rFonts w:ascii="Arial" w:eastAsia="Times New Roman" w:hAnsi="Arial" w:cs="Arial"/>
                <w:color w:val="000000"/>
                <w:sz w:val="24"/>
                <w:szCs w:val="24"/>
                <w:lang w:eastAsia="en-SG"/>
              </w:rPr>
              <w:t>Manage the strategic development and improvement of risk frameworks, methodologies, and requirements for products</w:t>
            </w:r>
          </w:p>
        </w:tc>
        <w:tc>
          <w:tcPr>
            <w:tcW w:w="1009" w:type="pct"/>
            <w:gridSpan w:val="2"/>
            <w:vMerge w:val="restart"/>
            <w:shd w:val="clear" w:color="auto" w:fill="auto"/>
          </w:tcPr>
          <w:p w14:paraId="116E0132" w14:textId="77777777" w:rsidR="00121B95" w:rsidRPr="00D6223D" w:rsidRDefault="00121B95" w:rsidP="00F827A5">
            <w:pPr>
              <w:spacing w:after="0" w:line="276" w:lineRule="auto"/>
              <w:rPr>
                <w:rFonts w:ascii="Arial" w:hAnsi="Arial" w:cs="Arial"/>
                <w:sz w:val="24"/>
                <w:szCs w:val="24"/>
              </w:rPr>
            </w:pPr>
            <w:r w:rsidRPr="00D6223D">
              <w:rPr>
                <w:rFonts w:ascii="Arial" w:hAnsi="Arial" w:cs="Arial"/>
                <w:sz w:val="24"/>
                <w:szCs w:val="24"/>
              </w:rPr>
              <w:t>In accordance with:</w:t>
            </w:r>
          </w:p>
          <w:p w14:paraId="44309622" w14:textId="77777777" w:rsidR="00121B95" w:rsidRPr="00D6223D" w:rsidRDefault="00121B95" w:rsidP="00F827A5">
            <w:pPr>
              <w:spacing w:after="0" w:line="276" w:lineRule="auto"/>
              <w:rPr>
                <w:rFonts w:ascii="Arial" w:hAnsi="Arial" w:cs="Arial"/>
                <w:sz w:val="24"/>
                <w:szCs w:val="24"/>
              </w:rPr>
            </w:pPr>
            <w:r w:rsidRPr="00D6223D">
              <w:rPr>
                <w:rFonts w:ascii="Arial" w:hAnsi="Arial" w:cs="Arial"/>
                <w:sz w:val="24"/>
                <w:szCs w:val="24"/>
              </w:rPr>
              <w:t xml:space="preserve"> </w:t>
            </w:r>
          </w:p>
          <w:p w14:paraId="2B7B9210" w14:textId="2C675A83" w:rsidR="00121B95" w:rsidRPr="00D6223D" w:rsidRDefault="00121B95" w:rsidP="00F827A5">
            <w:pPr>
              <w:pStyle w:val="ListParagraph"/>
              <w:numPr>
                <w:ilvl w:val="0"/>
                <w:numId w:val="1"/>
              </w:numPr>
              <w:spacing w:after="0" w:line="276" w:lineRule="auto"/>
              <w:ind w:left="346"/>
              <w:rPr>
                <w:rFonts w:ascii="Arial" w:eastAsia="Times New Roman" w:hAnsi="Arial" w:cs="Arial"/>
                <w:color w:val="000000"/>
                <w:sz w:val="24"/>
                <w:szCs w:val="24"/>
                <w:lang w:val="en-US"/>
              </w:rPr>
            </w:pPr>
            <w:r w:rsidRPr="00D6223D">
              <w:rPr>
                <w:rFonts w:ascii="Arial" w:hAnsi="Arial" w:cs="Arial"/>
                <w:sz w:val="24"/>
                <w:szCs w:val="24"/>
              </w:rPr>
              <w:t>Cyber Security Act 2018</w:t>
            </w:r>
            <w:r>
              <w:rPr>
                <w:rFonts w:ascii="Arial" w:hAnsi="Arial" w:cs="Arial"/>
                <w:sz w:val="24"/>
                <w:szCs w:val="24"/>
              </w:rPr>
              <w:t>,</w:t>
            </w:r>
            <w:r w:rsidRPr="00D6223D">
              <w:rPr>
                <w:rFonts w:ascii="Arial" w:hAnsi="Arial" w:cs="Arial"/>
                <w:sz w:val="24"/>
                <w:szCs w:val="24"/>
              </w:rPr>
              <w:t xml:space="preserve"> Cyber Security Agency of Singapore</w:t>
            </w:r>
          </w:p>
        </w:tc>
      </w:tr>
      <w:tr w:rsidR="00121B95" w:rsidRPr="00D6223D" w14:paraId="504AE219" w14:textId="77777777" w:rsidTr="00FE415B">
        <w:trPr>
          <w:trHeight w:val="576"/>
        </w:trPr>
        <w:tc>
          <w:tcPr>
            <w:tcW w:w="769" w:type="pct"/>
            <w:vMerge/>
            <w:vAlign w:val="center"/>
            <w:hideMark/>
          </w:tcPr>
          <w:p w14:paraId="7FF8FBEA"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0DE538CC"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5819B521" w14:textId="5B15AC99" w:rsidR="00121B95" w:rsidRPr="00FE415B" w:rsidRDefault="00121B95" w:rsidP="00F827A5">
            <w:pPr>
              <w:spacing w:after="0" w:line="276" w:lineRule="auto"/>
              <w:rPr>
                <w:rFonts w:ascii="Arial" w:hAnsi="Arial"/>
                <w:color w:val="000000"/>
                <w:sz w:val="24"/>
              </w:rPr>
            </w:pPr>
            <w:r w:rsidRPr="00CF2174">
              <w:rPr>
                <w:rFonts w:ascii="Arial" w:eastAsia="Times New Roman" w:hAnsi="Arial" w:cs="Arial"/>
                <w:color w:val="000000"/>
                <w:sz w:val="24"/>
                <w:szCs w:val="24"/>
                <w:lang w:eastAsia="en-SG"/>
              </w:rPr>
              <w:t>Recommend strategies to address key risk areas in cyber security for each product</w:t>
            </w:r>
          </w:p>
        </w:tc>
        <w:tc>
          <w:tcPr>
            <w:tcW w:w="1009" w:type="pct"/>
            <w:gridSpan w:val="2"/>
            <w:vMerge/>
            <w:shd w:val="clear" w:color="auto" w:fill="auto"/>
            <w:vAlign w:val="center"/>
          </w:tcPr>
          <w:p w14:paraId="2DC09618" w14:textId="67CA5487"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1669DE3B" w14:textId="77777777" w:rsidTr="00FE415B">
        <w:trPr>
          <w:trHeight w:val="576"/>
        </w:trPr>
        <w:tc>
          <w:tcPr>
            <w:tcW w:w="769" w:type="pct"/>
            <w:vMerge/>
            <w:vAlign w:val="center"/>
            <w:hideMark/>
          </w:tcPr>
          <w:p w14:paraId="63D0A894"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56E02B41"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2A8FC020" w14:textId="13E8CF45" w:rsidR="00121B95" w:rsidRPr="00FE415B" w:rsidRDefault="00121B95" w:rsidP="00F827A5">
            <w:pPr>
              <w:spacing w:after="0" w:line="276" w:lineRule="auto"/>
              <w:rPr>
                <w:rFonts w:ascii="Arial" w:hAnsi="Arial"/>
                <w:color w:val="000000"/>
                <w:sz w:val="24"/>
              </w:rPr>
            </w:pPr>
            <w:r w:rsidRPr="00CF2174">
              <w:rPr>
                <w:rFonts w:ascii="Arial" w:eastAsia="Times New Roman" w:hAnsi="Arial" w:cs="Arial"/>
                <w:color w:val="000000"/>
                <w:sz w:val="24"/>
                <w:szCs w:val="24"/>
                <w:lang w:eastAsia="en-SG"/>
              </w:rPr>
              <w:t>Assess business needs for product launch against cyber security concerns and legal and/or regulatory requirements </w:t>
            </w:r>
          </w:p>
        </w:tc>
        <w:tc>
          <w:tcPr>
            <w:tcW w:w="1009" w:type="pct"/>
            <w:gridSpan w:val="2"/>
            <w:vMerge/>
            <w:shd w:val="clear" w:color="auto" w:fill="auto"/>
            <w:vAlign w:val="center"/>
          </w:tcPr>
          <w:p w14:paraId="70E82F42" w14:textId="58114BA4"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4370D786" w14:textId="77777777" w:rsidTr="00FE415B">
        <w:trPr>
          <w:trHeight w:val="576"/>
        </w:trPr>
        <w:tc>
          <w:tcPr>
            <w:tcW w:w="769" w:type="pct"/>
            <w:vMerge/>
            <w:vAlign w:val="center"/>
            <w:hideMark/>
          </w:tcPr>
          <w:p w14:paraId="767F3C98"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0A449825"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509DFD75" w14:textId="355F7EA9" w:rsidR="00121B95" w:rsidRPr="00FE415B" w:rsidRDefault="00121B95" w:rsidP="00F827A5">
            <w:pPr>
              <w:spacing w:after="0" w:line="276" w:lineRule="auto"/>
              <w:rPr>
                <w:rFonts w:ascii="Arial" w:hAnsi="Arial"/>
                <w:color w:val="000000"/>
                <w:sz w:val="24"/>
              </w:rPr>
            </w:pPr>
            <w:r w:rsidRPr="00CF2174">
              <w:rPr>
                <w:rFonts w:ascii="Arial" w:eastAsia="Times New Roman" w:hAnsi="Arial" w:cs="Arial"/>
                <w:color w:val="000000"/>
                <w:sz w:val="24"/>
                <w:szCs w:val="24"/>
                <w:lang w:eastAsia="en-SG"/>
              </w:rPr>
              <w:t>Provide strategic risk guidance to stakeholders in the implementation and execution of cyber risk strategies for products pre-launch and post-launch</w:t>
            </w:r>
          </w:p>
        </w:tc>
        <w:tc>
          <w:tcPr>
            <w:tcW w:w="1009" w:type="pct"/>
            <w:gridSpan w:val="2"/>
            <w:vMerge/>
            <w:shd w:val="clear" w:color="auto" w:fill="auto"/>
            <w:vAlign w:val="center"/>
          </w:tcPr>
          <w:p w14:paraId="048D7FEA" w14:textId="79DDE4C3"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30CF78D6" w14:textId="77777777" w:rsidTr="00FE415B">
        <w:trPr>
          <w:trHeight w:val="576"/>
        </w:trPr>
        <w:tc>
          <w:tcPr>
            <w:tcW w:w="769" w:type="pct"/>
            <w:vMerge/>
            <w:vAlign w:val="center"/>
          </w:tcPr>
          <w:p w14:paraId="5317FC54"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5A3816BA"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0C92E167" w14:textId="345CF3ED" w:rsidR="00121B95" w:rsidRPr="00CF2174" w:rsidRDefault="00121B95" w:rsidP="00F827A5">
            <w:pPr>
              <w:spacing w:after="0" w:line="276" w:lineRule="auto"/>
              <w:rPr>
                <w:rFonts w:ascii="Arial" w:eastAsia="Times New Roman" w:hAnsi="Arial" w:cs="Arial"/>
                <w:color w:val="000000"/>
                <w:sz w:val="24"/>
                <w:szCs w:val="24"/>
                <w:lang w:eastAsia="en-SG"/>
              </w:rPr>
            </w:pPr>
            <w:r w:rsidRPr="00CF2174">
              <w:rPr>
                <w:rFonts w:ascii="Arial" w:eastAsia="Times New Roman" w:hAnsi="Arial" w:cs="Arial"/>
                <w:color w:val="000000"/>
                <w:sz w:val="24"/>
                <w:szCs w:val="24"/>
                <w:lang w:eastAsia="en-SG"/>
              </w:rPr>
              <w:t>Manage the strategic development and improvement of cyber security risk frameworks, methodologies and requirements </w:t>
            </w:r>
          </w:p>
        </w:tc>
        <w:tc>
          <w:tcPr>
            <w:tcW w:w="1009" w:type="pct"/>
            <w:gridSpan w:val="2"/>
            <w:vMerge/>
            <w:shd w:val="clear" w:color="auto" w:fill="auto"/>
            <w:vAlign w:val="center"/>
          </w:tcPr>
          <w:p w14:paraId="34CCD335" w14:textId="41FC7149"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64D72778" w14:textId="77777777" w:rsidTr="00FE415B">
        <w:trPr>
          <w:trHeight w:val="576"/>
        </w:trPr>
        <w:tc>
          <w:tcPr>
            <w:tcW w:w="769" w:type="pct"/>
            <w:vMerge/>
            <w:vAlign w:val="center"/>
          </w:tcPr>
          <w:p w14:paraId="2C9AB2CD"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val="restart"/>
            <w:shd w:val="clear" w:color="auto" w:fill="auto"/>
            <w:vAlign w:val="center"/>
          </w:tcPr>
          <w:p w14:paraId="45CA2529" w14:textId="412524DC" w:rsidR="00121B95" w:rsidRPr="00D6223D" w:rsidRDefault="00121B95" w:rsidP="00F827A5">
            <w:pPr>
              <w:spacing w:after="0" w:line="276" w:lineRule="auto"/>
              <w:rPr>
                <w:rFonts w:ascii="Arial" w:eastAsia="Times New Roman" w:hAnsi="Arial" w:cs="Arial"/>
                <w:sz w:val="24"/>
                <w:szCs w:val="24"/>
                <w:lang w:val="en-US"/>
              </w:rPr>
            </w:pPr>
            <w:r w:rsidRPr="00DA4FB3">
              <w:rPr>
                <w:rFonts w:ascii="Arial" w:eastAsia="Times New Roman" w:hAnsi="Arial" w:cs="Arial"/>
                <w:b/>
                <w:bCs/>
                <w:sz w:val="24"/>
                <w:szCs w:val="24"/>
                <w:lang w:eastAsia="en-SG"/>
              </w:rPr>
              <w:t>Establish cyber security standards and policies for products</w:t>
            </w:r>
          </w:p>
        </w:tc>
        <w:tc>
          <w:tcPr>
            <w:tcW w:w="2307" w:type="pct"/>
            <w:gridSpan w:val="3"/>
            <w:shd w:val="clear" w:color="auto" w:fill="auto"/>
            <w:vAlign w:val="center"/>
          </w:tcPr>
          <w:p w14:paraId="0B0B0CF3" w14:textId="20104EA9" w:rsidR="00121B95" w:rsidRPr="00FE415B" w:rsidRDefault="00121B95" w:rsidP="00F827A5">
            <w:pPr>
              <w:spacing w:after="0" w:line="276" w:lineRule="auto"/>
              <w:rPr>
                <w:rFonts w:ascii="Arial" w:hAnsi="Arial"/>
                <w:color w:val="000000"/>
                <w:sz w:val="24"/>
              </w:rPr>
            </w:pPr>
            <w:r w:rsidRPr="000F55FC">
              <w:rPr>
                <w:rFonts w:ascii="Arial" w:eastAsia="Times New Roman" w:hAnsi="Arial" w:cs="Arial"/>
                <w:color w:val="000000"/>
                <w:sz w:val="24"/>
                <w:szCs w:val="24"/>
                <w:lang w:eastAsia="en-SG"/>
              </w:rPr>
              <w:t>Formulate governance procedures for documenting and updating security policy, standards, guidelines and procedures for products</w:t>
            </w:r>
          </w:p>
        </w:tc>
        <w:tc>
          <w:tcPr>
            <w:tcW w:w="1009" w:type="pct"/>
            <w:gridSpan w:val="2"/>
            <w:vMerge/>
            <w:shd w:val="clear" w:color="auto" w:fill="auto"/>
            <w:vAlign w:val="center"/>
          </w:tcPr>
          <w:p w14:paraId="770062B1" w14:textId="3F78741B"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105B08D1" w14:textId="77777777" w:rsidTr="00FE415B">
        <w:trPr>
          <w:trHeight w:val="576"/>
        </w:trPr>
        <w:tc>
          <w:tcPr>
            <w:tcW w:w="769" w:type="pct"/>
            <w:vMerge/>
            <w:vAlign w:val="center"/>
            <w:hideMark/>
          </w:tcPr>
          <w:p w14:paraId="3AD0AF2F"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72DD7763"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64FC55E7" w14:textId="0A75ACF0" w:rsidR="00121B95" w:rsidRPr="00FE415B" w:rsidRDefault="00121B95" w:rsidP="00F827A5">
            <w:pPr>
              <w:spacing w:after="0" w:line="276" w:lineRule="auto"/>
              <w:rPr>
                <w:rFonts w:ascii="Arial" w:hAnsi="Arial"/>
                <w:color w:val="000000"/>
                <w:sz w:val="24"/>
              </w:rPr>
            </w:pPr>
            <w:r w:rsidRPr="000F55FC">
              <w:rPr>
                <w:rFonts w:ascii="Arial" w:eastAsia="Times New Roman" w:hAnsi="Arial" w:cs="Arial"/>
                <w:color w:val="000000"/>
                <w:sz w:val="24"/>
                <w:szCs w:val="24"/>
                <w:lang w:eastAsia="en-SG"/>
              </w:rPr>
              <w:t>Plan the implementation of information systems and cyber security policies on products</w:t>
            </w:r>
          </w:p>
        </w:tc>
        <w:tc>
          <w:tcPr>
            <w:tcW w:w="1009" w:type="pct"/>
            <w:gridSpan w:val="2"/>
            <w:vMerge/>
            <w:shd w:val="clear" w:color="auto" w:fill="auto"/>
            <w:vAlign w:val="center"/>
          </w:tcPr>
          <w:p w14:paraId="353A1597" w14:textId="5603A5CC"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515CE34F" w14:textId="77777777" w:rsidTr="00FE415B">
        <w:trPr>
          <w:trHeight w:val="576"/>
        </w:trPr>
        <w:tc>
          <w:tcPr>
            <w:tcW w:w="769" w:type="pct"/>
            <w:vMerge/>
            <w:vAlign w:val="center"/>
          </w:tcPr>
          <w:p w14:paraId="2C410F09"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56EAA1C3" w14:textId="16037505"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3D0DD07A" w14:textId="6109542E" w:rsidR="00121B95" w:rsidRPr="00FE415B" w:rsidRDefault="00121B95" w:rsidP="00F827A5">
            <w:pPr>
              <w:spacing w:after="0" w:line="276" w:lineRule="auto"/>
              <w:rPr>
                <w:rFonts w:ascii="Arial" w:hAnsi="Arial"/>
                <w:color w:val="000000"/>
                <w:sz w:val="24"/>
              </w:rPr>
            </w:pPr>
            <w:r w:rsidRPr="000F55FC">
              <w:rPr>
                <w:rFonts w:ascii="Arial" w:eastAsia="Times New Roman" w:hAnsi="Arial" w:cs="Arial"/>
                <w:color w:val="000000"/>
                <w:sz w:val="24"/>
                <w:szCs w:val="24"/>
                <w:lang w:eastAsia="en-SG"/>
              </w:rPr>
              <w:t>Develop the organisation’s Cyber Risk Maturity model in application to product launches</w:t>
            </w:r>
          </w:p>
        </w:tc>
        <w:tc>
          <w:tcPr>
            <w:tcW w:w="1009" w:type="pct"/>
            <w:gridSpan w:val="2"/>
            <w:vMerge/>
            <w:shd w:val="clear" w:color="auto" w:fill="auto"/>
          </w:tcPr>
          <w:p w14:paraId="024CA4DA" w14:textId="4CED0CB8" w:rsidR="00121B95" w:rsidRPr="00D6223D" w:rsidRDefault="00121B95" w:rsidP="00F827A5">
            <w:pPr>
              <w:spacing w:after="0" w:line="276" w:lineRule="auto"/>
              <w:rPr>
                <w:rFonts w:ascii="Arial" w:hAnsi="Arial" w:cs="Arial"/>
                <w:color w:val="000000" w:themeColor="text1"/>
                <w:sz w:val="24"/>
                <w:szCs w:val="24"/>
              </w:rPr>
            </w:pPr>
          </w:p>
        </w:tc>
      </w:tr>
      <w:tr w:rsidR="00121B95" w:rsidRPr="00D6223D" w14:paraId="1BEE591A" w14:textId="77777777" w:rsidTr="00FE415B">
        <w:trPr>
          <w:trHeight w:val="576"/>
        </w:trPr>
        <w:tc>
          <w:tcPr>
            <w:tcW w:w="769" w:type="pct"/>
            <w:vMerge/>
            <w:vAlign w:val="center"/>
          </w:tcPr>
          <w:p w14:paraId="7E9208D4"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43699BE9"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6DCF834D" w14:textId="46B2723B" w:rsidR="00121B95" w:rsidRPr="00FE415B" w:rsidRDefault="00121B95" w:rsidP="00F827A5">
            <w:pPr>
              <w:spacing w:after="0" w:line="276" w:lineRule="auto"/>
              <w:rPr>
                <w:rFonts w:ascii="Arial" w:hAnsi="Arial"/>
                <w:color w:val="000000"/>
                <w:sz w:val="24"/>
              </w:rPr>
            </w:pPr>
            <w:r w:rsidRPr="000F55FC">
              <w:rPr>
                <w:rFonts w:ascii="Arial" w:eastAsia="Times New Roman" w:hAnsi="Arial" w:cs="Arial"/>
                <w:color w:val="000000"/>
                <w:sz w:val="24"/>
                <w:szCs w:val="24"/>
                <w:lang w:eastAsia="en-SG"/>
              </w:rPr>
              <w:t>Develop policies and frameworks for conducting cyber security risk assessments and compliance audits on products</w:t>
            </w:r>
          </w:p>
        </w:tc>
        <w:tc>
          <w:tcPr>
            <w:tcW w:w="1009" w:type="pct"/>
            <w:gridSpan w:val="2"/>
            <w:vMerge/>
            <w:shd w:val="clear" w:color="auto" w:fill="auto"/>
          </w:tcPr>
          <w:p w14:paraId="458F0CE4" w14:textId="405090CB" w:rsidR="00121B95" w:rsidRPr="00D6223D" w:rsidRDefault="00121B95" w:rsidP="00F827A5">
            <w:pPr>
              <w:spacing w:after="0" w:line="276" w:lineRule="auto"/>
              <w:rPr>
                <w:rFonts w:ascii="Arial" w:hAnsi="Arial" w:cs="Arial"/>
                <w:color w:val="000000" w:themeColor="text1"/>
                <w:sz w:val="24"/>
                <w:szCs w:val="24"/>
              </w:rPr>
            </w:pPr>
          </w:p>
        </w:tc>
      </w:tr>
      <w:tr w:rsidR="00121B95" w:rsidRPr="00D6223D" w14:paraId="63041636" w14:textId="77777777" w:rsidTr="00FE415B">
        <w:trPr>
          <w:trHeight w:val="576"/>
        </w:trPr>
        <w:tc>
          <w:tcPr>
            <w:tcW w:w="769" w:type="pct"/>
            <w:vMerge/>
            <w:vAlign w:val="center"/>
          </w:tcPr>
          <w:p w14:paraId="3C27F368"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val="restart"/>
            <w:shd w:val="clear" w:color="auto" w:fill="auto"/>
            <w:vAlign w:val="center"/>
          </w:tcPr>
          <w:p w14:paraId="63B1B439" w14:textId="71C799B3" w:rsidR="00121B95" w:rsidRPr="00D6223D" w:rsidRDefault="00121B95" w:rsidP="00F827A5">
            <w:pPr>
              <w:spacing w:after="0" w:line="276" w:lineRule="auto"/>
              <w:rPr>
                <w:rFonts w:ascii="Arial" w:eastAsia="Times New Roman" w:hAnsi="Arial" w:cs="Arial"/>
                <w:sz w:val="24"/>
                <w:szCs w:val="24"/>
                <w:lang w:val="en-US"/>
              </w:rPr>
            </w:pPr>
            <w:r w:rsidRPr="00D6223D">
              <w:rPr>
                <w:rFonts w:ascii="Arial" w:eastAsia="Times New Roman" w:hAnsi="Arial" w:cs="Arial"/>
                <w:b/>
                <w:bCs/>
                <w:sz w:val="24"/>
                <w:szCs w:val="24"/>
                <w:lang w:eastAsia="en-SG"/>
              </w:rPr>
              <w:t>Manage cyber risks and assessments</w:t>
            </w:r>
          </w:p>
        </w:tc>
        <w:tc>
          <w:tcPr>
            <w:tcW w:w="2307" w:type="pct"/>
            <w:gridSpan w:val="3"/>
            <w:shd w:val="clear" w:color="auto" w:fill="auto"/>
            <w:vAlign w:val="center"/>
          </w:tcPr>
          <w:p w14:paraId="7C14AD7D" w14:textId="4B16C327" w:rsidR="00121B95" w:rsidRPr="00FE415B" w:rsidRDefault="00121B95" w:rsidP="00F827A5">
            <w:pPr>
              <w:spacing w:after="0" w:line="276" w:lineRule="auto"/>
              <w:rPr>
                <w:rFonts w:ascii="Arial" w:hAnsi="Arial"/>
                <w:color w:val="000000"/>
                <w:sz w:val="24"/>
              </w:rPr>
            </w:pPr>
            <w:r w:rsidRPr="006709EC">
              <w:rPr>
                <w:rFonts w:ascii="Arial" w:eastAsia="Times New Roman" w:hAnsi="Arial" w:cs="Arial"/>
                <w:color w:val="000000"/>
                <w:sz w:val="24"/>
                <w:szCs w:val="24"/>
                <w:lang w:eastAsia="en-SG"/>
              </w:rPr>
              <w:t>Advise the development of techniques and procedures for the conduct of cyber risk assessments on products</w:t>
            </w:r>
          </w:p>
        </w:tc>
        <w:tc>
          <w:tcPr>
            <w:tcW w:w="1009" w:type="pct"/>
            <w:gridSpan w:val="2"/>
            <w:vMerge/>
            <w:shd w:val="clear" w:color="auto" w:fill="auto"/>
          </w:tcPr>
          <w:p w14:paraId="335BC793" w14:textId="407C4FF8" w:rsidR="00121B95" w:rsidRPr="00D6223D" w:rsidRDefault="00121B95" w:rsidP="00F827A5">
            <w:pPr>
              <w:spacing w:after="0" w:line="276" w:lineRule="auto"/>
              <w:rPr>
                <w:rFonts w:ascii="Arial" w:hAnsi="Arial" w:cs="Arial"/>
                <w:color w:val="000000" w:themeColor="text1"/>
                <w:sz w:val="24"/>
                <w:szCs w:val="24"/>
              </w:rPr>
            </w:pPr>
          </w:p>
        </w:tc>
      </w:tr>
      <w:tr w:rsidR="00121B95" w:rsidRPr="00D6223D" w14:paraId="468C4968" w14:textId="77777777" w:rsidTr="00FE415B">
        <w:trPr>
          <w:trHeight w:val="576"/>
        </w:trPr>
        <w:tc>
          <w:tcPr>
            <w:tcW w:w="769" w:type="pct"/>
            <w:vMerge/>
            <w:vAlign w:val="center"/>
          </w:tcPr>
          <w:p w14:paraId="725B19AE"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2BF52352"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3CDE8AB7" w14:textId="3DEF4F97" w:rsidR="00121B95" w:rsidRPr="00FE415B" w:rsidRDefault="00121B95" w:rsidP="00F827A5">
            <w:pPr>
              <w:spacing w:after="0" w:line="276" w:lineRule="auto"/>
              <w:rPr>
                <w:rFonts w:ascii="Arial" w:hAnsi="Arial"/>
                <w:color w:val="000000"/>
                <w:sz w:val="24"/>
              </w:rPr>
            </w:pPr>
            <w:r w:rsidRPr="006709EC">
              <w:rPr>
                <w:rFonts w:ascii="Arial" w:eastAsia="Times New Roman" w:hAnsi="Arial" w:cs="Arial"/>
                <w:color w:val="000000"/>
                <w:sz w:val="24"/>
                <w:szCs w:val="24"/>
                <w:lang w:eastAsia="en-SG"/>
              </w:rPr>
              <w:t>Develop plans for cyber risk assessment activities on products</w:t>
            </w:r>
          </w:p>
        </w:tc>
        <w:tc>
          <w:tcPr>
            <w:tcW w:w="1009" w:type="pct"/>
            <w:gridSpan w:val="2"/>
            <w:vMerge/>
            <w:shd w:val="clear" w:color="auto" w:fill="auto"/>
          </w:tcPr>
          <w:p w14:paraId="7658C50C" w14:textId="4CDC5CBD" w:rsidR="00121B95" w:rsidRPr="00D6223D" w:rsidRDefault="00121B95" w:rsidP="00F827A5">
            <w:pPr>
              <w:spacing w:after="0" w:line="276" w:lineRule="auto"/>
              <w:rPr>
                <w:rFonts w:ascii="Arial" w:hAnsi="Arial" w:cs="Arial"/>
                <w:color w:val="000000" w:themeColor="text1"/>
                <w:sz w:val="24"/>
                <w:szCs w:val="24"/>
              </w:rPr>
            </w:pPr>
          </w:p>
        </w:tc>
      </w:tr>
      <w:tr w:rsidR="00121B95" w:rsidRPr="00D6223D" w14:paraId="38E5D608" w14:textId="77777777" w:rsidTr="00FE415B">
        <w:trPr>
          <w:trHeight w:val="576"/>
        </w:trPr>
        <w:tc>
          <w:tcPr>
            <w:tcW w:w="769" w:type="pct"/>
            <w:vMerge/>
            <w:vAlign w:val="center"/>
          </w:tcPr>
          <w:p w14:paraId="4FF4BFE7"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7B72CF37"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20753E1B" w14:textId="76E0DF8E" w:rsidR="00121B95" w:rsidRPr="00FE415B" w:rsidRDefault="00121B95" w:rsidP="00F827A5">
            <w:pPr>
              <w:spacing w:after="0" w:line="276" w:lineRule="auto"/>
              <w:rPr>
                <w:rFonts w:ascii="Arial" w:hAnsi="Arial"/>
                <w:color w:val="000000"/>
                <w:sz w:val="24"/>
              </w:rPr>
            </w:pPr>
            <w:r w:rsidRPr="006709EC">
              <w:rPr>
                <w:rFonts w:ascii="Arial" w:eastAsia="Times New Roman" w:hAnsi="Arial" w:cs="Arial"/>
                <w:color w:val="000000"/>
                <w:sz w:val="24"/>
                <w:szCs w:val="24"/>
                <w:lang w:eastAsia="en-SG"/>
              </w:rPr>
              <w:t xml:space="preserve">Coordinate the </w:t>
            </w:r>
            <w:r>
              <w:rPr>
                <w:rFonts w:ascii="Arial" w:eastAsia="Times New Roman" w:hAnsi="Arial" w:cs="Arial"/>
                <w:color w:val="000000"/>
                <w:sz w:val="24"/>
                <w:szCs w:val="24"/>
                <w:lang w:eastAsia="en-SG"/>
              </w:rPr>
              <w:t>ongoing</w:t>
            </w:r>
            <w:r w:rsidRPr="006709EC">
              <w:rPr>
                <w:rFonts w:ascii="Arial" w:eastAsia="Times New Roman" w:hAnsi="Arial" w:cs="Arial"/>
                <w:color w:val="000000"/>
                <w:sz w:val="24"/>
                <w:szCs w:val="24"/>
                <w:lang w:eastAsia="en-SG"/>
              </w:rPr>
              <w:t xml:space="preserve"> cyber risk assessment activities for existing and new products</w:t>
            </w:r>
          </w:p>
        </w:tc>
        <w:tc>
          <w:tcPr>
            <w:tcW w:w="1009" w:type="pct"/>
            <w:gridSpan w:val="2"/>
            <w:vMerge/>
            <w:shd w:val="clear" w:color="auto" w:fill="auto"/>
          </w:tcPr>
          <w:p w14:paraId="7E846A10" w14:textId="1A7BF511" w:rsidR="00121B95" w:rsidRPr="00D6223D" w:rsidRDefault="00121B95" w:rsidP="00F827A5">
            <w:pPr>
              <w:spacing w:after="0" w:line="276" w:lineRule="auto"/>
              <w:rPr>
                <w:rFonts w:ascii="Arial" w:hAnsi="Arial" w:cs="Arial"/>
                <w:color w:val="000000" w:themeColor="text1"/>
                <w:sz w:val="24"/>
                <w:szCs w:val="24"/>
              </w:rPr>
            </w:pPr>
          </w:p>
        </w:tc>
      </w:tr>
      <w:tr w:rsidR="00121B95" w:rsidRPr="00D6223D" w14:paraId="1BC68809" w14:textId="77777777" w:rsidTr="00FE415B">
        <w:trPr>
          <w:trHeight w:val="576"/>
        </w:trPr>
        <w:tc>
          <w:tcPr>
            <w:tcW w:w="769" w:type="pct"/>
            <w:vMerge/>
            <w:vAlign w:val="center"/>
            <w:hideMark/>
          </w:tcPr>
          <w:p w14:paraId="0F6DEDEE"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074D7930" w14:textId="1DACEBE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1537D891" w14:textId="70940D1B" w:rsidR="00121B95" w:rsidRPr="00FE415B" w:rsidRDefault="00121B95" w:rsidP="00F827A5">
            <w:pPr>
              <w:spacing w:after="0" w:line="276" w:lineRule="auto"/>
              <w:rPr>
                <w:rFonts w:ascii="Arial" w:hAnsi="Arial"/>
                <w:color w:val="000000"/>
                <w:sz w:val="24"/>
              </w:rPr>
            </w:pPr>
            <w:r w:rsidRPr="006709EC">
              <w:rPr>
                <w:rFonts w:ascii="Arial" w:eastAsia="Times New Roman" w:hAnsi="Arial" w:cs="Arial"/>
                <w:color w:val="000000"/>
                <w:sz w:val="24"/>
                <w:szCs w:val="24"/>
                <w:lang w:eastAsia="en-SG"/>
              </w:rPr>
              <w:t>Provide strategic and technical recommendations following identification of vulnerabilities in operating systems </w:t>
            </w:r>
          </w:p>
        </w:tc>
        <w:tc>
          <w:tcPr>
            <w:tcW w:w="1009" w:type="pct"/>
            <w:gridSpan w:val="2"/>
            <w:vMerge/>
            <w:shd w:val="clear" w:color="auto" w:fill="auto"/>
          </w:tcPr>
          <w:p w14:paraId="422EE2FB" w14:textId="331A5B93"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4A252A51" w14:textId="77777777" w:rsidTr="00FE415B">
        <w:trPr>
          <w:trHeight w:val="576"/>
        </w:trPr>
        <w:tc>
          <w:tcPr>
            <w:tcW w:w="769" w:type="pct"/>
            <w:vMerge/>
            <w:vAlign w:val="center"/>
            <w:hideMark/>
          </w:tcPr>
          <w:p w14:paraId="2A5D745F"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5E4635B4"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393EA3B0" w14:textId="697174FC" w:rsidR="00121B95" w:rsidRPr="00FE415B" w:rsidRDefault="00121B95" w:rsidP="00F827A5">
            <w:pPr>
              <w:spacing w:after="0" w:line="276" w:lineRule="auto"/>
              <w:rPr>
                <w:rFonts w:ascii="Arial" w:hAnsi="Arial"/>
                <w:color w:val="000000"/>
                <w:sz w:val="24"/>
              </w:rPr>
            </w:pPr>
            <w:r w:rsidRPr="006709EC">
              <w:rPr>
                <w:rFonts w:ascii="Arial" w:eastAsia="Times New Roman" w:hAnsi="Arial" w:cs="Arial"/>
                <w:color w:val="000000"/>
                <w:sz w:val="24"/>
                <w:szCs w:val="24"/>
                <w:lang w:eastAsia="en-SG"/>
              </w:rPr>
              <w:t xml:space="preserve">Incorporate emerging security and risk management trends, issues, and alerts into </w:t>
            </w:r>
            <w:r>
              <w:rPr>
                <w:rFonts w:ascii="Arial" w:eastAsia="Times New Roman" w:hAnsi="Arial" w:cs="Arial"/>
                <w:color w:val="000000"/>
                <w:sz w:val="24"/>
                <w:szCs w:val="24"/>
                <w:lang w:eastAsia="en-SG"/>
              </w:rPr>
              <w:t xml:space="preserve">the </w:t>
            </w:r>
            <w:r w:rsidRPr="006709EC">
              <w:rPr>
                <w:rFonts w:ascii="Arial" w:eastAsia="Times New Roman" w:hAnsi="Arial" w:cs="Arial"/>
                <w:color w:val="000000"/>
                <w:sz w:val="24"/>
                <w:szCs w:val="24"/>
                <w:lang w:eastAsia="en-SG"/>
              </w:rPr>
              <w:t xml:space="preserve">risk assessment framework into product upgrades and new products </w:t>
            </w:r>
          </w:p>
        </w:tc>
        <w:tc>
          <w:tcPr>
            <w:tcW w:w="1009" w:type="pct"/>
            <w:gridSpan w:val="2"/>
            <w:vMerge/>
            <w:shd w:val="clear" w:color="auto" w:fill="auto"/>
          </w:tcPr>
          <w:p w14:paraId="46872863" w14:textId="3D1DBF3F"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5D61EAEB" w14:textId="77777777" w:rsidTr="00FE415B">
        <w:trPr>
          <w:trHeight w:val="576"/>
        </w:trPr>
        <w:tc>
          <w:tcPr>
            <w:tcW w:w="769" w:type="pct"/>
            <w:vMerge/>
            <w:vAlign w:val="center"/>
          </w:tcPr>
          <w:p w14:paraId="6DE37E6A"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4B758AF7" w14:textId="63A1DFBD"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1985CD32" w14:textId="75E83425" w:rsidR="00121B95" w:rsidRPr="00FE415B" w:rsidRDefault="00121B95" w:rsidP="00F827A5">
            <w:pPr>
              <w:spacing w:after="0" w:line="276" w:lineRule="auto"/>
              <w:rPr>
                <w:rFonts w:ascii="Arial" w:hAnsi="Arial"/>
                <w:color w:val="000000"/>
                <w:sz w:val="24"/>
              </w:rPr>
            </w:pPr>
            <w:r w:rsidRPr="006709EC">
              <w:rPr>
                <w:rFonts w:ascii="Arial" w:eastAsia="Times New Roman" w:hAnsi="Arial" w:cs="Arial"/>
                <w:color w:val="000000"/>
                <w:sz w:val="24"/>
                <w:szCs w:val="24"/>
                <w:lang w:eastAsia="en-SG"/>
              </w:rPr>
              <w:t>Advise the development of techniques and procedures for the conduct of cyber risk assessments on products</w:t>
            </w:r>
          </w:p>
        </w:tc>
        <w:tc>
          <w:tcPr>
            <w:tcW w:w="1009" w:type="pct"/>
            <w:gridSpan w:val="2"/>
            <w:vMerge/>
            <w:shd w:val="clear" w:color="auto" w:fill="auto"/>
          </w:tcPr>
          <w:p w14:paraId="7760F347" w14:textId="42D8FD9A"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49D259C9" w14:textId="77777777" w:rsidTr="00FE415B">
        <w:trPr>
          <w:trHeight w:val="576"/>
        </w:trPr>
        <w:tc>
          <w:tcPr>
            <w:tcW w:w="769" w:type="pct"/>
            <w:vMerge/>
            <w:vAlign w:val="center"/>
            <w:hideMark/>
          </w:tcPr>
          <w:p w14:paraId="1A25BBD1"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val="restart"/>
            <w:shd w:val="clear" w:color="auto" w:fill="auto"/>
            <w:vAlign w:val="center"/>
          </w:tcPr>
          <w:p w14:paraId="34A30423" w14:textId="1D217626" w:rsidR="00121B95" w:rsidRPr="00D6223D" w:rsidRDefault="00121B95" w:rsidP="00F827A5">
            <w:pPr>
              <w:spacing w:after="0" w:line="276" w:lineRule="auto"/>
              <w:rPr>
                <w:rFonts w:ascii="Arial" w:eastAsia="Times New Roman" w:hAnsi="Arial" w:cs="Arial"/>
                <w:sz w:val="24"/>
                <w:szCs w:val="24"/>
                <w:lang w:val="en-US"/>
              </w:rPr>
            </w:pPr>
            <w:r w:rsidRPr="00690ED0">
              <w:rPr>
                <w:rFonts w:ascii="Arial" w:eastAsia="Times New Roman" w:hAnsi="Arial" w:cs="Arial"/>
                <w:b/>
                <w:bCs/>
                <w:sz w:val="24"/>
                <w:szCs w:val="24"/>
                <w:lang w:eastAsia="en-SG"/>
              </w:rPr>
              <w:t>Mitigate cyber security risks and respond to cyber security incidents</w:t>
            </w:r>
          </w:p>
        </w:tc>
        <w:tc>
          <w:tcPr>
            <w:tcW w:w="2307" w:type="pct"/>
            <w:gridSpan w:val="3"/>
            <w:shd w:val="clear" w:color="auto" w:fill="auto"/>
            <w:vAlign w:val="center"/>
          </w:tcPr>
          <w:p w14:paraId="42802778" w14:textId="1AF66212" w:rsidR="00121B95" w:rsidRPr="00FE415B" w:rsidRDefault="00121B95" w:rsidP="00F827A5">
            <w:pPr>
              <w:spacing w:after="0" w:line="276" w:lineRule="auto"/>
              <w:rPr>
                <w:rFonts w:ascii="Arial" w:hAnsi="Arial"/>
                <w:color w:val="000000"/>
                <w:sz w:val="24"/>
              </w:rPr>
            </w:pPr>
            <w:r w:rsidRPr="00310680">
              <w:rPr>
                <w:rFonts w:ascii="Arial" w:eastAsia="Times New Roman" w:hAnsi="Arial" w:cs="Arial"/>
                <w:color w:val="000000"/>
                <w:sz w:val="24"/>
                <w:szCs w:val="24"/>
                <w:lang w:eastAsia="en-SG"/>
              </w:rPr>
              <w:t>Develop programmes and initiatives to strengthen the capability to mitigate risks in existing products and new launches</w:t>
            </w:r>
          </w:p>
        </w:tc>
        <w:tc>
          <w:tcPr>
            <w:tcW w:w="1009" w:type="pct"/>
            <w:gridSpan w:val="2"/>
            <w:vMerge/>
            <w:shd w:val="clear" w:color="auto" w:fill="auto"/>
          </w:tcPr>
          <w:p w14:paraId="6CE289EE" w14:textId="1F48AF77"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3E2586F2" w14:textId="77777777" w:rsidTr="00FE415B">
        <w:trPr>
          <w:trHeight w:val="576"/>
        </w:trPr>
        <w:tc>
          <w:tcPr>
            <w:tcW w:w="769" w:type="pct"/>
            <w:vMerge/>
            <w:vAlign w:val="center"/>
            <w:hideMark/>
          </w:tcPr>
          <w:p w14:paraId="25CB4445"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0206D327"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0C010C7C" w14:textId="6F89AD2E" w:rsidR="00121B95" w:rsidRPr="00310680" w:rsidRDefault="00121B95" w:rsidP="00F827A5">
            <w:pPr>
              <w:spacing w:after="0" w:line="276" w:lineRule="auto"/>
              <w:rPr>
                <w:rFonts w:ascii="Arial" w:eastAsia="Times New Roman" w:hAnsi="Arial" w:cs="Arial"/>
                <w:color w:val="000000"/>
                <w:sz w:val="24"/>
                <w:szCs w:val="24"/>
                <w:lang w:eastAsia="en-SG"/>
              </w:rPr>
            </w:pPr>
            <w:r w:rsidRPr="00310680">
              <w:rPr>
                <w:rFonts w:ascii="Arial" w:eastAsia="Times New Roman" w:hAnsi="Arial" w:cs="Arial"/>
                <w:color w:val="000000"/>
                <w:sz w:val="24"/>
                <w:szCs w:val="24"/>
                <w:lang w:eastAsia="en-SG"/>
              </w:rPr>
              <w:t>Oversee prioritisation of alerts and resources for incident responses on products</w:t>
            </w:r>
          </w:p>
        </w:tc>
        <w:tc>
          <w:tcPr>
            <w:tcW w:w="1009" w:type="pct"/>
            <w:gridSpan w:val="2"/>
            <w:vMerge/>
            <w:shd w:val="clear" w:color="auto" w:fill="auto"/>
          </w:tcPr>
          <w:p w14:paraId="5ADF289A" w14:textId="1E570900"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47522C8B" w14:textId="77777777" w:rsidTr="00FE415B">
        <w:trPr>
          <w:trHeight w:val="576"/>
        </w:trPr>
        <w:tc>
          <w:tcPr>
            <w:tcW w:w="769" w:type="pct"/>
            <w:vMerge/>
            <w:vAlign w:val="center"/>
            <w:hideMark/>
          </w:tcPr>
          <w:p w14:paraId="40B6CB14"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3F999DF3"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40768848" w14:textId="2C75F566" w:rsidR="00121B95" w:rsidRPr="00FE415B" w:rsidRDefault="00121B95" w:rsidP="00F827A5">
            <w:pPr>
              <w:spacing w:after="0" w:line="276" w:lineRule="auto"/>
              <w:rPr>
                <w:rFonts w:ascii="Arial" w:hAnsi="Arial"/>
                <w:color w:val="000000"/>
                <w:sz w:val="24"/>
              </w:rPr>
            </w:pPr>
            <w:r w:rsidRPr="00310680">
              <w:rPr>
                <w:rFonts w:ascii="Arial" w:eastAsia="Times New Roman" w:hAnsi="Arial" w:cs="Arial"/>
                <w:color w:val="000000"/>
                <w:sz w:val="24"/>
                <w:szCs w:val="24"/>
                <w:lang w:eastAsia="en-SG"/>
              </w:rPr>
              <w:t>Oversee the planning and conduct of organisational cyber security exercises for products</w:t>
            </w:r>
          </w:p>
        </w:tc>
        <w:tc>
          <w:tcPr>
            <w:tcW w:w="1009" w:type="pct"/>
            <w:gridSpan w:val="2"/>
            <w:vMerge/>
            <w:shd w:val="clear" w:color="auto" w:fill="auto"/>
          </w:tcPr>
          <w:p w14:paraId="034D4B66" w14:textId="785A6F8E"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6E23710C" w14:textId="77777777" w:rsidTr="00FE415B">
        <w:trPr>
          <w:trHeight w:val="576"/>
        </w:trPr>
        <w:tc>
          <w:tcPr>
            <w:tcW w:w="769" w:type="pct"/>
            <w:vMerge/>
            <w:vAlign w:val="center"/>
          </w:tcPr>
          <w:p w14:paraId="03AAE58C"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4E34DA17"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0F9C4046" w14:textId="699049C5" w:rsidR="00121B95" w:rsidRPr="00FE415B" w:rsidRDefault="00121B95" w:rsidP="00F827A5">
            <w:pPr>
              <w:spacing w:after="0" w:line="276" w:lineRule="auto"/>
              <w:rPr>
                <w:rFonts w:ascii="Arial" w:hAnsi="Arial"/>
                <w:color w:val="000000"/>
                <w:sz w:val="24"/>
              </w:rPr>
            </w:pPr>
            <w:r w:rsidRPr="00310680">
              <w:rPr>
                <w:rFonts w:ascii="Arial" w:eastAsia="Times New Roman" w:hAnsi="Arial" w:cs="Arial"/>
                <w:color w:val="000000"/>
                <w:sz w:val="24"/>
                <w:szCs w:val="24"/>
                <w:lang w:eastAsia="en-SG"/>
              </w:rPr>
              <w:t>Act as a subject matter expert in cyber security incident and breach investigations and post-breach remediation work </w:t>
            </w:r>
          </w:p>
        </w:tc>
        <w:tc>
          <w:tcPr>
            <w:tcW w:w="1009" w:type="pct"/>
            <w:gridSpan w:val="2"/>
            <w:vMerge/>
            <w:shd w:val="clear" w:color="auto" w:fill="auto"/>
          </w:tcPr>
          <w:p w14:paraId="5C9F80F7" w14:textId="0940A23A"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76335B6F" w14:textId="77777777" w:rsidTr="00FE415B">
        <w:trPr>
          <w:trHeight w:val="576"/>
        </w:trPr>
        <w:tc>
          <w:tcPr>
            <w:tcW w:w="769" w:type="pct"/>
            <w:vMerge/>
            <w:vAlign w:val="center"/>
            <w:hideMark/>
          </w:tcPr>
          <w:p w14:paraId="3683BBF2"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shd w:val="clear" w:color="auto" w:fill="auto"/>
            <w:vAlign w:val="center"/>
          </w:tcPr>
          <w:p w14:paraId="76CE0F86"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314D9B03" w14:textId="23F14E22" w:rsidR="00121B95" w:rsidRPr="00FE415B" w:rsidRDefault="00121B95" w:rsidP="00F827A5">
            <w:pPr>
              <w:spacing w:after="0" w:line="276" w:lineRule="auto"/>
              <w:rPr>
                <w:rFonts w:ascii="Arial" w:hAnsi="Arial"/>
                <w:color w:val="000000"/>
                <w:sz w:val="24"/>
              </w:rPr>
            </w:pPr>
            <w:r w:rsidRPr="00310680">
              <w:rPr>
                <w:rFonts w:ascii="Arial" w:eastAsia="Times New Roman" w:hAnsi="Arial" w:cs="Arial"/>
                <w:color w:val="000000"/>
                <w:sz w:val="24"/>
                <w:szCs w:val="24"/>
                <w:lang w:eastAsia="en-SG"/>
              </w:rPr>
              <w:t>Propose procedures to prevent future incidents and improve cyber security in products</w:t>
            </w:r>
          </w:p>
        </w:tc>
        <w:tc>
          <w:tcPr>
            <w:tcW w:w="1009" w:type="pct"/>
            <w:gridSpan w:val="2"/>
            <w:vMerge/>
            <w:shd w:val="clear" w:color="auto" w:fill="auto"/>
          </w:tcPr>
          <w:p w14:paraId="5A367500" w14:textId="41067F47"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674487AA" w14:textId="77777777" w:rsidTr="00FE415B">
        <w:trPr>
          <w:trHeight w:val="576"/>
        </w:trPr>
        <w:tc>
          <w:tcPr>
            <w:tcW w:w="769" w:type="pct"/>
            <w:vMerge/>
            <w:vAlign w:val="center"/>
          </w:tcPr>
          <w:p w14:paraId="712B214C"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val="restart"/>
            <w:vAlign w:val="center"/>
          </w:tcPr>
          <w:p w14:paraId="1EA9568D" w14:textId="67157481" w:rsidR="00121B95" w:rsidRPr="00D6223D" w:rsidRDefault="00121B95" w:rsidP="00F827A5">
            <w:pPr>
              <w:spacing w:after="0" w:line="276" w:lineRule="auto"/>
              <w:rPr>
                <w:rFonts w:ascii="Arial" w:eastAsia="Times New Roman" w:hAnsi="Arial" w:cs="Arial"/>
                <w:sz w:val="24"/>
                <w:szCs w:val="24"/>
                <w:lang w:val="en-US"/>
              </w:rPr>
            </w:pPr>
            <w:r w:rsidRPr="00D6223D">
              <w:rPr>
                <w:rFonts w:ascii="Arial" w:hAnsi="Arial" w:cs="Arial"/>
                <w:b/>
                <w:bCs/>
                <w:sz w:val="24"/>
                <w:szCs w:val="24"/>
              </w:rPr>
              <w:t>Manage people and organisation</w:t>
            </w:r>
          </w:p>
        </w:tc>
        <w:tc>
          <w:tcPr>
            <w:tcW w:w="2307" w:type="pct"/>
            <w:gridSpan w:val="3"/>
            <w:shd w:val="clear" w:color="auto" w:fill="auto"/>
            <w:vAlign w:val="center"/>
          </w:tcPr>
          <w:p w14:paraId="616A0F1A" w14:textId="4D0D917B" w:rsidR="00121B95" w:rsidRPr="00FE415B" w:rsidRDefault="00121B95" w:rsidP="00F827A5">
            <w:pPr>
              <w:spacing w:after="0" w:line="276" w:lineRule="auto"/>
              <w:rPr>
                <w:rFonts w:ascii="Arial" w:hAnsi="Arial"/>
                <w:color w:val="000000"/>
                <w:sz w:val="24"/>
              </w:rPr>
            </w:pPr>
            <w:r w:rsidRPr="00417B1D">
              <w:rPr>
                <w:rFonts w:ascii="Arial" w:eastAsia="Times New Roman" w:hAnsi="Arial" w:cs="Arial"/>
                <w:color w:val="000000"/>
                <w:sz w:val="24"/>
                <w:szCs w:val="24"/>
                <w:lang w:eastAsia="en-SG"/>
              </w:rPr>
              <w:t>Review operational strategies, policies and targets across teams and projects  </w:t>
            </w:r>
          </w:p>
        </w:tc>
        <w:tc>
          <w:tcPr>
            <w:tcW w:w="1009" w:type="pct"/>
            <w:gridSpan w:val="2"/>
            <w:vMerge/>
            <w:shd w:val="clear" w:color="auto" w:fill="auto"/>
          </w:tcPr>
          <w:p w14:paraId="3CD234E8" w14:textId="77777777"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04F886C9" w14:textId="77777777" w:rsidTr="00FE415B">
        <w:trPr>
          <w:trHeight w:val="576"/>
        </w:trPr>
        <w:tc>
          <w:tcPr>
            <w:tcW w:w="769" w:type="pct"/>
            <w:vMerge/>
            <w:vAlign w:val="center"/>
          </w:tcPr>
          <w:p w14:paraId="4B15675D"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tcPr>
          <w:p w14:paraId="0F2B3620"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07C82D37" w14:textId="1C92FCF1" w:rsidR="00121B95" w:rsidRPr="00FE415B" w:rsidRDefault="00121B95" w:rsidP="00F827A5">
            <w:pPr>
              <w:spacing w:after="0" w:line="276" w:lineRule="auto"/>
              <w:rPr>
                <w:rFonts w:ascii="Arial" w:hAnsi="Arial"/>
                <w:color w:val="000000"/>
                <w:sz w:val="24"/>
              </w:rPr>
            </w:pPr>
            <w:r w:rsidRPr="00417B1D">
              <w:rPr>
                <w:rFonts w:ascii="Arial" w:eastAsia="Times New Roman" w:hAnsi="Arial" w:cs="Arial"/>
                <w:color w:val="000000"/>
                <w:sz w:val="24"/>
                <w:szCs w:val="24"/>
                <w:lang w:eastAsia="en-SG"/>
              </w:rPr>
              <w:t>Develop strategies for resource planning and utilisation </w:t>
            </w:r>
          </w:p>
        </w:tc>
        <w:tc>
          <w:tcPr>
            <w:tcW w:w="1009" w:type="pct"/>
            <w:gridSpan w:val="2"/>
            <w:vMerge/>
            <w:shd w:val="clear" w:color="auto" w:fill="auto"/>
          </w:tcPr>
          <w:p w14:paraId="257B4450" w14:textId="77777777"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7F7FD101" w14:textId="77777777" w:rsidTr="00FE415B">
        <w:trPr>
          <w:trHeight w:val="576"/>
        </w:trPr>
        <w:tc>
          <w:tcPr>
            <w:tcW w:w="769" w:type="pct"/>
            <w:vMerge/>
            <w:vAlign w:val="center"/>
          </w:tcPr>
          <w:p w14:paraId="4D5778B4"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tcPr>
          <w:p w14:paraId="2FBE6743"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368C2EF6" w14:textId="36B03443" w:rsidR="00121B95" w:rsidRPr="00FE415B" w:rsidRDefault="00121B95" w:rsidP="00F827A5">
            <w:pPr>
              <w:spacing w:after="0" w:line="276" w:lineRule="auto"/>
              <w:rPr>
                <w:rFonts w:ascii="Arial" w:hAnsi="Arial"/>
                <w:color w:val="000000"/>
                <w:sz w:val="24"/>
              </w:rPr>
            </w:pPr>
            <w:r w:rsidRPr="00417B1D">
              <w:rPr>
                <w:rFonts w:ascii="Arial" w:eastAsia="Times New Roman" w:hAnsi="Arial" w:cs="Arial"/>
                <w:color w:val="000000"/>
                <w:sz w:val="24"/>
                <w:szCs w:val="24"/>
                <w:lang w:eastAsia="en-SG"/>
              </w:rPr>
              <w:t>Review the utilisation of resources </w:t>
            </w:r>
          </w:p>
        </w:tc>
        <w:tc>
          <w:tcPr>
            <w:tcW w:w="1009" w:type="pct"/>
            <w:gridSpan w:val="2"/>
            <w:vMerge/>
            <w:shd w:val="clear" w:color="auto" w:fill="auto"/>
          </w:tcPr>
          <w:p w14:paraId="3AF260FE" w14:textId="77777777"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072609A7" w14:textId="77777777" w:rsidTr="00FE415B">
        <w:trPr>
          <w:trHeight w:val="576"/>
        </w:trPr>
        <w:tc>
          <w:tcPr>
            <w:tcW w:w="769" w:type="pct"/>
            <w:vMerge/>
            <w:vAlign w:val="center"/>
          </w:tcPr>
          <w:p w14:paraId="6582004F"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915" w:type="pct"/>
            <w:vMerge/>
          </w:tcPr>
          <w:p w14:paraId="4752B4BC" w14:textId="77777777" w:rsidR="00121B95" w:rsidRPr="00D6223D" w:rsidRDefault="00121B95" w:rsidP="00F827A5">
            <w:pPr>
              <w:spacing w:after="0" w:line="276" w:lineRule="auto"/>
              <w:rPr>
                <w:rFonts w:ascii="Arial" w:eastAsia="Times New Roman" w:hAnsi="Arial" w:cs="Arial"/>
                <w:sz w:val="24"/>
                <w:szCs w:val="24"/>
                <w:lang w:val="en-US"/>
              </w:rPr>
            </w:pPr>
          </w:p>
        </w:tc>
        <w:tc>
          <w:tcPr>
            <w:tcW w:w="2307" w:type="pct"/>
            <w:gridSpan w:val="3"/>
            <w:shd w:val="clear" w:color="auto" w:fill="auto"/>
            <w:vAlign w:val="center"/>
          </w:tcPr>
          <w:p w14:paraId="4AEC6890" w14:textId="72DB24A8" w:rsidR="00121B95" w:rsidRPr="00FE415B" w:rsidRDefault="00121B95" w:rsidP="00F827A5">
            <w:pPr>
              <w:spacing w:after="0" w:line="276" w:lineRule="auto"/>
              <w:rPr>
                <w:rFonts w:ascii="Arial" w:hAnsi="Arial"/>
                <w:color w:val="000000"/>
                <w:sz w:val="24"/>
              </w:rPr>
            </w:pPr>
            <w:r w:rsidRPr="00417B1D">
              <w:rPr>
                <w:rFonts w:ascii="Arial" w:eastAsia="Times New Roman" w:hAnsi="Arial" w:cs="Arial"/>
                <w:color w:val="000000"/>
                <w:sz w:val="24"/>
                <w:szCs w:val="24"/>
                <w:lang w:eastAsia="en-SG"/>
              </w:rPr>
              <w:t>Oversee the development of learning roadmaps for teams and functions </w:t>
            </w:r>
          </w:p>
        </w:tc>
        <w:tc>
          <w:tcPr>
            <w:tcW w:w="1009" w:type="pct"/>
            <w:gridSpan w:val="2"/>
            <w:vMerge/>
            <w:shd w:val="clear" w:color="auto" w:fill="auto"/>
          </w:tcPr>
          <w:p w14:paraId="6A74351A" w14:textId="77777777" w:rsidR="00121B95" w:rsidRPr="00D6223D" w:rsidRDefault="00121B95" w:rsidP="00F827A5">
            <w:pPr>
              <w:spacing w:after="0" w:line="276" w:lineRule="auto"/>
              <w:rPr>
                <w:rFonts w:ascii="Arial" w:eastAsia="Times New Roman" w:hAnsi="Arial" w:cs="Arial"/>
                <w:color w:val="000000"/>
                <w:sz w:val="24"/>
                <w:szCs w:val="24"/>
                <w:lang w:val="en-US"/>
              </w:rPr>
            </w:pPr>
          </w:p>
        </w:tc>
      </w:tr>
      <w:tr w:rsidR="00121B95" w:rsidRPr="00D6223D" w14:paraId="49C1881C" w14:textId="77777777" w:rsidTr="00357C0D">
        <w:trPr>
          <w:trHeight w:val="446"/>
        </w:trPr>
        <w:tc>
          <w:tcPr>
            <w:tcW w:w="769" w:type="pct"/>
            <w:vMerge w:val="restart"/>
            <w:shd w:val="clear" w:color="000000" w:fill="BFBFBF"/>
            <w:vAlign w:val="center"/>
            <w:hideMark/>
          </w:tcPr>
          <w:p w14:paraId="2B47BABF" w14:textId="77777777" w:rsidR="00121B95" w:rsidRPr="00D6223D" w:rsidRDefault="00121B95" w:rsidP="00F827A5">
            <w:pPr>
              <w:spacing w:after="0" w:line="276" w:lineRule="auto"/>
              <w:jc w:val="center"/>
              <w:rPr>
                <w:rFonts w:ascii="Arial" w:eastAsia="Times New Roman" w:hAnsi="Arial" w:cs="Arial"/>
                <w:b/>
                <w:bCs/>
                <w:color w:val="000000"/>
                <w:sz w:val="24"/>
                <w:szCs w:val="24"/>
                <w:lang w:val="en-US"/>
              </w:rPr>
            </w:pPr>
            <w:r w:rsidRPr="00D6223D">
              <w:rPr>
                <w:rFonts w:ascii="Arial" w:eastAsia="Times New Roman" w:hAnsi="Arial" w:cs="Arial"/>
                <w:b/>
                <w:bCs/>
                <w:color w:val="000000"/>
                <w:sz w:val="24"/>
                <w:szCs w:val="24"/>
                <w:lang w:val="en-US"/>
              </w:rPr>
              <w:t xml:space="preserve">Skills and Competencies </w:t>
            </w:r>
          </w:p>
        </w:tc>
        <w:tc>
          <w:tcPr>
            <w:tcW w:w="2143" w:type="pct"/>
            <w:gridSpan w:val="3"/>
            <w:shd w:val="clear" w:color="000000" w:fill="BFBFBF"/>
            <w:vAlign w:val="center"/>
            <w:hideMark/>
          </w:tcPr>
          <w:p w14:paraId="79D3E9F4" w14:textId="77777777" w:rsidR="00121B95" w:rsidRPr="00D6223D" w:rsidRDefault="00121B95" w:rsidP="00F827A5">
            <w:pPr>
              <w:spacing w:after="0" w:line="276" w:lineRule="auto"/>
              <w:jc w:val="center"/>
              <w:rPr>
                <w:rFonts w:ascii="Arial" w:eastAsia="Times New Roman" w:hAnsi="Arial" w:cs="Arial"/>
                <w:b/>
                <w:bCs/>
                <w:color w:val="000000"/>
                <w:sz w:val="24"/>
                <w:szCs w:val="24"/>
                <w:lang w:val="en-US"/>
              </w:rPr>
            </w:pPr>
            <w:r w:rsidRPr="00D6223D">
              <w:rPr>
                <w:rFonts w:ascii="Arial" w:eastAsia="Times New Roman" w:hAnsi="Arial" w:cs="Arial"/>
                <w:b/>
                <w:bCs/>
                <w:color w:val="000000"/>
                <w:sz w:val="24"/>
                <w:szCs w:val="24"/>
                <w:lang w:val="en-US"/>
              </w:rPr>
              <w:t>Technical Skills and Competencies</w:t>
            </w:r>
          </w:p>
        </w:tc>
        <w:tc>
          <w:tcPr>
            <w:tcW w:w="2088" w:type="pct"/>
            <w:gridSpan w:val="3"/>
            <w:shd w:val="clear" w:color="000000" w:fill="BFBFBF"/>
            <w:vAlign w:val="center"/>
            <w:hideMark/>
          </w:tcPr>
          <w:p w14:paraId="51C33B29" w14:textId="631F0D68" w:rsidR="00121B95" w:rsidRPr="00D6223D" w:rsidRDefault="007B00B3" w:rsidP="00F827A5">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 xml:space="preserve">Critical Core Skills </w:t>
            </w:r>
          </w:p>
        </w:tc>
      </w:tr>
      <w:tr w:rsidR="00667DDE" w:rsidRPr="00D6223D" w14:paraId="1813B620" w14:textId="77777777" w:rsidTr="00FE415B">
        <w:trPr>
          <w:trHeight w:val="576"/>
        </w:trPr>
        <w:tc>
          <w:tcPr>
            <w:tcW w:w="769" w:type="pct"/>
            <w:vMerge/>
            <w:vAlign w:val="center"/>
            <w:hideMark/>
          </w:tcPr>
          <w:p w14:paraId="208F6973"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38CD1AFF" w14:textId="68B79BAA" w:rsidR="00121B95" w:rsidRPr="00FE415B" w:rsidRDefault="00121B95" w:rsidP="00F827A5">
            <w:pPr>
              <w:spacing w:after="0" w:line="276" w:lineRule="auto"/>
              <w:rPr>
                <w:rFonts w:ascii="Arial" w:hAnsi="Arial"/>
                <w:color w:val="000000"/>
                <w:sz w:val="24"/>
              </w:rPr>
            </w:pPr>
            <w:r w:rsidRPr="001C7D28">
              <w:rPr>
                <w:rFonts w:ascii="Arial" w:hAnsi="Arial" w:cs="Arial"/>
                <w:color w:val="000000"/>
                <w:sz w:val="24"/>
                <w:szCs w:val="24"/>
              </w:rPr>
              <w:t>Audit and Compliance</w:t>
            </w:r>
            <w:r>
              <w:rPr>
                <w:rFonts w:ascii="Arial" w:hAnsi="Arial" w:cs="Arial"/>
                <w:color w:val="000000"/>
                <w:sz w:val="24"/>
                <w:szCs w:val="24"/>
              </w:rPr>
              <w:t>*</w:t>
            </w:r>
          </w:p>
        </w:tc>
        <w:tc>
          <w:tcPr>
            <w:tcW w:w="690" w:type="pct"/>
            <w:shd w:val="clear" w:color="auto" w:fill="auto"/>
            <w:vAlign w:val="center"/>
          </w:tcPr>
          <w:p w14:paraId="2F9187A6" w14:textId="3E1B1390" w:rsidR="00121B95" w:rsidRPr="00D6223D" w:rsidRDefault="00121B95" w:rsidP="00F827A5">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1180" w:type="pct"/>
            <w:gridSpan w:val="2"/>
            <w:shd w:val="clear" w:color="auto" w:fill="auto"/>
            <w:vAlign w:val="center"/>
          </w:tcPr>
          <w:p w14:paraId="7D0DAB11" w14:textId="39522912" w:rsidR="00121B95" w:rsidRPr="00FE415B" w:rsidRDefault="00121B95" w:rsidP="00F827A5">
            <w:pPr>
              <w:spacing w:after="0" w:line="276" w:lineRule="auto"/>
              <w:rPr>
                <w:rFonts w:ascii="Arial" w:hAnsi="Arial"/>
                <w:color w:val="000000"/>
                <w:sz w:val="24"/>
              </w:rPr>
            </w:pPr>
            <w:r w:rsidRPr="009806ED">
              <w:rPr>
                <w:rFonts w:ascii="Arial" w:hAnsi="Arial" w:cs="Arial"/>
                <w:color w:val="000000"/>
                <w:sz w:val="24"/>
                <w:szCs w:val="24"/>
              </w:rPr>
              <w:t>Decision Making</w:t>
            </w:r>
          </w:p>
        </w:tc>
        <w:tc>
          <w:tcPr>
            <w:tcW w:w="908" w:type="pct"/>
            <w:shd w:val="clear" w:color="auto" w:fill="auto"/>
            <w:vAlign w:val="center"/>
          </w:tcPr>
          <w:p w14:paraId="10689B1F" w14:textId="1FFE6CA9" w:rsidR="00121B95" w:rsidRPr="004E0670" w:rsidRDefault="00121B95" w:rsidP="00F827A5">
            <w:pPr>
              <w:spacing w:after="0" w:line="276" w:lineRule="auto"/>
              <w:jc w:val="center"/>
              <w:rPr>
                <w:rFonts w:ascii="Arial" w:eastAsia="Times New Roman" w:hAnsi="Arial" w:cs="Arial"/>
                <w:color w:val="000000"/>
                <w:sz w:val="24"/>
                <w:szCs w:val="24"/>
                <w:lang w:val="en-US"/>
              </w:rPr>
            </w:pPr>
            <w:r w:rsidRPr="004E0670">
              <w:rPr>
                <w:rFonts w:ascii="Arial" w:hAnsi="Arial" w:cs="Arial"/>
                <w:color w:val="000000"/>
                <w:sz w:val="24"/>
                <w:szCs w:val="24"/>
              </w:rPr>
              <w:t>Intermediate</w:t>
            </w:r>
          </w:p>
        </w:tc>
      </w:tr>
      <w:tr w:rsidR="00667DDE" w:rsidRPr="00D6223D" w14:paraId="0EC9175D" w14:textId="77777777" w:rsidTr="00FE415B">
        <w:trPr>
          <w:trHeight w:val="576"/>
        </w:trPr>
        <w:tc>
          <w:tcPr>
            <w:tcW w:w="769" w:type="pct"/>
            <w:vMerge/>
            <w:vAlign w:val="center"/>
            <w:hideMark/>
          </w:tcPr>
          <w:p w14:paraId="473EB680"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4BEC3446" w14:textId="66DBC48A" w:rsidR="00121B95" w:rsidRPr="004D5CAF" w:rsidRDefault="00121B95" w:rsidP="00F827A5">
            <w:pPr>
              <w:spacing w:after="0" w:line="276" w:lineRule="auto"/>
              <w:rPr>
                <w:rFonts w:ascii="Arial" w:hAnsi="Arial" w:cs="Arial"/>
                <w:color w:val="000000"/>
                <w:sz w:val="24"/>
                <w:szCs w:val="24"/>
              </w:rPr>
            </w:pPr>
            <w:r w:rsidRPr="001C7D28">
              <w:rPr>
                <w:rFonts w:ascii="Arial" w:hAnsi="Arial" w:cs="Arial"/>
                <w:color w:val="000000"/>
                <w:sz w:val="24"/>
                <w:szCs w:val="24"/>
              </w:rPr>
              <w:t>Cyber and Data Breach Incident Management</w:t>
            </w:r>
            <w:r>
              <w:rPr>
                <w:rFonts w:ascii="Arial" w:hAnsi="Arial" w:cs="Arial"/>
                <w:color w:val="000000"/>
                <w:sz w:val="24"/>
                <w:szCs w:val="24"/>
              </w:rPr>
              <w:t>*</w:t>
            </w:r>
          </w:p>
        </w:tc>
        <w:tc>
          <w:tcPr>
            <w:tcW w:w="690" w:type="pct"/>
            <w:shd w:val="clear" w:color="auto" w:fill="auto"/>
            <w:vAlign w:val="center"/>
          </w:tcPr>
          <w:p w14:paraId="3F9E5139" w14:textId="66DD293C" w:rsidR="00121B95" w:rsidRPr="00FE415B" w:rsidRDefault="00121B95" w:rsidP="00F827A5">
            <w:pPr>
              <w:spacing w:after="0" w:line="276" w:lineRule="auto"/>
              <w:jc w:val="center"/>
              <w:rPr>
                <w:rFonts w:ascii="Arial" w:hAnsi="Arial"/>
                <w:color w:val="000000"/>
                <w:sz w:val="24"/>
                <w:lang w:val="en-US"/>
              </w:rPr>
            </w:pPr>
            <w:r w:rsidRPr="00D6223D">
              <w:rPr>
                <w:rFonts w:ascii="Arial" w:hAnsi="Arial" w:cs="Arial"/>
                <w:color w:val="000000"/>
                <w:sz w:val="24"/>
                <w:szCs w:val="24"/>
              </w:rPr>
              <w:t xml:space="preserve">Level </w:t>
            </w:r>
            <w:r>
              <w:rPr>
                <w:rFonts w:ascii="Arial" w:hAnsi="Arial" w:cs="Arial"/>
                <w:color w:val="000000"/>
                <w:sz w:val="24"/>
                <w:szCs w:val="24"/>
              </w:rPr>
              <w:t>4</w:t>
            </w:r>
          </w:p>
        </w:tc>
        <w:tc>
          <w:tcPr>
            <w:tcW w:w="1180" w:type="pct"/>
            <w:gridSpan w:val="2"/>
            <w:shd w:val="clear" w:color="auto" w:fill="auto"/>
            <w:vAlign w:val="center"/>
          </w:tcPr>
          <w:p w14:paraId="379ED1D9" w14:textId="3B8FC756" w:rsidR="00121B95" w:rsidRPr="009806ED" w:rsidRDefault="00121B95" w:rsidP="00F827A5">
            <w:pPr>
              <w:spacing w:after="0" w:line="276" w:lineRule="auto"/>
              <w:rPr>
                <w:rFonts w:ascii="Arial" w:hAnsi="Arial" w:cs="Arial"/>
                <w:color w:val="000000"/>
                <w:sz w:val="24"/>
                <w:szCs w:val="24"/>
              </w:rPr>
            </w:pPr>
            <w:r>
              <w:rPr>
                <w:rFonts w:ascii="Arial" w:hAnsi="Arial" w:cs="Arial"/>
                <w:color w:val="000000"/>
                <w:sz w:val="24"/>
                <w:szCs w:val="24"/>
              </w:rPr>
              <w:t>Developing People</w:t>
            </w:r>
          </w:p>
        </w:tc>
        <w:tc>
          <w:tcPr>
            <w:tcW w:w="908" w:type="pct"/>
            <w:shd w:val="clear" w:color="auto" w:fill="auto"/>
            <w:vAlign w:val="center"/>
          </w:tcPr>
          <w:p w14:paraId="62E53903" w14:textId="15DEEFCF" w:rsidR="00121B95" w:rsidRPr="00FE415B" w:rsidRDefault="00121B95" w:rsidP="00F827A5">
            <w:pPr>
              <w:spacing w:after="0" w:line="276" w:lineRule="auto"/>
              <w:jc w:val="center"/>
              <w:rPr>
                <w:rFonts w:ascii="Arial" w:hAnsi="Arial"/>
                <w:color w:val="000000"/>
                <w:sz w:val="24"/>
                <w:lang w:val="en-US"/>
              </w:rPr>
            </w:pPr>
            <w:r w:rsidRPr="004E0670">
              <w:rPr>
                <w:rFonts w:ascii="Arial" w:hAnsi="Arial" w:cs="Arial"/>
                <w:color w:val="000000"/>
                <w:sz w:val="24"/>
                <w:szCs w:val="24"/>
              </w:rPr>
              <w:t>Intermediate</w:t>
            </w:r>
          </w:p>
        </w:tc>
      </w:tr>
      <w:tr w:rsidR="00667DDE" w:rsidRPr="00D6223D" w14:paraId="18DA44AA" w14:textId="77777777" w:rsidTr="00FE415B">
        <w:trPr>
          <w:trHeight w:val="576"/>
        </w:trPr>
        <w:tc>
          <w:tcPr>
            <w:tcW w:w="769" w:type="pct"/>
            <w:vMerge/>
            <w:vAlign w:val="center"/>
            <w:hideMark/>
          </w:tcPr>
          <w:p w14:paraId="5391F425"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21501379" w14:textId="180FBEAC" w:rsidR="00121B95" w:rsidRPr="00FE415B" w:rsidRDefault="00121B95" w:rsidP="00F827A5">
            <w:pPr>
              <w:spacing w:after="0" w:line="276" w:lineRule="auto"/>
              <w:rPr>
                <w:rFonts w:ascii="Arial" w:hAnsi="Arial"/>
                <w:color w:val="000000"/>
                <w:sz w:val="24"/>
              </w:rPr>
            </w:pPr>
            <w:r w:rsidRPr="001C7D28">
              <w:rPr>
                <w:rFonts w:ascii="Arial" w:hAnsi="Arial" w:cs="Arial"/>
                <w:color w:val="000000"/>
                <w:sz w:val="24"/>
                <w:szCs w:val="24"/>
              </w:rPr>
              <w:t>Cyber Risk Management</w:t>
            </w:r>
            <w:r>
              <w:rPr>
                <w:rFonts w:ascii="Arial" w:hAnsi="Arial" w:cs="Arial"/>
                <w:color w:val="000000"/>
                <w:sz w:val="24"/>
                <w:szCs w:val="24"/>
              </w:rPr>
              <w:t>*</w:t>
            </w:r>
          </w:p>
        </w:tc>
        <w:tc>
          <w:tcPr>
            <w:tcW w:w="690" w:type="pct"/>
            <w:shd w:val="clear" w:color="auto" w:fill="auto"/>
            <w:vAlign w:val="center"/>
          </w:tcPr>
          <w:p w14:paraId="1807CF3E" w14:textId="012369D1" w:rsidR="00121B95" w:rsidRPr="00D6223D" w:rsidRDefault="00121B95" w:rsidP="00F827A5">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5</w:t>
            </w:r>
          </w:p>
        </w:tc>
        <w:tc>
          <w:tcPr>
            <w:tcW w:w="1180" w:type="pct"/>
            <w:gridSpan w:val="2"/>
            <w:shd w:val="clear" w:color="auto" w:fill="auto"/>
            <w:vAlign w:val="center"/>
          </w:tcPr>
          <w:p w14:paraId="7EA63F88" w14:textId="5EBBFB30" w:rsidR="00121B95" w:rsidRPr="00FE415B" w:rsidRDefault="00121B95" w:rsidP="00FE415B">
            <w:pPr>
              <w:spacing w:after="0" w:line="276" w:lineRule="auto"/>
              <w:rPr>
                <w:rFonts w:ascii="Arial" w:hAnsi="Arial"/>
                <w:color w:val="000000"/>
                <w:sz w:val="24"/>
              </w:rPr>
            </w:pPr>
            <w:r w:rsidRPr="009806ED">
              <w:rPr>
                <w:rFonts w:ascii="Arial" w:hAnsi="Arial" w:cs="Arial"/>
                <w:color w:val="000000"/>
                <w:sz w:val="24"/>
                <w:szCs w:val="24"/>
              </w:rPr>
              <w:t>Problem Solving</w:t>
            </w:r>
          </w:p>
        </w:tc>
        <w:tc>
          <w:tcPr>
            <w:tcW w:w="908" w:type="pct"/>
            <w:shd w:val="clear" w:color="auto" w:fill="auto"/>
            <w:vAlign w:val="center"/>
          </w:tcPr>
          <w:p w14:paraId="4AE04595" w14:textId="1374C913" w:rsidR="00121B95" w:rsidRPr="004E0670" w:rsidRDefault="00121B95" w:rsidP="00F827A5">
            <w:pPr>
              <w:spacing w:after="0" w:line="276" w:lineRule="auto"/>
              <w:jc w:val="center"/>
              <w:rPr>
                <w:rFonts w:ascii="Arial" w:eastAsia="Times New Roman" w:hAnsi="Arial" w:cs="Arial"/>
                <w:color w:val="000000"/>
                <w:sz w:val="24"/>
                <w:szCs w:val="24"/>
                <w:lang w:val="en-US"/>
              </w:rPr>
            </w:pPr>
            <w:r w:rsidRPr="004E0670">
              <w:rPr>
                <w:rFonts w:ascii="Arial" w:hAnsi="Arial" w:cs="Arial"/>
                <w:color w:val="000000"/>
                <w:sz w:val="24"/>
                <w:szCs w:val="24"/>
              </w:rPr>
              <w:t>Advanced</w:t>
            </w:r>
          </w:p>
        </w:tc>
      </w:tr>
      <w:tr w:rsidR="00121B95" w:rsidRPr="00D6223D" w14:paraId="4D4DBA34" w14:textId="77777777" w:rsidTr="00FE415B">
        <w:trPr>
          <w:trHeight w:val="576"/>
        </w:trPr>
        <w:tc>
          <w:tcPr>
            <w:tcW w:w="769" w:type="pct"/>
            <w:vMerge/>
            <w:vAlign w:val="center"/>
            <w:hideMark/>
          </w:tcPr>
          <w:p w14:paraId="0888F7F1"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099C8549" w14:textId="2F128C79" w:rsidR="00121B95" w:rsidRPr="004D5CAF" w:rsidRDefault="00121B95" w:rsidP="00F827A5">
            <w:pPr>
              <w:spacing w:after="0" w:line="276" w:lineRule="auto"/>
              <w:rPr>
                <w:rFonts w:ascii="Arial" w:hAnsi="Arial" w:cs="Arial"/>
                <w:color w:val="000000"/>
                <w:sz w:val="24"/>
                <w:szCs w:val="24"/>
              </w:rPr>
            </w:pPr>
            <w:r w:rsidRPr="001C7D28">
              <w:rPr>
                <w:rFonts w:ascii="Arial" w:hAnsi="Arial" w:cs="Arial"/>
                <w:color w:val="000000"/>
                <w:sz w:val="24"/>
                <w:szCs w:val="24"/>
              </w:rPr>
              <w:t>Data Analytics</w:t>
            </w:r>
            <w:r>
              <w:rPr>
                <w:rFonts w:ascii="Arial" w:hAnsi="Arial" w:cs="Arial"/>
                <w:color w:val="000000"/>
                <w:sz w:val="24"/>
                <w:szCs w:val="24"/>
              </w:rPr>
              <w:t>*</w:t>
            </w:r>
          </w:p>
        </w:tc>
        <w:tc>
          <w:tcPr>
            <w:tcW w:w="690" w:type="pct"/>
            <w:shd w:val="clear" w:color="auto" w:fill="auto"/>
            <w:vAlign w:val="center"/>
          </w:tcPr>
          <w:p w14:paraId="54B205DA" w14:textId="1A5C5FFA" w:rsidR="00121B95" w:rsidRPr="00D6223D" w:rsidRDefault="00121B95" w:rsidP="00F827A5">
            <w:pPr>
              <w:spacing w:after="0" w:line="276" w:lineRule="auto"/>
              <w:jc w:val="center"/>
              <w:rPr>
                <w:rFonts w:ascii="Arial" w:eastAsia="Times New Roman" w:hAnsi="Arial" w:cs="Arial"/>
                <w:color w:val="000000"/>
                <w:sz w:val="24"/>
                <w:szCs w:val="24"/>
                <w:lang w:val="en-US"/>
              </w:rPr>
            </w:pPr>
            <w:r w:rsidRPr="00D6223D">
              <w:rPr>
                <w:rFonts w:ascii="Arial" w:hAnsi="Arial" w:cs="Arial"/>
                <w:color w:val="000000"/>
                <w:sz w:val="24"/>
                <w:szCs w:val="24"/>
              </w:rPr>
              <w:t xml:space="preserve">Level </w:t>
            </w:r>
            <w:r>
              <w:rPr>
                <w:rFonts w:ascii="Arial" w:hAnsi="Arial" w:cs="Arial"/>
                <w:color w:val="000000"/>
                <w:sz w:val="24"/>
                <w:szCs w:val="24"/>
              </w:rPr>
              <w:t>4</w:t>
            </w:r>
          </w:p>
        </w:tc>
        <w:tc>
          <w:tcPr>
            <w:tcW w:w="1180" w:type="pct"/>
            <w:gridSpan w:val="2"/>
            <w:shd w:val="clear" w:color="auto" w:fill="auto"/>
            <w:vAlign w:val="center"/>
          </w:tcPr>
          <w:p w14:paraId="4C976F36" w14:textId="5BCE1E74" w:rsidR="00121B95" w:rsidRPr="009806ED" w:rsidRDefault="00121B95" w:rsidP="00F827A5">
            <w:pPr>
              <w:spacing w:after="0" w:line="276" w:lineRule="auto"/>
              <w:rPr>
                <w:rFonts w:ascii="Arial" w:hAnsi="Arial" w:cs="Arial"/>
                <w:color w:val="000000"/>
                <w:sz w:val="24"/>
                <w:szCs w:val="24"/>
              </w:rPr>
            </w:pPr>
            <w:r>
              <w:rPr>
                <w:rFonts w:ascii="Arial" w:hAnsi="Arial" w:cs="Arial"/>
                <w:color w:val="000000"/>
                <w:sz w:val="24"/>
                <w:szCs w:val="24"/>
              </w:rPr>
              <w:t>Sense Making</w:t>
            </w:r>
          </w:p>
        </w:tc>
        <w:tc>
          <w:tcPr>
            <w:tcW w:w="908" w:type="pct"/>
            <w:shd w:val="clear" w:color="auto" w:fill="auto"/>
            <w:vAlign w:val="center"/>
          </w:tcPr>
          <w:p w14:paraId="68923D7C" w14:textId="1B97F2FA" w:rsidR="00121B95" w:rsidRPr="004E0670" w:rsidRDefault="00121B95" w:rsidP="00F827A5">
            <w:pPr>
              <w:spacing w:after="0" w:line="276" w:lineRule="auto"/>
              <w:jc w:val="center"/>
              <w:rPr>
                <w:rFonts w:ascii="Arial" w:eastAsia="Times New Roman" w:hAnsi="Arial" w:cs="Arial"/>
                <w:color w:val="000000"/>
                <w:sz w:val="24"/>
                <w:szCs w:val="24"/>
                <w:lang w:val="en-US"/>
              </w:rPr>
            </w:pPr>
            <w:r w:rsidRPr="004E0670">
              <w:rPr>
                <w:rFonts w:ascii="Arial" w:hAnsi="Arial" w:cs="Arial"/>
                <w:color w:val="000000"/>
                <w:sz w:val="24"/>
                <w:szCs w:val="24"/>
              </w:rPr>
              <w:t>Intermediate</w:t>
            </w:r>
          </w:p>
        </w:tc>
      </w:tr>
      <w:tr w:rsidR="00121B95" w:rsidRPr="00D6223D" w14:paraId="67BB7825" w14:textId="77777777" w:rsidTr="00FE415B">
        <w:trPr>
          <w:trHeight w:val="576"/>
        </w:trPr>
        <w:tc>
          <w:tcPr>
            <w:tcW w:w="769" w:type="pct"/>
            <w:vMerge/>
            <w:vAlign w:val="center"/>
          </w:tcPr>
          <w:p w14:paraId="329E3074" w14:textId="77777777" w:rsidR="00121B95" w:rsidRPr="00D6223D" w:rsidRDefault="00121B95"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79B59F34" w14:textId="75A3DC70" w:rsidR="00121B95" w:rsidRPr="00D6223D" w:rsidRDefault="00121B95" w:rsidP="00F827A5">
            <w:pPr>
              <w:spacing w:after="0" w:line="276" w:lineRule="auto"/>
              <w:rPr>
                <w:rFonts w:ascii="Arial" w:hAnsi="Arial" w:cs="Arial"/>
                <w:color w:val="000000"/>
                <w:sz w:val="24"/>
                <w:szCs w:val="24"/>
              </w:rPr>
            </w:pPr>
            <w:r w:rsidRPr="001C7D28">
              <w:rPr>
                <w:rFonts w:ascii="Arial" w:hAnsi="Arial" w:cs="Arial"/>
                <w:color w:val="000000"/>
                <w:sz w:val="24"/>
                <w:szCs w:val="24"/>
              </w:rPr>
              <w:t>Data Governance</w:t>
            </w:r>
            <w:r>
              <w:rPr>
                <w:rFonts w:ascii="Arial" w:hAnsi="Arial" w:cs="Arial"/>
                <w:color w:val="000000"/>
                <w:sz w:val="24"/>
                <w:szCs w:val="24"/>
              </w:rPr>
              <w:t>*</w:t>
            </w:r>
          </w:p>
        </w:tc>
        <w:tc>
          <w:tcPr>
            <w:tcW w:w="690" w:type="pct"/>
            <w:shd w:val="clear" w:color="auto" w:fill="auto"/>
            <w:vAlign w:val="center"/>
          </w:tcPr>
          <w:p w14:paraId="47A973E8" w14:textId="61E581DC" w:rsidR="00121B95" w:rsidRDefault="00121B95" w:rsidP="00F827A5">
            <w:pPr>
              <w:spacing w:after="0" w:line="276" w:lineRule="auto"/>
              <w:jc w:val="center"/>
              <w:rPr>
                <w:rFonts w:ascii="Arial" w:hAnsi="Arial" w:cs="Arial"/>
                <w:color w:val="000000"/>
                <w:sz w:val="24"/>
                <w:szCs w:val="24"/>
              </w:rPr>
            </w:pPr>
            <w:r>
              <w:rPr>
                <w:rFonts w:ascii="Arial" w:hAnsi="Arial" w:cs="Arial"/>
                <w:color w:val="000000"/>
                <w:sz w:val="24"/>
                <w:szCs w:val="24"/>
              </w:rPr>
              <w:t>Level 4</w:t>
            </w:r>
          </w:p>
        </w:tc>
        <w:tc>
          <w:tcPr>
            <w:tcW w:w="1180" w:type="pct"/>
            <w:gridSpan w:val="2"/>
            <w:tcBorders>
              <w:bottom w:val="single" w:sz="4" w:space="0" w:color="auto"/>
            </w:tcBorders>
            <w:shd w:val="clear" w:color="auto" w:fill="auto"/>
            <w:vAlign w:val="center"/>
          </w:tcPr>
          <w:p w14:paraId="4AD05DA1" w14:textId="27C51F51" w:rsidR="00121B95" w:rsidRPr="0018399D" w:rsidRDefault="00121B95" w:rsidP="00F827A5">
            <w:pPr>
              <w:spacing w:after="0" w:line="276" w:lineRule="auto"/>
              <w:rPr>
                <w:rFonts w:ascii="Arial" w:hAnsi="Arial" w:cs="Arial"/>
                <w:color w:val="000000"/>
                <w:sz w:val="24"/>
                <w:szCs w:val="24"/>
              </w:rPr>
            </w:pPr>
            <w:r>
              <w:rPr>
                <w:rFonts w:ascii="Arial" w:hAnsi="Arial" w:cs="Arial"/>
                <w:color w:val="000000"/>
                <w:sz w:val="24"/>
                <w:szCs w:val="24"/>
              </w:rPr>
              <w:t>Transdisciplinary Thinking</w:t>
            </w:r>
          </w:p>
        </w:tc>
        <w:tc>
          <w:tcPr>
            <w:tcW w:w="908" w:type="pct"/>
            <w:tcBorders>
              <w:bottom w:val="single" w:sz="4" w:space="0" w:color="auto"/>
            </w:tcBorders>
            <w:shd w:val="clear" w:color="auto" w:fill="auto"/>
            <w:vAlign w:val="center"/>
          </w:tcPr>
          <w:p w14:paraId="36A4B4DE" w14:textId="242FA21A" w:rsidR="00121B95" w:rsidRPr="004E0670" w:rsidRDefault="00121B95" w:rsidP="00F827A5">
            <w:pPr>
              <w:spacing w:after="0" w:line="276" w:lineRule="auto"/>
              <w:jc w:val="center"/>
              <w:rPr>
                <w:rFonts w:ascii="Arial" w:hAnsi="Arial" w:cs="Arial"/>
                <w:color w:val="000000"/>
                <w:sz w:val="24"/>
                <w:szCs w:val="24"/>
              </w:rPr>
            </w:pPr>
            <w:r w:rsidRPr="004E0670">
              <w:rPr>
                <w:rFonts w:ascii="Arial" w:hAnsi="Arial" w:cs="Arial"/>
                <w:color w:val="000000"/>
                <w:sz w:val="24"/>
                <w:szCs w:val="24"/>
              </w:rPr>
              <w:t>Intermediate</w:t>
            </w:r>
          </w:p>
        </w:tc>
      </w:tr>
      <w:tr w:rsidR="00FE415B" w:rsidRPr="00D6223D" w14:paraId="38E8AEE4" w14:textId="77777777" w:rsidTr="00FE415B">
        <w:trPr>
          <w:trHeight w:val="576"/>
        </w:trPr>
        <w:tc>
          <w:tcPr>
            <w:tcW w:w="769" w:type="pct"/>
            <w:vMerge/>
            <w:vAlign w:val="center"/>
            <w:hideMark/>
          </w:tcPr>
          <w:p w14:paraId="39B80ECF"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651CF197" w14:textId="2A4CB6C4" w:rsidR="00FE415B" w:rsidRPr="00FE415B" w:rsidRDefault="00FE415B" w:rsidP="00F827A5">
            <w:pPr>
              <w:spacing w:after="0" w:line="276" w:lineRule="auto"/>
              <w:rPr>
                <w:rFonts w:ascii="Arial" w:hAnsi="Arial"/>
                <w:color w:val="000000"/>
                <w:sz w:val="24"/>
              </w:rPr>
            </w:pPr>
            <w:r w:rsidRPr="001C7D28">
              <w:rPr>
                <w:rFonts w:ascii="Arial" w:hAnsi="Arial" w:cs="Arial"/>
                <w:color w:val="000000"/>
                <w:sz w:val="24"/>
                <w:szCs w:val="24"/>
              </w:rPr>
              <w:t>IT Governance</w:t>
            </w:r>
            <w:r>
              <w:rPr>
                <w:rFonts w:ascii="Arial" w:hAnsi="Arial" w:cs="Arial"/>
                <w:color w:val="000000"/>
                <w:sz w:val="24"/>
                <w:szCs w:val="24"/>
              </w:rPr>
              <w:t>*</w:t>
            </w:r>
          </w:p>
        </w:tc>
        <w:tc>
          <w:tcPr>
            <w:tcW w:w="690" w:type="pct"/>
            <w:tcBorders>
              <w:right w:val="single" w:sz="4" w:space="0" w:color="auto"/>
            </w:tcBorders>
            <w:shd w:val="clear" w:color="auto" w:fill="auto"/>
            <w:vAlign w:val="center"/>
          </w:tcPr>
          <w:p w14:paraId="226D1841" w14:textId="64DAAB0C" w:rsidR="00FE415B" w:rsidRPr="00D6223D" w:rsidRDefault="00FE415B" w:rsidP="00F827A5">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5</w:t>
            </w:r>
          </w:p>
        </w:tc>
        <w:tc>
          <w:tcPr>
            <w:tcW w:w="2088" w:type="pct"/>
            <w:gridSpan w:val="3"/>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46B56B78" w14:textId="2F46DCDC" w:rsidR="00FE415B" w:rsidRPr="0018399D" w:rsidRDefault="00FE415B" w:rsidP="00F827A5">
            <w:pPr>
              <w:spacing w:after="0" w:line="276" w:lineRule="auto"/>
              <w:jc w:val="center"/>
              <w:rPr>
                <w:rFonts w:ascii="Arial" w:eastAsia="Times New Roman" w:hAnsi="Arial" w:cs="Arial"/>
                <w:color w:val="000000"/>
                <w:sz w:val="24"/>
                <w:szCs w:val="24"/>
                <w:lang w:val="en-US"/>
              </w:rPr>
            </w:pPr>
          </w:p>
        </w:tc>
      </w:tr>
      <w:tr w:rsidR="00FE415B" w:rsidRPr="00D6223D" w14:paraId="6AD24BA7" w14:textId="77777777" w:rsidTr="00FE415B">
        <w:trPr>
          <w:trHeight w:val="576"/>
        </w:trPr>
        <w:tc>
          <w:tcPr>
            <w:tcW w:w="769" w:type="pct"/>
            <w:vMerge/>
            <w:vAlign w:val="center"/>
            <w:hideMark/>
          </w:tcPr>
          <w:p w14:paraId="518A2191"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3B368F1E" w14:textId="5C0C3D44" w:rsidR="00FE415B" w:rsidRPr="00FE415B" w:rsidRDefault="00FE415B" w:rsidP="00F827A5">
            <w:pPr>
              <w:spacing w:after="0" w:line="276" w:lineRule="auto"/>
              <w:rPr>
                <w:rFonts w:ascii="Arial" w:hAnsi="Arial"/>
                <w:color w:val="000000"/>
                <w:sz w:val="24"/>
              </w:rPr>
            </w:pPr>
            <w:r w:rsidRPr="001C7D28">
              <w:rPr>
                <w:rFonts w:ascii="Arial" w:hAnsi="Arial" w:cs="Arial"/>
                <w:color w:val="000000"/>
                <w:sz w:val="24"/>
                <w:szCs w:val="24"/>
              </w:rPr>
              <w:t>Learning and Development</w:t>
            </w:r>
            <w:r>
              <w:rPr>
                <w:rFonts w:ascii="Arial" w:hAnsi="Arial" w:cs="Arial"/>
                <w:color w:val="000000"/>
                <w:sz w:val="24"/>
                <w:szCs w:val="24"/>
              </w:rPr>
              <w:t>*</w:t>
            </w:r>
          </w:p>
        </w:tc>
        <w:tc>
          <w:tcPr>
            <w:tcW w:w="690" w:type="pct"/>
            <w:tcBorders>
              <w:right w:val="single" w:sz="4" w:space="0" w:color="auto"/>
            </w:tcBorders>
            <w:shd w:val="clear" w:color="auto" w:fill="auto"/>
            <w:vAlign w:val="center"/>
          </w:tcPr>
          <w:p w14:paraId="371D4AC4" w14:textId="5976A8BB" w:rsidR="00FE415B" w:rsidRPr="00D6223D" w:rsidRDefault="00FE415B" w:rsidP="00F827A5">
            <w:pPr>
              <w:spacing w:after="0" w:line="276" w:lineRule="auto"/>
              <w:jc w:val="center"/>
              <w:rPr>
                <w:rFonts w:ascii="Arial" w:eastAsia="Times New Roman" w:hAnsi="Arial" w:cs="Arial"/>
                <w:color w:val="000000"/>
                <w:sz w:val="24"/>
                <w:szCs w:val="24"/>
                <w:lang w:val="en-US"/>
              </w:rPr>
            </w:pPr>
            <w:r w:rsidRPr="00D6223D">
              <w:rPr>
                <w:rFonts w:ascii="Arial" w:hAnsi="Arial" w:cs="Arial"/>
                <w:color w:val="000000"/>
                <w:sz w:val="24"/>
                <w:szCs w:val="24"/>
              </w:rPr>
              <w:t xml:space="preserve">Level </w:t>
            </w:r>
            <w:r>
              <w:rPr>
                <w:rFonts w:ascii="Arial" w:hAnsi="Arial" w:cs="Arial"/>
                <w:color w:val="000000"/>
                <w:sz w:val="24"/>
                <w:szCs w:val="24"/>
              </w:rPr>
              <w:t>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562F2CB0" w14:textId="607430E8" w:rsidR="00FE415B" w:rsidRPr="0018399D" w:rsidRDefault="00FE415B" w:rsidP="00F827A5">
            <w:pPr>
              <w:spacing w:after="0" w:line="276" w:lineRule="auto"/>
              <w:jc w:val="center"/>
              <w:rPr>
                <w:rFonts w:ascii="Arial" w:eastAsia="Times New Roman" w:hAnsi="Arial" w:cs="Arial"/>
                <w:color w:val="000000"/>
                <w:sz w:val="24"/>
                <w:szCs w:val="24"/>
                <w:lang w:val="en-US"/>
              </w:rPr>
            </w:pPr>
          </w:p>
        </w:tc>
      </w:tr>
      <w:tr w:rsidR="00FE415B" w:rsidRPr="00D6223D" w14:paraId="5B5BD484" w14:textId="77777777" w:rsidTr="00FE415B">
        <w:trPr>
          <w:trHeight w:val="576"/>
        </w:trPr>
        <w:tc>
          <w:tcPr>
            <w:tcW w:w="769" w:type="pct"/>
            <w:vMerge/>
            <w:vAlign w:val="center"/>
            <w:hideMark/>
          </w:tcPr>
          <w:p w14:paraId="20AD3F34"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hideMark/>
          </w:tcPr>
          <w:p w14:paraId="315E7958" w14:textId="5C973F28" w:rsidR="00FE415B" w:rsidRPr="00FE415B" w:rsidRDefault="00FE415B" w:rsidP="00F827A5">
            <w:pPr>
              <w:spacing w:after="0" w:line="276" w:lineRule="auto"/>
              <w:rPr>
                <w:rFonts w:ascii="Arial" w:hAnsi="Arial"/>
                <w:color w:val="000000"/>
                <w:sz w:val="24"/>
              </w:rPr>
            </w:pPr>
            <w:r w:rsidRPr="001C7D28">
              <w:rPr>
                <w:rFonts w:ascii="Arial" w:hAnsi="Arial" w:cs="Arial"/>
                <w:color w:val="000000"/>
                <w:sz w:val="24"/>
                <w:szCs w:val="24"/>
              </w:rPr>
              <w:t>Manpower Planning</w:t>
            </w:r>
            <w:r>
              <w:rPr>
                <w:rFonts w:ascii="Arial" w:hAnsi="Arial" w:cs="Arial"/>
                <w:color w:val="000000"/>
                <w:sz w:val="24"/>
                <w:szCs w:val="24"/>
              </w:rPr>
              <w:t>*</w:t>
            </w:r>
          </w:p>
        </w:tc>
        <w:tc>
          <w:tcPr>
            <w:tcW w:w="690" w:type="pct"/>
            <w:tcBorders>
              <w:right w:val="single" w:sz="4" w:space="0" w:color="auto"/>
            </w:tcBorders>
            <w:shd w:val="clear" w:color="auto" w:fill="auto"/>
            <w:vAlign w:val="center"/>
            <w:hideMark/>
          </w:tcPr>
          <w:p w14:paraId="1061FB70" w14:textId="16BF30DB" w:rsidR="00FE415B" w:rsidRPr="00D6223D" w:rsidRDefault="00FE415B" w:rsidP="00F827A5">
            <w:pPr>
              <w:spacing w:after="0" w:line="276" w:lineRule="auto"/>
              <w:jc w:val="center"/>
              <w:rPr>
                <w:rFonts w:ascii="Arial" w:eastAsia="Times New Roman" w:hAnsi="Arial" w:cs="Arial"/>
                <w:color w:val="000000"/>
                <w:sz w:val="24"/>
                <w:szCs w:val="24"/>
                <w:lang w:val="en-US"/>
              </w:rPr>
            </w:pPr>
            <w:r w:rsidRPr="00D6223D">
              <w:rPr>
                <w:rFonts w:ascii="Arial" w:hAnsi="Arial" w:cs="Arial"/>
                <w:color w:val="000000"/>
                <w:sz w:val="24"/>
                <w:szCs w:val="24"/>
              </w:rPr>
              <w:t xml:space="preserve">Level </w:t>
            </w:r>
            <w:r>
              <w:rPr>
                <w:rFonts w:ascii="Arial" w:hAnsi="Arial" w:cs="Arial"/>
                <w:color w:val="000000"/>
                <w:sz w:val="24"/>
                <w:szCs w:val="24"/>
              </w:rPr>
              <w:t>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50F4D352" w14:textId="1A495F55" w:rsidR="00FE415B" w:rsidRPr="0018399D" w:rsidRDefault="00FE415B" w:rsidP="00F827A5">
            <w:pPr>
              <w:spacing w:after="0" w:line="276" w:lineRule="auto"/>
              <w:jc w:val="center"/>
              <w:rPr>
                <w:rFonts w:ascii="Arial" w:eastAsia="Times New Roman" w:hAnsi="Arial" w:cs="Arial"/>
                <w:color w:val="000000"/>
                <w:sz w:val="24"/>
                <w:szCs w:val="24"/>
                <w:lang w:val="en-US"/>
              </w:rPr>
            </w:pPr>
          </w:p>
        </w:tc>
      </w:tr>
      <w:tr w:rsidR="00FE415B" w:rsidRPr="00D6223D" w14:paraId="3811068F" w14:textId="77777777" w:rsidTr="00FE415B">
        <w:trPr>
          <w:trHeight w:val="576"/>
        </w:trPr>
        <w:tc>
          <w:tcPr>
            <w:tcW w:w="769" w:type="pct"/>
            <w:vMerge/>
            <w:vAlign w:val="center"/>
            <w:hideMark/>
          </w:tcPr>
          <w:p w14:paraId="6CF4C316"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hideMark/>
          </w:tcPr>
          <w:p w14:paraId="04ED1BDB" w14:textId="315EB920" w:rsidR="00FE415B" w:rsidRPr="004D5CAF" w:rsidRDefault="00FE415B" w:rsidP="00F827A5">
            <w:pPr>
              <w:spacing w:after="0" w:line="276" w:lineRule="auto"/>
              <w:rPr>
                <w:rFonts w:ascii="Arial" w:hAnsi="Arial" w:cs="Arial"/>
                <w:color w:val="000000"/>
                <w:sz w:val="24"/>
                <w:szCs w:val="24"/>
              </w:rPr>
            </w:pPr>
            <w:r w:rsidRPr="001C7D28">
              <w:rPr>
                <w:rFonts w:ascii="Arial" w:hAnsi="Arial" w:cs="Arial"/>
                <w:color w:val="000000"/>
                <w:sz w:val="24"/>
                <w:szCs w:val="24"/>
              </w:rPr>
              <w:t>Network Security</w:t>
            </w:r>
            <w:r>
              <w:rPr>
                <w:rFonts w:ascii="Arial" w:hAnsi="Arial" w:cs="Arial"/>
                <w:color w:val="000000"/>
                <w:sz w:val="24"/>
                <w:szCs w:val="24"/>
              </w:rPr>
              <w:t>*</w:t>
            </w:r>
          </w:p>
        </w:tc>
        <w:tc>
          <w:tcPr>
            <w:tcW w:w="690" w:type="pct"/>
            <w:tcBorders>
              <w:right w:val="single" w:sz="4" w:space="0" w:color="auto"/>
            </w:tcBorders>
            <w:shd w:val="clear" w:color="auto" w:fill="auto"/>
            <w:vAlign w:val="center"/>
            <w:hideMark/>
          </w:tcPr>
          <w:p w14:paraId="17525396" w14:textId="79BE3CFB" w:rsidR="00FE415B" w:rsidRPr="00D6223D" w:rsidRDefault="00FE415B" w:rsidP="00F827A5">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5</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3793B199" w14:textId="47B5E71D" w:rsidR="00FE415B" w:rsidRPr="0018399D" w:rsidRDefault="00FE415B" w:rsidP="00F827A5">
            <w:pPr>
              <w:spacing w:after="0" w:line="276" w:lineRule="auto"/>
              <w:jc w:val="center"/>
              <w:rPr>
                <w:rFonts w:ascii="Arial" w:eastAsia="Times New Roman" w:hAnsi="Arial" w:cs="Arial"/>
                <w:color w:val="000000"/>
                <w:sz w:val="24"/>
                <w:szCs w:val="24"/>
                <w:lang w:val="en-US"/>
              </w:rPr>
            </w:pPr>
          </w:p>
        </w:tc>
      </w:tr>
      <w:tr w:rsidR="00FE415B" w:rsidRPr="00D6223D" w14:paraId="75025539" w14:textId="77777777" w:rsidTr="00FE415B">
        <w:trPr>
          <w:trHeight w:val="576"/>
        </w:trPr>
        <w:tc>
          <w:tcPr>
            <w:tcW w:w="769" w:type="pct"/>
            <w:vMerge/>
            <w:vAlign w:val="center"/>
            <w:hideMark/>
          </w:tcPr>
          <w:p w14:paraId="00357CD6"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hideMark/>
          </w:tcPr>
          <w:p w14:paraId="1F02CBE6" w14:textId="19F0C111" w:rsidR="00FE415B" w:rsidRPr="00FE415B" w:rsidRDefault="00FE415B" w:rsidP="00F827A5">
            <w:pPr>
              <w:spacing w:after="0" w:line="276" w:lineRule="auto"/>
              <w:rPr>
                <w:rFonts w:ascii="Arial" w:hAnsi="Arial"/>
                <w:color w:val="000000"/>
                <w:sz w:val="24"/>
              </w:rPr>
            </w:pPr>
            <w:r w:rsidRPr="001C7D28">
              <w:rPr>
                <w:rFonts w:ascii="Arial" w:hAnsi="Arial" w:cs="Arial"/>
                <w:color w:val="000000"/>
                <w:sz w:val="24"/>
                <w:szCs w:val="24"/>
              </w:rPr>
              <w:t>Networking</w:t>
            </w:r>
            <w:r>
              <w:rPr>
                <w:rFonts w:ascii="Arial" w:hAnsi="Arial" w:cs="Arial"/>
                <w:color w:val="000000"/>
                <w:sz w:val="24"/>
                <w:szCs w:val="24"/>
              </w:rPr>
              <w:t>*</w:t>
            </w:r>
          </w:p>
        </w:tc>
        <w:tc>
          <w:tcPr>
            <w:tcW w:w="690" w:type="pct"/>
            <w:tcBorders>
              <w:right w:val="single" w:sz="4" w:space="0" w:color="auto"/>
            </w:tcBorders>
            <w:shd w:val="clear" w:color="auto" w:fill="auto"/>
            <w:vAlign w:val="center"/>
            <w:hideMark/>
          </w:tcPr>
          <w:p w14:paraId="49550C33" w14:textId="221C0BD4" w:rsidR="00FE415B" w:rsidRPr="00D6223D" w:rsidRDefault="00FE415B" w:rsidP="00F827A5">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4DD4BA77" w14:textId="5D3E424C" w:rsidR="00FE415B" w:rsidRPr="0018399D" w:rsidRDefault="00FE415B" w:rsidP="00F827A5">
            <w:pPr>
              <w:spacing w:after="0" w:line="276" w:lineRule="auto"/>
              <w:jc w:val="center"/>
              <w:rPr>
                <w:rFonts w:ascii="Arial" w:eastAsia="Times New Roman" w:hAnsi="Arial" w:cs="Arial"/>
                <w:color w:val="000000"/>
                <w:sz w:val="24"/>
                <w:szCs w:val="24"/>
                <w:lang w:val="en-US"/>
              </w:rPr>
            </w:pPr>
          </w:p>
        </w:tc>
      </w:tr>
      <w:tr w:rsidR="00FE415B" w:rsidRPr="00D6223D" w14:paraId="72FF141F" w14:textId="77777777" w:rsidTr="00FE415B">
        <w:trPr>
          <w:trHeight w:val="576"/>
        </w:trPr>
        <w:tc>
          <w:tcPr>
            <w:tcW w:w="769" w:type="pct"/>
            <w:vMerge/>
            <w:vAlign w:val="center"/>
            <w:hideMark/>
          </w:tcPr>
          <w:p w14:paraId="758C5E6B"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hideMark/>
          </w:tcPr>
          <w:p w14:paraId="250F32AC" w14:textId="442B64BE" w:rsidR="00FE415B" w:rsidRPr="00D145FB" w:rsidRDefault="00FE415B" w:rsidP="00F827A5">
            <w:pPr>
              <w:spacing w:after="0" w:line="276" w:lineRule="auto"/>
              <w:rPr>
                <w:rFonts w:ascii="Arial" w:hAnsi="Arial" w:cs="Arial"/>
                <w:color w:val="000000"/>
                <w:sz w:val="24"/>
                <w:szCs w:val="24"/>
              </w:rPr>
            </w:pPr>
            <w:r w:rsidRPr="001C7D28">
              <w:rPr>
                <w:rFonts w:ascii="Arial" w:hAnsi="Arial" w:cs="Arial"/>
                <w:color w:val="000000"/>
                <w:sz w:val="24"/>
                <w:szCs w:val="24"/>
              </w:rPr>
              <w:t>Partnership Management</w:t>
            </w:r>
            <w:r>
              <w:rPr>
                <w:rFonts w:ascii="Arial" w:hAnsi="Arial" w:cs="Arial"/>
                <w:color w:val="000000"/>
                <w:sz w:val="24"/>
                <w:szCs w:val="24"/>
              </w:rPr>
              <w:t>*</w:t>
            </w:r>
          </w:p>
        </w:tc>
        <w:tc>
          <w:tcPr>
            <w:tcW w:w="690" w:type="pct"/>
            <w:tcBorders>
              <w:right w:val="single" w:sz="4" w:space="0" w:color="auto"/>
            </w:tcBorders>
            <w:shd w:val="clear" w:color="auto" w:fill="auto"/>
            <w:vAlign w:val="center"/>
            <w:hideMark/>
          </w:tcPr>
          <w:p w14:paraId="5317B771" w14:textId="4B312E0C" w:rsidR="00FE415B" w:rsidRPr="00D6223D" w:rsidRDefault="00FE415B" w:rsidP="00F827A5">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297E7299" w14:textId="2B9F3B36" w:rsidR="00FE415B" w:rsidRPr="0018399D" w:rsidRDefault="00FE415B" w:rsidP="00F827A5">
            <w:pPr>
              <w:spacing w:after="0" w:line="276" w:lineRule="auto"/>
              <w:jc w:val="center"/>
              <w:rPr>
                <w:rFonts w:ascii="Arial" w:eastAsia="Times New Roman" w:hAnsi="Arial" w:cs="Arial"/>
                <w:color w:val="000000"/>
                <w:sz w:val="24"/>
                <w:szCs w:val="24"/>
                <w:lang w:val="en-US"/>
              </w:rPr>
            </w:pPr>
          </w:p>
        </w:tc>
      </w:tr>
      <w:tr w:rsidR="00FE415B" w:rsidRPr="00D6223D" w14:paraId="05F1F6C6" w14:textId="77777777" w:rsidTr="00FE415B">
        <w:trPr>
          <w:trHeight w:val="576"/>
        </w:trPr>
        <w:tc>
          <w:tcPr>
            <w:tcW w:w="769" w:type="pct"/>
            <w:vMerge/>
            <w:vAlign w:val="center"/>
            <w:hideMark/>
          </w:tcPr>
          <w:p w14:paraId="3EB3E079"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hideMark/>
          </w:tcPr>
          <w:p w14:paraId="15B75B80" w14:textId="4FC4B65F" w:rsidR="00FE415B" w:rsidRPr="00FE415B" w:rsidRDefault="00FE415B" w:rsidP="00F827A5">
            <w:pPr>
              <w:spacing w:after="0" w:line="276" w:lineRule="auto"/>
              <w:rPr>
                <w:rFonts w:ascii="Arial" w:hAnsi="Arial"/>
                <w:color w:val="000000"/>
                <w:sz w:val="24"/>
              </w:rPr>
            </w:pPr>
            <w:r w:rsidRPr="001C7D28">
              <w:rPr>
                <w:rFonts w:ascii="Arial" w:hAnsi="Arial" w:cs="Arial"/>
                <w:color w:val="000000"/>
                <w:sz w:val="24"/>
                <w:szCs w:val="24"/>
              </w:rPr>
              <w:t>People and Performance Management</w:t>
            </w:r>
            <w:r>
              <w:rPr>
                <w:rFonts w:ascii="Arial" w:hAnsi="Arial" w:cs="Arial"/>
                <w:color w:val="000000"/>
                <w:sz w:val="24"/>
                <w:szCs w:val="24"/>
              </w:rPr>
              <w:t>*</w:t>
            </w:r>
          </w:p>
        </w:tc>
        <w:tc>
          <w:tcPr>
            <w:tcW w:w="690" w:type="pct"/>
            <w:tcBorders>
              <w:right w:val="single" w:sz="4" w:space="0" w:color="auto"/>
            </w:tcBorders>
            <w:shd w:val="clear" w:color="auto" w:fill="auto"/>
            <w:vAlign w:val="center"/>
            <w:hideMark/>
          </w:tcPr>
          <w:p w14:paraId="363DF34D" w14:textId="3E4AF280" w:rsidR="00FE415B" w:rsidRPr="00D6223D" w:rsidRDefault="00FE415B" w:rsidP="00F827A5">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2E6C25C6" w14:textId="182D30E0" w:rsidR="00FE415B" w:rsidRPr="0018399D" w:rsidRDefault="00FE415B" w:rsidP="00F827A5">
            <w:pPr>
              <w:spacing w:after="0" w:line="276" w:lineRule="auto"/>
              <w:jc w:val="center"/>
              <w:rPr>
                <w:rFonts w:ascii="Arial" w:eastAsia="Times New Roman" w:hAnsi="Arial" w:cs="Arial"/>
                <w:color w:val="000000"/>
                <w:sz w:val="24"/>
                <w:szCs w:val="24"/>
                <w:lang w:val="en-US"/>
              </w:rPr>
            </w:pPr>
          </w:p>
        </w:tc>
      </w:tr>
      <w:tr w:rsidR="00FE415B" w:rsidRPr="00D6223D" w14:paraId="12CCAE79" w14:textId="77777777" w:rsidTr="00FE415B">
        <w:trPr>
          <w:trHeight w:val="576"/>
        </w:trPr>
        <w:tc>
          <w:tcPr>
            <w:tcW w:w="769" w:type="pct"/>
            <w:vMerge/>
            <w:vAlign w:val="center"/>
          </w:tcPr>
          <w:p w14:paraId="1F0B4659"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0E969841" w14:textId="15741D0B" w:rsidR="00FE415B" w:rsidRPr="00FE415B" w:rsidRDefault="00FE415B" w:rsidP="00F827A5">
            <w:pPr>
              <w:spacing w:after="0" w:line="276" w:lineRule="auto"/>
              <w:rPr>
                <w:rFonts w:ascii="Arial" w:hAnsi="Arial"/>
                <w:color w:val="000000"/>
                <w:sz w:val="24"/>
              </w:rPr>
            </w:pPr>
            <w:r w:rsidRPr="001C7D28">
              <w:rPr>
                <w:rFonts w:ascii="Arial" w:hAnsi="Arial" w:cs="Arial"/>
                <w:color w:val="000000"/>
                <w:sz w:val="24"/>
                <w:szCs w:val="24"/>
              </w:rPr>
              <w:t>Security Administration</w:t>
            </w:r>
            <w:r>
              <w:rPr>
                <w:rFonts w:ascii="Arial" w:hAnsi="Arial" w:cs="Arial"/>
                <w:color w:val="000000"/>
                <w:sz w:val="24"/>
                <w:szCs w:val="24"/>
              </w:rPr>
              <w:t>*</w:t>
            </w:r>
          </w:p>
        </w:tc>
        <w:tc>
          <w:tcPr>
            <w:tcW w:w="690" w:type="pct"/>
            <w:tcBorders>
              <w:right w:val="single" w:sz="4" w:space="0" w:color="auto"/>
            </w:tcBorders>
            <w:shd w:val="clear" w:color="auto" w:fill="auto"/>
            <w:vAlign w:val="center"/>
          </w:tcPr>
          <w:p w14:paraId="425BB9E0" w14:textId="754233B7" w:rsidR="00FE415B" w:rsidRPr="00D6223D" w:rsidRDefault="00FE415B" w:rsidP="00F827A5">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3467F271" w14:textId="658CF08B" w:rsidR="00FE415B" w:rsidRPr="0018399D" w:rsidRDefault="00FE415B" w:rsidP="00F827A5">
            <w:pPr>
              <w:spacing w:after="0" w:line="276" w:lineRule="auto"/>
              <w:jc w:val="center"/>
              <w:rPr>
                <w:rFonts w:ascii="Arial" w:eastAsia="Times New Roman" w:hAnsi="Arial" w:cs="Arial"/>
                <w:color w:val="000000"/>
                <w:sz w:val="24"/>
                <w:szCs w:val="24"/>
                <w:lang w:val="en-US"/>
              </w:rPr>
            </w:pPr>
          </w:p>
        </w:tc>
      </w:tr>
      <w:tr w:rsidR="00FE415B" w:rsidRPr="00D6223D" w14:paraId="15D5777A" w14:textId="77777777" w:rsidTr="00FE415B">
        <w:trPr>
          <w:trHeight w:val="576"/>
        </w:trPr>
        <w:tc>
          <w:tcPr>
            <w:tcW w:w="769" w:type="pct"/>
            <w:vMerge/>
            <w:vAlign w:val="center"/>
          </w:tcPr>
          <w:p w14:paraId="514E0E21"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3A80EE57" w14:textId="228AE459" w:rsidR="00FE415B" w:rsidRPr="00FE415B" w:rsidRDefault="00FE415B" w:rsidP="00F827A5">
            <w:pPr>
              <w:spacing w:after="0" w:line="276" w:lineRule="auto"/>
              <w:rPr>
                <w:rFonts w:ascii="Arial" w:hAnsi="Arial"/>
                <w:color w:val="000000"/>
                <w:sz w:val="24"/>
              </w:rPr>
            </w:pPr>
            <w:r w:rsidRPr="001C7D28">
              <w:rPr>
                <w:rFonts w:ascii="Arial" w:hAnsi="Arial" w:cs="Arial"/>
                <w:color w:val="000000"/>
                <w:sz w:val="24"/>
                <w:szCs w:val="24"/>
              </w:rPr>
              <w:t>Security Education and Awareness</w:t>
            </w:r>
            <w:r>
              <w:rPr>
                <w:rFonts w:ascii="Arial" w:hAnsi="Arial" w:cs="Arial"/>
                <w:color w:val="000000"/>
                <w:sz w:val="24"/>
                <w:szCs w:val="24"/>
              </w:rPr>
              <w:t>*</w:t>
            </w:r>
          </w:p>
        </w:tc>
        <w:tc>
          <w:tcPr>
            <w:tcW w:w="690" w:type="pct"/>
            <w:tcBorders>
              <w:right w:val="single" w:sz="4" w:space="0" w:color="auto"/>
            </w:tcBorders>
            <w:shd w:val="clear" w:color="auto" w:fill="auto"/>
            <w:vAlign w:val="center"/>
          </w:tcPr>
          <w:p w14:paraId="7F445E16" w14:textId="190DE9A5" w:rsidR="00FE415B" w:rsidRPr="00D6223D" w:rsidRDefault="00FE415B" w:rsidP="00F827A5">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5</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63A3969A" w14:textId="3D39E397" w:rsidR="00FE415B" w:rsidRPr="0018399D" w:rsidRDefault="00FE415B" w:rsidP="00F827A5">
            <w:pPr>
              <w:spacing w:after="0" w:line="276" w:lineRule="auto"/>
              <w:jc w:val="center"/>
              <w:rPr>
                <w:rFonts w:ascii="Arial" w:eastAsia="Times New Roman" w:hAnsi="Arial" w:cs="Arial"/>
                <w:color w:val="000000"/>
                <w:sz w:val="24"/>
                <w:szCs w:val="24"/>
                <w:lang w:val="en-US"/>
              </w:rPr>
            </w:pPr>
          </w:p>
        </w:tc>
      </w:tr>
      <w:tr w:rsidR="00FE415B" w:rsidRPr="00D6223D" w14:paraId="614FF6F8" w14:textId="77777777" w:rsidTr="00FE415B">
        <w:trPr>
          <w:trHeight w:val="576"/>
        </w:trPr>
        <w:tc>
          <w:tcPr>
            <w:tcW w:w="769" w:type="pct"/>
            <w:vMerge/>
            <w:vAlign w:val="center"/>
          </w:tcPr>
          <w:p w14:paraId="39553B84"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15D919A3" w14:textId="4566EA65" w:rsidR="00FE415B" w:rsidRPr="00FE415B" w:rsidRDefault="00FE415B" w:rsidP="00F827A5">
            <w:pPr>
              <w:spacing w:after="0" w:line="276" w:lineRule="auto"/>
              <w:rPr>
                <w:rFonts w:ascii="Arial" w:hAnsi="Arial"/>
                <w:color w:val="000000"/>
                <w:sz w:val="24"/>
              </w:rPr>
            </w:pPr>
            <w:r w:rsidRPr="001C7D28">
              <w:rPr>
                <w:rFonts w:ascii="Arial" w:hAnsi="Arial" w:cs="Arial"/>
                <w:color w:val="000000"/>
                <w:sz w:val="24"/>
                <w:szCs w:val="24"/>
              </w:rPr>
              <w:t>Security Governance</w:t>
            </w:r>
            <w:r>
              <w:rPr>
                <w:rFonts w:ascii="Arial" w:hAnsi="Arial" w:cs="Arial"/>
                <w:color w:val="000000"/>
                <w:sz w:val="24"/>
                <w:szCs w:val="24"/>
              </w:rPr>
              <w:t>*</w:t>
            </w:r>
          </w:p>
        </w:tc>
        <w:tc>
          <w:tcPr>
            <w:tcW w:w="690" w:type="pct"/>
            <w:tcBorders>
              <w:right w:val="single" w:sz="4" w:space="0" w:color="auto"/>
            </w:tcBorders>
            <w:shd w:val="clear" w:color="auto" w:fill="auto"/>
            <w:vAlign w:val="center"/>
          </w:tcPr>
          <w:p w14:paraId="44B93E28" w14:textId="0503DB0C" w:rsidR="00FE415B" w:rsidRPr="00D6223D" w:rsidRDefault="00FE415B" w:rsidP="00F827A5">
            <w:pPr>
              <w:spacing w:after="0" w:line="276" w:lineRule="auto"/>
              <w:jc w:val="center"/>
              <w:rPr>
                <w:rFonts w:ascii="Arial" w:eastAsia="Times New Roman" w:hAnsi="Arial" w:cs="Arial"/>
                <w:color w:val="000000"/>
                <w:sz w:val="24"/>
                <w:szCs w:val="24"/>
                <w:lang w:val="en-US"/>
              </w:rPr>
            </w:pPr>
            <w:r w:rsidRPr="00D6223D">
              <w:rPr>
                <w:rFonts w:ascii="Arial" w:hAnsi="Arial" w:cs="Arial"/>
                <w:color w:val="000000"/>
                <w:sz w:val="24"/>
                <w:szCs w:val="24"/>
              </w:rPr>
              <w:t>Level 5</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39071F7E" w14:textId="10AE7165" w:rsidR="00FE415B" w:rsidRPr="0018399D" w:rsidRDefault="00FE415B" w:rsidP="00FE415B">
            <w:pPr>
              <w:spacing w:after="0" w:line="276" w:lineRule="auto"/>
              <w:jc w:val="center"/>
              <w:rPr>
                <w:rFonts w:ascii="Arial" w:eastAsia="Times New Roman" w:hAnsi="Arial" w:cs="Arial"/>
                <w:color w:val="000000"/>
                <w:sz w:val="24"/>
                <w:szCs w:val="24"/>
                <w:lang w:val="en-US"/>
              </w:rPr>
            </w:pPr>
          </w:p>
        </w:tc>
      </w:tr>
      <w:tr w:rsidR="00FE415B" w:rsidRPr="00D6223D" w14:paraId="04CEE5D4" w14:textId="77777777" w:rsidTr="00FE415B">
        <w:trPr>
          <w:trHeight w:val="576"/>
        </w:trPr>
        <w:tc>
          <w:tcPr>
            <w:tcW w:w="769" w:type="pct"/>
            <w:vMerge/>
            <w:vAlign w:val="center"/>
          </w:tcPr>
          <w:p w14:paraId="53C26BE6"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64B22E4B" w14:textId="183B0A26" w:rsidR="00FE415B" w:rsidRPr="00FE415B" w:rsidRDefault="00FE415B" w:rsidP="00F827A5">
            <w:pPr>
              <w:spacing w:after="0" w:line="276" w:lineRule="auto"/>
              <w:rPr>
                <w:rFonts w:ascii="Arial" w:hAnsi="Arial"/>
                <w:color w:val="000000"/>
                <w:sz w:val="24"/>
              </w:rPr>
            </w:pPr>
            <w:r w:rsidRPr="001C7D28">
              <w:rPr>
                <w:rFonts w:ascii="Arial" w:hAnsi="Arial" w:cs="Arial"/>
                <w:color w:val="000000"/>
                <w:sz w:val="24"/>
                <w:szCs w:val="24"/>
              </w:rPr>
              <w:t>Security Programme Management</w:t>
            </w:r>
            <w:r>
              <w:rPr>
                <w:rFonts w:ascii="Arial" w:hAnsi="Arial" w:cs="Arial"/>
                <w:color w:val="000000"/>
                <w:sz w:val="24"/>
                <w:szCs w:val="24"/>
              </w:rPr>
              <w:t>*</w:t>
            </w:r>
          </w:p>
        </w:tc>
        <w:tc>
          <w:tcPr>
            <w:tcW w:w="690" w:type="pct"/>
            <w:tcBorders>
              <w:right w:val="single" w:sz="4" w:space="0" w:color="auto"/>
            </w:tcBorders>
            <w:shd w:val="clear" w:color="auto" w:fill="auto"/>
            <w:vAlign w:val="center"/>
          </w:tcPr>
          <w:p w14:paraId="22A6E7FD" w14:textId="04243035" w:rsidR="00FE415B" w:rsidRPr="00D6223D" w:rsidRDefault="00FE415B" w:rsidP="00F827A5">
            <w:pPr>
              <w:spacing w:after="0" w:line="276" w:lineRule="auto"/>
              <w:jc w:val="center"/>
              <w:rPr>
                <w:rFonts w:ascii="Arial" w:eastAsia="Times New Roman" w:hAnsi="Arial" w:cs="Arial"/>
                <w:color w:val="000000"/>
                <w:sz w:val="24"/>
                <w:szCs w:val="24"/>
                <w:lang w:val="en-US"/>
              </w:rPr>
            </w:pPr>
            <w:r w:rsidRPr="00D6223D">
              <w:rPr>
                <w:rFonts w:ascii="Arial" w:hAnsi="Arial" w:cs="Arial"/>
                <w:color w:val="000000"/>
                <w:sz w:val="24"/>
                <w:szCs w:val="24"/>
              </w:rPr>
              <w:t xml:space="preserve">Level </w:t>
            </w:r>
            <w:r>
              <w:rPr>
                <w:rFonts w:ascii="Arial" w:hAnsi="Arial" w:cs="Arial"/>
                <w:color w:val="000000"/>
                <w:sz w:val="24"/>
                <w:szCs w:val="24"/>
              </w:rPr>
              <w:t>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465D4FE5"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5BEF6DD6" w14:textId="77777777" w:rsidTr="00357C0D">
        <w:trPr>
          <w:trHeight w:val="576"/>
        </w:trPr>
        <w:tc>
          <w:tcPr>
            <w:tcW w:w="769" w:type="pct"/>
            <w:vMerge/>
            <w:vAlign w:val="center"/>
            <w:hideMark/>
          </w:tcPr>
          <w:p w14:paraId="2E94CC3E"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hideMark/>
          </w:tcPr>
          <w:p w14:paraId="1D6C36D9" w14:textId="5290D898" w:rsidR="00FE415B" w:rsidRPr="00D145FB"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Agile Software Development</w:t>
            </w:r>
          </w:p>
        </w:tc>
        <w:tc>
          <w:tcPr>
            <w:tcW w:w="690" w:type="pct"/>
            <w:tcBorders>
              <w:right w:val="single" w:sz="4" w:space="0" w:color="auto"/>
            </w:tcBorders>
            <w:shd w:val="clear" w:color="auto" w:fill="auto"/>
            <w:vAlign w:val="center"/>
            <w:hideMark/>
          </w:tcPr>
          <w:p w14:paraId="5B80F1E1" w14:textId="02ECAE75" w:rsidR="00FE415B" w:rsidRPr="00D6223D" w:rsidRDefault="00FE415B" w:rsidP="00F827A5">
            <w:pPr>
              <w:spacing w:after="0" w:line="276" w:lineRule="auto"/>
              <w:jc w:val="center"/>
              <w:rPr>
                <w:rFonts w:ascii="Arial" w:eastAsia="Times New Roman" w:hAnsi="Arial" w:cs="Arial"/>
                <w:color w:val="000000"/>
                <w:sz w:val="24"/>
                <w:szCs w:val="24"/>
                <w:lang w:val="en-US"/>
              </w:rPr>
            </w:pPr>
            <w:r w:rsidRPr="00D6223D">
              <w:rPr>
                <w:rFonts w:ascii="Arial" w:hAnsi="Arial" w:cs="Arial"/>
                <w:color w:val="000000"/>
                <w:sz w:val="24"/>
                <w:szCs w:val="24"/>
              </w:rPr>
              <w:t xml:space="preserve">Level </w:t>
            </w:r>
            <w:r>
              <w:rPr>
                <w:rFonts w:ascii="Arial" w:hAnsi="Arial" w:cs="Arial"/>
                <w:color w:val="000000"/>
                <w:sz w:val="24"/>
                <w:szCs w:val="24"/>
              </w:rPr>
              <w:t>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415E5BAA" w14:textId="7F72E4C9"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46826423" w14:textId="77777777" w:rsidTr="00357C0D">
        <w:trPr>
          <w:trHeight w:val="576"/>
        </w:trPr>
        <w:tc>
          <w:tcPr>
            <w:tcW w:w="769" w:type="pct"/>
            <w:vMerge/>
            <w:vAlign w:val="center"/>
            <w:hideMark/>
          </w:tcPr>
          <w:p w14:paraId="0B5585DC"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hideMark/>
          </w:tcPr>
          <w:p w14:paraId="6AFCF79A" w14:textId="2E262E75" w:rsidR="00FE415B" w:rsidRPr="00D145FB"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AI Ethics and Governance</w:t>
            </w:r>
          </w:p>
        </w:tc>
        <w:tc>
          <w:tcPr>
            <w:tcW w:w="690" w:type="pct"/>
            <w:tcBorders>
              <w:right w:val="single" w:sz="4" w:space="0" w:color="auto"/>
            </w:tcBorders>
            <w:shd w:val="clear" w:color="auto" w:fill="auto"/>
            <w:vAlign w:val="center"/>
            <w:hideMark/>
          </w:tcPr>
          <w:p w14:paraId="05B3AF02" w14:textId="49C321A0" w:rsidR="00FE415B" w:rsidRPr="00D6223D" w:rsidRDefault="00FE415B" w:rsidP="00F827A5">
            <w:pPr>
              <w:spacing w:after="0" w:line="276" w:lineRule="auto"/>
              <w:jc w:val="center"/>
              <w:rPr>
                <w:rFonts w:ascii="Arial" w:eastAsia="Times New Roman" w:hAnsi="Arial" w:cs="Arial"/>
                <w:color w:val="000000"/>
                <w:sz w:val="24"/>
                <w:szCs w:val="24"/>
                <w:lang w:val="en-US"/>
              </w:rPr>
            </w:pPr>
            <w:r w:rsidRPr="00D6223D">
              <w:rPr>
                <w:rFonts w:ascii="Arial" w:hAnsi="Arial" w:cs="Arial"/>
                <w:color w:val="000000"/>
                <w:sz w:val="24"/>
                <w:szCs w:val="24"/>
              </w:rPr>
              <w:t xml:space="preserve">Level </w:t>
            </w:r>
            <w:r>
              <w:rPr>
                <w:rFonts w:ascii="Arial" w:hAnsi="Arial" w:cs="Arial"/>
                <w:color w:val="000000"/>
                <w:sz w:val="24"/>
                <w:szCs w:val="24"/>
              </w:rPr>
              <w:t>3</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0F518C5C" w14:textId="5F9506DE"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0C6F2DE1" w14:textId="77777777" w:rsidTr="00357C0D">
        <w:trPr>
          <w:trHeight w:val="576"/>
        </w:trPr>
        <w:tc>
          <w:tcPr>
            <w:tcW w:w="769" w:type="pct"/>
            <w:vMerge/>
            <w:vAlign w:val="center"/>
            <w:hideMark/>
          </w:tcPr>
          <w:p w14:paraId="13486DD5"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hideMark/>
          </w:tcPr>
          <w:p w14:paraId="5CAA330F" w14:textId="31C5C600" w:rsidR="00FE415B" w:rsidRPr="00D145FB"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Applications Development</w:t>
            </w:r>
          </w:p>
        </w:tc>
        <w:tc>
          <w:tcPr>
            <w:tcW w:w="690" w:type="pct"/>
            <w:tcBorders>
              <w:right w:val="single" w:sz="4" w:space="0" w:color="auto"/>
            </w:tcBorders>
            <w:shd w:val="clear" w:color="auto" w:fill="auto"/>
            <w:vAlign w:val="center"/>
            <w:hideMark/>
          </w:tcPr>
          <w:p w14:paraId="0875A683" w14:textId="5DEDE3C5" w:rsidR="00FE415B" w:rsidRPr="00D6223D" w:rsidRDefault="00FE415B" w:rsidP="00F827A5">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1B905DE7" w14:textId="63E2EE1C"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5BAAD444" w14:textId="77777777" w:rsidTr="00357C0D">
        <w:trPr>
          <w:trHeight w:val="576"/>
        </w:trPr>
        <w:tc>
          <w:tcPr>
            <w:tcW w:w="769" w:type="pct"/>
            <w:vMerge/>
            <w:vAlign w:val="center"/>
            <w:hideMark/>
          </w:tcPr>
          <w:p w14:paraId="203FC4BE"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hideMark/>
          </w:tcPr>
          <w:p w14:paraId="496B62BF" w14:textId="7B5A19D2" w:rsidR="00FE415B" w:rsidRPr="00FE415B" w:rsidRDefault="00FE415B" w:rsidP="00F827A5">
            <w:pPr>
              <w:spacing w:after="0" w:line="276" w:lineRule="auto"/>
              <w:rPr>
                <w:rFonts w:ascii="Arial" w:hAnsi="Arial"/>
                <w:color w:val="000000"/>
                <w:sz w:val="24"/>
              </w:rPr>
            </w:pPr>
            <w:r w:rsidRPr="0088754F">
              <w:rPr>
                <w:rFonts w:ascii="Arial" w:hAnsi="Arial" w:cs="Arial"/>
                <w:color w:val="000000"/>
                <w:sz w:val="24"/>
                <w:szCs w:val="24"/>
              </w:rPr>
              <w:t>Budgeting</w:t>
            </w:r>
          </w:p>
        </w:tc>
        <w:tc>
          <w:tcPr>
            <w:tcW w:w="690" w:type="pct"/>
            <w:tcBorders>
              <w:right w:val="single" w:sz="4" w:space="0" w:color="auto"/>
            </w:tcBorders>
            <w:shd w:val="clear" w:color="auto" w:fill="auto"/>
            <w:vAlign w:val="center"/>
            <w:hideMark/>
          </w:tcPr>
          <w:p w14:paraId="37B81C4B" w14:textId="7CAD7426" w:rsidR="00FE415B" w:rsidRPr="00D6223D" w:rsidRDefault="00FE415B" w:rsidP="00F827A5">
            <w:pPr>
              <w:spacing w:after="0" w:line="276" w:lineRule="auto"/>
              <w:jc w:val="center"/>
              <w:rPr>
                <w:rFonts w:ascii="Arial" w:eastAsia="Times New Roman" w:hAnsi="Arial" w:cs="Arial"/>
                <w:color w:val="000000"/>
                <w:sz w:val="24"/>
                <w:szCs w:val="24"/>
                <w:lang w:val="en-US"/>
              </w:rPr>
            </w:pPr>
            <w:r w:rsidRPr="00D6223D">
              <w:rPr>
                <w:rFonts w:ascii="Arial" w:hAnsi="Arial" w:cs="Arial"/>
                <w:color w:val="000000"/>
                <w:sz w:val="24"/>
                <w:szCs w:val="24"/>
              </w:rPr>
              <w:t>Level 5</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151B8430" w14:textId="00F4FE40"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663FF805" w14:textId="77777777" w:rsidTr="00357C0D">
        <w:trPr>
          <w:trHeight w:val="576"/>
        </w:trPr>
        <w:tc>
          <w:tcPr>
            <w:tcW w:w="769" w:type="pct"/>
            <w:vMerge/>
            <w:vAlign w:val="center"/>
          </w:tcPr>
          <w:p w14:paraId="6E68D35C"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46815174" w14:textId="649C7990" w:rsidR="00FE415B" w:rsidRPr="00D145FB"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Business Continuity</w:t>
            </w:r>
          </w:p>
        </w:tc>
        <w:tc>
          <w:tcPr>
            <w:tcW w:w="690" w:type="pct"/>
            <w:tcBorders>
              <w:right w:val="single" w:sz="4" w:space="0" w:color="auto"/>
            </w:tcBorders>
            <w:shd w:val="clear" w:color="auto" w:fill="auto"/>
            <w:vAlign w:val="center"/>
          </w:tcPr>
          <w:p w14:paraId="6A1EB1AB" w14:textId="782EF5A3" w:rsidR="00FE415B" w:rsidRPr="00D6223D" w:rsidRDefault="00FE415B" w:rsidP="00F827A5">
            <w:pPr>
              <w:spacing w:after="0" w:line="276" w:lineRule="auto"/>
              <w:jc w:val="center"/>
              <w:rPr>
                <w:rFonts w:ascii="Arial" w:eastAsia="Times New Roman" w:hAnsi="Arial" w:cs="Arial"/>
                <w:color w:val="000000"/>
                <w:sz w:val="24"/>
                <w:szCs w:val="24"/>
                <w:lang w:val="en-US"/>
              </w:rPr>
            </w:pPr>
            <w:r w:rsidRPr="00D6223D">
              <w:rPr>
                <w:rFonts w:ascii="Arial" w:hAnsi="Arial" w:cs="Arial"/>
                <w:color w:val="000000"/>
                <w:sz w:val="24"/>
                <w:szCs w:val="24"/>
              </w:rPr>
              <w:t>Level 5</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3CD58444"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0A4B9293" w14:textId="77777777" w:rsidTr="00357C0D">
        <w:trPr>
          <w:trHeight w:val="576"/>
        </w:trPr>
        <w:tc>
          <w:tcPr>
            <w:tcW w:w="769" w:type="pct"/>
            <w:vMerge/>
            <w:vAlign w:val="center"/>
          </w:tcPr>
          <w:p w14:paraId="1D556AA5"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70E901D9" w14:textId="6099A400" w:rsidR="00FE415B" w:rsidRPr="00D6223D"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Business Needs Analysis</w:t>
            </w:r>
          </w:p>
        </w:tc>
        <w:tc>
          <w:tcPr>
            <w:tcW w:w="690" w:type="pct"/>
            <w:tcBorders>
              <w:right w:val="single" w:sz="4" w:space="0" w:color="auto"/>
            </w:tcBorders>
            <w:shd w:val="clear" w:color="auto" w:fill="auto"/>
            <w:vAlign w:val="center"/>
          </w:tcPr>
          <w:p w14:paraId="35F8CDBB" w14:textId="7DD64229" w:rsidR="00FE415B" w:rsidRPr="00D6223D" w:rsidRDefault="00FE415B" w:rsidP="00F827A5">
            <w:pPr>
              <w:spacing w:after="0" w:line="276" w:lineRule="auto"/>
              <w:jc w:val="center"/>
              <w:rPr>
                <w:rFonts w:ascii="Arial" w:hAnsi="Arial" w:cs="Arial"/>
                <w:color w:val="000000"/>
                <w:sz w:val="24"/>
                <w:szCs w:val="24"/>
              </w:rPr>
            </w:pPr>
            <w:r>
              <w:rPr>
                <w:rFonts w:ascii="Arial" w:hAnsi="Arial" w:cs="Arial"/>
                <w:color w:val="000000"/>
                <w:sz w:val="24"/>
                <w:szCs w:val="24"/>
              </w:rPr>
              <w:t>Level 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24F947FE"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150650DB" w14:textId="77777777" w:rsidTr="00357C0D">
        <w:trPr>
          <w:trHeight w:val="576"/>
        </w:trPr>
        <w:tc>
          <w:tcPr>
            <w:tcW w:w="769" w:type="pct"/>
            <w:vMerge/>
            <w:vAlign w:val="center"/>
          </w:tcPr>
          <w:p w14:paraId="1042C6D4"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6CD27A0C" w14:textId="79F48093" w:rsidR="00FE415B" w:rsidRPr="00D6223D"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Cyber Forensics</w:t>
            </w:r>
          </w:p>
        </w:tc>
        <w:tc>
          <w:tcPr>
            <w:tcW w:w="690" w:type="pct"/>
            <w:tcBorders>
              <w:right w:val="single" w:sz="4" w:space="0" w:color="auto"/>
            </w:tcBorders>
            <w:shd w:val="clear" w:color="auto" w:fill="auto"/>
            <w:vAlign w:val="center"/>
          </w:tcPr>
          <w:p w14:paraId="61A0FFB1" w14:textId="6835F4F7" w:rsidR="00FE415B" w:rsidRPr="00D6223D" w:rsidRDefault="00FE415B" w:rsidP="00F827A5">
            <w:pPr>
              <w:spacing w:after="0" w:line="276" w:lineRule="auto"/>
              <w:jc w:val="center"/>
              <w:rPr>
                <w:rFonts w:ascii="Arial" w:hAnsi="Arial" w:cs="Arial"/>
                <w:color w:val="000000"/>
                <w:sz w:val="24"/>
                <w:szCs w:val="24"/>
              </w:rPr>
            </w:pPr>
            <w:r w:rsidRPr="00D6223D">
              <w:rPr>
                <w:rFonts w:ascii="Arial" w:hAnsi="Arial" w:cs="Arial"/>
                <w:color w:val="000000"/>
                <w:sz w:val="24"/>
                <w:szCs w:val="24"/>
              </w:rPr>
              <w:t xml:space="preserve">Level </w:t>
            </w:r>
            <w:r>
              <w:rPr>
                <w:rFonts w:ascii="Arial" w:hAnsi="Arial" w:cs="Arial"/>
                <w:color w:val="000000"/>
                <w:sz w:val="24"/>
                <w:szCs w:val="24"/>
              </w:rPr>
              <w:t>3</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787E0157"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27B241CB" w14:textId="77777777" w:rsidTr="00357C0D">
        <w:trPr>
          <w:trHeight w:val="576"/>
        </w:trPr>
        <w:tc>
          <w:tcPr>
            <w:tcW w:w="769" w:type="pct"/>
            <w:vMerge/>
            <w:vAlign w:val="center"/>
          </w:tcPr>
          <w:p w14:paraId="2E58AAEA"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1AA1A62E" w14:textId="6E4EB7C8" w:rsidR="00FE415B" w:rsidRPr="00D6223D"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Process Improvement and Optimisation</w:t>
            </w:r>
          </w:p>
        </w:tc>
        <w:tc>
          <w:tcPr>
            <w:tcW w:w="690" w:type="pct"/>
            <w:tcBorders>
              <w:right w:val="single" w:sz="4" w:space="0" w:color="auto"/>
            </w:tcBorders>
            <w:shd w:val="clear" w:color="auto" w:fill="auto"/>
            <w:vAlign w:val="center"/>
          </w:tcPr>
          <w:p w14:paraId="4670FE04" w14:textId="02FF1249" w:rsidR="00FE415B" w:rsidRPr="00D6223D" w:rsidRDefault="00FE415B" w:rsidP="00F827A5">
            <w:pPr>
              <w:spacing w:after="0" w:line="276" w:lineRule="auto"/>
              <w:jc w:val="center"/>
              <w:rPr>
                <w:rFonts w:ascii="Arial" w:hAnsi="Arial" w:cs="Arial"/>
                <w:color w:val="000000"/>
                <w:sz w:val="24"/>
                <w:szCs w:val="24"/>
              </w:rPr>
            </w:pPr>
            <w:r>
              <w:rPr>
                <w:rFonts w:ascii="Arial" w:hAnsi="Arial" w:cs="Arial"/>
                <w:color w:val="000000"/>
                <w:sz w:val="24"/>
                <w:szCs w:val="24"/>
              </w:rPr>
              <w:t>Level 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77CDA7FB"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60E25830" w14:textId="77777777" w:rsidTr="00357C0D">
        <w:trPr>
          <w:trHeight w:val="576"/>
        </w:trPr>
        <w:tc>
          <w:tcPr>
            <w:tcW w:w="769" w:type="pct"/>
            <w:vMerge/>
            <w:vAlign w:val="center"/>
          </w:tcPr>
          <w:p w14:paraId="7C92DB17"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28EBF319" w14:textId="1CC4ADC6" w:rsidR="00FE415B" w:rsidRPr="00D6223D"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Product Management</w:t>
            </w:r>
          </w:p>
        </w:tc>
        <w:tc>
          <w:tcPr>
            <w:tcW w:w="690" w:type="pct"/>
            <w:tcBorders>
              <w:right w:val="single" w:sz="4" w:space="0" w:color="auto"/>
            </w:tcBorders>
            <w:shd w:val="clear" w:color="auto" w:fill="auto"/>
            <w:vAlign w:val="center"/>
          </w:tcPr>
          <w:p w14:paraId="7ED9D5BA" w14:textId="04E2B421" w:rsidR="00FE415B" w:rsidRPr="00992C3E" w:rsidRDefault="00FE415B" w:rsidP="00F827A5">
            <w:pPr>
              <w:spacing w:after="0" w:line="276" w:lineRule="auto"/>
              <w:jc w:val="center"/>
              <w:rPr>
                <w:rFonts w:ascii="Arial" w:hAnsi="Arial" w:cs="Arial"/>
                <w:b/>
                <w:bCs/>
                <w:color w:val="000000"/>
                <w:sz w:val="24"/>
                <w:szCs w:val="24"/>
              </w:rPr>
            </w:pPr>
            <w:r w:rsidRPr="00D6223D">
              <w:rPr>
                <w:rFonts w:ascii="Arial" w:hAnsi="Arial" w:cs="Arial"/>
                <w:color w:val="000000"/>
                <w:sz w:val="24"/>
                <w:szCs w:val="24"/>
              </w:rPr>
              <w:t xml:space="preserve">Level </w:t>
            </w:r>
            <w:r>
              <w:rPr>
                <w:rFonts w:ascii="Arial" w:hAnsi="Arial" w:cs="Arial"/>
                <w:color w:val="000000"/>
                <w:sz w:val="24"/>
                <w:szCs w:val="24"/>
              </w:rPr>
              <w:t>3</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05E94400"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7062081C" w14:textId="77777777" w:rsidTr="00357C0D">
        <w:trPr>
          <w:trHeight w:val="576"/>
        </w:trPr>
        <w:tc>
          <w:tcPr>
            <w:tcW w:w="769" w:type="pct"/>
            <w:vMerge/>
            <w:vAlign w:val="center"/>
          </w:tcPr>
          <w:p w14:paraId="665E1F5F"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43E67BF8" w14:textId="20106758" w:rsidR="00FE415B" w:rsidRPr="00D6223D"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Quality Standards</w:t>
            </w:r>
          </w:p>
        </w:tc>
        <w:tc>
          <w:tcPr>
            <w:tcW w:w="690" w:type="pct"/>
            <w:tcBorders>
              <w:right w:val="single" w:sz="4" w:space="0" w:color="auto"/>
            </w:tcBorders>
            <w:shd w:val="clear" w:color="auto" w:fill="auto"/>
            <w:vAlign w:val="center"/>
          </w:tcPr>
          <w:p w14:paraId="7C2EA79E" w14:textId="49514274" w:rsidR="00FE415B" w:rsidRPr="00D6223D" w:rsidRDefault="00FE415B" w:rsidP="00F827A5">
            <w:pPr>
              <w:spacing w:after="0" w:line="276" w:lineRule="auto"/>
              <w:jc w:val="center"/>
              <w:rPr>
                <w:rFonts w:ascii="Arial" w:hAnsi="Arial" w:cs="Arial"/>
                <w:color w:val="000000"/>
                <w:sz w:val="24"/>
                <w:szCs w:val="24"/>
              </w:rPr>
            </w:pPr>
            <w:r>
              <w:rPr>
                <w:rFonts w:ascii="Arial" w:hAnsi="Arial" w:cs="Arial"/>
                <w:color w:val="000000"/>
                <w:sz w:val="24"/>
                <w:szCs w:val="24"/>
              </w:rPr>
              <w:t>Level 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24E14007"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2882E9D4" w14:textId="77777777" w:rsidTr="00357C0D">
        <w:trPr>
          <w:trHeight w:val="576"/>
        </w:trPr>
        <w:tc>
          <w:tcPr>
            <w:tcW w:w="769" w:type="pct"/>
            <w:vMerge/>
            <w:vAlign w:val="center"/>
          </w:tcPr>
          <w:p w14:paraId="7BDE0385"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0F39EE25" w14:textId="703F7943" w:rsidR="00FE415B" w:rsidRPr="00D6223D"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Software Design</w:t>
            </w:r>
          </w:p>
        </w:tc>
        <w:tc>
          <w:tcPr>
            <w:tcW w:w="690" w:type="pct"/>
            <w:tcBorders>
              <w:right w:val="single" w:sz="4" w:space="0" w:color="auto"/>
            </w:tcBorders>
            <w:shd w:val="clear" w:color="auto" w:fill="auto"/>
            <w:vAlign w:val="center"/>
          </w:tcPr>
          <w:p w14:paraId="3C71B96A" w14:textId="4D6F2DBD" w:rsidR="00FE415B" w:rsidRPr="00D6223D" w:rsidRDefault="00FE415B" w:rsidP="00F827A5">
            <w:pPr>
              <w:spacing w:after="0" w:line="276" w:lineRule="auto"/>
              <w:jc w:val="center"/>
              <w:rPr>
                <w:rFonts w:ascii="Arial" w:hAnsi="Arial" w:cs="Arial"/>
                <w:color w:val="000000"/>
                <w:sz w:val="24"/>
                <w:szCs w:val="24"/>
              </w:rPr>
            </w:pPr>
            <w:r>
              <w:rPr>
                <w:rFonts w:ascii="Arial" w:hAnsi="Arial" w:cs="Arial"/>
                <w:color w:val="000000"/>
                <w:sz w:val="24"/>
                <w:szCs w:val="24"/>
              </w:rPr>
              <w:t>Level 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71E2E548"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1CE5E871" w14:textId="77777777" w:rsidTr="00357C0D">
        <w:trPr>
          <w:trHeight w:val="576"/>
        </w:trPr>
        <w:tc>
          <w:tcPr>
            <w:tcW w:w="769" w:type="pct"/>
            <w:vMerge/>
            <w:vAlign w:val="center"/>
          </w:tcPr>
          <w:p w14:paraId="4151286E"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6188E990" w14:textId="1EBD9C25" w:rsidR="00FE415B" w:rsidRPr="00D6223D"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Software Testing</w:t>
            </w:r>
          </w:p>
        </w:tc>
        <w:tc>
          <w:tcPr>
            <w:tcW w:w="690" w:type="pct"/>
            <w:tcBorders>
              <w:right w:val="single" w:sz="4" w:space="0" w:color="auto"/>
            </w:tcBorders>
            <w:shd w:val="clear" w:color="auto" w:fill="auto"/>
            <w:vAlign w:val="center"/>
          </w:tcPr>
          <w:p w14:paraId="5C751ED7" w14:textId="3D3A7E15" w:rsidR="00FE415B" w:rsidRPr="00D6223D" w:rsidRDefault="00FE415B" w:rsidP="00F827A5">
            <w:pPr>
              <w:spacing w:after="0" w:line="276" w:lineRule="auto"/>
              <w:jc w:val="center"/>
              <w:rPr>
                <w:rFonts w:ascii="Arial" w:hAnsi="Arial" w:cs="Arial"/>
                <w:color w:val="000000"/>
                <w:sz w:val="24"/>
                <w:szCs w:val="24"/>
              </w:rPr>
            </w:pPr>
            <w:r>
              <w:rPr>
                <w:rFonts w:ascii="Arial" w:hAnsi="Arial" w:cs="Arial"/>
                <w:color w:val="000000"/>
                <w:sz w:val="24"/>
                <w:szCs w:val="24"/>
              </w:rPr>
              <w:t>Level 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142CFCAB"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208128B0" w14:textId="77777777" w:rsidTr="00357C0D">
        <w:trPr>
          <w:trHeight w:val="576"/>
        </w:trPr>
        <w:tc>
          <w:tcPr>
            <w:tcW w:w="769" w:type="pct"/>
            <w:vMerge/>
            <w:vAlign w:val="center"/>
          </w:tcPr>
          <w:p w14:paraId="3B12F2FE"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6100E019" w14:textId="2C548569" w:rsidR="00FE415B" w:rsidRPr="00FE415B" w:rsidRDefault="00FE415B" w:rsidP="00F827A5">
            <w:pPr>
              <w:spacing w:after="0" w:line="276" w:lineRule="auto"/>
              <w:rPr>
                <w:rFonts w:ascii="Arial" w:hAnsi="Arial"/>
                <w:color w:val="000000"/>
                <w:sz w:val="24"/>
              </w:rPr>
            </w:pPr>
            <w:r w:rsidRPr="0088754F">
              <w:rPr>
                <w:rFonts w:ascii="Arial" w:hAnsi="Arial" w:cs="Arial"/>
                <w:color w:val="000000"/>
                <w:sz w:val="24"/>
                <w:szCs w:val="24"/>
              </w:rPr>
              <w:t>Stakeholder Management</w:t>
            </w:r>
          </w:p>
        </w:tc>
        <w:tc>
          <w:tcPr>
            <w:tcW w:w="690" w:type="pct"/>
            <w:tcBorders>
              <w:right w:val="single" w:sz="4" w:space="0" w:color="auto"/>
            </w:tcBorders>
            <w:shd w:val="clear" w:color="auto" w:fill="auto"/>
            <w:vAlign w:val="center"/>
          </w:tcPr>
          <w:p w14:paraId="79A21983" w14:textId="7062B7BF" w:rsidR="00FE415B" w:rsidRPr="00FE415B" w:rsidRDefault="00FE415B" w:rsidP="00F827A5">
            <w:pPr>
              <w:spacing w:after="0" w:line="276" w:lineRule="auto"/>
              <w:jc w:val="center"/>
              <w:rPr>
                <w:rFonts w:ascii="Arial" w:hAnsi="Arial"/>
                <w:color w:val="000000"/>
                <w:sz w:val="24"/>
              </w:rPr>
            </w:pPr>
            <w:r>
              <w:rPr>
                <w:rFonts w:ascii="Arial" w:hAnsi="Arial" w:cs="Arial"/>
                <w:color w:val="000000"/>
                <w:sz w:val="24"/>
                <w:szCs w:val="24"/>
              </w:rPr>
              <w:t>Level 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5AB9AF26"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661944F6" w14:textId="77777777" w:rsidTr="00357C0D">
        <w:trPr>
          <w:trHeight w:val="576"/>
        </w:trPr>
        <w:tc>
          <w:tcPr>
            <w:tcW w:w="769" w:type="pct"/>
            <w:vMerge/>
            <w:vAlign w:val="center"/>
          </w:tcPr>
          <w:p w14:paraId="1602A049"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7DCBDAC5" w14:textId="418EDCA5" w:rsidR="00FE415B" w:rsidRPr="00FE415B" w:rsidRDefault="00FE415B" w:rsidP="00F827A5">
            <w:pPr>
              <w:spacing w:after="0" w:line="276" w:lineRule="auto"/>
              <w:rPr>
                <w:rFonts w:ascii="Arial" w:hAnsi="Arial"/>
                <w:color w:val="000000"/>
                <w:sz w:val="24"/>
              </w:rPr>
            </w:pPr>
            <w:r w:rsidRPr="0088754F">
              <w:rPr>
                <w:rFonts w:ascii="Arial" w:hAnsi="Arial" w:cs="Arial"/>
                <w:color w:val="000000"/>
                <w:sz w:val="24"/>
                <w:szCs w:val="24"/>
              </w:rPr>
              <w:t>Strategy Implementation</w:t>
            </w:r>
          </w:p>
        </w:tc>
        <w:tc>
          <w:tcPr>
            <w:tcW w:w="690" w:type="pct"/>
            <w:tcBorders>
              <w:right w:val="single" w:sz="4" w:space="0" w:color="auto"/>
            </w:tcBorders>
            <w:shd w:val="clear" w:color="auto" w:fill="auto"/>
            <w:vAlign w:val="center"/>
          </w:tcPr>
          <w:p w14:paraId="1094B7FF" w14:textId="16300A55" w:rsidR="00FE415B" w:rsidRPr="00FE415B" w:rsidRDefault="00FE415B" w:rsidP="00F827A5">
            <w:pPr>
              <w:spacing w:after="0" w:line="276" w:lineRule="auto"/>
              <w:jc w:val="center"/>
              <w:rPr>
                <w:rFonts w:ascii="Arial" w:hAnsi="Arial"/>
                <w:color w:val="000000"/>
                <w:sz w:val="24"/>
              </w:rPr>
            </w:pPr>
            <w:r>
              <w:rPr>
                <w:rFonts w:ascii="Arial" w:hAnsi="Arial" w:cs="Arial"/>
                <w:color w:val="000000"/>
                <w:sz w:val="24"/>
                <w:szCs w:val="24"/>
              </w:rPr>
              <w:t>Level 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34637200"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61B47283" w14:textId="77777777" w:rsidTr="00357C0D">
        <w:trPr>
          <w:trHeight w:val="576"/>
        </w:trPr>
        <w:tc>
          <w:tcPr>
            <w:tcW w:w="769" w:type="pct"/>
            <w:vMerge/>
            <w:vAlign w:val="center"/>
          </w:tcPr>
          <w:p w14:paraId="72777ED6"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6D49C00A" w14:textId="20B37511" w:rsidR="00FE415B" w:rsidRPr="00FE415B" w:rsidRDefault="00FE415B" w:rsidP="00F827A5">
            <w:pPr>
              <w:spacing w:after="0" w:line="276" w:lineRule="auto"/>
              <w:rPr>
                <w:rFonts w:ascii="Arial" w:hAnsi="Arial"/>
                <w:color w:val="000000"/>
                <w:sz w:val="24"/>
              </w:rPr>
            </w:pPr>
            <w:r w:rsidRPr="0088754F">
              <w:rPr>
                <w:rFonts w:ascii="Arial" w:hAnsi="Arial" w:cs="Arial"/>
                <w:color w:val="000000"/>
                <w:sz w:val="24"/>
                <w:szCs w:val="24"/>
              </w:rPr>
              <w:t>Strategy Planning</w:t>
            </w:r>
          </w:p>
        </w:tc>
        <w:tc>
          <w:tcPr>
            <w:tcW w:w="690" w:type="pct"/>
            <w:tcBorders>
              <w:right w:val="single" w:sz="4" w:space="0" w:color="auto"/>
            </w:tcBorders>
            <w:shd w:val="clear" w:color="auto" w:fill="auto"/>
            <w:vAlign w:val="center"/>
          </w:tcPr>
          <w:p w14:paraId="415939D7" w14:textId="2B69F9E6" w:rsidR="00FE415B" w:rsidRPr="00FE415B" w:rsidRDefault="00FE415B" w:rsidP="00F827A5">
            <w:pPr>
              <w:spacing w:after="0" w:line="276" w:lineRule="auto"/>
              <w:jc w:val="center"/>
              <w:rPr>
                <w:rFonts w:ascii="Arial" w:hAnsi="Arial"/>
                <w:color w:val="000000"/>
                <w:sz w:val="24"/>
              </w:rPr>
            </w:pPr>
            <w:r>
              <w:rPr>
                <w:rFonts w:ascii="Arial" w:hAnsi="Arial" w:cs="Arial"/>
                <w:color w:val="000000"/>
                <w:sz w:val="24"/>
                <w:szCs w:val="24"/>
              </w:rPr>
              <w:t>Level 5</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170CD0D6"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78242A43" w14:textId="77777777" w:rsidTr="00357C0D">
        <w:trPr>
          <w:trHeight w:val="576"/>
        </w:trPr>
        <w:tc>
          <w:tcPr>
            <w:tcW w:w="769" w:type="pct"/>
            <w:vMerge/>
            <w:vAlign w:val="center"/>
          </w:tcPr>
          <w:p w14:paraId="629A0473"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49A98917" w14:textId="1F9EDFD3" w:rsidR="00FE415B" w:rsidRPr="00D6223D"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Test Planning</w:t>
            </w:r>
          </w:p>
        </w:tc>
        <w:tc>
          <w:tcPr>
            <w:tcW w:w="690" w:type="pct"/>
            <w:tcBorders>
              <w:right w:val="single" w:sz="4" w:space="0" w:color="auto"/>
            </w:tcBorders>
            <w:shd w:val="clear" w:color="auto" w:fill="auto"/>
            <w:vAlign w:val="center"/>
          </w:tcPr>
          <w:p w14:paraId="07FD24FB" w14:textId="124F90E3" w:rsidR="00FE415B" w:rsidRPr="00D6223D" w:rsidRDefault="00FE415B" w:rsidP="00F827A5">
            <w:pPr>
              <w:spacing w:after="0" w:line="276" w:lineRule="auto"/>
              <w:jc w:val="center"/>
              <w:rPr>
                <w:rFonts w:ascii="Arial" w:hAnsi="Arial" w:cs="Arial"/>
                <w:color w:val="000000"/>
                <w:sz w:val="24"/>
                <w:szCs w:val="24"/>
              </w:rPr>
            </w:pPr>
            <w:r>
              <w:rPr>
                <w:rFonts w:ascii="Arial" w:hAnsi="Arial" w:cs="Arial"/>
                <w:color w:val="000000"/>
                <w:sz w:val="24"/>
                <w:szCs w:val="24"/>
              </w:rPr>
              <w:t>Level 4</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15805AB2"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33BEAD9D" w14:textId="77777777" w:rsidTr="00357C0D">
        <w:trPr>
          <w:trHeight w:val="576"/>
        </w:trPr>
        <w:tc>
          <w:tcPr>
            <w:tcW w:w="769" w:type="pct"/>
            <w:vMerge/>
            <w:vAlign w:val="center"/>
          </w:tcPr>
          <w:p w14:paraId="4D958B53"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7D0EC4F1" w14:textId="2CFD628B" w:rsidR="00FE415B" w:rsidRPr="00D6223D"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Threat Analysis and Defence</w:t>
            </w:r>
          </w:p>
        </w:tc>
        <w:tc>
          <w:tcPr>
            <w:tcW w:w="690" w:type="pct"/>
            <w:tcBorders>
              <w:right w:val="single" w:sz="4" w:space="0" w:color="auto"/>
            </w:tcBorders>
            <w:shd w:val="clear" w:color="auto" w:fill="auto"/>
            <w:vAlign w:val="center"/>
          </w:tcPr>
          <w:p w14:paraId="3AA650EE" w14:textId="3F7F665F" w:rsidR="00FE415B" w:rsidRPr="00D6223D" w:rsidRDefault="00FE415B" w:rsidP="00F827A5">
            <w:pPr>
              <w:spacing w:after="0" w:line="276" w:lineRule="auto"/>
              <w:jc w:val="center"/>
              <w:rPr>
                <w:rFonts w:ascii="Arial" w:hAnsi="Arial" w:cs="Arial"/>
                <w:color w:val="000000"/>
                <w:sz w:val="24"/>
                <w:szCs w:val="24"/>
              </w:rPr>
            </w:pPr>
            <w:r w:rsidRPr="00D6223D">
              <w:rPr>
                <w:rFonts w:ascii="Arial" w:hAnsi="Arial" w:cs="Arial"/>
                <w:color w:val="000000"/>
                <w:sz w:val="24"/>
                <w:szCs w:val="24"/>
              </w:rPr>
              <w:t xml:space="preserve">Level </w:t>
            </w:r>
            <w:r>
              <w:rPr>
                <w:rFonts w:ascii="Arial" w:hAnsi="Arial" w:cs="Arial"/>
                <w:color w:val="000000"/>
                <w:sz w:val="24"/>
                <w:szCs w:val="24"/>
              </w:rPr>
              <w:t>3</w:t>
            </w:r>
          </w:p>
        </w:tc>
        <w:tc>
          <w:tcPr>
            <w:tcW w:w="2088" w:type="pct"/>
            <w:gridSpan w:val="3"/>
            <w:vMerge/>
            <w:tcBorders>
              <w:left w:val="single" w:sz="4" w:space="0" w:color="auto"/>
              <w:right w:val="single" w:sz="4" w:space="0" w:color="auto"/>
            </w:tcBorders>
            <w:shd w:val="clear" w:color="auto" w:fill="BFBFBF" w:themeFill="background1" w:themeFillShade="BF"/>
            <w:vAlign w:val="center"/>
          </w:tcPr>
          <w:p w14:paraId="197B8C36"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FE415B" w:rsidRPr="00D6223D" w14:paraId="0CA30316" w14:textId="77777777" w:rsidTr="00357C0D">
        <w:trPr>
          <w:trHeight w:val="576"/>
        </w:trPr>
        <w:tc>
          <w:tcPr>
            <w:tcW w:w="769" w:type="pct"/>
            <w:vMerge/>
            <w:vAlign w:val="center"/>
          </w:tcPr>
          <w:p w14:paraId="35172A24" w14:textId="77777777" w:rsidR="00FE415B" w:rsidRPr="00D6223D" w:rsidRDefault="00FE415B" w:rsidP="00F827A5">
            <w:pPr>
              <w:spacing w:after="0" w:line="276" w:lineRule="auto"/>
              <w:rPr>
                <w:rFonts w:ascii="Arial" w:eastAsia="Times New Roman" w:hAnsi="Arial" w:cs="Arial"/>
                <w:b/>
                <w:bCs/>
                <w:color w:val="000000"/>
                <w:sz w:val="24"/>
                <w:szCs w:val="24"/>
                <w:lang w:val="en-US"/>
              </w:rPr>
            </w:pPr>
          </w:p>
        </w:tc>
        <w:tc>
          <w:tcPr>
            <w:tcW w:w="1453" w:type="pct"/>
            <w:gridSpan w:val="2"/>
            <w:shd w:val="clear" w:color="auto" w:fill="auto"/>
          </w:tcPr>
          <w:p w14:paraId="54B87334" w14:textId="0FBA2D84" w:rsidR="00FE415B" w:rsidRPr="00D6223D" w:rsidRDefault="00FE415B" w:rsidP="00F827A5">
            <w:pPr>
              <w:spacing w:after="0" w:line="276" w:lineRule="auto"/>
              <w:rPr>
                <w:rFonts w:ascii="Arial" w:hAnsi="Arial" w:cs="Arial"/>
                <w:color w:val="000000"/>
                <w:sz w:val="24"/>
                <w:szCs w:val="24"/>
              </w:rPr>
            </w:pPr>
            <w:r w:rsidRPr="0088754F">
              <w:rPr>
                <w:rFonts w:ascii="Arial" w:hAnsi="Arial" w:cs="Arial"/>
                <w:color w:val="000000"/>
                <w:sz w:val="24"/>
                <w:szCs w:val="24"/>
              </w:rPr>
              <w:t>Threat Intelligence and Detection</w:t>
            </w:r>
          </w:p>
        </w:tc>
        <w:tc>
          <w:tcPr>
            <w:tcW w:w="690" w:type="pct"/>
            <w:tcBorders>
              <w:right w:val="single" w:sz="4" w:space="0" w:color="auto"/>
            </w:tcBorders>
            <w:shd w:val="clear" w:color="auto" w:fill="auto"/>
            <w:vAlign w:val="center"/>
          </w:tcPr>
          <w:p w14:paraId="432880B6" w14:textId="1587172B" w:rsidR="00FE415B" w:rsidRPr="00D6223D" w:rsidRDefault="00FE415B" w:rsidP="00F827A5">
            <w:pPr>
              <w:spacing w:after="0" w:line="276" w:lineRule="auto"/>
              <w:jc w:val="center"/>
              <w:rPr>
                <w:rFonts w:ascii="Arial" w:hAnsi="Arial" w:cs="Arial"/>
                <w:color w:val="000000"/>
                <w:sz w:val="24"/>
                <w:szCs w:val="24"/>
              </w:rPr>
            </w:pPr>
            <w:r w:rsidRPr="00D6223D">
              <w:rPr>
                <w:rFonts w:ascii="Arial" w:hAnsi="Arial" w:cs="Arial"/>
                <w:color w:val="000000"/>
                <w:sz w:val="24"/>
                <w:szCs w:val="24"/>
              </w:rPr>
              <w:t xml:space="preserve">Level </w:t>
            </w:r>
            <w:r>
              <w:rPr>
                <w:rFonts w:ascii="Arial" w:hAnsi="Arial" w:cs="Arial"/>
                <w:color w:val="000000"/>
                <w:sz w:val="24"/>
                <w:szCs w:val="24"/>
              </w:rPr>
              <w:t>3</w:t>
            </w:r>
          </w:p>
        </w:tc>
        <w:tc>
          <w:tcPr>
            <w:tcW w:w="2088" w:type="pct"/>
            <w:gridSpan w:val="3"/>
            <w:vMerge/>
            <w:tcBorders>
              <w:left w:val="single" w:sz="4" w:space="0" w:color="auto"/>
              <w:bottom w:val="single" w:sz="4" w:space="0" w:color="auto"/>
              <w:right w:val="single" w:sz="4" w:space="0" w:color="auto"/>
            </w:tcBorders>
            <w:shd w:val="clear" w:color="auto" w:fill="BFBFBF" w:themeFill="background1" w:themeFillShade="BF"/>
            <w:vAlign w:val="center"/>
          </w:tcPr>
          <w:p w14:paraId="03DE9266" w14:textId="77777777" w:rsidR="00FE415B" w:rsidRPr="00D6223D" w:rsidRDefault="00FE415B" w:rsidP="00F827A5">
            <w:pPr>
              <w:spacing w:after="0" w:line="276" w:lineRule="auto"/>
              <w:rPr>
                <w:rFonts w:ascii="Arial" w:eastAsia="Times New Roman" w:hAnsi="Arial" w:cs="Arial"/>
                <w:color w:val="000000"/>
                <w:sz w:val="24"/>
                <w:szCs w:val="24"/>
                <w:lang w:val="en-US"/>
              </w:rPr>
            </w:pPr>
          </w:p>
        </w:tc>
      </w:tr>
      <w:tr w:rsidR="00121B95" w:rsidRPr="00D6223D" w14:paraId="766C7F4B" w14:textId="77777777" w:rsidTr="00357C0D">
        <w:trPr>
          <w:trHeight w:val="590"/>
        </w:trPr>
        <w:tc>
          <w:tcPr>
            <w:tcW w:w="769" w:type="pct"/>
            <w:shd w:val="clear" w:color="000000" w:fill="BFBFBF"/>
            <w:vAlign w:val="center"/>
            <w:hideMark/>
          </w:tcPr>
          <w:p w14:paraId="7EC55A79" w14:textId="77777777" w:rsidR="00121B95" w:rsidRPr="00D6223D" w:rsidRDefault="00121B95" w:rsidP="00F827A5">
            <w:pPr>
              <w:spacing w:after="0" w:line="276" w:lineRule="auto"/>
              <w:jc w:val="center"/>
              <w:rPr>
                <w:rFonts w:ascii="Arial" w:eastAsia="Times New Roman" w:hAnsi="Arial" w:cs="Arial"/>
                <w:b/>
                <w:bCs/>
                <w:color w:val="000000"/>
                <w:sz w:val="24"/>
                <w:szCs w:val="24"/>
                <w:lang w:val="en-US"/>
              </w:rPr>
            </w:pPr>
            <w:r w:rsidRPr="00D6223D">
              <w:rPr>
                <w:rFonts w:ascii="Arial" w:eastAsia="Times New Roman" w:hAnsi="Arial" w:cs="Arial"/>
                <w:b/>
                <w:bCs/>
                <w:color w:val="000000"/>
                <w:sz w:val="24"/>
                <w:szCs w:val="24"/>
                <w:lang w:val="en-US"/>
              </w:rPr>
              <w:t>Programme Listing</w:t>
            </w:r>
          </w:p>
        </w:tc>
        <w:tc>
          <w:tcPr>
            <w:tcW w:w="4231" w:type="pct"/>
            <w:gridSpan w:val="6"/>
            <w:shd w:val="clear" w:color="000000" w:fill="FFFFFF"/>
            <w:vAlign w:val="center"/>
            <w:hideMark/>
          </w:tcPr>
          <w:p w14:paraId="742CD176" w14:textId="1AA1F1A0" w:rsidR="00121B95" w:rsidRPr="00D6223D" w:rsidRDefault="00121B95" w:rsidP="00F827A5">
            <w:pPr>
              <w:spacing w:after="0" w:line="276" w:lineRule="auto"/>
              <w:rPr>
                <w:rFonts w:ascii="Arial" w:eastAsia="Times New Roman" w:hAnsi="Arial" w:cs="Arial"/>
                <w:color w:val="000000"/>
                <w:sz w:val="24"/>
                <w:szCs w:val="24"/>
                <w:lang w:val="en-US"/>
              </w:rPr>
            </w:pPr>
            <w:r w:rsidRPr="00D6223D">
              <w:rPr>
                <w:rFonts w:ascii="Arial" w:eastAsia="Times New Roman" w:hAnsi="Arial" w:cs="Arial"/>
                <w:color w:val="000000"/>
                <w:sz w:val="24"/>
                <w:szCs w:val="24"/>
                <w:lang w:val="en-US"/>
              </w:rPr>
              <w:t xml:space="preserve">For a list of Training </w:t>
            </w:r>
            <w:proofErr w:type="spellStart"/>
            <w:r w:rsidRPr="00D6223D">
              <w:rPr>
                <w:rFonts w:ascii="Arial" w:eastAsia="Times New Roman" w:hAnsi="Arial" w:cs="Arial"/>
                <w:color w:val="000000"/>
                <w:sz w:val="24"/>
                <w:szCs w:val="24"/>
                <w:lang w:val="en-US"/>
              </w:rPr>
              <w:t>Programmes</w:t>
            </w:r>
            <w:proofErr w:type="spellEnd"/>
            <w:r w:rsidRPr="00D6223D">
              <w:rPr>
                <w:rFonts w:ascii="Arial" w:eastAsia="Times New Roman" w:hAnsi="Arial" w:cs="Arial"/>
                <w:color w:val="000000"/>
                <w:sz w:val="24"/>
                <w:szCs w:val="24"/>
                <w:lang w:val="en-US"/>
              </w:rPr>
              <w:t xml:space="preserve"> available for the ICT sector, please visit: www.skillsfuture.sg/skills-framework/ict</w:t>
            </w:r>
          </w:p>
        </w:tc>
      </w:tr>
      <w:tr w:rsidR="00121B95" w:rsidRPr="00D6223D" w14:paraId="1E89FC6F" w14:textId="77777777" w:rsidTr="00FE41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69" w:type="pct"/>
            <w:tcBorders>
              <w:top w:val="nil"/>
              <w:left w:val="nil"/>
              <w:bottom w:val="nil"/>
              <w:right w:val="nil"/>
            </w:tcBorders>
            <w:shd w:val="clear" w:color="auto" w:fill="auto"/>
            <w:vAlign w:val="center"/>
            <w:hideMark/>
          </w:tcPr>
          <w:p w14:paraId="7C5E0074" w14:textId="77777777" w:rsidR="00121B95" w:rsidRPr="00D6223D" w:rsidRDefault="00121B95" w:rsidP="00F827A5">
            <w:pPr>
              <w:spacing w:after="0" w:line="276" w:lineRule="auto"/>
              <w:rPr>
                <w:rFonts w:ascii="Arial" w:eastAsia="Times New Roman" w:hAnsi="Arial" w:cs="Arial"/>
                <w:color w:val="000000"/>
                <w:sz w:val="24"/>
                <w:szCs w:val="24"/>
                <w:lang w:val="en-US"/>
              </w:rPr>
            </w:pPr>
          </w:p>
        </w:tc>
        <w:tc>
          <w:tcPr>
            <w:tcW w:w="1453" w:type="pct"/>
            <w:gridSpan w:val="2"/>
            <w:tcBorders>
              <w:top w:val="nil"/>
              <w:left w:val="nil"/>
              <w:bottom w:val="nil"/>
              <w:right w:val="nil"/>
            </w:tcBorders>
            <w:shd w:val="clear" w:color="auto" w:fill="auto"/>
            <w:vAlign w:val="center"/>
            <w:hideMark/>
          </w:tcPr>
          <w:p w14:paraId="3D444BDD" w14:textId="77777777" w:rsidR="00121B95" w:rsidRPr="00D6223D" w:rsidRDefault="00121B95" w:rsidP="00F827A5">
            <w:pPr>
              <w:spacing w:after="0" w:line="276" w:lineRule="auto"/>
              <w:jc w:val="center"/>
              <w:rPr>
                <w:rFonts w:ascii="Arial" w:eastAsia="Times New Roman" w:hAnsi="Arial" w:cs="Arial"/>
                <w:sz w:val="24"/>
                <w:szCs w:val="24"/>
                <w:lang w:val="en-US"/>
              </w:rPr>
            </w:pPr>
          </w:p>
        </w:tc>
        <w:tc>
          <w:tcPr>
            <w:tcW w:w="690" w:type="pct"/>
            <w:tcBorders>
              <w:top w:val="nil"/>
              <w:left w:val="nil"/>
              <w:bottom w:val="nil"/>
              <w:right w:val="nil"/>
            </w:tcBorders>
            <w:shd w:val="clear" w:color="auto" w:fill="auto"/>
            <w:vAlign w:val="center"/>
            <w:hideMark/>
          </w:tcPr>
          <w:p w14:paraId="001F4284" w14:textId="77777777" w:rsidR="00121B95" w:rsidRPr="00D6223D" w:rsidRDefault="00121B95" w:rsidP="00F827A5">
            <w:pPr>
              <w:spacing w:after="0" w:line="276" w:lineRule="auto"/>
              <w:rPr>
                <w:rFonts w:ascii="Arial" w:eastAsia="Times New Roman" w:hAnsi="Arial" w:cs="Arial"/>
                <w:sz w:val="24"/>
                <w:szCs w:val="24"/>
                <w:lang w:val="en-US"/>
              </w:rPr>
            </w:pPr>
          </w:p>
        </w:tc>
        <w:tc>
          <w:tcPr>
            <w:tcW w:w="1180" w:type="pct"/>
            <w:gridSpan w:val="2"/>
            <w:tcBorders>
              <w:top w:val="nil"/>
              <w:left w:val="nil"/>
              <w:bottom w:val="nil"/>
              <w:right w:val="nil"/>
            </w:tcBorders>
            <w:shd w:val="clear" w:color="auto" w:fill="auto"/>
            <w:vAlign w:val="center"/>
            <w:hideMark/>
          </w:tcPr>
          <w:p w14:paraId="4A4784A4" w14:textId="77777777" w:rsidR="00121B95" w:rsidRPr="00D6223D" w:rsidRDefault="00121B95" w:rsidP="00F827A5">
            <w:pPr>
              <w:spacing w:after="0" w:line="276" w:lineRule="auto"/>
              <w:rPr>
                <w:rFonts w:ascii="Arial" w:eastAsia="Times New Roman" w:hAnsi="Arial" w:cs="Arial"/>
                <w:sz w:val="24"/>
                <w:szCs w:val="24"/>
                <w:lang w:val="en-US"/>
              </w:rPr>
            </w:pPr>
          </w:p>
        </w:tc>
        <w:tc>
          <w:tcPr>
            <w:tcW w:w="908" w:type="pct"/>
            <w:tcBorders>
              <w:top w:val="nil"/>
              <w:left w:val="nil"/>
              <w:bottom w:val="nil"/>
              <w:right w:val="nil"/>
            </w:tcBorders>
            <w:shd w:val="clear" w:color="auto" w:fill="auto"/>
            <w:vAlign w:val="center"/>
            <w:hideMark/>
          </w:tcPr>
          <w:p w14:paraId="34B85462" w14:textId="77777777" w:rsidR="00121B95" w:rsidRPr="00D6223D" w:rsidRDefault="00121B95" w:rsidP="00F827A5">
            <w:pPr>
              <w:spacing w:after="0" w:line="276" w:lineRule="auto"/>
              <w:rPr>
                <w:rFonts w:ascii="Arial" w:eastAsia="Times New Roman" w:hAnsi="Arial" w:cs="Arial"/>
                <w:sz w:val="24"/>
                <w:szCs w:val="24"/>
                <w:lang w:val="en-US"/>
              </w:rPr>
            </w:pPr>
          </w:p>
        </w:tc>
      </w:tr>
      <w:tr w:rsidR="00121B95" w:rsidRPr="00D6223D" w14:paraId="3004A26B" w14:textId="77777777" w:rsidTr="00F827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121B95" w:rsidRPr="00D6223D" w:rsidRDefault="00121B95" w:rsidP="00F827A5">
            <w:pPr>
              <w:spacing w:after="0" w:line="276" w:lineRule="auto"/>
              <w:rPr>
                <w:rFonts w:ascii="Arial" w:eastAsia="Times New Roman" w:hAnsi="Arial" w:cs="Arial"/>
                <w:color w:val="000000"/>
                <w:sz w:val="24"/>
                <w:szCs w:val="24"/>
                <w:lang w:val="en-US"/>
              </w:rPr>
            </w:pPr>
            <w:r w:rsidRPr="00D6223D">
              <w:rPr>
                <w:rFonts w:ascii="Arial" w:eastAsia="Times New Roman" w:hAnsi="Arial" w:cs="Arial"/>
                <w:color w:val="000000"/>
                <w:sz w:val="24"/>
                <w:szCs w:val="24"/>
                <w:lang w:val="en-US"/>
              </w:rPr>
              <w:t>The information contained in this document serves as a guide.</w:t>
            </w:r>
          </w:p>
        </w:tc>
      </w:tr>
    </w:tbl>
    <w:p w14:paraId="441608B5" w14:textId="3B1D27FB" w:rsidR="008F07A2" w:rsidRPr="00D6223D" w:rsidRDefault="00F827A5" w:rsidP="005843EC">
      <w:pPr>
        <w:tabs>
          <w:tab w:val="left" w:pos="945"/>
        </w:tabs>
        <w:rPr>
          <w:rFonts w:ascii="Arial" w:hAnsi="Arial" w:cs="Arial"/>
          <w:sz w:val="24"/>
          <w:szCs w:val="24"/>
        </w:rPr>
      </w:pPr>
      <w:r>
        <w:rPr>
          <w:rFonts w:ascii="Arial" w:hAnsi="Arial" w:cs="Arial"/>
          <w:sz w:val="24"/>
          <w:szCs w:val="24"/>
        </w:rPr>
        <w:br w:type="textWrapping" w:clear="all"/>
      </w:r>
      <w:r w:rsidR="00404BC3" w:rsidRPr="00404BC3">
        <w:rPr>
          <w:rFonts w:ascii="Arial" w:hAnsi="Arial" w:cs="Arial"/>
          <w:sz w:val="24"/>
          <w:szCs w:val="24"/>
        </w:rPr>
        <w:t>*Note: Technical Skills and Competencies (TSCs) with</w:t>
      </w:r>
      <w:r w:rsidR="00DD104A">
        <w:rPr>
          <w:rFonts w:ascii="Arial" w:hAnsi="Arial" w:cs="Arial"/>
          <w:sz w:val="24"/>
          <w:szCs w:val="24"/>
        </w:rPr>
        <w:t xml:space="preserve"> an</w:t>
      </w:r>
      <w:r w:rsidR="00404BC3" w:rsidRPr="00404BC3">
        <w:rPr>
          <w:rFonts w:ascii="Arial" w:hAnsi="Arial" w:cs="Arial"/>
          <w:sz w:val="24"/>
          <w:szCs w:val="24"/>
        </w:rPr>
        <w:t xml:space="preserve"> asterisk (*)</w:t>
      </w:r>
      <w:r w:rsidR="00177E60">
        <w:rPr>
          <w:rFonts w:ascii="Arial" w:hAnsi="Arial" w:cs="Arial"/>
          <w:sz w:val="24"/>
          <w:szCs w:val="24"/>
        </w:rPr>
        <w:t xml:space="preserve"> </w:t>
      </w:r>
      <w:r w:rsidR="00404BC3" w:rsidRPr="00404BC3">
        <w:rPr>
          <w:rFonts w:ascii="Arial" w:hAnsi="Arial" w:cs="Arial"/>
          <w:sz w:val="24"/>
          <w:szCs w:val="24"/>
        </w:rPr>
        <w:t>refer to Priority Skills (i.e., TSCs to be prioritised for this role).</w:t>
      </w:r>
    </w:p>
    <w:sectPr w:rsidR="008F07A2" w:rsidRPr="00D6223D"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D6C73" w14:textId="77777777" w:rsidR="00A40942" w:rsidRDefault="00A40942" w:rsidP="005C674C">
      <w:pPr>
        <w:spacing w:after="0" w:line="240" w:lineRule="auto"/>
      </w:pPr>
      <w:r>
        <w:separator/>
      </w:r>
    </w:p>
  </w:endnote>
  <w:endnote w:type="continuationSeparator" w:id="0">
    <w:p w14:paraId="1554D85C" w14:textId="77777777" w:rsidR="00A40942" w:rsidRDefault="00A40942" w:rsidP="005C674C">
      <w:pPr>
        <w:spacing w:after="0" w:line="240" w:lineRule="auto"/>
      </w:pPr>
      <w:r>
        <w:continuationSeparator/>
      </w:r>
    </w:p>
  </w:endnote>
  <w:endnote w:type="continuationNotice" w:id="1">
    <w:p w14:paraId="6E68806C" w14:textId="77777777" w:rsidR="00A40942" w:rsidRDefault="00A409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66EA" w14:textId="77777777" w:rsidR="005C674C" w:rsidRPr="00EC1201" w:rsidRDefault="005C674C" w:rsidP="005C674C">
    <w:pPr>
      <w:pStyle w:val="Footer"/>
    </w:pPr>
    <w:r w:rsidRPr="00EC1201">
      <w:t>©</w:t>
    </w:r>
    <w:proofErr w:type="spellStart"/>
    <w:r w:rsidRPr="00EC1201">
      <w:t>SkillsFuture</w:t>
    </w:r>
    <w:proofErr w:type="spellEnd"/>
    <w:r w:rsidRPr="00EC1201">
      <w:t xml:space="preserve"> Singapore and </w:t>
    </w:r>
    <w:proofErr w:type="spellStart"/>
    <w:r w:rsidRPr="00EC1201">
      <w:t>Infocomm</w:t>
    </w:r>
    <w:proofErr w:type="spellEnd"/>
    <w:r w:rsidRPr="00EC1201">
      <w:t xml:space="preserve"> Media Development Authority</w:t>
    </w:r>
  </w:p>
  <w:p w14:paraId="6B0709E4" w14:textId="12C30B7C" w:rsidR="005C674C" w:rsidRPr="00EC1201" w:rsidRDefault="005C674C" w:rsidP="005C674C">
    <w:pPr>
      <w:pStyle w:val="Footer"/>
    </w:pPr>
    <w:r w:rsidRPr="00EC1201">
      <w:t xml:space="preserve">Effective date: </w:t>
    </w:r>
    <w:r w:rsidR="00DD2A80">
      <w:rPr>
        <w:rFonts w:ascii="Calibri" w:eastAsia="Times New Roman" w:hAnsi="Calibri"/>
      </w:rPr>
      <w:t>March 2022</w:t>
    </w:r>
    <w:r w:rsidR="00EC1201">
      <w:rPr>
        <w:rFonts w:ascii="Calibri" w:eastAsia="Times New Roman" w:hAnsi="Calibri"/>
      </w:rPr>
      <w:t xml:space="preserve">, Version </w:t>
    </w:r>
    <w:r w:rsidR="00DD2A80">
      <w:rPr>
        <w:rFonts w:ascii="Calibri" w:eastAsia="Times New Roman" w:hAnsi="Calibri"/>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D801B" w14:textId="77777777" w:rsidR="00A40942" w:rsidRDefault="00A40942" w:rsidP="005C674C">
      <w:pPr>
        <w:spacing w:after="0" w:line="240" w:lineRule="auto"/>
      </w:pPr>
      <w:r>
        <w:separator/>
      </w:r>
    </w:p>
  </w:footnote>
  <w:footnote w:type="continuationSeparator" w:id="0">
    <w:p w14:paraId="7BB60705" w14:textId="77777777" w:rsidR="00A40942" w:rsidRDefault="00A40942" w:rsidP="005C674C">
      <w:pPr>
        <w:spacing w:after="0" w:line="240" w:lineRule="auto"/>
      </w:pPr>
      <w:r>
        <w:continuationSeparator/>
      </w:r>
    </w:p>
  </w:footnote>
  <w:footnote w:type="continuationNotice" w:id="1">
    <w:p w14:paraId="34305831" w14:textId="77777777" w:rsidR="00A40942" w:rsidRDefault="00A409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71D618CD">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0258B"/>
    <w:multiLevelType w:val="hybridMultilevel"/>
    <w:tmpl w:val="E55E0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3479"/>
    <w:rsid w:val="00072213"/>
    <w:rsid w:val="00082589"/>
    <w:rsid w:val="00086E28"/>
    <w:rsid w:val="000A4524"/>
    <w:rsid w:val="000A7E0B"/>
    <w:rsid w:val="000C2AD4"/>
    <w:rsid w:val="000C46FB"/>
    <w:rsid w:val="000C4702"/>
    <w:rsid w:val="000E4FC3"/>
    <w:rsid w:val="000E5FA7"/>
    <w:rsid w:val="000F06EE"/>
    <w:rsid w:val="000F55FC"/>
    <w:rsid w:val="00121B95"/>
    <w:rsid w:val="001406AC"/>
    <w:rsid w:val="001505E1"/>
    <w:rsid w:val="00177E60"/>
    <w:rsid w:val="0018399D"/>
    <w:rsid w:val="001844E8"/>
    <w:rsid w:val="001874BB"/>
    <w:rsid w:val="00194174"/>
    <w:rsid w:val="001A76F0"/>
    <w:rsid w:val="001C7D28"/>
    <w:rsid w:val="001E599A"/>
    <w:rsid w:val="001F0016"/>
    <w:rsid w:val="00215A77"/>
    <w:rsid w:val="00230543"/>
    <w:rsid w:val="00237803"/>
    <w:rsid w:val="002649F1"/>
    <w:rsid w:val="00277345"/>
    <w:rsid w:val="002C1436"/>
    <w:rsid w:val="002C51BD"/>
    <w:rsid w:val="002F5607"/>
    <w:rsid w:val="00305DFA"/>
    <w:rsid w:val="00310680"/>
    <w:rsid w:val="0033402A"/>
    <w:rsid w:val="00347D66"/>
    <w:rsid w:val="00357C0D"/>
    <w:rsid w:val="003713A1"/>
    <w:rsid w:val="00387A97"/>
    <w:rsid w:val="003C75DF"/>
    <w:rsid w:val="003E7FF2"/>
    <w:rsid w:val="0040037A"/>
    <w:rsid w:val="00404BC3"/>
    <w:rsid w:val="00405AC8"/>
    <w:rsid w:val="00417B1D"/>
    <w:rsid w:val="00420BB0"/>
    <w:rsid w:val="004468ED"/>
    <w:rsid w:val="004530DD"/>
    <w:rsid w:val="004566EA"/>
    <w:rsid w:val="004653A0"/>
    <w:rsid w:val="00465FDF"/>
    <w:rsid w:val="00475CC1"/>
    <w:rsid w:val="00492B7C"/>
    <w:rsid w:val="004A3547"/>
    <w:rsid w:val="004D1D88"/>
    <w:rsid w:val="004D52C9"/>
    <w:rsid w:val="004D570F"/>
    <w:rsid w:val="004D5CAF"/>
    <w:rsid w:val="004E0670"/>
    <w:rsid w:val="005027EF"/>
    <w:rsid w:val="005843EC"/>
    <w:rsid w:val="00584835"/>
    <w:rsid w:val="005B05A9"/>
    <w:rsid w:val="005B0977"/>
    <w:rsid w:val="005C674C"/>
    <w:rsid w:val="005E6220"/>
    <w:rsid w:val="00614AD8"/>
    <w:rsid w:val="00650092"/>
    <w:rsid w:val="00650A82"/>
    <w:rsid w:val="00657DCC"/>
    <w:rsid w:val="00661F57"/>
    <w:rsid w:val="00662BEF"/>
    <w:rsid w:val="00667DDE"/>
    <w:rsid w:val="006709EC"/>
    <w:rsid w:val="00681C9D"/>
    <w:rsid w:val="00690ED0"/>
    <w:rsid w:val="006A4A9C"/>
    <w:rsid w:val="006B40EE"/>
    <w:rsid w:val="006B4EE0"/>
    <w:rsid w:val="00702D80"/>
    <w:rsid w:val="0070375B"/>
    <w:rsid w:val="00705168"/>
    <w:rsid w:val="00743695"/>
    <w:rsid w:val="0076318D"/>
    <w:rsid w:val="00772BC8"/>
    <w:rsid w:val="00773759"/>
    <w:rsid w:val="00785598"/>
    <w:rsid w:val="007A3DAE"/>
    <w:rsid w:val="007B00B3"/>
    <w:rsid w:val="007C188F"/>
    <w:rsid w:val="008222A1"/>
    <w:rsid w:val="008315EC"/>
    <w:rsid w:val="00857D79"/>
    <w:rsid w:val="00864185"/>
    <w:rsid w:val="00886EC1"/>
    <w:rsid w:val="0088754F"/>
    <w:rsid w:val="008A5E27"/>
    <w:rsid w:val="008B015D"/>
    <w:rsid w:val="008F07A2"/>
    <w:rsid w:val="008F74AB"/>
    <w:rsid w:val="00934114"/>
    <w:rsid w:val="00963395"/>
    <w:rsid w:val="00974D5D"/>
    <w:rsid w:val="009806ED"/>
    <w:rsid w:val="009850D0"/>
    <w:rsid w:val="00991DF3"/>
    <w:rsid w:val="00992C3E"/>
    <w:rsid w:val="009960D7"/>
    <w:rsid w:val="00997DE9"/>
    <w:rsid w:val="009A616F"/>
    <w:rsid w:val="009E4985"/>
    <w:rsid w:val="00A12E9A"/>
    <w:rsid w:val="00A2141E"/>
    <w:rsid w:val="00A40942"/>
    <w:rsid w:val="00A7489D"/>
    <w:rsid w:val="00AA1F74"/>
    <w:rsid w:val="00AB5938"/>
    <w:rsid w:val="00AC4217"/>
    <w:rsid w:val="00AC76AB"/>
    <w:rsid w:val="00B26CE8"/>
    <w:rsid w:val="00B275AE"/>
    <w:rsid w:val="00B3340E"/>
    <w:rsid w:val="00B41FD9"/>
    <w:rsid w:val="00B532F8"/>
    <w:rsid w:val="00B83669"/>
    <w:rsid w:val="00B941FC"/>
    <w:rsid w:val="00BA176C"/>
    <w:rsid w:val="00BC68F4"/>
    <w:rsid w:val="00C12DA5"/>
    <w:rsid w:val="00C13A9B"/>
    <w:rsid w:val="00C30CDD"/>
    <w:rsid w:val="00C54D3A"/>
    <w:rsid w:val="00C66068"/>
    <w:rsid w:val="00C87356"/>
    <w:rsid w:val="00CC6927"/>
    <w:rsid w:val="00CF2174"/>
    <w:rsid w:val="00D1447B"/>
    <w:rsid w:val="00D145FB"/>
    <w:rsid w:val="00D3742D"/>
    <w:rsid w:val="00D5364A"/>
    <w:rsid w:val="00D6223D"/>
    <w:rsid w:val="00D76565"/>
    <w:rsid w:val="00D94BB6"/>
    <w:rsid w:val="00DA2BA9"/>
    <w:rsid w:val="00DA4FB3"/>
    <w:rsid w:val="00DD104A"/>
    <w:rsid w:val="00DD2A80"/>
    <w:rsid w:val="00DE4481"/>
    <w:rsid w:val="00E01E0F"/>
    <w:rsid w:val="00E0428B"/>
    <w:rsid w:val="00E61EB2"/>
    <w:rsid w:val="00E65BDC"/>
    <w:rsid w:val="00E65CCD"/>
    <w:rsid w:val="00E73344"/>
    <w:rsid w:val="00EA0095"/>
    <w:rsid w:val="00EC1201"/>
    <w:rsid w:val="00ED5042"/>
    <w:rsid w:val="00EE4EAB"/>
    <w:rsid w:val="00F16DEF"/>
    <w:rsid w:val="00F31206"/>
    <w:rsid w:val="00F3168A"/>
    <w:rsid w:val="00F36BBB"/>
    <w:rsid w:val="00F42987"/>
    <w:rsid w:val="00F551A5"/>
    <w:rsid w:val="00F827A5"/>
    <w:rsid w:val="00FC0221"/>
    <w:rsid w:val="00FD5A41"/>
    <w:rsid w:val="00FE2E4D"/>
    <w:rsid w:val="00FE41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502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SGP36807-1409709588-1554</_dlc_DocId>
    <_dlc_DocIdUrl xmlns="c6022d2b-6d30-41f5-924d-8b6c955a36d8">
      <Url>https://eyapc.sharepoint.com/sites/eyimdSGP-0034157-MC/_layouts/15/DocIdRedir.aspx?ID=SGP36807-1409709588-1554</Url>
      <Description>SGP36807-1409709588-1554</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3.xml><?xml version="1.0" encoding="utf-8"?>
<ds:datastoreItem xmlns:ds="http://schemas.openxmlformats.org/officeDocument/2006/customXml" ds:itemID="{AD72DFBB-5D16-465D-9585-93DDE260288C}">
  <ds:schemaRefs>
    <ds:schemaRef ds:uri="http://schemas.microsoft.com/sharepoint/events"/>
  </ds:schemaRefs>
</ds:datastoreItem>
</file>

<file path=customXml/itemProps4.xml><?xml version="1.0" encoding="utf-8"?>
<ds:datastoreItem xmlns:ds="http://schemas.openxmlformats.org/officeDocument/2006/customXml" ds:itemID="{C0B15E02-2CAC-4FF2-8779-0C11DFED0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13922B-BC7C-45CC-AFF6-69BEB67C0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2022-05-09T16:14:00Z</dcterms:created>
  <dcterms:modified xsi:type="dcterms:W3CDTF">2022-06-18T06:56:00Z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2020-03-08T05:34:43.5675494Z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9f44226a-64c9-4bd5-830f-5523e425f83b</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2020-03-08T05:34:43.5675494Z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9f44226a-64c9-4bd5-830f-5523e425f83b</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efce3f24-8004-49b0-94db-5ca17e343a6d</vt:lpwstr>
  </property>
  <property fmtid="{D5CDD505-2E9C-101B-9397-08002B2CF9AE}" pid="23" name="TaxServiceLine">
    <vt:lpwstr>2;#People Advisory Services - PAS|d481acd3-9bbb-4e4a-bf33-8d2afc28bcd3</vt:lpwstr>
  </property>
</Properties>
</file>