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tblCellMar>
          <w:left w:w="14" w:type="dxa"/>
          <w:right w:w="115" w:type="dxa"/>
        </w:tblCellMar>
        <w:tblLook w:val="04A0" w:firstRow="1" w:lastRow="0" w:firstColumn="1" w:lastColumn="0" w:noHBand="0" w:noVBand="1"/>
      </w:tblPr>
      <w:tblGrid>
        <w:gridCol w:w="2204"/>
        <w:gridCol w:w="3479"/>
        <w:gridCol w:w="834"/>
        <w:gridCol w:w="1838"/>
        <w:gridCol w:w="2672"/>
        <w:gridCol w:w="307"/>
        <w:gridCol w:w="2614"/>
      </w:tblGrid>
      <w:tr w:rsidR="00B532F8" w:rsidRPr="007902A0" w14:paraId="1796A0AE" w14:textId="77777777" w:rsidTr="00886EC1">
        <w:trPr>
          <w:trHeight w:val="350"/>
        </w:trPr>
        <w:tc>
          <w:tcPr>
            <w:tcW w:w="5000" w:type="pct"/>
            <w:gridSpan w:val="7"/>
            <w:tcBorders>
              <w:top w:val="single" w:sz="4" w:space="0" w:color="auto"/>
              <w:left w:val="single" w:sz="4" w:space="0" w:color="auto"/>
              <w:bottom w:val="single" w:sz="4" w:space="0" w:color="auto"/>
              <w:right w:val="single" w:sz="4" w:space="0" w:color="auto"/>
            </w:tcBorders>
            <w:shd w:val="clear" w:color="auto" w:fill="auto"/>
            <w:vAlign w:val="bottom"/>
            <w:hideMark/>
          </w:tcPr>
          <w:p w14:paraId="5B02DAF4" w14:textId="0FF9998B" w:rsidR="00B532F8" w:rsidRPr="007902A0" w:rsidRDefault="00B532F8" w:rsidP="00667319">
            <w:pPr>
              <w:spacing w:after="0" w:line="276" w:lineRule="auto"/>
              <w:jc w:val="center"/>
              <w:rPr>
                <w:rFonts w:ascii="Arial" w:eastAsia="Times New Roman" w:hAnsi="Arial" w:cs="Arial"/>
                <w:b/>
                <w:bCs/>
                <w:color w:val="000000"/>
                <w:sz w:val="24"/>
                <w:szCs w:val="24"/>
                <w:lang w:val="en-US"/>
              </w:rPr>
            </w:pPr>
            <w:r w:rsidRPr="007902A0">
              <w:rPr>
                <w:rFonts w:ascii="Arial" w:eastAsia="Times New Roman" w:hAnsi="Arial" w:cs="Arial"/>
                <w:b/>
                <w:bCs/>
                <w:color w:val="000000"/>
                <w:sz w:val="24"/>
                <w:szCs w:val="24"/>
                <w:lang w:val="en-US"/>
              </w:rPr>
              <w:t xml:space="preserve">SKILLS FRAMEWORK FOR </w:t>
            </w:r>
            <w:r w:rsidR="00886EC1" w:rsidRPr="007902A0">
              <w:rPr>
                <w:rFonts w:ascii="Arial" w:eastAsia="Times New Roman" w:hAnsi="Arial" w:cs="Arial"/>
                <w:b/>
                <w:bCs/>
                <w:color w:val="000000"/>
                <w:sz w:val="24"/>
                <w:szCs w:val="24"/>
                <w:lang w:val="en-US"/>
              </w:rPr>
              <w:t>INFOCOMM TECHNOLOGY</w:t>
            </w:r>
            <w:r w:rsidRPr="007902A0">
              <w:rPr>
                <w:rFonts w:ascii="Arial" w:eastAsia="Times New Roman" w:hAnsi="Arial" w:cs="Arial"/>
                <w:b/>
                <w:bCs/>
                <w:color w:val="000000"/>
                <w:sz w:val="24"/>
                <w:szCs w:val="24"/>
                <w:lang w:val="en-US"/>
              </w:rPr>
              <w:br/>
              <w:t xml:space="preserve">SKILLS MAP </w:t>
            </w:r>
            <w:r w:rsidR="00F36BBB" w:rsidRPr="007902A0">
              <w:rPr>
                <w:rFonts w:ascii="Arial" w:eastAsia="Times New Roman" w:hAnsi="Arial" w:cs="Arial"/>
                <w:b/>
                <w:bCs/>
                <w:color w:val="000000"/>
                <w:sz w:val="24"/>
                <w:szCs w:val="24"/>
                <w:lang w:val="en-US"/>
              </w:rPr>
              <w:t>–</w:t>
            </w:r>
            <w:r w:rsidR="00E70AAA" w:rsidRPr="007902A0">
              <w:rPr>
                <w:rFonts w:ascii="Arial" w:eastAsia="Times New Roman" w:hAnsi="Arial" w:cs="Arial"/>
                <w:b/>
                <w:bCs/>
                <w:color w:val="000000"/>
                <w:sz w:val="24"/>
                <w:szCs w:val="24"/>
                <w:lang w:val="en-US"/>
              </w:rPr>
              <w:t xml:space="preserve"> </w:t>
            </w:r>
            <w:r w:rsidR="00667319" w:rsidRPr="00667319">
              <w:rPr>
                <w:rFonts w:ascii="Arial" w:eastAsia="Times New Roman" w:hAnsi="Arial" w:cs="Arial"/>
                <w:b/>
                <w:bCs/>
                <w:color w:val="000000"/>
                <w:sz w:val="24"/>
                <w:szCs w:val="24"/>
                <w:lang w:val="en-US"/>
              </w:rPr>
              <w:t>CHIEF INFORMATION OFFICER</w:t>
            </w:r>
          </w:p>
        </w:tc>
      </w:tr>
      <w:tr w:rsidR="00F31206" w:rsidRPr="007902A0" w14:paraId="6C70ED5B" w14:textId="77777777" w:rsidTr="00AA1F74">
        <w:trPr>
          <w:trHeight w:val="590"/>
        </w:trPr>
        <w:tc>
          <w:tcPr>
            <w:tcW w:w="790" w:type="pct"/>
            <w:tcBorders>
              <w:top w:val="nil"/>
              <w:left w:val="single" w:sz="4" w:space="0" w:color="auto"/>
              <w:bottom w:val="single" w:sz="4" w:space="0" w:color="auto"/>
              <w:right w:val="single" w:sz="4" w:space="0" w:color="auto"/>
            </w:tcBorders>
            <w:shd w:val="clear" w:color="000000" w:fill="BFBFBF"/>
            <w:vAlign w:val="center"/>
            <w:hideMark/>
          </w:tcPr>
          <w:p w14:paraId="089EE51E" w14:textId="77777777" w:rsidR="00F31206" w:rsidRPr="007902A0" w:rsidRDefault="00F31206" w:rsidP="00AA1F74">
            <w:pPr>
              <w:spacing w:after="0" w:line="276" w:lineRule="auto"/>
              <w:jc w:val="center"/>
              <w:rPr>
                <w:rFonts w:ascii="Arial" w:eastAsia="Times New Roman" w:hAnsi="Arial" w:cs="Arial"/>
                <w:b/>
                <w:bCs/>
                <w:color w:val="000000"/>
                <w:sz w:val="24"/>
                <w:szCs w:val="24"/>
                <w:lang w:val="en-US"/>
              </w:rPr>
            </w:pPr>
            <w:r w:rsidRPr="007902A0">
              <w:rPr>
                <w:rFonts w:ascii="Arial" w:eastAsia="Times New Roman" w:hAnsi="Arial" w:cs="Arial"/>
                <w:b/>
                <w:bCs/>
                <w:color w:val="000000"/>
                <w:sz w:val="24"/>
                <w:szCs w:val="24"/>
                <w:lang w:val="en-US"/>
              </w:rPr>
              <w:t>Sector</w:t>
            </w:r>
          </w:p>
        </w:tc>
        <w:tc>
          <w:tcPr>
            <w:tcW w:w="4210" w:type="pct"/>
            <w:gridSpan w:val="6"/>
            <w:tcBorders>
              <w:top w:val="single" w:sz="4" w:space="0" w:color="auto"/>
              <w:left w:val="nil"/>
              <w:bottom w:val="single" w:sz="4" w:space="0" w:color="auto"/>
              <w:right w:val="single" w:sz="4" w:space="0" w:color="000000"/>
            </w:tcBorders>
            <w:shd w:val="clear" w:color="auto" w:fill="auto"/>
            <w:noWrap/>
            <w:vAlign w:val="center"/>
            <w:hideMark/>
          </w:tcPr>
          <w:p w14:paraId="52C86253" w14:textId="2AE0A534" w:rsidR="00F31206" w:rsidRPr="007902A0" w:rsidRDefault="00886EC1" w:rsidP="00AA1F74">
            <w:pPr>
              <w:widowControl w:val="0"/>
              <w:spacing w:after="0" w:line="276" w:lineRule="auto"/>
              <w:ind w:right="-11"/>
              <w:rPr>
                <w:rFonts w:ascii="Arial" w:eastAsia="Times New Roman" w:hAnsi="Arial" w:cs="Arial"/>
                <w:bCs/>
                <w:color w:val="000000"/>
                <w:sz w:val="24"/>
                <w:szCs w:val="24"/>
                <w:lang w:val="en-US"/>
              </w:rPr>
            </w:pPr>
            <w:r w:rsidRPr="007902A0">
              <w:rPr>
                <w:rFonts w:ascii="Arial" w:eastAsia="Times New Roman" w:hAnsi="Arial" w:cs="Arial"/>
                <w:bCs/>
                <w:color w:val="000000"/>
                <w:sz w:val="24"/>
                <w:szCs w:val="24"/>
              </w:rPr>
              <w:t>Infocomm Technology</w:t>
            </w:r>
          </w:p>
        </w:tc>
      </w:tr>
      <w:tr w:rsidR="00F31206" w:rsidRPr="007902A0" w14:paraId="76D056B9" w14:textId="77777777" w:rsidTr="00AA1F74">
        <w:trPr>
          <w:trHeight w:val="590"/>
        </w:trPr>
        <w:tc>
          <w:tcPr>
            <w:tcW w:w="790" w:type="pct"/>
            <w:tcBorders>
              <w:top w:val="nil"/>
              <w:left w:val="single" w:sz="4" w:space="0" w:color="auto"/>
              <w:bottom w:val="single" w:sz="4" w:space="0" w:color="auto"/>
              <w:right w:val="single" w:sz="4" w:space="0" w:color="auto"/>
            </w:tcBorders>
            <w:shd w:val="clear" w:color="000000" w:fill="BFBFBF"/>
            <w:vAlign w:val="center"/>
            <w:hideMark/>
          </w:tcPr>
          <w:p w14:paraId="434EA8C8" w14:textId="3C0C4B2F" w:rsidR="00F31206" w:rsidRPr="007902A0" w:rsidRDefault="00117F20" w:rsidP="00AA1F74">
            <w:pPr>
              <w:spacing w:after="0" w:line="276" w:lineRule="auto"/>
              <w:jc w:val="center"/>
              <w:rPr>
                <w:rFonts w:ascii="Arial" w:eastAsia="Times New Roman" w:hAnsi="Arial" w:cs="Arial"/>
                <w:b/>
                <w:bCs/>
                <w:color w:val="000000"/>
                <w:sz w:val="24"/>
                <w:szCs w:val="24"/>
                <w:lang w:val="en-US"/>
              </w:rPr>
            </w:pPr>
            <w:r w:rsidRPr="007902A0">
              <w:rPr>
                <w:rFonts w:ascii="Arial" w:eastAsia="Times New Roman" w:hAnsi="Arial" w:cs="Arial"/>
                <w:b/>
                <w:bCs/>
                <w:color w:val="000000"/>
                <w:sz w:val="24"/>
                <w:szCs w:val="24"/>
                <w:lang w:val="en-US"/>
              </w:rPr>
              <w:t>Track</w:t>
            </w:r>
          </w:p>
        </w:tc>
        <w:tc>
          <w:tcPr>
            <w:tcW w:w="4210" w:type="pct"/>
            <w:gridSpan w:val="6"/>
            <w:tcBorders>
              <w:top w:val="nil"/>
              <w:left w:val="nil"/>
              <w:bottom w:val="single" w:sz="4" w:space="0" w:color="auto"/>
              <w:right w:val="single" w:sz="4" w:space="0" w:color="auto"/>
            </w:tcBorders>
            <w:shd w:val="clear" w:color="auto" w:fill="auto"/>
            <w:noWrap/>
            <w:vAlign w:val="center"/>
            <w:hideMark/>
          </w:tcPr>
          <w:p w14:paraId="7B2C8AA8" w14:textId="690DCA4D" w:rsidR="00F31206" w:rsidRPr="007902A0" w:rsidRDefault="00493201" w:rsidP="00AA1F74">
            <w:pPr>
              <w:widowControl w:val="0"/>
              <w:spacing w:after="0" w:line="276" w:lineRule="auto"/>
              <w:ind w:right="-14"/>
              <w:rPr>
                <w:rFonts w:ascii="Arial" w:eastAsia="Times New Roman" w:hAnsi="Arial" w:cs="Arial"/>
                <w:bCs/>
                <w:color w:val="000000"/>
                <w:sz w:val="24"/>
                <w:szCs w:val="24"/>
                <w:lang w:val="en-US"/>
              </w:rPr>
            </w:pPr>
            <w:r>
              <w:rPr>
                <w:rFonts w:ascii="Arial" w:eastAsia="Times New Roman" w:hAnsi="Arial" w:cs="Arial"/>
                <w:bCs/>
                <w:color w:val="000000"/>
                <w:sz w:val="24"/>
                <w:szCs w:val="24"/>
                <w:lang w:val="en-US"/>
              </w:rPr>
              <w:t>Infrastructure/Software and Applications/Operations and Support</w:t>
            </w:r>
          </w:p>
        </w:tc>
      </w:tr>
      <w:tr w:rsidR="00F31206" w:rsidRPr="007902A0" w14:paraId="4E5E69CA" w14:textId="77777777" w:rsidTr="00F73AF6">
        <w:trPr>
          <w:trHeight w:val="590"/>
        </w:trPr>
        <w:tc>
          <w:tcPr>
            <w:tcW w:w="790" w:type="pct"/>
            <w:tcBorders>
              <w:top w:val="nil"/>
              <w:left w:val="single" w:sz="4" w:space="0" w:color="auto"/>
              <w:bottom w:val="single" w:sz="4" w:space="0" w:color="auto"/>
              <w:right w:val="single" w:sz="4" w:space="0" w:color="auto"/>
            </w:tcBorders>
            <w:shd w:val="clear" w:color="000000" w:fill="BFBFBF"/>
            <w:vAlign w:val="center"/>
            <w:hideMark/>
          </w:tcPr>
          <w:p w14:paraId="4F313555" w14:textId="77777777" w:rsidR="00F31206" w:rsidRPr="007902A0" w:rsidRDefault="00F31206" w:rsidP="00AA1F74">
            <w:pPr>
              <w:spacing w:after="0" w:line="276" w:lineRule="auto"/>
              <w:jc w:val="center"/>
              <w:rPr>
                <w:rFonts w:ascii="Arial" w:eastAsia="Times New Roman" w:hAnsi="Arial" w:cs="Arial"/>
                <w:b/>
                <w:bCs/>
                <w:color w:val="000000"/>
                <w:sz w:val="24"/>
                <w:szCs w:val="24"/>
                <w:lang w:val="en-US"/>
              </w:rPr>
            </w:pPr>
            <w:r w:rsidRPr="007902A0">
              <w:rPr>
                <w:rFonts w:ascii="Arial" w:eastAsia="Times New Roman" w:hAnsi="Arial" w:cs="Arial"/>
                <w:b/>
                <w:bCs/>
                <w:color w:val="000000"/>
                <w:sz w:val="24"/>
                <w:szCs w:val="24"/>
                <w:lang w:val="en-US"/>
              </w:rPr>
              <w:t>Occupation</w:t>
            </w:r>
          </w:p>
        </w:tc>
        <w:tc>
          <w:tcPr>
            <w:tcW w:w="4210" w:type="pct"/>
            <w:gridSpan w:val="6"/>
            <w:tcBorders>
              <w:top w:val="single" w:sz="4" w:space="0" w:color="auto"/>
              <w:left w:val="nil"/>
              <w:bottom w:val="single" w:sz="4" w:space="0" w:color="auto"/>
              <w:right w:val="single" w:sz="4" w:space="0" w:color="000000"/>
            </w:tcBorders>
            <w:shd w:val="clear" w:color="auto" w:fill="auto"/>
            <w:noWrap/>
            <w:vAlign w:val="center"/>
          </w:tcPr>
          <w:p w14:paraId="2DD7E44F" w14:textId="268BAE2E" w:rsidR="00F31206" w:rsidRPr="007902A0" w:rsidRDefault="00493201" w:rsidP="00AA1F74">
            <w:pPr>
              <w:widowControl w:val="0"/>
              <w:spacing w:after="0" w:line="276" w:lineRule="auto"/>
              <w:ind w:right="-14"/>
              <w:rPr>
                <w:rFonts w:ascii="Arial" w:eastAsia="Times New Roman" w:hAnsi="Arial" w:cs="Arial"/>
                <w:bCs/>
                <w:color w:val="000000"/>
                <w:sz w:val="24"/>
                <w:szCs w:val="24"/>
                <w:lang w:val="en-US"/>
              </w:rPr>
            </w:pPr>
            <w:r w:rsidRPr="00493201">
              <w:rPr>
                <w:rFonts w:ascii="Arial" w:eastAsia="Times New Roman" w:hAnsi="Arial" w:cs="Arial"/>
                <w:bCs/>
                <w:color w:val="000000"/>
                <w:sz w:val="24"/>
                <w:szCs w:val="24"/>
                <w:lang w:val="en-US"/>
              </w:rPr>
              <w:t>Chief Information Officer/Chief Technology Officer</w:t>
            </w:r>
          </w:p>
        </w:tc>
      </w:tr>
      <w:tr w:rsidR="00B532F8" w:rsidRPr="007902A0" w14:paraId="51E3C9E8" w14:textId="77777777" w:rsidTr="00AA1F74">
        <w:trPr>
          <w:trHeight w:val="590"/>
        </w:trPr>
        <w:tc>
          <w:tcPr>
            <w:tcW w:w="790" w:type="pct"/>
            <w:tcBorders>
              <w:top w:val="nil"/>
              <w:left w:val="single" w:sz="4" w:space="0" w:color="auto"/>
              <w:bottom w:val="single" w:sz="4" w:space="0" w:color="auto"/>
              <w:right w:val="single" w:sz="4" w:space="0" w:color="auto"/>
            </w:tcBorders>
            <w:shd w:val="clear" w:color="000000" w:fill="BFBFBF"/>
            <w:vAlign w:val="center"/>
            <w:hideMark/>
          </w:tcPr>
          <w:p w14:paraId="170D41FA" w14:textId="77777777" w:rsidR="00B532F8" w:rsidRPr="007902A0" w:rsidRDefault="00B532F8" w:rsidP="00886EC1">
            <w:pPr>
              <w:spacing w:after="0" w:line="276" w:lineRule="auto"/>
              <w:jc w:val="center"/>
              <w:rPr>
                <w:rFonts w:ascii="Arial" w:eastAsia="Times New Roman" w:hAnsi="Arial" w:cs="Arial"/>
                <w:b/>
                <w:bCs/>
                <w:color w:val="000000"/>
                <w:sz w:val="24"/>
                <w:szCs w:val="24"/>
                <w:lang w:val="en-US"/>
              </w:rPr>
            </w:pPr>
            <w:r w:rsidRPr="007902A0">
              <w:rPr>
                <w:rFonts w:ascii="Arial" w:eastAsia="Times New Roman" w:hAnsi="Arial" w:cs="Arial"/>
                <w:b/>
                <w:bCs/>
                <w:color w:val="000000"/>
                <w:sz w:val="24"/>
                <w:szCs w:val="24"/>
                <w:lang w:val="en-US"/>
              </w:rPr>
              <w:t>Job Role</w:t>
            </w:r>
          </w:p>
        </w:tc>
        <w:tc>
          <w:tcPr>
            <w:tcW w:w="4210" w:type="pct"/>
            <w:gridSpan w:val="6"/>
            <w:tcBorders>
              <w:top w:val="single" w:sz="4" w:space="0" w:color="auto"/>
              <w:left w:val="nil"/>
              <w:bottom w:val="single" w:sz="4" w:space="0" w:color="auto"/>
              <w:right w:val="single" w:sz="4" w:space="0" w:color="auto"/>
            </w:tcBorders>
            <w:shd w:val="clear" w:color="000000" w:fill="BFBFBF"/>
            <w:vAlign w:val="center"/>
            <w:hideMark/>
          </w:tcPr>
          <w:p w14:paraId="72A8D442" w14:textId="3E4146F1" w:rsidR="00B532F8" w:rsidRPr="00AA3515" w:rsidRDefault="00493201" w:rsidP="00493201">
            <w:pPr>
              <w:spacing w:after="0" w:line="276" w:lineRule="auto"/>
              <w:jc w:val="center"/>
              <w:rPr>
                <w:rFonts w:ascii="Arial" w:eastAsia="Times New Roman" w:hAnsi="Arial" w:cs="Arial"/>
                <w:b/>
                <w:bCs/>
                <w:color w:val="000000"/>
                <w:sz w:val="24"/>
                <w:szCs w:val="24"/>
                <w:lang w:val="en-US"/>
              </w:rPr>
            </w:pPr>
            <w:r w:rsidRPr="00AA3515">
              <w:rPr>
                <w:rFonts w:ascii="Arial" w:eastAsia="Times New Roman" w:hAnsi="Arial" w:cs="Arial"/>
                <w:b/>
                <w:bCs/>
                <w:color w:val="000000"/>
                <w:sz w:val="24"/>
                <w:szCs w:val="24"/>
                <w:lang w:eastAsia="en-GB"/>
              </w:rPr>
              <w:t>Chief Information Officer</w:t>
            </w:r>
          </w:p>
        </w:tc>
      </w:tr>
      <w:tr w:rsidR="00B532F8" w:rsidRPr="007902A0" w14:paraId="3CC68C79" w14:textId="77777777" w:rsidTr="00F73AF6">
        <w:trPr>
          <w:trHeight w:val="1826"/>
        </w:trPr>
        <w:tc>
          <w:tcPr>
            <w:tcW w:w="790" w:type="pct"/>
            <w:tcBorders>
              <w:top w:val="nil"/>
              <w:left w:val="single" w:sz="4" w:space="0" w:color="auto"/>
              <w:bottom w:val="single" w:sz="4" w:space="0" w:color="auto"/>
              <w:right w:val="single" w:sz="4" w:space="0" w:color="auto"/>
            </w:tcBorders>
            <w:shd w:val="clear" w:color="000000" w:fill="BFBFBF"/>
            <w:vAlign w:val="center"/>
            <w:hideMark/>
          </w:tcPr>
          <w:p w14:paraId="2AC5B2B5" w14:textId="77777777" w:rsidR="00B532F8" w:rsidRPr="007902A0" w:rsidRDefault="00B532F8" w:rsidP="00886EC1">
            <w:pPr>
              <w:spacing w:after="0" w:line="276" w:lineRule="auto"/>
              <w:jc w:val="center"/>
              <w:rPr>
                <w:rFonts w:ascii="Arial" w:eastAsia="Times New Roman" w:hAnsi="Arial" w:cs="Arial"/>
                <w:b/>
                <w:bCs/>
                <w:color w:val="000000"/>
                <w:sz w:val="24"/>
                <w:szCs w:val="24"/>
                <w:lang w:val="en-US"/>
              </w:rPr>
            </w:pPr>
            <w:r w:rsidRPr="007902A0">
              <w:rPr>
                <w:rFonts w:ascii="Arial" w:eastAsia="Times New Roman" w:hAnsi="Arial" w:cs="Arial"/>
                <w:b/>
                <w:bCs/>
                <w:color w:val="000000"/>
                <w:sz w:val="24"/>
                <w:szCs w:val="24"/>
                <w:lang w:val="en-US"/>
              </w:rPr>
              <w:t>Job Role Description</w:t>
            </w:r>
          </w:p>
        </w:tc>
        <w:tc>
          <w:tcPr>
            <w:tcW w:w="4210" w:type="pct"/>
            <w:gridSpan w:val="6"/>
            <w:tcBorders>
              <w:top w:val="single" w:sz="4" w:space="0" w:color="auto"/>
              <w:left w:val="nil"/>
              <w:bottom w:val="single" w:sz="4" w:space="0" w:color="auto"/>
              <w:right w:val="single" w:sz="4" w:space="0" w:color="auto"/>
            </w:tcBorders>
            <w:shd w:val="clear" w:color="000000" w:fill="FFFFFF"/>
            <w:hideMark/>
          </w:tcPr>
          <w:p w14:paraId="422F5874" w14:textId="1DFC9512" w:rsidR="00C6777D" w:rsidRDefault="00C6777D" w:rsidP="00C6777D">
            <w:pPr>
              <w:spacing w:after="0" w:line="276" w:lineRule="auto"/>
              <w:rPr>
                <w:rFonts w:ascii="Arial" w:eastAsia="Times New Roman" w:hAnsi="Arial" w:cs="Arial"/>
                <w:sz w:val="24"/>
                <w:szCs w:val="24"/>
                <w:lang w:val="en-US"/>
              </w:rPr>
            </w:pPr>
            <w:r w:rsidRPr="00C6777D">
              <w:rPr>
                <w:rFonts w:ascii="Arial" w:eastAsia="Times New Roman" w:hAnsi="Arial" w:cs="Arial"/>
                <w:sz w:val="24"/>
                <w:szCs w:val="24"/>
                <w:lang w:val="en-US"/>
              </w:rPr>
              <w:t>The Chief Information Officer leads the IT function and provides strategic directions, solutions and policies to support business goals. He/She develops the information strategy and services to meet business requirements including training and upgrading of systems and/or technology knowledge and skills of all staff to improve productivity through information systems. He directs and promotes governance policies and standards in relation to security, quality, risk and project management. He leads important innovation initiatives and has ultimate accountability for the function. He provides the highest level of advice and recommendations to the heads of organisations or business units. He has the ability to leverage on new and innovative technology to develop strategic directions for the IT functions alignment wi</w:t>
            </w:r>
            <w:r>
              <w:rPr>
                <w:rFonts w:ascii="Arial" w:eastAsia="Times New Roman" w:hAnsi="Arial" w:cs="Arial"/>
                <w:sz w:val="24"/>
                <w:szCs w:val="24"/>
                <w:lang w:val="en-US"/>
              </w:rPr>
              <w:t>th the organisation objectives.</w:t>
            </w:r>
          </w:p>
          <w:p w14:paraId="7DEFA32F" w14:textId="77777777" w:rsidR="00C6777D" w:rsidRPr="00C6777D" w:rsidRDefault="00C6777D" w:rsidP="00C6777D">
            <w:pPr>
              <w:spacing w:after="0" w:line="276" w:lineRule="auto"/>
              <w:rPr>
                <w:rFonts w:ascii="Arial" w:eastAsia="Times New Roman" w:hAnsi="Arial" w:cs="Arial"/>
                <w:sz w:val="24"/>
                <w:szCs w:val="24"/>
                <w:lang w:val="en-US"/>
              </w:rPr>
            </w:pPr>
          </w:p>
          <w:p w14:paraId="7D659308" w14:textId="2D613315" w:rsidR="00B532F8" w:rsidRPr="007902A0" w:rsidRDefault="00C6777D" w:rsidP="00C6777D">
            <w:pPr>
              <w:spacing w:after="0" w:line="276" w:lineRule="auto"/>
              <w:rPr>
                <w:rFonts w:ascii="Arial" w:eastAsia="Times New Roman" w:hAnsi="Arial" w:cs="Arial"/>
                <w:sz w:val="24"/>
                <w:szCs w:val="24"/>
                <w:lang w:val="en-US"/>
              </w:rPr>
            </w:pPr>
            <w:r w:rsidRPr="00C6777D">
              <w:rPr>
                <w:rFonts w:ascii="Arial" w:eastAsia="Times New Roman" w:hAnsi="Arial" w:cs="Arial"/>
                <w:sz w:val="24"/>
                <w:szCs w:val="24"/>
                <w:lang w:val="en-US"/>
              </w:rPr>
              <w:t>He is able to propose solutions and influence key stakeholders to drive commitment for initiatives across the organisation.</w:t>
            </w:r>
          </w:p>
        </w:tc>
      </w:tr>
      <w:tr w:rsidR="00F73AF6" w:rsidRPr="007902A0" w14:paraId="64EC969A" w14:textId="77777777" w:rsidTr="00117F20">
        <w:trPr>
          <w:trHeight w:val="582"/>
        </w:trPr>
        <w:tc>
          <w:tcPr>
            <w:tcW w:w="790" w:type="pct"/>
            <w:vMerge w:val="restart"/>
            <w:tcBorders>
              <w:top w:val="single" w:sz="4" w:space="0" w:color="auto"/>
              <w:left w:val="single" w:sz="4" w:space="0" w:color="auto"/>
              <w:bottom w:val="single" w:sz="4" w:space="0" w:color="auto"/>
              <w:right w:val="single" w:sz="4" w:space="0" w:color="auto"/>
            </w:tcBorders>
            <w:shd w:val="clear" w:color="000000" w:fill="BFBFBF"/>
            <w:vAlign w:val="center"/>
            <w:hideMark/>
          </w:tcPr>
          <w:p w14:paraId="2807CD75" w14:textId="5E32297B" w:rsidR="00F73AF6" w:rsidRPr="007902A0" w:rsidRDefault="00F73AF6" w:rsidP="00886EC1">
            <w:pPr>
              <w:spacing w:after="0" w:line="276" w:lineRule="auto"/>
              <w:jc w:val="center"/>
              <w:rPr>
                <w:rFonts w:ascii="Arial" w:eastAsia="Times New Roman" w:hAnsi="Arial" w:cs="Arial"/>
                <w:b/>
                <w:bCs/>
                <w:color w:val="000000"/>
                <w:sz w:val="24"/>
                <w:szCs w:val="24"/>
                <w:lang w:val="en-US"/>
              </w:rPr>
            </w:pPr>
            <w:r w:rsidRPr="007902A0">
              <w:rPr>
                <w:rFonts w:ascii="Arial" w:eastAsia="Times New Roman" w:hAnsi="Arial" w:cs="Arial"/>
                <w:b/>
                <w:bCs/>
                <w:color w:val="000000"/>
                <w:sz w:val="24"/>
                <w:szCs w:val="24"/>
                <w:lang w:val="en-US"/>
              </w:rPr>
              <w:t>Critical Work Functions and Key Tasks</w:t>
            </w:r>
          </w:p>
        </w:tc>
        <w:tc>
          <w:tcPr>
            <w:tcW w:w="1247" w:type="pct"/>
            <w:tcBorders>
              <w:top w:val="single" w:sz="4" w:space="0" w:color="auto"/>
              <w:left w:val="nil"/>
              <w:bottom w:val="single" w:sz="4" w:space="0" w:color="auto"/>
              <w:right w:val="single" w:sz="4" w:space="0" w:color="auto"/>
            </w:tcBorders>
            <w:shd w:val="clear" w:color="000000" w:fill="BFBFBF"/>
            <w:vAlign w:val="center"/>
            <w:hideMark/>
          </w:tcPr>
          <w:p w14:paraId="4E61D0A1" w14:textId="77777777" w:rsidR="00F73AF6" w:rsidRPr="007902A0" w:rsidRDefault="00F73AF6" w:rsidP="00886EC1">
            <w:pPr>
              <w:spacing w:after="0" w:line="276" w:lineRule="auto"/>
              <w:jc w:val="center"/>
              <w:rPr>
                <w:rFonts w:ascii="Arial" w:eastAsia="Times New Roman" w:hAnsi="Arial" w:cs="Arial"/>
                <w:b/>
                <w:bCs/>
                <w:color w:val="000000"/>
                <w:sz w:val="24"/>
                <w:szCs w:val="24"/>
                <w:lang w:val="en-US"/>
              </w:rPr>
            </w:pPr>
            <w:r w:rsidRPr="007902A0">
              <w:rPr>
                <w:rFonts w:ascii="Arial" w:eastAsia="Times New Roman" w:hAnsi="Arial" w:cs="Arial"/>
                <w:b/>
                <w:bCs/>
                <w:color w:val="000000"/>
                <w:sz w:val="24"/>
                <w:szCs w:val="24"/>
                <w:lang w:val="en-US"/>
              </w:rPr>
              <w:t>Critical Work Functions</w:t>
            </w:r>
          </w:p>
        </w:tc>
        <w:tc>
          <w:tcPr>
            <w:tcW w:w="2963" w:type="pct"/>
            <w:gridSpan w:val="5"/>
            <w:tcBorders>
              <w:top w:val="single" w:sz="4" w:space="0" w:color="auto"/>
              <w:left w:val="nil"/>
              <w:bottom w:val="single" w:sz="4" w:space="0" w:color="auto"/>
              <w:right w:val="single" w:sz="4" w:space="0" w:color="auto"/>
            </w:tcBorders>
            <w:shd w:val="clear" w:color="000000" w:fill="BFBFBF"/>
            <w:vAlign w:val="center"/>
            <w:hideMark/>
          </w:tcPr>
          <w:p w14:paraId="198D8323" w14:textId="77777777" w:rsidR="00F73AF6" w:rsidRPr="007902A0" w:rsidRDefault="00F73AF6" w:rsidP="00886EC1">
            <w:pPr>
              <w:spacing w:after="0" w:line="276" w:lineRule="auto"/>
              <w:jc w:val="center"/>
              <w:rPr>
                <w:rFonts w:ascii="Arial" w:eastAsia="Times New Roman" w:hAnsi="Arial" w:cs="Arial"/>
                <w:b/>
                <w:bCs/>
                <w:color w:val="000000"/>
                <w:sz w:val="24"/>
                <w:szCs w:val="24"/>
                <w:lang w:val="en-US"/>
              </w:rPr>
            </w:pPr>
            <w:r w:rsidRPr="007902A0">
              <w:rPr>
                <w:rFonts w:ascii="Arial" w:eastAsia="Times New Roman" w:hAnsi="Arial" w:cs="Arial"/>
                <w:b/>
                <w:bCs/>
                <w:color w:val="000000"/>
                <w:sz w:val="24"/>
                <w:szCs w:val="24"/>
                <w:lang w:val="en-US"/>
              </w:rPr>
              <w:t>Key Tasks</w:t>
            </w:r>
          </w:p>
        </w:tc>
      </w:tr>
      <w:tr w:rsidR="00E27732" w:rsidRPr="007902A0" w14:paraId="3E9F4A7A" w14:textId="77777777" w:rsidTr="009C041D">
        <w:trPr>
          <w:trHeight w:val="582"/>
        </w:trPr>
        <w:tc>
          <w:tcPr>
            <w:tcW w:w="790" w:type="pct"/>
            <w:vMerge/>
            <w:tcBorders>
              <w:top w:val="single" w:sz="4" w:space="0" w:color="auto"/>
              <w:left w:val="single" w:sz="4" w:space="0" w:color="auto"/>
              <w:bottom w:val="single" w:sz="4" w:space="0" w:color="auto"/>
              <w:right w:val="single" w:sz="4" w:space="0" w:color="auto"/>
            </w:tcBorders>
            <w:vAlign w:val="center"/>
            <w:hideMark/>
          </w:tcPr>
          <w:p w14:paraId="1C276E5C" w14:textId="77777777" w:rsidR="00E27732" w:rsidRPr="007902A0" w:rsidRDefault="00E27732" w:rsidP="00E27732">
            <w:pPr>
              <w:spacing w:after="0" w:line="276" w:lineRule="auto"/>
              <w:rPr>
                <w:rFonts w:ascii="Arial" w:eastAsia="Times New Roman" w:hAnsi="Arial" w:cs="Arial"/>
                <w:b/>
                <w:bCs/>
                <w:color w:val="000000"/>
                <w:sz w:val="24"/>
                <w:szCs w:val="24"/>
                <w:lang w:val="en-US"/>
              </w:rPr>
            </w:pPr>
          </w:p>
        </w:tc>
        <w:tc>
          <w:tcPr>
            <w:tcW w:w="1247" w:type="pct"/>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2FC17393" w14:textId="2603B965" w:rsidR="00E27732" w:rsidRPr="009C041D" w:rsidRDefault="00C6777D" w:rsidP="00E27732">
            <w:pPr>
              <w:spacing w:after="0" w:line="276" w:lineRule="auto"/>
              <w:rPr>
                <w:rFonts w:ascii="Arial" w:eastAsia="Times New Roman" w:hAnsi="Arial" w:cs="Arial"/>
                <w:sz w:val="24"/>
                <w:szCs w:val="24"/>
                <w:lang w:val="en-US"/>
              </w:rPr>
            </w:pPr>
            <w:r w:rsidRPr="009C041D">
              <w:rPr>
                <w:rFonts w:ascii="Arial" w:eastAsia="Times New Roman" w:hAnsi="Arial" w:cs="Arial"/>
                <w:sz w:val="24"/>
                <w:szCs w:val="24"/>
                <w:lang w:val="en-US"/>
              </w:rPr>
              <w:t>Establish information strategy</w:t>
            </w: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2B7B9210" w14:textId="6D1A89EB" w:rsidR="00E27732" w:rsidRPr="007902A0" w:rsidRDefault="00C6777D" w:rsidP="009C041D">
            <w:pPr>
              <w:spacing w:after="0" w:line="276" w:lineRule="auto"/>
              <w:rPr>
                <w:rFonts w:ascii="Arial" w:eastAsia="Times New Roman" w:hAnsi="Arial" w:cs="Arial"/>
                <w:color w:val="000000"/>
                <w:sz w:val="24"/>
                <w:szCs w:val="24"/>
                <w:lang w:val="en-US"/>
              </w:rPr>
            </w:pPr>
            <w:r w:rsidRPr="00C6777D">
              <w:rPr>
                <w:rFonts w:ascii="Arial" w:eastAsia="Times New Roman" w:hAnsi="Arial" w:cs="Arial"/>
                <w:color w:val="000000"/>
                <w:sz w:val="24"/>
                <w:szCs w:val="24"/>
                <w:lang w:val="en-US"/>
              </w:rPr>
              <w:t>Establish the whole-of-en</w:t>
            </w:r>
            <w:r>
              <w:rPr>
                <w:rFonts w:ascii="Arial" w:eastAsia="Times New Roman" w:hAnsi="Arial" w:cs="Arial"/>
                <w:color w:val="000000"/>
                <w:sz w:val="24"/>
                <w:szCs w:val="24"/>
                <w:lang w:val="en-US"/>
              </w:rPr>
              <w:t>terprise IT vision and strategy</w:t>
            </w:r>
          </w:p>
        </w:tc>
      </w:tr>
      <w:tr w:rsidR="00E27732" w:rsidRPr="007902A0" w14:paraId="102D29A1" w14:textId="77777777" w:rsidTr="009C041D">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37D42143" w14:textId="77777777" w:rsidR="00E27732" w:rsidRPr="007902A0" w:rsidRDefault="00E27732" w:rsidP="00E27732">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shd w:val="clear" w:color="auto" w:fill="auto"/>
            <w:vAlign w:val="center"/>
          </w:tcPr>
          <w:p w14:paraId="600CD676" w14:textId="77777777" w:rsidR="00E27732" w:rsidRPr="009C041D" w:rsidRDefault="00E27732" w:rsidP="00E27732">
            <w:pPr>
              <w:spacing w:after="0" w:line="276" w:lineRule="auto"/>
              <w:rPr>
                <w:rFonts w:ascii="Arial" w:eastAsia="Times New Roman" w:hAnsi="Arial" w:cs="Arial"/>
                <w:bCs/>
                <w:sz w:val="24"/>
                <w:szCs w:val="24"/>
                <w:lang w:eastAsia="en-GB"/>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678C65E0" w14:textId="247E36A6" w:rsidR="00E27732" w:rsidRPr="007902A0" w:rsidRDefault="00CA760A" w:rsidP="009C041D">
            <w:pPr>
              <w:spacing w:after="0" w:line="276" w:lineRule="auto"/>
              <w:rPr>
                <w:rFonts w:ascii="Arial" w:eastAsia="Times New Roman" w:hAnsi="Arial" w:cs="Arial"/>
                <w:color w:val="000000"/>
                <w:sz w:val="24"/>
                <w:szCs w:val="24"/>
                <w:lang w:val="en-US"/>
              </w:rPr>
            </w:pPr>
            <w:r>
              <w:rPr>
                <w:rFonts w:ascii="Arial" w:eastAsia="Times New Roman" w:hAnsi="Arial" w:cs="Arial"/>
                <w:color w:val="000000"/>
                <w:sz w:val="24"/>
                <w:szCs w:val="24"/>
                <w:lang w:val="en-US"/>
              </w:rPr>
              <w:t>Define the IT roadmap</w:t>
            </w:r>
          </w:p>
        </w:tc>
      </w:tr>
      <w:tr w:rsidR="00E27732" w:rsidRPr="007902A0" w14:paraId="7FCE6026" w14:textId="77777777" w:rsidTr="009C041D">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68590FA6" w14:textId="77777777" w:rsidR="00E27732" w:rsidRPr="007902A0" w:rsidRDefault="00E27732" w:rsidP="00E27732">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shd w:val="clear" w:color="auto" w:fill="auto"/>
            <w:vAlign w:val="center"/>
          </w:tcPr>
          <w:p w14:paraId="3BBA402D" w14:textId="77777777" w:rsidR="00E27732" w:rsidRPr="009C041D" w:rsidRDefault="00E27732" w:rsidP="00E27732">
            <w:pPr>
              <w:spacing w:after="0" w:line="276" w:lineRule="auto"/>
              <w:rPr>
                <w:rFonts w:ascii="Arial" w:eastAsia="Times New Roman" w:hAnsi="Arial" w:cs="Arial"/>
                <w:bCs/>
                <w:sz w:val="24"/>
                <w:szCs w:val="24"/>
                <w:lang w:eastAsia="en-GB"/>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733CD543" w14:textId="4EA623ED" w:rsidR="00E27732" w:rsidRPr="007902A0" w:rsidRDefault="00CA760A" w:rsidP="009C041D">
            <w:pPr>
              <w:spacing w:after="0" w:line="276" w:lineRule="auto"/>
              <w:rPr>
                <w:rFonts w:ascii="Arial" w:eastAsia="Times New Roman" w:hAnsi="Arial" w:cs="Arial"/>
                <w:color w:val="000000"/>
                <w:sz w:val="24"/>
                <w:szCs w:val="24"/>
                <w:lang w:val="en-US"/>
              </w:rPr>
            </w:pPr>
            <w:r w:rsidRPr="00C6777D">
              <w:rPr>
                <w:rFonts w:ascii="Arial" w:eastAsia="Times New Roman" w:hAnsi="Arial" w:cs="Arial"/>
                <w:color w:val="000000"/>
                <w:sz w:val="24"/>
                <w:szCs w:val="24"/>
                <w:lang w:val="en-US"/>
              </w:rPr>
              <w:t>Build an IT landscape</w:t>
            </w:r>
            <w:r>
              <w:rPr>
                <w:rFonts w:ascii="Arial" w:eastAsia="Times New Roman" w:hAnsi="Arial" w:cs="Arial"/>
                <w:color w:val="000000"/>
                <w:sz w:val="24"/>
                <w:szCs w:val="24"/>
                <w:lang w:val="en-US"/>
              </w:rPr>
              <w:t xml:space="preserve"> responsive to business changes</w:t>
            </w:r>
          </w:p>
        </w:tc>
      </w:tr>
      <w:tr w:rsidR="00E27732" w:rsidRPr="007902A0" w14:paraId="1836E3B9" w14:textId="77777777" w:rsidTr="009C041D">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7B38620C" w14:textId="77777777" w:rsidR="00E27732" w:rsidRPr="007902A0" w:rsidRDefault="00E27732" w:rsidP="00E27732">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shd w:val="clear" w:color="auto" w:fill="auto"/>
            <w:vAlign w:val="center"/>
          </w:tcPr>
          <w:p w14:paraId="3D165A33" w14:textId="77777777" w:rsidR="00E27732" w:rsidRPr="009C041D" w:rsidRDefault="00E27732" w:rsidP="00E27732">
            <w:pPr>
              <w:spacing w:after="0" w:line="276" w:lineRule="auto"/>
              <w:rPr>
                <w:rFonts w:ascii="Arial" w:eastAsia="Times New Roman" w:hAnsi="Arial" w:cs="Arial"/>
                <w:bCs/>
                <w:sz w:val="24"/>
                <w:szCs w:val="24"/>
                <w:lang w:eastAsia="en-GB"/>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1D8F297A" w14:textId="6F39CBE5" w:rsidR="00E27732" w:rsidRPr="007902A0" w:rsidRDefault="00CA760A" w:rsidP="009C041D">
            <w:pPr>
              <w:spacing w:after="0" w:line="276" w:lineRule="auto"/>
              <w:rPr>
                <w:rFonts w:ascii="Arial" w:eastAsia="Times New Roman" w:hAnsi="Arial" w:cs="Arial"/>
                <w:color w:val="000000"/>
                <w:sz w:val="24"/>
                <w:szCs w:val="24"/>
                <w:lang w:val="en-US"/>
              </w:rPr>
            </w:pPr>
            <w:r w:rsidRPr="00C6777D">
              <w:rPr>
                <w:rFonts w:ascii="Arial" w:eastAsia="Times New Roman" w:hAnsi="Arial" w:cs="Arial"/>
                <w:color w:val="000000"/>
                <w:sz w:val="24"/>
                <w:szCs w:val="24"/>
                <w:lang w:val="en-US"/>
              </w:rPr>
              <w:t>Secure investments for IT initiative</w:t>
            </w:r>
            <w:r>
              <w:rPr>
                <w:rFonts w:ascii="Arial" w:eastAsia="Times New Roman" w:hAnsi="Arial" w:cs="Arial"/>
                <w:color w:val="000000"/>
                <w:sz w:val="24"/>
                <w:szCs w:val="24"/>
                <w:lang w:val="en-US"/>
              </w:rPr>
              <w:t>s to enable business operations</w:t>
            </w:r>
          </w:p>
        </w:tc>
      </w:tr>
      <w:tr w:rsidR="00C6777D" w:rsidRPr="007902A0" w14:paraId="5A8367C6" w14:textId="77777777" w:rsidTr="009C041D">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6B4CCB03" w14:textId="77777777" w:rsidR="00C6777D" w:rsidRPr="007902A0" w:rsidRDefault="00C6777D" w:rsidP="00E27732">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shd w:val="clear" w:color="auto" w:fill="auto"/>
            <w:vAlign w:val="center"/>
          </w:tcPr>
          <w:p w14:paraId="7C15137E" w14:textId="77777777" w:rsidR="00C6777D" w:rsidRPr="009C041D" w:rsidRDefault="00C6777D" w:rsidP="00E27732">
            <w:pPr>
              <w:spacing w:after="0" w:line="276" w:lineRule="auto"/>
              <w:rPr>
                <w:rFonts w:ascii="Arial" w:eastAsia="Times New Roman" w:hAnsi="Arial" w:cs="Arial"/>
                <w:bCs/>
                <w:sz w:val="24"/>
                <w:szCs w:val="24"/>
                <w:lang w:eastAsia="en-GB"/>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4F99CE12" w14:textId="17500E60" w:rsidR="00C6777D" w:rsidRPr="007902A0" w:rsidRDefault="00CA760A" w:rsidP="009C041D">
            <w:pPr>
              <w:spacing w:after="0" w:line="276" w:lineRule="auto"/>
              <w:rPr>
                <w:rFonts w:ascii="Arial" w:eastAsia="Times New Roman" w:hAnsi="Arial" w:cs="Arial"/>
                <w:color w:val="000000"/>
                <w:sz w:val="24"/>
                <w:szCs w:val="24"/>
                <w:lang w:val="en-US"/>
              </w:rPr>
            </w:pPr>
            <w:r w:rsidRPr="00C6777D">
              <w:rPr>
                <w:rFonts w:ascii="Arial" w:eastAsia="Times New Roman" w:hAnsi="Arial" w:cs="Arial"/>
                <w:color w:val="000000"/>
                <w:sz w:val="24"/>
                <w:szCs w:val="24"/>
                <w:lang w:val="en-US"/>
              </w:rPr>
              <w:t>Communicate the organisation's information strategy to partners, mana</w:t>
            </w:r>
            <w:r>
              <w:rPr>
                <w:rFonts w:ascii="Arial" w:eastAsia="Times New Roman" w:hAnsi="Arial" w:cs="Arial"/>
                <w:color w:val="000000"/>
                <w:sz w:val="24"/>
                <w:szCs w:val="24"/>
                <w:lang w:val="en-US"/>
              </w:rPr>
              <w:t>gement, investors and employees</w:t>
            </w:r>
          </w:p>
        </w:tc>
      </w:tr>
      <w:tr w:rsidR="00E27732" w:rsidRPr="007902A0" w14:paraId="43BB3B8F" w14:textId="77777777" w:rsidTr="009C041D">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4611E22F" w14:textId="77777777" w:rsidR="00E27732" w:rsidRPr="007902A0" w:rsidRDefault="00E27732" w:rsidP="00E27732">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shd w:val="clear" w:color="auto" w:fill="auto"/>
            <w:vAlign w:val="center"/>
          </w:tcPr>
          <w:p w14:paraId="371F067B" w14:textId="77777777" w:rsidR="00E27732" w:rsidRPr="009C041D" w:rsidRDefault="00E27732" w:rsidP="00E27732">
            <w:pPr>
              <w:spacing w:after="0" w:line="276" w:lineRule="auto"/>
              <w:rPr>
                <w:rFonts w:ascii="Arial" w:eastAsia="Times New Roman" w:hAnsi="Arial" w:cs="Arial"/>
                <w:bCs/>
                <w:sz w:val="24"/>
                <w:szCs w:val="24"/>
                <w:lang w:eastAsia="en-GB"/>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3C487B9E" w14:textId="6C0D0C34" w:rsidR="00E27732" w:rsidRPr="007902A0" w:rsidRDefault="00C6777D" w:rsidP="009C041D">
            <w:pPr>
              <w:spacing w:after="0" w:line="276" w:lineRule="auto"/>
              <w:rPr>
                <w:rFonts w:ascii="Arial" w:eastAsia="Times New Roman" w:hAnsi="Arial" w:cs="Arial"/>
                <w:color w:val="000000"/>
                <w:sz w:val="24"/>
                <w:szCs w:val="24"/>
                <w:lang w:val="en-US"/>
              </w:rPr>
            </w:pPr>
            <w:r w:rsidRPr="00C6777D">
              <w:rPr>
                <w:rFonts w:ascii="Arial" w:eastAsia="Times New Roman" w:hAnsi="Arial" w:cs="Arial"/>
                <w:color w:val="000000"/>
                <w:sz w:val="24"/>
                <w:szCs w:val="24"/>
                <w:lang w:val="en-US"/>
              </w:rPr>
              <w:t>Advise senior leaders on technology trends to influence the fo</w:t>
            </w:r>
            <w:r>
              <w:rPr>
                <w:rFonts w:ascii="Arial" w:eastAsia="Times New Roman" w:hAnsi="Arial" w:cs="Arial"/>
                <w:color w:val="000000"/>
                <w:sz w:val="24"/>
                <w:szCs w:val="24"/>
                <w:lang w:val="en-US"/>
              </w:rPr>
              <w:t>rmulation of business strategy</w:t>
            </w:r>
          </w:p>
        </w:tc>
      </w:tr>
      <w:tr w:rsidR="00E27732" w:rsidRPr="007902A0" w14:paraId="504AE219" w14:textId="77777777" w:rsidTr="009C041D">
        <w:trPr>
          <w:trHeight w:val="582"/>
        </w:trPr>
        <w:tc>
          <w:tcPr>
            <w:tcW w:w="790" w:type="pct"/>
            <w:vMerge/>
            <w:tcBorders>
              <w:top w:val="single" w:sz="4" w:space="0" w:color="auto"/>
              <w:left w:val="single" w:sz="4" w:space="0" w:color="auto"/>
              <w:bottom w:val="single" w:sz="4" w:space="0" w:color="auto"/>
              <w:right w:val="single" w:sz="4" w:space="0" w:color="auto"/>
            </w:tcBorders>
            <w:vAlign w:val="center"/>
            <w:hideMark/>
          </w:tcPr>
          <w:p w14:paraId="7FF8FBEA" w14:textId="77777777" w:rsidR="00E27732" w:rsidRPr="007902A0" w:rsidRDefault="00E27732" w:rsidP="00E27732">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vAlign w:val="center"/>
          </w:tcPr>
          <w:p w14:paraId="0DE538CC" w14:textId="77777777" w:rsidR="00E27732" w:rsidRPr="009C041D" w:rsidRDefault="00E27732" w:rsidP="00E27732">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2DC09618" w14:textId="7E30EB98" w:rsidR="00E27732" w:rsidRPr="007902A0" w:rsidRDefault="00C6777D" w:rsidP="009C041D">
            <w:pPr>
              <w:spacing w:after="0" w:line="276" w:lineRule="auto"/>
              <w:rPr>
                <w:rFonts w:ascii="Arial" w:eastAsia="Times New Roman" w:hAnsi="Arial" w:cs="Arial"/>
                <w:color w:val="000000"/>
                <w:sz w:val="24"/>
                <w:szCs w:val="24"/>
                <w:lang w:val="en-US"/>
              </w:rPr>
            </w:pPr>
            <w:r w:rsidRPr="00C6777D">
              <w:rPr>
                <w:rFonts w:ascii="Arial" w:eastAsia="Times New Roman" w:hAnsi="Arial" w:cs="Arial"/>
                <w:color w:val="000000"/>
                <w:sz w:val="24"/>
                <w:szCs w:val="24"/>
                <w:lang w:val="en-US"/>
              </w:rPr>
              <w:t>Establish systems that facilitate data analytics throughout the organisation</w:t>
            </w:r>
          </w:p>
        </w:tc>
      </w:tr>
      <w:tr w:rsidR="00E27732" w:rsidRPr="007902A0" w14:paraId="515CE34F" w14:textId="77777777" w:rsidTr="009C041D">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2C410F09" w14:textId="77777777" w:rsidR="00E27732" w:rsidRPr="007902A0" w:rsidRDefault="00E27732" w:rsidP="00E27732">
            <w:pPr>
              <w:spacing w:after="0" w:line="276" w:lineRule="auto"/>
              <w:rPr>
                <w:rFonts w:ascii="Arial" w:eastAsia="Times New Roman" w:hAnsi="Arial" w:cs="Arial"/>
                <w:b/>
                <w:bCs/>
                <w:color w:val="000000"/>
                <w:sz w:val="24"/>
                <w:szCs w:val="24"/>
                <w:lang w:val="en-US"/>
              </w:rPr>
            </w:pPr>
          </w:p>
        </w:tc>
        <w:tc>
          <w:tcPr>
            <w:tcW w:w="1247" w:type="pct"/>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56EAA1C3" w14:textId="79B41E82" w:rsidR="00E27732" w:rsidRPr="009C041D" w:rsidRDefault="00CA760A" w:rsidP="00E27732">
            <w:pPr>
              <w:spacing w:after="0" w:line="276" w:lineRule="auto"/>
              <w:rPr>
                <w:rFonts w:ascii="Arial" w:eastAsia="Times New Roman" w:hAnsi="Arial" w:cs="Arial"/>
                <w:sz w:val="24"/>
                <w:szCs w:val="24"/>
                <w:lang w:val="en-US"/>
              </w:rPr>
            </w:pPr>
            <w:r w:rsidRPr="009C041D">
              <w:rPr>
                <w:rFonts w:ascii="Arial" w:eastAsia="Times New Roman" w:hAnsi="Arial" w:cs="Arial"/>
                <w:sz w:val="24"/>
                <w:szCs w:val="24"/>
                <w:lang w:val="en-US"/>
              </w:rPr>
              <w:t>Develop IT policies and standards</w:t>
            </w: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024CA4DA" w14:textId="14FB4D32" w:rsidR="00E27732" w:rsidRPr="007902A0" w:rsidRDefault="00CA760A" w:rsidP="009C041D">
            <w:pPr>
              <w:spacing w:after="0" w:line="276" w:lineRule="auto"/>
              <w:rPr>
                <w:rFonts w:ascii="Arial" w:hAnsi="Arial" w:cs="Arial"/>
                <w:color w:val="000000" w:themeColor="text1"/>
                <w:sz w:val="24"/>
                <w:szCs w:val="24"/>
              </w:rPr>
            </w:pPr>
            <w:r w:rsidRPr="00CA760A">
              <w:rPr>
                <w:rFonts w:ascii="Arial" w:hAnsi="Arial" w:cs="Arial"/>
                <w:color w:val="000000" w:themeColor="text1"/>
                <w:sz w:val="24"/>
                <w:szCs w:val="24"/>
              </w:rPr>
              <w:t>Establish organisation-wide IT po</w:t>
            </w:r>
            <w:r>
              <w:rPr>
                <w:rFonts w:ascii="Arial" w:hAnsi="Arial" w:cs="Arial"/>
                <w:color w:val="000000" w:themeColor="text1"/>
                <w:sz w:val="24"/>
                <w:szCs w:val="24"/>
              </w:rPr>
              <w:t>licies and governance framework</w:t>
            </w:r>
          </w:p>
        </w:tc>
      </w:tr>
      <w:tr w:rsidR="00E27732" w:rsidRPr="007902A0" w14:paraId="1BEE591A" w14:textId="77777777" w:rsidTr="009C041D">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7E9208D4" w14:textId="77777777" w:rsidR="00E27732" w:rsidRPr="007902A0" w:rsidRDefault="00E27732" w:rsidP="00E27732">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shd w:val="clear" w:color="auto" w:fill="auto"/>
            <w:vAlign w:val="center"/>
          </w:tcPr>
          <w:p w14:paraId="43699BE9" w14:textId="77777777" w:rsidR="00E27732" w:rsidRPr="009C041D" w:rsidRDefault="00E27732" w:rsidP="00E27732">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458F0CE4" w14:textId="6B18D68D" w:rsidR="00E27732" w:rsidRPr="007902A0" w:rsidRDefault="00CA760A" w:rsidP="009C041D">
            <w:pPr>
              <w:spacing w:after="0" w:line="276" w:lineRule="auto"/>
              <w:rPr>
                <w:rFonts w:ascii="Arial" w:hAnsi="Arial" w:cs="Arial"/>
                <w:color w:val="000000" w:themeColor="text1"/>
                <w:sz w:val="24"/>
                <w:szCs w:val="24"/>
              </w:rPr>
            </w:pPr>
            <w:r w:rsidRPr="00CA760A">
              <w:rPr>
                <w:rFonts w:ascii="Arial" w:hAnsi="Arial" w:cs="Arial"/>
                <w:color w:val="000000" w:themeColor="text1"/>
                <w:sz w:val="24"/>
                <w:szCs w:val="24"/>
              </w:rPr>
              <w:t>Establish plans for the off-shoring and outs</w:t>
            </w:r>
            <w:r>
              <w:rPr>
                <w:rFonts w:ascii="Arial" w:hAnsi="Arial" w:cs="Arial"/>
                <w:color w:val="000000" w:themeColor="text1"/>
                <w:sz w:val="24"/>
                <w:szCs w:val="24"/>
              </w:rPr>
              <w:t>ourcing of IT service delivery</w:t>
            </w:r>
          </w:p>
        </w:tc>
      </w:tr>
      <w:tr w:rsidR="00E27732" w:rsidRPr="007902A0" w14:paraId="37F18E4D" w14:textId="77777777" w:rsidTr="009C041D">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2D2449ED" w14:textId="77777777" w:rsidR="00E27732" w:rsidRPr="007902A0" w:rsidRDefault="00E27732" w:rsidP="00E27732">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shd w:val="clear" w:color="auto" w:fill="auto"/>
            <w:vAlign w:val="center"/>
          </w:tcPr>
          <w:p w14:paraId="6434CAF5" w14:textId="77777777" w:rsidR="00E27732" w:rsidRPr="009C041D" w:rsidRDefault="00E27732" w:rsidP="00E27732">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32EBBED5" w14:textId="3BE519D7" w:rsidR="00CA760A" w:rsidRPr="007902A0" w:rsidRDefault="00CA760A" w:rsidP="009C041D">
            <w:pPr>
              <w:spacing w:after="0" w:line="276" w:lineRule="auto"/>
              <w:rPr>
                <w:rFonts w:ascii="Arial" w:hAnsi="Arial" w:cs="Arial"/>
                <w:color w:val="000000" w:themeColor="text1"/>
                <w:sz w:val="24"/>
                <w:szCs w:val="24"/>
              </w:rPr>
            </w:pPr>
            <w:r w:rsidRPr="00CA760A">
              <w:rPr>
                <w:rFonts w:ascii="Arial" w:hAnsi="Arial" w:cs="Arial"/>
                <w:color w:val="000000" w:themeColor="text1"/>
                <w:sz w:val="24"/>
                <w:szCs w:val="24"/>
              </w:rPr>
              <w:t>Set direction for the development a</w:t>
            </w:r>
            <w:r>
              <w:rPr>
                <w:rFonts w:ascii="Arial" w:hAnsi="Arial" w:cs="Arial"/>
                <w:color w:val="000000" w:themeColor="text1"/>
                <w:sz w:val="24"/>
                <w:szCs w:val="24"/>
              </w:rPr>
              <w:t>nd maintenance of Service Level</w:t>
            </w:r>
          </w:p>
          <w:p w14:paraId="585B0C3E" w14:textId="5A7AA3FD" w:rsidR="00E27732" w:rsidRPr="007902A0" w:rsidRDefault="00CA760A" w:rsidP="009C041D">
            <w:pPr>
              <w:spacing w:after="0" w:line="276" w:lineRule="auto"/>
              <w:rPr>
                <w:rFonts w:ascii="Arial" w:hAnsi="Arial" w:cs="Arial"/>
                <w:color w:val="000000" w:themeColor="text1"/>
                <w:sz w:val="24"/>
                <w:szCs w:val="24"/>
              </w:rPr>
            </w:pPr>
            <w:r w:rsidRPr="00CA760A">
              <w:rPr>
                <w:rFonts w:ascii="Arial" w:hAnsi="Arial" w:cs="Arial"/>
                <w:color w:val="000000" w:themeColor="text1"/>
                <w:sz w:val="24"/>
                <w:szCs w:val="24"/>
              </w:rPr>
              <w:t xml:space="preserve">Agreements </w:t>
            </w:r>
            <w:r>
              <w:rPr>
                <w:rFonts w:ascii="Arial" w:hAnsi="Arial" w:cs="Arial"/>
                <w:color w:val="000000" w:themeColor="text1"/>
                <w:sz w:val="24"/>
                <w:szCs w:val="24"/>
              </w:rPr>
              <w:t>(SLAs), policies and standards</w:t>
            </w:r>
          </w:p>
        </w:tc>
      </w:tr>
      <w:tr w:rsidR="00E27732" w:rsidRPr="007902A0" w14:paraId="14400BCF" w14:textId="77777777" w:rsidTr="009C041D">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3A200042" w14:textId="77777777" w:rsidR="00E27732" w:rsidRPr="007902A0" w:rsidRDefault="00E27732" w:rsidP="00E27732">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shd w:val="clear" w:color="auto" w:fill="auto"/>
            <w:vAlign w:val="center"/>
          </w:tcPr>
          <w:p w14:paraId="78B6B3B2" w14:textId="77777777" w:rsidR="00E27732" w:rsidRPr="009C041D" w:rsidRDefault="00E27732" w:rsidP="00E27732">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1418BE0F" w14:textId="2DF20C0F" w:rsidR="00E27732" w:rsidRPr="007902A0" w:rsidRDefault="00CA760A" w:rsidP="009C041D">
            <w:pPr>
              <w:spacing w:after="0" w:line="276" w:lineRule="auto"/>
              <w:rPr>
                <w:rFonts w:ascii="Arial" w:hAnsi="Arial" w:cs="Arial"/>
                <w:color w:val="000000" w:themeColor="text1"/>
                <w:sz w:val="24"/>
                <w:szCs w:val="24"/>
              </w:rPr>
            </w:pPr>
            <w:r w:rsidRPr="00CA760A">
              <w:rPr>
                <w:rFonts w:ascii="Arial" w:hAnsi="Arial" w:cs="Arial"/>
                <w:color w:val="000000" w:themeColor="text1"/>
                <w:sz w:val="24"/>
                <w:szCs w:val="24"/>
              </w:rPr>
              <w:t>Establish objectives and Key Performance Indicators (KPI)  for the IT function</w:t>
            </w:r>
          </w:p>
        </w:tc>
      </w:tr>
      <w:tr w:rsidR="00E27732" w:rsidRPr="007902A0" w14:paraId="49F907A2" w14:textId="77777777" w:rsidTr="009C041D">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5553037D" w14:textId="77777777" w:rsidR="00E27732" w:rsidRPr="007902A0" w:rsidRDefault="00E27732" w:rsidP="00E27732">
            <w:pPr>
              <w:spacing w:after="0" w:line="276" w:lineRule="auto"/>
              <w:rPr>
                <w:rFonts w:ascii="Arial" w:eastAsia="Times New Roman" w:hAnsi="Arial" w:cs="Arial"/>
                <w:b/>
                <w:bCs/>
                <w:color w:val="000000"/>
                <w:sz w:val="24"/>
                <w:szCs w:val="24"/>
                <w:lang w:val="en-US"/>
              </w:rPr>
            </w:pPr>
          </w:p>
        </w:tc>
        <w:tc>
          <w:tcPr>
            <w:tcW w:w="1247" w:type="pct"/>
            <w:vMerge w:val="restart"/>
            <w:tcBorders>
              <w:top w:val="single" w:sz="4" w:space="0" w:color="auto"/>
              <w:left w:val="single" w:sz="4" w:space="0" w:color="auto"/>
              <w:right w:val="single" w:sz="4" w:space="0" w:color="auto"/>
            </w:tcBorders>
            <w:shd w:val="clear" w:color="auto" w:fill="auto"/>
            <w:vAlign w:val="center"/>
          </w:tcPr>
          <w:p w14:paraId="6CB9C340" w14:textId="021E8A03" w:rsidR="00E27732" w:rsidRPr="009C041D" w:rsidRDefault="007E2085" w:rsidP="00E27732">
            <w:pPr>
              <w:spacing w:after="0" w:line="276" w:lineRule="auto"/>
              <w:rPr>
                <w:rFonts w:ascii="Arial" w:eastAsia="Times New Roman" w:hAnsi="Arial" w:cs="Arial"/>
                <w:sz w:val="24"/>
                <w:szCs w:val="24"/>
                <w:lang w:val="en-US"/>
              </w:rPr>
            </w:pPr>
            <w:r w:rsidRPr="009C041D">
              <w:rPr>
                <w:rFonts w:ascii="Arial" w:eastAsia="Times New Roman" w:hAnsi="Arial" w:cs="Arial"/>
                <w:sz w:val="24"/>
                <w:szCs w:val="24"/>
                <w:lang w:val="en-US"/>
              </w:rPr>
              <w:t>Facilitate continuous improvement through technology</w:t>
            </w: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2D845D38" w14:textId="63A18DF6" w:rsidR="00E27732" w:rsidRPr="007902A0" w:rsidRDefault="007E2085" w:rsidP="009C041D">
            <w:pPr>
              <w:spacing w:after="0" w:line="276" w:lineRule="auto"/>
              <w:rPr>
                <w:rFonts w:ascii="Arial" w:hAnsi="Arial" w:cs="Arial"/>
                <w:color w:val="000000" w:themeColor="text1"/>
                <w:sz w:val="24"/>
                <w:szCs w:val="24"/>
              </w:rPr>
            </w:pPr>
            <w:r w:rsidRPr="007E2085">
              <w:rPr>
                <w:rFonts w:ascii="Arial" w:hAnsi="Arial" w:cs="Arial"/>
                <w:color w:val="000000" w:themeColor="text1"/>
                <w:sz w:val="24"/>
                <w:szCs w:val="24"/>
              </w:rPr>
              <w:t>Endorse opportunities for automation and/</w:t>
            </w:r>
            <w:r>
              <w:rPr>
                <w:rFonts w:ascii="Arial" w:hAnsi="Arial" w:cs="Arial"/>
                <w:color w:val="000000" w:themeColor="text1"/>
                <w:sz w:val="24"/>
                <w:szCs w:val="24"/>
              </w:rPr>
              <w:t>or streamlining of IT processes</w:t>
            </w:r>
          </w:p>
        </w:tc>
      </w:tr>
      <w:tr w:rsidR="007E2085" w:rsidRPr="007902A0" w14:paraId="38454BC2" w14:textId="77777777" w:rsidTr="009C041D">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16FB6100" w14:textId="77777777" w:rsidR="007E2085" w:rsidRPr="007902A0" w:rsidRDefault="007E2085" w:rsidP="00E27732">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44C4EFBA" w14:textId="77777777" w:rsidR="007E2085" w:rsidRPr="009C041D" w:rsidRDefault="007E2085" w:rsidP="00E27732">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522D8B49" w14:textId="51E25C88" w:rsidR="007E2085" w:rsidRPr="007902A0" w:rsidRDefault="007E2085" w:rsidP="009C041D">
            <w:pPr>
              <w:spacing w:after="0" w:line="276" w:lineRule="auto"/>
              <w:rPr>
                <w:rFonts w:ascii="Arial" w:hAnsi="Arial" w:cs="Arial"/>
                <w:color w:val="000000" w:themeColor="text1"/>
                <w:sz w:val="24"/>
                <w:szCs w:val="24"/>
              </w:rPr>
            </w:pPr>
            <w:r w:rsidRPr="007E2085">
              <w:rPr>
                <w:rFonts w:ascii="Arial" w:hAnsi="Arial" w:cs="Arial"/>
                <w:color w:val="000000" w:themeColor="text1"/>
                <w:sz w:val="24"/>
                <w:szCs w:val="24"/>
              </w:rPr>
              <w:t>Develop high-level strategy and guidelines for roll out of IT proce</w:t>
            </w:r>
            <w:r>
              <w:rPr>
                <w:rFonts w:ascii="Arial" w:hAnsi="Arial" w:cs="Arial"/>
                <w:color w:val="000000" w:themeColor="text1"/>
                <w:sz w:val="24"/>
                <w:szCs w:val="24"/>
              </w:rPr>
              <w:t>ss changes and/or improvements</w:t>
            </w:r>
          </w:p>
        </w:tc>
      </w:tr>
      <w:tr w:rsidR="00E27732" w:rsidRPr="007902A0" w14:paraId="43AF0127" w14:textId="77777777" w:rsidTr="009C041D">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71A6A6F8" w14:textId="77777777" w:rsidR="00E27732" w:rsidRPr="007902A0" w:rsidRDefault="00E27732" w:rsidP="00E27732">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21605F1F" w14:textId="77777777" w:rsidR="00E27732" w:rsidRPr="009C041D" w:rsidRDefault="00E27732" w:rsidP="00E27732">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092DF8D0" w14:textId="6FB598F5" w:rsidR="00E27732" w:rsidRPr="007902A0" w:rsidRDefault="007E2085" w:rsidP="009C041D">
            <w:pPr>
              <w:spacing w:after="0" w:line="276" w:lineRule="auto"/>
              <w:rPr>
                <w:rFonts w:ascii="Arial" w:hAnsi="Arial" w:cs="Arial"/>
                <w:color w:val="000000" w:themeColor="text1"/>
                <w:sz w:val="24"/>
                <w:szCs w:val="24"/>
              </w:rPr>
            </w:pPr>
            <w:r w:rsidRPr="007E2085">
              <w:rPr>
                <w:rFonts w:ascii="Arial" w:hAnsi="Arial" w:cs="Arial"/>
                <w:color w:val="000000" w:themeColor="text1"/>
                <w:sz w:val="24"/>
                <w:szCs w:val="24"/>
              </w:rPr>
              <w:t>Foster an environment conducive to inno</w:t>
            </w:r>
            <w:r>
              <w:rPr>
                <w:rFonts w:ascii="Arial" w:hAnsi="Arial" w:cs="Arial"/>
                <w:color w:val="000000" w:themeColor="text1"/>
                <w:sz w:val="24"/>
                <w:szCs w:val="24"/>
              </w:rPr>
              <w:t>vation and technological change</w:t>
            </w:r>
          </w:p>
        </w:tc>
      </w:tr>
      <w:tr w:rsidR="00E27732" w:rsidRPr="007902A0" w14:paraId="4449B4C5" w14:textId="77777777" w:rsidTr="009C041D">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2511B8BE" w14:textId="77777777" w:rsidR="00E27732" w:rsidRPr="007902A0" w:rsidRDefault="00E27732" w:rsidP="00E27732">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bottom w:val="single" w:sz="4" w:space="0" w:color="auto"/>
              <w:right w:val="single" w:sz="4" w:space="0" w:color="auto"/>
            </w:tcBorders>
            <w:shd w:val="clear" w:color="auto" w:fill="auto"/>
            <w:vAlign w:val="center"/>
          </w:tcPr>
          <w:p w14:paraId="33E90BC5" w14:textId="77777777" w:rsidR="00E27732" w:rsidRPr="009C041D" w:rsidRDefault="00E27732" w:rsidP="00E27732">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0E7547A1" w14:textId="24B9D3EF" w:rsidR="00E27732" w:rsidRPr="007902A0" w:rsidRDefault="007E2085" w:rsidP="009C041D">
            <w:pPr>
              <w:spacing w:after="0" w:line="276" w:lineRule="auto"/>
              <w:rPr>
                <w:rFonts w:ascii="Arial" w:hAnsi="Arial" w:cs="Arial"/>
                <w:color w:val="000000" w:themeColor="text1"/>
                <w:sz w:val="24"/>
                <w:szCs w:val="24"/>
              </w:rPr>
            </w:pPr>
            <w:r w:rsidRPr="007E2085">
              <w:rPr>
                <w:rFonts w:ascii="Arial" w:hAnsi="Arial" w:cs="Arial"/>
                <w:color w:val="000000" w:themeColor="text1"/>
                <w:sz w:val="24"/>
                <w:szCs w:val="24"/>
              </w:rPr>
              <w:t>Foster IT awareness and savviness within the organisation</w:t>
            </w:r>
          </w:p>
        </w:tc>
      </w:tr>
      <w:tr w:rsidR="007E2085" w:rsidRPr="007902A0" w14:paraId="1C7920AF" w14:textId="77777777" w:rsidTr="009C041D">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720A33EC" w14:textId="77777777" w:rsidR="007E2085" w:rsidRPr="007902A0" w:rsidRDefault="007E2085" w:rsidP="007E2085">
            <w:pPr>
              <w:spacing w:after="0" w:line="276" w:lineRule="auto"/>
              <w:rPr>
                <w:rFonts w:ascii="Arial" w:eastAsia="Times New Roman" w:hAnsi="Arial" w:cs="Arial"/>
                <w:b/>
                <w:bCs/>
                <w:color w:val="000000"/>
                <w:sz w:val="24"/>
                <w:szCs w:val="24"/>
                <w:lang w:val="en-US"/>
              </w:rPr>
            </w:pPr>
          </w:p>
        </w:tc>
        <w:tc>
          <w:tcPr>
            <w:tcW w:w="1247" w:type="pct"/>
            <w:vMerge w:val="restart"/>
            <w:tcBorders>
              <w:left w:val="single" w:sz="4" w:space="0" w:color="auto"/>
              <w:right w:val="single" w:sz="4" w:space="0" w:color="auto"/>
            </w:tcBorders>
            <w:shd w:val="clear" w:color="auto" w:fill="auto"/>
            <w:vAlign w:val="center"/>
          </w:tcPr>
          <w:p w14:paraId="0C76E28B" w14:textId="2DE69844" w:rsidR="007E2085" w:rsidRPr="009C041D" w:rsidRDefault="007E2085" w:rsidP="007E2085">
            <w:pPr>
              <w:spacing w:after="0" w:line="276" w:lineRule="auto"/>
              <w:rPr>
                <w:rFonts w:ascii="Arial" w:eastAsia="Times New Roman" w:hAnsi="Arial" w:cs="Arial"/>
                <w:bCs/>
                <w:color w:val="000000"/>
                <w:sz w:val="24"/>
                <w:szCs w:val="24"/>
                <w:lang w:eastAsia="en-GB"/>
              </w:rPr>
            </w:pPr>
            <w:r w:rsidRPr="009C041D">
              <w:rPr>
                <w:rFonts w:ascii="Arial" w:eastAsia="Times New Roman" w:hAnsi="Arial" w:cs="Arial"/>
                <w:sz w:val="24"/>
                <w:szCs w:val="24"/>
                <w:lang w:val="en-US"/>
              </w:rPr>
              <w:t>Manage IT development and operation risk</w:t>
            </w: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47DDA113" w14:textId="0D59C159" w:rsidR="007E2085" w:rsidRPr="003322FB" w:rsidRDefault="007E2085" w:rsidP="009C041D">
            <w:pPr>
              <w:spacing w:after="0" w:line="276" w:lineRule="auto"/>
              <w:rPr>
                <w:rFonts w:ascii="Arial" w:eastAsia="Times New Roman" w:hAnsi="Arial" w:cs="Arial"/>
                <w:color w:val="000000"/>
                <w:sz w:val="24"/>
                <w:szCs w:val="24"/>
                <w:lang w:eastAsia="en-GB"/>
              </w:rPr>
            </w:pPr>
            <w:r w:rsidRPr="007E2085">
              <w:rPr>
                <w:rFonts w:ascii="Arial" w:eastAsia="Times New Roman" w:hAnsi="Arial" w:cs="Arial"/>
                <w:color w:val="000000"/>
                <w:sz w:val="24"/>
                <w:szCs w:val="24"/>
                <w:lang w:eastAsia="en-GB"/>
              </w:rPr>
              <w:t>Establish organisation wide risk asses</w:t>
            </w:r>
            <w:r>
              <w:rPr>
                <w:rFonts w:ascii="Arial" w:eastAsia="Times New Roman" w:hAnsi="Arial" w:cs="Arial"/>
                <w:color w:val="000000"/>
                <w:sz w:val="24"/>
                <w:szCs w:val="24"/>
                <w:lang w:eastAsia="en-GB"/>
              </w:rPr>
              <w:t>sment and management frameworks</w:t>
            </w:r>
          </w:p>
        </w:tc>
      </w:tr>
      <w:tr w:rsidR="007E2085" w:rsidRPr="007902A0" w14:paraId="5AC70EDC" w14:textId="77777777" w:rsidTr="009C041D">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1B9FC54A" w14:textId="77777777" w:rsidR="007E2085" w:rsidRPr="007902A0" w:rsidRDefault="007E2085" w:rsidP="007E2085">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5B605EF4" w14:textId="77777777" w:rsidR="007E2085" w:rsidRPr="009C041D" w:rsidRDefault="007E2085" w:rsidP="007E2085">
            <w:pPr>
              <w:spacing w:after="0" w:line="276" w:lineRule="auto"/>
              <w:rPr>
                <w:rFonts w:ascii="Arial" w:eastAsia="Times New Roman" w:hAnsi="Arial" w:cs="Arial"/>
                <w:bCs/>
                <w:color w:val="000000"/>
                <w:sz w:val="24"/>
                <w:szCs w:val="24"/>
                <w:lang w:eastAsia="en-GB"/>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1B27A3E3" w14:textId="139A241E" w:rsidR="007E2085" w:rsidRPr="003322FB" w:rsidRDefault="007E2085" w:rsidP="009C041D">
            <w:pPr>
              <w:spacing w:after="0" w:line="276" w:lineRule="auto"/>
              <w:rPr>
                <w:rFonts w:ascii="Arial" w:eastAsia="Times New Roman" w:hAnsi="Arial" w:cs="Arial"/>
                <w:color w:val="000000"/>
                <w:sz w:val="24"/>
                <w:szCs w:val="24"/>
                <w:lang w:eastAsia="en-GB"/>
              </w:rPr>
            </w:pPr>
            <w:r w:rsidRPr="007E2085">
              <w:rPr>
                <w:rFonts w:ascii="Arial" w:eastAsia="Times New Roman" w:hAnsi="Arial" w:cs="Arial"/>
                <w:color w:val="000000"/>
                <w:sz w:val="24"/>
                <w:szCs w:val="24"/>
                <w:lang w:eastAsia="en-GB"/>
              </w:rPr>
              <w:t xml:space="preserve">Review results from </w:t>
            </w:r>
            <w:r>
              <w:rPr>
                <w:rFonts w:ascii="Arial" w:eastAsia="Times New Roman" w:hAnsi="Arial" w:cs="Arial"/>
                <w:color w:val="000000"/>
                <w:sz w:val="24"/>
                <w:szCs w:val="24"/>
                <w:lang w:eastAsia="en-GB"/>
              </w:rPr>
              <w:t>risk assessments for mitigation</w:t>
            </w:r>
          </w:p>
        </w:tc>
      </w:tr>
      <w:tr w:rsidR="007E2085" w:rsidRPr="007902A0" w14:paraId="7D422290" w14:textId="77777777" w:rsidTr="009C041D">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589288DC" w14:textId="77777777" w:rsidR="007E2085" w:rsidRPr="007902A0" w:rsidRDefault="007E2085" w:rsidP="007E2085">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08994DEC" w14:textId="77777777" w:rsidR="007E2085" w:rsidRPr="009C041D" w:rsidRDefault="007E2085" w:rsidP="007E2085">
            <w:pPr>
              <w:spacing w:after="0" w:line="276" w:lineRule="auto"/>
              <w:rPr>
                <w:rFonts w:ascii="Arial" w:eastAsia="Times New Roman" w:hAnsi="Arial" w:cs="Arial"/>
                <w:bCs/>
                <w:color w:val="000000"/>
                <w:sz w:val="24"/>
                <w:szCs w:val="24"/>
                <w:lang w:eastAsia="en-GB"/>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7C4EFCB8" w14:textId="08187043" w:rsidR="007E2085" w:rsidRPr="003322FB" w:rsidRDefault="007E2085" w:rsidP="009C041D">
            <w:pPr>
              <w:spacing w:after="0" w:line="276" w:lineRule="auto"/>
              <w:rPr>
                <w:rFonts w:ascii="Arial" w:eastAsia="Times New Roman" w:hAnsi="Arial" w:cs="Arial"/>
                <w:color w:val="000000"/>
                <w:sz w:val="24"/>
                <w:szCs w:val="24"/>
                <w:lang w:eastAsia="en-GB"/>
              </w:rPr>
            </w:pPr>
            <w:r w:rsidRPr="007E2085">
              <w:rPr>
                <w:rFonts w:ascii="Arial" w:eastAsia="Times New Roman" w:hAnsi="Arial" w:cs="Arial"/>
                <w:color w:val="000000"/>
                <w:sz w:val="24"/>
                <w:szCs w:val="24"/>
                <w:lang w:eastAsia="en-GB"/>
              </w:rPr>
              <w:t>Guide risk management strategies, disaster recovery a</w:t>
            </w:r>
            <w:r>
              <w:rPr>
                <w:rFonts w:ascii="Arial" w:eastAsia="Times New Roman" w:hAnsi="Arial" w:cs="Arial"/>
                <w:color w:val="000000"/>
                <w:sz w:val="24"/>
                <w:szCs w:val="24"/>
                <w:lang w:eastAsia="en-GB"/>
              </w:rPr>
              <w:t>nd business continuity efforts</w:t>
            </w:r>
          </w:p>
        </w:tc>
      </w:tr>
      <w:tr w:rsidR="007E2085" w:rsidRPr="007902A0" w14:paraId="37B10BD7" w14:textId="77777777" w:rsidTr="009C041D">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4DE7261E" w14:textId="77777777" w:rsidR="007E2085" w:rsidRPr="007902A0" w:rsidRDefault="007E2085" w:rsidP="007E2085">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bottom w:val="single" w:sz="4" w:space="0" w:color="auto"/>
              <w:right w:val="single" w:sz="4" w:space="0" w:color="auto"/>
            </w:tcBorders>
            <w:shd w:val="clear" w:color="auto" w:fill="auto"/>
            <w:vAlign w:val="center"/>
          </w:tcPr>
          <w:p w14:paraId="37AE3A38" w14:textId="77777777" w:rsidR="007E2085" w:rsidRPr="009C041D" w:rsidRDefault="007E2085" w:rsidP="007E2085">
            <w:pPr>
              <w:spacing w:after="0" w:line="276" w:lineRule="auto"/>
              <w:rPr>
                <w:rFonts w:ascii="Arial" w:eastAsia="Times New Roman" w:hAnsi="Arial" w:cs="Arial"/>
                <w:bCs/>
                <w:color w:val="000000"/>
                <w:sz w:val="24"/>
                <w:szCs w:val="24"/>
                <w:lang w:eastAsia="en-GB"/>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31FC50B5" w14:textId="2C976068" w:rsidR="007E2085" w:rsidRPr="003322FB" w:rsidRDefault="007E2085" w:rsidP="009C041D">
            <w:pPr>
              <w:spacing w:after="0" w:line="276" w:lineRule="auto"/>
              <w:rPr>
                <w:rFonts w:ascii="Arial" w:eastAsia="Times New Roman" w:hAnsi="Arial" w:cs="Arial"/>
                <w:color w:val="000000"/>
                <w:sz w:val="24"/>
                <w:szCs w:val="24"/>
                <w:lang w:eastAsia="en-GB"/>
              </w:rPr>
            </w:pPr>
            <w:r w:rsidRPr="007E2085">
              <w:rPr>
                <w:rFonts w:ascii="Arial" w:eastAsia="Times New Roman" w:hAnsi="Arial" w:cs="Arial"/>
                <w:color w:val="000000"/>
                <w:sz w:val="24"/>
                <w:szCs w:val="24"/>
                <w:lang w:eastAsia="en-GB"/>
              </w:rPr>
              <w:t>Advise policy reviews in line with evolving internal and external environments</w:t>
            </w:r>
          </w:p>
        </w:tc>
      </w:tr>
      <w:tr w:rsidR="00667319" w:rsidRPr="007902A0" w14:paraId="2382EB16" w14:textId="77777777" w:rsidTr="009C041D">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203ED8F4" w14:textId="77777777" w:rsidR="00667319" w:rsidRPr="007902A0" w:rsidRDefault="00667319" w:rsidP="007E2085">
            <w:pPr>
              <w:spacing w:after="0" w:line="276" w:lineRule="auto"/>
              <w:rPr>
                <w:rFonts w:ascii="Arial" w:eastAsia="Times New Roman" w:hAnsi="Arial" w:cs="Arial"/>
                <w:b/>
                <w:bCs/>
                <w:color w:val="000000"/>
                <w:sz w:val="24"/>
                <w:szCs w:val="24"/>
                <w:lang w:val="en-US"/>
              </w:rPr>
            </w:pPr>
          </w:p>
        </w:tc>
        <w:tc>
          <w:tcPr>
            <w:tcW w:w="1247" w:type="pct"/>
            <w:vMerge w:val="restart"/>
            <w:tcBorders>
              <w:top w:val="single" w:sz="4" w:space="0" w:color="auto"/>
              <w:left w:val="single" w:sz="4" w:space="0" w:color="auto"/>
              <w:right w:val="single" w:sz="4" w:space="0" w:color="auto"/>
            </w:tcBorders>
            <w:shd w:val="clear" w:color="auto" w:fill="auto"/>
            <w:vAlign w:val="center"/>
          </w:tcPr>
          <w:p w14:paraId="2615BBAB" w14:textId="16D350BE" w:rsidR="00667319" w:rsidRPr="009C041D" w:rsidRDefault="00667319" w:rsidP="007E2085">
            <w:pPr>
              <w:spacing w:after="0" w:line="276" w:lineRule="auto"/>
              <w:rPr>
                <w:rFonts w:ascii="Arial" w:eastAsia="Times New Roman" w:hAnsi="Arial" w:cs="Arial"/>
                <w:bCs/>
                <w:color w:val="000000"/>
                <w:sz w:val="24"/>
                <w:szCs w:val="24"/>
                <w:lang w:eastAsia="en-GB"/>
              </w:rPr>
            </w:pPr>
            <w:r w:rsidRPr="009C041D">
              <w:rPr>
                <w:rFonts w:ascii="Arial" w:eastAsia="Times New Roman" w:hAnsi="Arial" w:cs="Arial"/>
                <w:bCs/>
                <w:color w:val="000000"/>
                <w:sz w:val="24"/>
                <w:szCs w:val="24"/>
                <w:lang w:eastAsia="en-GB"/>
              </w:rPr>
              <w:t>Manage stakeholders</w:t>
            </w: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2ACD5D59" w14:textId="24529457" w:rsidR="00667319" w:rsidRPr="003322FB" w:rsidRDefault="00667319" w:rsidP="009C041D">
            <w:pPr>
              <w:spacing w:after="0" w:line="276" w:lineRule="auto"/>
              <w:rPr>
                <w:rFonts w:ascii="Arial" w:eastAsia="Times New Roman" w:hAnsi="Arial" w:cs="Arial"/>
                <w:color w:val="000000"/>
                <w:sz w:val="24"/>
                <w:szCs w:val="24"/>
                <w:lang w:eastAsia="en-GB"/>
              </w:rPr>
            </w:pPr>
            <w:r w:rsidRPr="00667319">
              <w:rPr>
                <w:rFonts w:ascii="Arial" w:eastAsia="Times New Roman" w:hAnsi="Arial" w:cs="Arial"/>
                <w:color w:val="000000"/>
                <w:sz w:val="24"/>
                <w:szCs w:val="24"/>
                <w:lang w:eastAsia="en-GB"/>
              </w:rPr>
              <w:t>Build strategic relationships and alliances with stake</w:t>
            </w:r>
            <w:r>
              <w:rPr>
                <w:rFonts w:ascii="Arial" w:eastAsia="Times New Roman" w:hAnsi="Arial" w:cs="Arial"/>
                <w:color w:val="000000"/>
                <w:sz w:val="24"/>
                <w:szCs w:val="24"/>
                <w:lang w:eastAsia="en-GB"/>
              </w:rPr>
              <w:t>holders to achieve common goals</w:t>
            </w:r>
          </w:p>
        </w:tc>
      </w:tr>
      <w:tr w:rsidR="00667319" w:rsidRPr="007902A0" w14:paraId="3D764436" w14:textId="77777777" w:rsidTr="009C041D">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1483E26D" w14:textId="77777777" w:rsidR="00667319" w:rsidRPr="007902A0" w:rsidRDefault="00667319" w:rsidP="007E2085">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22921D4E" w14:textId="77777777" w:rsidR="00667319" w:rsidRPr="003322FB" w:rsidRDefault="00667319" w:rsidP="007E2085">
            <w:pPr>
              <w:spacing w:after="0" w:line="276" w:lineRule="auto"/>
              <w:rPr>
                <w:rFonts w:ascii="Arial" w:eastAsia="Times New Roman" w:hAnsi="Arial" w:cs="Arial"/>
                <w:b/>
                <w:bCs/>
                <w:color w:val="000000"/>
                <w:sz w:val="24"/>
                <w:szCs w:val="24"/>
                <w:lang w:eastAsia="en-GB"/>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5A7B0B88" w14:textId="5371E5B6" w:rsidR="00667319" w:rsidRPr="003322FB" w:rsidRDefault="00667319" w:rsidP="009C041D">
            <w:pPr>
              <w:spacing w:after="0" w:line="276" w:lineRule="auto"/>
              <w:rPr>
                <w:rFonts w:ascii="Arial" w:eastAsia="Times New Roman" w:hAnsi="Arial" w:cs="Arial"/>
                <w:color w:val="000000"/>
                <w:sz w:val="24"/>
                <w:szCs w:val="24"/>
                <w:lang w:eastAsia="en-GB"/>
              </w:rPr>
            </w:pPr>
            <w:r w:rsidRPr="00667319">
              <w:rPr>
                <w:rFonts w:ascii="Arial" w:eastAsia="Times New Roman" w:hAnsi="Arial" w:cs="Arial"/>
                <w:color w:val="000000"/>
                <w:sz w:val="24"/>
                <w:szCs w:val="24"/>
                <w:lang w:eastAsia="en-GB"/>
              </w:rPr>
              <w:t>Manage internal and external stakeholders expectations</w:t>
            </w:r>
          </w:p>
        </w:tc>
      </w:tr>
      <w:tr w:rsidR="00667319" w:rsidRPr="007902A0" w14:paraId="053A828A" w14:textId="77777777" w:rsidTr="009C041D">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371A075E" w14:textId="77777777" w:rsidR="00667319" w:rsidRPr="007902A0" w:rsidRDefault="00667319" w:rsidP="007E2085">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7C995F8F" w14:textId="77777777" w:rsidR="00667319" w:rsidRPr="003322FB" w:rsidRDefault="00667319" w:rsidP="007E2085">
            <w:pPr>
              <w:spacing w:after="0" w:line="276" w:lineRule="auto"/>
              <w:rPr>
                <w:rFonts w:ascii="Arial" w:eastAsia="Times New Roman" w:hAnsi="Arial" w:cs="Arial"/>
                <w:b/>
                <w:bCs/>
                <w:color w:val="000000"/>
                <w:sz w:val="24"/>
                <w:szCs w:val="24"/>
                <w:lang w:eastAsia="en-GB"/>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22F3FCEB" w14:textId="1127D7C8" w:rsidR="00667319" w:rsidRPr="003322FB" w:rsidRDefault="00667319" w:rsidP="009C041D">
            <w:pPr>
              <w:spacing w:after="0" w:line="276" w:lineRule="auto"/>
              <w:rPr>
                <w:rFonts w:ascii="Arial" w:eastAsia="Times New Roman" w:hAnsi="Arial" w:cs="Arial"/>
                <w:color w:val="000000"/>
                <w:sz w:val="24"/>
                <w:szCs w:val="24"/>
                <w:lang w:eastAsia="en-GB"/>
              </w:rPr>
            </w:pPr>
            <w:r w:rsidRPr="00667319">
              <w:rPr>
                <w:rFonts w:ascii="Arial" w:eastAsia="Times New Roman" w:hAnsi="Arial" w:cs="Arial"/>
                <w:color w:val="000000"/>
                <w:sz w:val="24"/>
                <w:szCs w:val="24"/>
                <w:lang w:eastAsia="en-GB"/>
              </w:rPr>
              <w:t>Inspire stakeholders to pursue the o</w:t>
            </w:r>
            <w:r>
              <w:rPr>
                <w:rFonts w:ascii="Arial" w:eastAsia="Times New Roman" w:hAnsi="Arial" w:cs="Arial"/>
                <w:color w:val="000000"/>
                <w:sz w:val="24"/>
                <w:szCs w:val="24"/>
                <w:lang w:eastAsia="en-GB"/>
              </w:rPr>
              <w:t>rganisation's technology vision</w:t>
            </w:r>
          </w:p>
        </w:tc>
      </w:tr>
      <w:tr w:rsidR="00667319" w:rsidRPr="007902A0" w14:paraId="34AF2B29" w14:textId="77777777" w:rsidTr="009C041D">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14841B68" w14:textId="77777777" w:rsidR="00667319" w:rsidRPr="007902A0" w:rsidRDefault="00667319" w:rsidP="007E2085">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2B1C0FB7" w14:textId="77777777" w:rsidR="00667319" w:rsidRPr="003322FB" w:rsidRDefault="00667319" w:rsidP="007E2085">
            <w:pPr>
              <w:spacing w:after="0" w:line="276" w:lineRule="auto"/>
              <w:rPr>
                <w:rFonts w:ascii="Arial" w:eastAsia="Times New Roman" w:hAnsi="Arial" w:cs="Arial"/>
                <w:b/>
                <w:bCs/>
                <w:color w:val="000000"/>
                <w:sz w:val="24"/>
                <w:szCs w:val="24"/>
                <w:lang w:eastAsia="en-GB"/>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6E93BC64" w14:textId="68C804F1" w:rsidR="00667319" w:rsidRPr="003322FB" w:rsidRDefault="00667319" w:rsidP="009C041D">
            <w:pPr>
              <w:spacing w:after="0" w:line="276" w:lineRule="auto"/>
              <w:rPr>
                <w:rFonts w:ascii="Arial" w:eastAsia="Times New Roman" w:hAnsi="Arial" w:cs="Arial"/>
                <w:color w:val="000000"/>
                <w:sz w:val="24"/>
                <w:szCs w:val="24"/>
                <w:lang w:eastAsia="en-GB"/>
              </w:rPr>
            </w:pPr>
            <w:r w:rsidRPr="00667319">
              <w:rPr>
                <w:rFonts w:ascii="Arial" w:eastAsia="Times New Roman" w:hAnsi="Arial" w:cs="Arial"/>
                <w:color w:val="000000"/>
                <w:sz w:val="24"/>
                <w:szCs w:val="24"/>
                <w:lang w:eastAsia="en-GB"/>
              </w:rPr>
              <w:t>Drive the organisation's technology alignme</w:t>
            </w:r>
            <w:r>
              <w:rPr>
                <w:rFonts w:ascii="Arial" w:eastAsia="Times New Roman" w:hAnsi="Arial" w:cs="Arial"/>
                <w:color w:val="000000"/>
                <w:sz w:val="24"/>
                <w:szCs w:val="24"/>
                <w:lang w:eastAsia="en-GB"/>
              </w:rPr>
              <w:t>nt with business needs</w:t>
            </w:r>
          </w:p>
        </w:tc>
      </w:tr>
      <w:tr w:rsidR="00667319" w:rsidRPr="007902A0" w14:paraId="0EAB1837" w14:textId="77777777" w:rsidTr="009C041D">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53508371" w14:textId="77777777" w:rsidR="00667319" w:rsidRPr="007902A0" w:rsidRDefault="00667319" w:rsidP="007E2085">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bottom w:val="single" w:sz="4" w:space="0" w:color="auto"/>
              <w:right w:val="single" w:sz="4" w:space="0" w:color="auto"/>
            </w:tcBorders>
            <w:shd w:val="clear" w:color="auto" w:fill="auto"/>
            <w:vAlign w:val="center"/>
          </w:tcPr>
          <w:p w14:paraId="52CF722C" w14:textId="77777777" w:rsidR="00667319" w:rsidRPr="003322FB" w:rsidRDefault="00667319" w:rsidP="007E2085">
            <w:pPr>
              <w:spacing w:after="0" w:line="276" w:lineRule="auto"/>
              <w:rPr>
                <w:rFonts w:ascii="Arial" w:eastAsia="Times New Roman" w:hAnsi="Arial" w:cs="Arial"/>
                <w:b/>
                <w:bCs/>
                <w:color w:val="000000"/>
                <w:sz w:val="24"/>
                <w:szCs w:val="24"/>
                <w:lang w:eastAsia="en-GB"/>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7B5BDFF1" w14:textId="5C726FF6" w:rsidR="00667319" w:rsidRPr="003322FB" w:rsidRDefault="00667319" w:rsidP="009C041D">
            <w:pPr>
              <w:spacing w:after="0" w:line="276" w:lineRule="auto"/>
              <w:rPr>
                <w:rFonts w:ascii="Arial" w:eastAsia="Times New Roman" w:hAnsi="Arial" w:cs="Arial"/>
                <w:color w:val="000000"/>
                <w:sz w:val="24"/>
                <w:szCs w:val="24"/>
                <w:lang w:eastAsia="en-GB"/>
              </w:rPr>
            </w:pPr>
            <w:r w:rsidRPr="00667319">
              <w:rPr>
                <w:rFonts w:ascii="Arial" w:eastAsia="Times New Roman" w:hAnsi="Arial" w:cs="Arial"/>
                <w:color w:val="000000"/>
                <w:sz w:val="24"/>
                <w:szCs w:val="24"/>
                <w:lang w:eastAsia="en-GB"/>
              </w:rPr>
              <w:t>Guide the dissemination of IT information throughout the organisation</w:t>
            </w:r>
          </w:p>
        </w:tc>
      </w:tr>
      <w:tr w:rsidR="007E2085" w:rsidRPr="007902A0" w14:paraId="792633C6" w14:textId="77777777" w:rsidTr="009C041D">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508C05FB" w14:textId="77777777" w:rsidR="007E2085" w:rsidRPr="007902A0" w:rsidRDefault="007E2085" w:rsidP="007E2085">
            <w:pPr>
              <w:spacing w:after="0" w:line="276" w:lineRule="auto"/>
              <w:rPr>
                <w:rFonts w:ascii="Arial" w:eastAsia="Times New Roman" w:hAnsi="Arial" w:cs="Arial"/>
                <w:b/>
                <w:bCs/>
                <w:color w:val="000000"/>
                <w:sz w:val="24"/>
                <w:szCs w:val="24"/>
                <w:lang w:val="en-US"/>
              </w:rPr>
            </w:pPr>
          </w:p>
        </w:tc>
        <w:tc>
          <w:tcPr>
            <w:tcW w:w="1247" w:type="pct"/>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26CE501E" w14:textId="66E6136E" w:rsidR="007E2085" w:rsidRPr="009C041D" w:rsidRDefault="007E2085" w:rsidP="007E2085">
            <w:pPr>
              <w:spacing w:after="0" w:line="276" w:lineRule="auto"/>
              <w:rPr>
                <w:rFonts w:ascii="Arial" w:eastAsia="Times New Roman" w:hAnsi="Arial" w:cs="Arial"/>
                <w:sz w:val="24"/>
                <w:szCs w:val="24"/>
                <w:lang w:val="en-US"/>
              </w:rPr>
            </w:pPr>
            <w:r w:rsidRPr="009C041D">
              <w:rPr>
                <w:rFonts w:ascii="Arial" w:eastAsia="Times New Roman" w:hAnsi="Arial" w:cs="Arial"/>
                <w:bCs/>
                <w:color w:val="000000"/>
                <w:sz w:val="24"/>
                <w:szCs w:val="24"/>
                <w:lang w:eastAsia="en-GB"/>
              </w:rPr>
              <w:t>Manage people and organisation</w:t>
            </w: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53E451E2" w14:textId="2384536E" w:rsidR="007E2085" w:rsidRPr="007902A0" w:rsidRDefault="007E2085" w:rsidP="009C041D">
            <w:pPr>
              <w:spacing w:after="0" w:line="276" w:lineRule="auto"/>
              <w:rPr>
                <w:rFonts w:ascii="Arial" w:hAnsi="Arial" w:cs="Arial"/>
                <w:color w:val="000000" w:themeColor="text1"/>
                <w:sz w:val="24"/>
                <w:szCs w:val="24"/>
              </w:rPr>
            </w:pPr>
            <w:r w:rsidRPr="003322FB">
              <w:rPr>
                <w:rFonts w:ascii="Arial" w:eastAsia="Times New Roman" w:hAnsi="Arial" w:cs="Arial"/>
                <w:color w:val="000000"/>
                <w:sz w:val="24"/>
                <w:szCs w:val="24"/>
                <w:lang w:eastAsia="en-GB"/>
              </w:rPr>
              <w:t xml:space="preserve">Review operational strategies, policies and targets across teams and projects </w:t>
            </w:r>
          </w:p>
        </w:tc>
      </w:tr>
      <w:tr w:rsidR="007E2085" w:rsidRPr="007902A0" w14:paraId="305C0184" w14:textId="77777777" w:rsidTr="009C041D">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499D299E" w14:textId="77777777" w:rsidR="007E2085" w:rsidRPr="007902A0" w:rsidRDefault="007E2085" w:rsidP="007E2085">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right w:val="single" w:sz="4" w:space="0" w:color="auto"/>
            </w:tcBorders>
            <w:shd w:val="clear" w:color="auto" w:fill="auto"/>
            <w:vAlign w:val="center"/>
          </w:tcPr>
          <w:p w14:paraId="2D526173" w14:textId="77777777" w:rsidR="007E2085" w:rsidRPr="007902A0" w:rsidRDefault="007E2085" w:rsidP="007E2085">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4C714474" w14:textId="26816F17" w:rsidR="007E2085" w:rsidRPr="007902A0" w:rsidRDefault="007E2085" w:rsidP="009C041D">
            <w:pPr>
              <w:spacing w:after="0" w:line="276" w:lineRule="auto"/>
              <w:rPr>
                <w:rFonts w:ascii="Arial" w:hAnsi="Arial" w:cs="Arial"/>
                <w:color w:val="000000" w:themeColor="text1"/>
                <w:sz w:val="24"/>
                <w:szCs w:val="24"/>
              </w:rPr>
            </w:pPr>
            <w:r w:rsidRPr="003322FB">
              <w:rPr>
                <w:rFonts w:ascii="Arial" w:eastAsia="Times New Roman" w:hAnsi="Arial" w:cs="Arial"/>
                <w:color w:val="000000"/>
                <w:sz w:val="24"/>
                <w:szCs w:val="24"/>
                <w:lang w:eastAsia="en-GB"/>
              </w:rPr>
              <w:t>Develop strategies for resource planning and utilisation</w:t>
            </w:r>
          </w:p>
        </w:tc>
      </w:tr>
      <w:tr w:rsidR="007E2085" w:rsidRPr="007902A0" w14:paraId="2CD6141D" w14:textId="77777777" w:rsidTr="009C041D">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54B2E398" w14:textId="77777777" w:rsidR="007E2085" w:rsidRPr="007902A0" w:rsidRDefault="007E2085" w:rsidP="007E2085">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6DD2125C" w14:textId="77777777" w:rsidR="007E2085" w:rsidRPr="007902A0" w:rsidRDefault="007E2085" w:rsidP="007E2085">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2F1752F4" w14:textId="4E8F8DD0" w:rsidR="007E2085" w:rsidRPr="007902A0" w:rsidRDefault="007E2085" w:rsidP="009C041D">
            <w:pPr>
              <w:spacing w:after="0" w:line="276" w:lineRule="auto"/>
              <w:rPr>
                <w:rFonts w:ascii="Arial" w:hAnsi="Arial" w:cs="Arial"/>
                <w:color w:val="000000" w:themeColor="text1"/>
                <w:sz w:val="24"/>
                <w:szCs w:val="24"/>
              </w:rPr>
            </w:pPr>
            <w:r w:rsidRPr="003322FB">
              <w:rPr>
                <w:rFonts w:ascii="Arial" w:eastAsia="Times New Roman" w:hAnsi="Arial" w:cs="Arial"/>
                <w:color w:val="000000"/>
                <w:sz w:val="24"/>
                <w:szCs w:val="24"/>
                <w:lang w:eastAsia="en-GB"/>
              </w:rPr>
              <w:t>Review the utilisation of resources</w:t>
            </w:r>
          </w:p>
        </w:tc>
      </w:tr>
      <w:tr w:rsidR="007E2085" w:rsidRPr="007902A0" w14:paraId="0FC734B7" w14:textId="77777777" w:rsidTr="009C041D">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2BCE5C3A" w14:textId="77777777" w:rsidR="007E2085" w:rsidRPr="007902A0" w:rsidRDefault="007E2085" w:rsidP="007E2085">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26B4DFAF" w14:textId="77777777" w:rsidR="007E2085" w:rsidRPr="007902A0" w:rsidRDefault="007E2085" w:rsidP="007E2085">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03F60269" w14:textId="744030D6" w:rsidR="007E2085" w:rsidRPr="007902A0" w:rsidRDefault="007E2085" w:rsidP="009C041D">
            <w:pPr>
              <w:spacing w:after="0" w:line="276" w:lineRule="auto"/>
              <w:rPr>
                <w:rFonts w:ascii="Arial" w:hAnsi="Arial" w:cs="Arial"/>
                <w:color w:val="000000" w:themeColor="text1"/>
                <w:sz w:val="24"/>
                <w:szCs w:val="24"/>
              </w:rPr>
            </w:pPr>
            <w:r w:rsidRPr="003322FB">
              <w:rPr>
                <w:rFonts w:ascii="Arial" w:eastAsia="Times New Roman" w:hAnsi="Arial" w:cs="Arial"/>
                <w:color w:val="000000"/>
                <w:sz w:val="24"/>
                <w:szCs w:val="24"/>
                <w:lang w:eastAsia="en-GB"/>
              </w:rPr>
              <w:t>Oversee the development of learning roadmaps for teams and functions</w:t>
            </w:r>
          </w:p>
        </w:tc>
      </w:tr>
      <w:tr w:rsidR="007E2085" w:rsidRPr="007902A0" w14:paraId="39050318" w14:textId="77777777" w:rsidTr="009C041D">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63C95E8E" w14:textId="77777777" w:rsidR="007E2085" w:rsidRPr="007902A0" w:rsidRDefault="007E2085" w:rsidP="007E2085">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3F3D6266" w14:textId="77777777" w:rsidR="007E2085" w:rsidRPr="007902A0" w:rsidRDefault="007E2085" w:rsidP="007E2085">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30F4C3B7" w14:textId="5D9E7E7F" w:rsidR="007E2085" w:rsidRPr="007902A0" w:rsidRDefault="007E2085" w:rsidP="009C041D">
            <w:pPr>
              <w:spacing w:after="0" w:line="276" w:lineRule="auto"/>
              <w:rPr>
                <w:rFonts w:ascii="Arial" w:hAnsi="Arial" w:cs="Arial"/>
                <w:color w:val="000000" w:themeColor="text1"/>
                <w:sz w:val="24"/>
                <w:szCs w:val="24"/>
              </w:rPr>
            </w:pPr>
            <w:r w:rsidRPr="003322FB">
              <w:rPr>
                <w:rFonts w:ascii="Arial" w:eastAsia="Times New Roman" w:hAnsi="Arial" w:cs="Arial"/>
                <w:color w:val="000000"/>
                <w:sz w:val="24"/>
                <w:szCs w:val="24"/>
                <w:lang w:eastAsia="en-GB"/>
              </w:rPr>
              <w:t>Establish performance indicators to benchmark effectiveness of learning and development programmes against best practices</w:t>
            </w:r>
          </w:p>
        </w:tc>
      </w:tr>
      <w:tr w:rsidR="007E2085" w:rsidRPr="007902A0" w14:paraId="2FA6C97F" w14:textId="77777777" w:rsidTr="009C041D">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105491BA" w14:textId="77777777" w:rsidR="007E2085" w:rsidRPr="007902A0" w:rsidRDefault="007E2085" w:rsidP="007E2085">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17675687" w14:textId="77777777" w:rsidR="007E2085" w:rsidRPr="007902A0" w:rsidRDefault="007E2085" w:rsidP="007E2085">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726F373B" w14:textId="2467B89D" w:rsidR="007E2085" w:rsidRPr="007902A0" w:rsidRDefault="007E2085" w:rsidP="009C041D">
            <w:pPr>
              <w:spacing w:after="0" w:line="276" w:lineRule="auto"/>
              <w:rPr>
                <w:rFonts w:ascii="Arial" w:hAnsi="Arial" w:cs="Arial"/>
                <w:color w:val="000000" w:themeColor="text1"/>
                <w:sz w:val="24"/>
                <w:szCs w:val="24"/>
              </w:rPr>
            </w:pPr>
            <w:r w:rsidRPr="003322FB">
              <w:rPr>
                <w:rFonts w:ascii="Arial" w:eastAsia="Times New Roman" w:hAnsi="Arial" w:cs="Arial"/>
                <w:color w:val="000000"/>
                <w:sz w:val="24"/>
                <w:szCs w:val="24"/>
                <w:lang w:eastAsia="en-GB"/>
              </w:rPr>
              <w:t xml:space="preserve">Implement succession planning initiatives for key management positions </w:t>
            </w:r>
          </w:p>
        </w:tc>
      </w:tr>
      <w:tr w:rsidR="007E2085" w:rsidRPr="007902A0" w14:paraId="6408C51E" w14:textId="77777777" w:rsidTr="009C041D">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683DF74B" w14:textId="77777777" w:rsidR="007E2085" w:rsidRPr="007902A0" w:rsidRDefault="007E2085" w:rsidP="007E2085">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bottom w:val="single" w:sz="4" w:space="0" w:color="auto"/>
              <w:right w:val="single" w:sz="4" w:space="0" w:color="auto"/>
            </w:tcBorders>
            <w:shd w:val="clear" w:color="auto" w:fill="auto"/>
            <w:vAlign w:val="center"/>
          </w:tcPr>
          <w:p w14:paraId="2C44D589" w14:textId="77777777" w:rsidR="007E2085" w:rsidRPr="007902A0" w:rsidRDefault="007E2085" w:rsidP="007E2085">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67C0A1B7" w14:textId="3944CBB8" w:rsidR="007E2085" w:rsidRPr="007902A0" w:rsidRDefault="007E2085" w:rsidP="009C041D">
            <w:pPr>
              <w:spacing w:after="0" w:line="276" w:lineRule="auto"/>
              <w:rPr>
                <w:rFonts w:ascii="Arial" w:hAnsi="Arial" w:cs="Arial"/>
                <w:color w:val="000000" w:themeColor="text1"/>
                <w:sz w:val="24"/>
                <w:szCs w:val="24"/>
              </w:rPr>
            </w:pPr>
            <w:r w:rsidRPr="003322FB">
              <w:rPr>
                <w:rFonts w:ascii="Arial" w:eastAsia="Times New Roman" w:hAnsi="Arial" w:cs="Arial"/>
                <w:color w:val="000000"/>
                <w:sz w:val="24"/>
                <w:szCs w:val="24"/>
                <w:lang w:eastAsia="en-GB"/>
              </w:rPr>
              <w:t>Advise stakeholders toward reaching compromises and agreeing on expectations</w:t>
            </w:r>
          </w:p>
        </w:tc>
      </w:tr>
      <w:tr w:rsidR="007E2085" w:rsidRPr="007902A0" w14:paraId="49C1881C" w14:textId="77777777" w:rsidTr="004B6944">
        <w:trPr>
          <w:trHeight w:val="582"/>
        </w:trPr>
        <w:tc>
          <w:tcPr>
            <w:tcW w:w="790" w:type="pct"/>
            <w:vMerge w:val="restart"/>
            <w:tcBorders>
              <w:top w:val="single" w:sz="4" w:space="0" w:color="auto"/>
              <w:left w:val="single" w:sz="4" w:space="0" w:color="auto"/>
              <w:right w:val="single" w:sz="4" w:space="0" w:color="auto"/>
            </w:tcBorders>
            <w:shd w:val="clear" w:color="000000" w:fill="BFBFBF"/>
            <w:vAlign w:val="center"/>
            <w:hideMark/>
          </w:tcPr>
          <w:p w14:paraId="2B47BABF" w14:textId="2F9FF8EB" w:rsidR="007E2085" w:rsidRPr="007902A0" w:rsidRDefault="007E2085" w:rsidP="007E2085">
            <w:pPr>
              <w:spacing w:after="0" w:line="276" w:lineRule="auto"/>
              <w:jc w:val="center"/>
              <w:rPr>
                <w:rFonts w:ascii="Arial" w:eastAsia="Times New Roman" w:hAnsi="Arial" w:cs="Arial"/>
                <w:b/>
                <w:bCs/>
                <w:color w:val="000000"/>
                <w:sz w:val="24"/>
                <w:szCs w:val="24"/>
                <w:lang w:val="en-US"/>
              </w:rPr>
            </w:pPr>
            <w:bookmarkStart w:id="0" w:name="_GoBack"/>
            <w:bookmarkEnd w:id="0"/>
            <w:r w:rsidRPr="007902A0">
              <w:rPr>
                <w:rFonts w:ascii="Arial" w:eastAsia="Times New Roman" w:hAnsi="Arial" w:cs="Arial"/>
                <w:b/>
                <w:bCs/>
                <w:color w:val="000000"/>
                <w:sz w:val="24"/>
                <w:szCs w:val="24"/>
                <w:lang w:val="en-US"/>
              </w:rPr>
              <w:t>Skills and Competencies</w:t>
            </w:r>
          </w:p>
        </w:tc>
        <w:tc>
          <w:tcPr>
            <w:tcW w:w="2205" w:type="pct"/>
            <w:gridSpan w:val="3"/>
            <w:tcBorders>
              <w:top w:val="single" w:sz="4" w:space="0" w:color="auto"/>
              <w:left w:val="nil"/>
              <w:bottom w:val="single" w:sz="4" w:space="0" w:color="auto"/>
              <w:right w:val="single" w:sz="4" w:space="0" w:color="auto"/>
            </w:tcBorders>
            <w:shd w:val="clear" w:color="000000" w:fill="BFBFBF"/>
            <w:vAlign w:val="center"/>
            <w:hideMark/>
          </w:tcPr>
          <w:p w14:paraId="79D3E9F4" w14:textId="77777777" w:rsidR="007E2085" w:rsidRPr="007902A0" w:rsidRDefault="007E2085" w:rsidP="007E2085">
            <w:pPr>
              <w:spacing w:after="0" w:line="276" w:lineRule="auto"/>
              <w:jc w:val="center"/>
              <w:rPr>
                <w:rFonts w:ascii="Arial" w:eastAsia="Times New Roman" w:hAnsi="Arial" w:cs="Arial"/>
                <w:b/>
                <w:bCs/>
                <w:color w:val="000000"/>
                <w:sz w:val="24"/>
                <w:szCs w:val="24"/>
                <w:lang w:val="en-US"/>
              </w:rPr>
            </w:pPr>
            <w:r w:rsidRPr="007902A0">
              <w:rPr>
                <w:rFonts w:ascii="Arial" w:eastAsia="Times New Roman" w:hAnsi="Arial" w:cs="Arial"/>
                <w:b/>
                <w:bCs/>
                <w:color w:val="000000"/>
                <w:sz w:val="24"/>
                <w:szCs w:val="24"/>
                <w:lang w:val="en-US"/>
              </w:rPr>
              <w:t>Technical Skills and Competencies</w:t>
            </w:r>
          </w:p>
        </w:tc>
        <w:tc>
          <w:tcPr>
            <w:tcW w:w="2005" w:type="pct"/>
            <w:gridSpan w:val="3"/>
            <w:tcBorders>
              <w:top w:val="single" w:sz="4" w:space="0" w:color="auto"/>
              <w:left w:val="nil"/>
              <w:bottom w:val="single" w:sz="4" w:space="0" w:color="auto"/>
              <w:right w:val="single" w:sz="4" w:space="0" w:color="auto"/>
            </w:tcBorders>
            <w:shd w:val="clear" w:color="000000" w:fill="BFBFBF"/>
            <w:vAlign w:val="center"/>
            <w:hideMark/>
          </w:tcPr>
          <w:p w14:paraId="51C33B29" w14:textId="3E36E6C6" w:rsidR="007E2085" w:rsidRPr="007902A0" w:rsidRDefault="007E2085" w:rsidP="007E2085">
            <w:pPr>
              <w:spacing w:after="0" w:line="276" w:lineRule="auto"/>
              <w:jc w:val="center"/>
              <w:rPr>
                <w:rFonts w:ascii="Arial" w:eastAsia="Times New Roman" w:hAnsi="Arial" w:cs="Arial"/>
                <w:b/>
                <w:bCs/>
                <w:color w:val="000000"/>
                <w:sz w:val="24"/>
                <w:szCs w:val="24"/>
                <w:lang w:val="en-US"/>
              </w:rPr>
            </w:pPr>
            <w:r w:rsidRPr="007902A0">
              <w:rPr>
                <w:rFonts w:ascii="Arial" w:eastAsia="Times New Roman" w:hAnsi="Arial" w:cs="Arial"/>
                <w:b/>
                <w:bCs/>
                <w:color w:val="000000"/>
                <w:sz w:val="24"/>
                <w:szCs w:val="24"/>
                <w:lang w:val="en-US"/>
              </w:rPr>
              <w:t>Generic Skills and Competencies</w:t>
            </w:r>
          </w:p>
        </w:tc>
      </w:tr>
      <w:tr w:rsidR="007E2085" w:rsidRPr="007902A0" w14:paraId="1813B620" w14:textId="77777777" w:rsidTr="00203009">
        <w:trPr>
          <w:trHeight w:val="582"/>
        </w:trPr>
        <w:tc>
          <w:tcPr>
            <w:tcW w:w="790" w:type="pct"/>
            <w:vMerge/>
            <w:tcBorders>
              <w:left w:val="single" w:sz="4" w:space="0" w:color="auto"/>
              <w:right w:val="single" w:sz="4" w:space="0" w:color="auto"/>
            </w:tcBorders>
            <w:vAlign w:val="center"/>
            <w:hideMark/>
          </w:tcPr>
          <w:p w14:paraId="208F6973" w14:textId="77777777" w:rsidR="007E2085" w:rsidRPr="007902A0" w:rsidRDefault="007E2085" w:rsidP="007E2085">
            <w:pPr>
              <w:spacing w:after="0" w:line="276" w:lineRule="auto"/>
              <w:rPr>
                <w:rFonts w:ascii="Arial" w:eastAsia="Times New Roman" w:hAnsi="Arial" w:cs="Arial"/>
                <w:b/>
                <w:bCs/>
                <w:color w:val="000000"/>
                <w:sz w:val="24"/>
                <w:szCs w:val="24"/>
                <w:lang w:val="en-US"/>
              </w:rPr>
            </w:pPr>
          </w:p>
        </w:tc>
        <w:tc>
          <w:tcPr>
            <w:tcW w:w="1546" w:type="pct"/>
            <w:gridSpan w:val="2"/>
            <w:tcBorders>
              <w:top w:val="single" w:sz="4" w:space="0" w:color="auto"/>
              <w:left w:val="nil"/>
              <w:bottom w:val="single" w:sz="4" w:space="0" w:color="auto"/>
              <w:right w:val="single" w:sz="4" w:space="0" w:color="auto"/>
            </w:tcBorders>
            <w:shd w:val="clear" w:color="auto" w:fill="auto"/>
            <w:vAlign w:val="center"/>
          </w:tcPr>
          <w:p w14:paraId="38CD1AFF" w14:textId="719893D2" w:rsidR="007E2085" w:rsidRPr="007902A0" w:rsidRDefault="00203009" w:rsidP="00667319">
            <w:pPr>
              <w:spacing w:after="0" w:line="276" w:lineRule="auto"/>
              <w:rPr>
                <w:rFonts w:ascii="Arial" w:eastAsia="Times New Roman" w:hAnsi="Arial" w:cs="Arial"/>
                <w:sz w:val="24"/>
                <w:szCs w:val="24"/>
                <w:lang w:val="en-US"/>
              </w:rPr>
            </w:pPr>
            <w:r>
              <w:rPr>
                <w:rFonts w:ascii="Arial" w:eastAsia="Times New Roman" w:hAnsi="Arial" w:cs="Arial"/>
                <w:sz w:val="24"/>
                <w:szCs w:val="24"/>
                <w:lang w:val="en-US"/>
              </w:rPr>
              <w:t>Budgeting</w:t>
            </w:r>
          </w:p>
        </w:tc>
        <w:tc>
          <w:tcPr>
            <w:tcW w:w="659" w:type="pct"/>
            <w:tcBorders>
              <w:top w:val="single" w:sz="4" w:space="0" w:color="auto"/>
              <w:left w:val="nil"/>
              <w:bottom w:val="single" w:sz="4" w:space="0" w:color="auto"/>
              <w:right w:val="single" w:sz="4" w:space="0" w:color="auto"/>
            </w:tcBorders>
            <w:shd w:val="clear" w:color="auto" w:fill="auto"/>
            <w:vAlign w:val="center"/>
          </w:tcPr>
          <w:p w14:paraId="2F9187A6" w14:textId="138B5445" w:rsidR="007E2085" w:rsidRPr="007902A0" w:rsidRDefault="00203009" w:rsidP="007E2085">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val="en-US"/>
              </w:rPr>
              <w:t>Level 6</w:t>
            </w:r>
          </w:p>
        </w:tc>
        <w:tc>
          <w:tcPr>
            <w:tcW w:w="1068" w:type="pct"/>
            <w:gridSpan w:val="2"/>
            <w:tcBorders>
              <w:top w:val="single" w:sz="4" w:space="0" w:color="auto"/>
              <w:left w:val="nil"/>
              <w:bottom w:val="single" w:sz="4" w:space="0" w:color="auto"/>
              <w:right w:val="single" w:sz="4" w:space="0" w:color="auto"/>
            </w:tcBorders>
            <w:shd w:val="clear" w:color="auto" w:fill="auto"/>
            <w:vAlign w:val="center"/>
          </w:tcPr>
          <w:p w14:paraId="7D0DAB11" w14:textId="5C3D99F7" w:rsidR="007E2085" w:rsidRPr="007902A0" w:rsidRDefault="00667319" w:rsidP="00667319">
            <w:pPr>
              <w:spacing w:after="0" w:line="276" w:lineRule="auto"/>
              <w:rPr>
                <w:rFonts w:ascii="Arial" w:eastAsia="Times New Roman" w:hAnsi="Arial" w:cs="Arial"/>
                <w:sz w:val="24"/>
                <w:szCs w:val="24"/>
                <w:lang w:eastAsia="en-GB"/>
              </w:rPr>
            </w:pPr>
            <w:r>
              <w:rPr>
                <w:rFonts w:ascii="Arial" w:eastAsia="Times New Roman" w:hAnsi="Arial" w:cs="Arial"/>
                <w:sz w:val="24"/>
                <w:szCs w:val="24"/>
                <w:lang w:eastAsia="en-GB"/>
              </w:rPr>
              <w:t>Leadership</w:t>
            </w:r>
          </w:p>
        </w:tc>
        <w:tc>
          <w:tcPr>
            <w:tcW w:w="937" w:type="pct"/>
            <w:tcBorders>
              <w:top w:val="single" w:sz="4" w:space="0" w:color="auto"/>
              <w:left w:val="nil"/>
              <w:bottom w:val="single" w:sz="4" w:space="0" w:color="auto"/>
              <w:right w:val="single" w:sz="4" w:space="0" w:color="auto"/>
            </w:tcBorders>
            <w:shd w:val="clear" w:color="auto" w:fill="auto"/>
            <w:vAlign w:val="center"/>
          </w:tcPr>
          <w:p w14:paraId="10689B1F" w14:textId="11383E46" w:rsidR="007E2085" w:rsidRPr="007902A0" w:rsidRDefault="00667319" w:rsidP="007E2085">
            <w:pPr>
              <w:spacing w:after="0" w:line="276" w:lineRule="auto"/>
              <w:jc w:val="center"/>
              <w:rPr>
                <w:rFonts w:ascii="Arial" w:eastAsia="Times New Roman" w:hAnsi="Arial" w:cs="Arial"/>
                <w:sz w:val="24"/>
                <w:szCs w:val="24"/>
                <w:lang w:eastAsia="en-GB"/>
              </w:rPr>
            </w:pPr>
            <w:r>
              <w:rPr>
                <w:rFonts w:ascii="Arial" w:eastAsia="Times New Roman" w:hAnsi="Arial" w:cs="Arial"/>
                <w:sz w:val="24"/>
                <w:szCs w:val="24"/>
                <w:lang w:eastAsia="en-GB"/>
              </w:rPr>
              <w:t>Advanced</w:t>
            </w:r>
          </w:p>
        </w:tc>
      </w:tr>
      <w:tr w:rsidR="007E2085" w:rsidRPr="007902A0" w14:paraId="0EC9175D" w14:textId="77777777" w:rsidTr="00203009">
        <w:trPr>
          <w:trHeight w:val="582"/>
        </w:trPr>
        <w:tc>
          <w:tcPr>
            <w:tcW w:w="790" w:type="pct"/>
            <w:vMerge/>
            <w:tcBorders>
              <w:left w:val="single" w:sz="4" w:space="0" w:color="auto"/>
              <w:right w:val="single" w:sz="4" w:space="0" w:color="auto"/>
            </w:tcBorders>
            <w:vAlign w:val="center"/>
            <w:hideMark/>
          </w:tcPr>
          <w:p w14:paraId="473EB680" w14:textId="77777777" w:rsidR="007E2085" w:rsidRPr="007902A0" w:rsidRDefault="007E2085" w:rsidP="007E2085">
            <w:pPr>
              <w:spacing w:after="0" w:line="276" w:lineRule="auto"/>
              <w:rPr>
                <w:rFonts w:ascii="Arial" w:eastAsia="Times New Roman" w:hAnsi="Arial" w:cs="Arial"/>
                <w:b/>
                <w:bCs/>
                <w:color w:val="000000"/>
                <w:sz w:val="24"/>
                <w:szCs w:val="24"/>
                <w:lang w:val="en-US"/>
              </w:rPr>
            </w:pPr>
          </w:p>
        </w:tc>
        <w:tc>
          <w:tcPr>
            <w:tcW w:w="1546" w:type="pct"/>
            <w:gridSpan w:val="2"/>
            <w:tcBorders>
              <w:top w:val="single" w:sz="4" w:space="0" w:color="auto"/>
              <w:left w:val="nil"/>
              <w:bottom w:val="single" w:sz="4" w:space="0" w:color="auto"/>
              <w:right w:val="single" w:sz="4" w:space="0" w:color="auto"/>
            </w:tcBorders>
            <w:shd w:val="clear" w:color="auto" w:fill="auto"/>
            <w:vAlign w:val="center"/>
          </w:tcPr>
          <w:p w14:paraId="4BEC3446" w14:textId="6500D118" w:rsidR="007E2085" w:rsidRPr="00667319" w:rsidRDefault="00667319" w:rsidP="00667319">
            <w:pPr>
              <w:spacing w:after="0" w:line="276" w:lineRule="auto"/>
              <w:rPr>
                <w:rFonts w:ascii="Arial" w:eastAsia="Times New Roman" w:hAnsi="Arial" w:cs="Arial"/>
                <w:sz w:val="24"/>
                <w:szCs w:val="24"/>
                <w:lang w:val="en-US"/>
              </w:rPr>
            </w:pPr>
            <w:r w:rsidRPr="00667319">
              <w:rPr>
                <w:rFonts w:ascii="Arial" w:eastAsia="Times New Roman" w:hAnsi="Arial" w:cs="Arial"/>
                <w:sz w:val="24"/>
                <w:szCs w:val="24"/>
                <w:lang w:val="en-US"/>
              </w:rPr>
              <w:t xml:space="preserve">Business Continuity </w:t>
            </w:r>
          </w:p>
        </w:tc>
        <w:tc>
          <w:tcPr>
            <w:tcW w:w="659" w:type="pct"/>
            <w:tcBorders>
              <w:top w:val="single" w:sz="4" w:space="0" w:color="auto"/>
              <w:left w:val="nil"/>
              <w:bottom w:val="single" w:sz="4" w:space="0" w:color="auto"/>
              <w:right w:val="single" w:sz="4" w:space="0" w:color="auto"/>
            </w:tcBorders>
            <w:shd w:val="clear" w:color="auto" w:fill="auto"/>
            <w:vAlign w:val="center"/>
          </w:tcPr>
          <w:p w14:paraId="3F9E5139" w14:textId="13C65267" w:rsidR="007E2085" w:rsidRPr="007902A0" w:rsidRDefault="00667319" w:rsidP="007E2085">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val="en-US"/>
              </w:rPr>
              <w:t>Level 6</w:t>
            </w:r>
          </w:p>
        </w:tc>
        <w:tc>
          <w:tcPr>
            <w:tcW w:w="1068" w:type="pct"/>
            <w:gridSpan w:val="2"/>
            <w:tcBorders>
              <w:top w:val="single" w:sz="4" w:space="0" w:color="auto"/>
              <w:left w:val="nil"/>
              <w:bottom w:val="single" w:sz="4" w:space="0" w:color="auto"/>
              <w:right w:val="single" w:sz="4" w:space="0" w:color="auto"/>
            </w:tcBorders>
            <w:shd w:val="clear" w:color="auto" w:fill="auto"/>
            <w:vAlign w:val="center"/>
          </w:tcPr>
          <w:p w14:paraId="379ED1D9" w14:textId="6B1C4111" w:rsidR="007E2085" w:rsidRPr="007902A0" w:rsidRDefault="00667319" w:rsidP="00667319">
            <w:pPr>
              <w:spacing w:after="0" w:line="276" w:lineRule="auto"/>
              <w:rPr>
                <w:rFonts w:ascii="Arial" w:eastAsia="Times New Roman" w:hAnsi="Arial" w:cs="Arial"/>
                <w:sz w:val="24"/>
                <w:szCs w:val="24"/>
                <w:lang w:eastAsia="en-GB"/>
              </w:rPr>
            </w:pPr>
            <w:r>
              <w:rPr>
                <w:rFonts w:ascii="Arial" w:eastAsia="Times New Roman" w:hAnsi="Arial" w:cs="Arial"/>
                <w:sz w:val="24"/>
                <w:szCs w:val="24"/>
                <w:lang w:eastAsia="en-GB"/>
              </w:rPr>
              <w:t>Developing People</w:t>
            </w:r>
          </w:p>
        </w:tc>
        <w:tc>
          <w:tcPr>
            <w:tcW w:w="937" w:type="pct"/>
            <w:tcBorders>
              <w:top w:val="single" w:sz="4" w:space="0" w:color="auto"/>
              <w:left w:val="nil"/>
              <w:bottom w:val="single" w:sz="4" w:space="0" w:color="auto"/>
              <w:right w:val="single" w:sz="4" w:space="0" w:color="auto"/>
            </w:tcBorders>
            <w:shd w:val="clear" w:color="auto" w:fill="auto"/>
            <w:vAlign w:val="center"/>
          </w:tcPr>
          <w:p w14:paraId="62E53903" w14:textId="079D8017" w:rsidR="007E2085" w:rsidRPr="007902A0" w:rsidRDefault="00667319" w:rsidP="007E2085">
            <w:pPr>
              <w:spacing w:after="0" w:line="276" w:lineRule="auto"/>
              <w:jc w:val="center"/>
              <w:rPr>
                <w:rFonts w:ascii="Arial" w:eastAsia="Times New Roman" w:hAnsi="Arial" w:cs="Arial"/>
                <w:sz w:val="24"/>
                <w:szCs w:val="24"/>
                <w:lang w:eastAsia="en-GB"/>
              </w:rPr>
            </w:pPr>
            <w:r>
              <w:rPr>
                <w:rFonts w:ascii="Arial" w:eastAsia="Times New Roman" w:hAnsi="Arial" w:cs="Arial"/>
                <w:sz w:val="24"/>
                <w:szCs w:val="24"/>
                <w:lang w:eastAsia="en-GB"/>
              </w:rPr>
              <w:t>Advanced</w:t>
            </w:r>
          </w:p>
        </w:tc>
      </w:tr>
      <w:tr w:rsidR="00203009" w:rsidRPr="007902A0" w14:paraId="18DA44AA" w14:textId="77777777" w:rsidTr="00203009">
        <w:trPr>
          <w:trHeight w:val="582"/>
        </w:trPr>
        <w:tc>
          <w:tcPr>
            <w:tcW w:w="790" w:type="pct"/>
            <w:vMerge/>
            <w:tcBorders>
              <w:left w:val="single" w:sz="4" w:space="0" w:color="auto"/>
              <w:right w:val="single" w:sz="4" w:space="0" w:color="auto"/>
            </w:tcBorders>
            <w:vAlign w:val="center"/>
            <w:hideMark/>
          </w:tcPr>
          <w:p w14:paraId="5391F425" w14:textId="77777777" w:rsidR="00203009" w:rsidRPr="007902A0" w:rsidRDefault="00203009" w:rsidP="00203009">
            <w:pPr>
              <w:spacing w:after="0" w:line="276" w:lineRule="auto"/>
              <w:rPr>
                <w:rFonts w:ascii="Arial" w:eastAsia="Times New Roman" w:hAnsi="Arial" w:cs="Arial"/>
                <w:b/>
                <w:bCs/>
                <w:color w:val="000000"/>
                <w:sz w:val="24"/>
                <w:szCs w:val="24"/>
                <w:lang w:val="en-US"/>
              </w:rPr>
            </w:pPr>
          </w:p>
        </w:tc>
        <w:tc>
          <w:tcPr>
            <w:tcW w:w="1546" w:type="pct"/>
            <w:gridSpan w:val="2"/>
            <w:tcBorders>
              <w:top w:val="single" w:sz="4" w:space="0" w:color="auto"/>
              <w:left w:val="nil"/>
              <w:bottom w:val="single" w:sz="4" w:space="0" w:color="auto"/>
              <w:right w:val="single" w:sz="4" w:space="0" w:color="auto"/>
            </w:tcBorders>
            <w:shd w:val="clear" w:color="auto" w:fill="auto"/>
            <w:vAlign w:val="center"/>
          </w:tcPr>
          <w:p w14:paraId="21501379" w14:textId="44169B33" w:rsidR="00203009" w:rsidRPr="00667319" w:rsidRDefault="00203009" w:rsidP="00203009">
            <w:pPr>
              <w:spacing w:after="0" w:line="276" w:lineRule="auto"/>
              <w:rPr>
                <w:rFonts w:ascii="Arial" w:eastAsia="Times New Roman" w:hAnsi="Arial" w:cs="Arial"/>
                <w:sz w:val="24"/>
                <w:szCs w:val="24"/>
                <w:lang w:val="en-US"/>
              </w:rPr>
            </w:pPr>
            <w:r w:rsidRPr="00667319">
              <w:rPr>
                <w:rFonts w:ascii="Arial" w:eastAsia="Times New Roman" w:hAnsi="Arial" w:cs="Arial"/>
                <w:sz w:val="24"/>
                <w:szCs w:val="24"/>
                <w:lang w:val="en-US"/>
              </w:rPr>
              <w:t>Business Risk Management</w:t>
            </w:r>
          </w:p>
        </w:tc>
        <w:tc>
          <w:tcPr>
            <w:tcW w:w="659" w:type="pct"/>
            <w:tcBorders>
              <w:top w:val="single" w:sz="4" w:space="0" w:color="auto"/>
              <w:left w:val="nil"/>
              <w:bottom w:val="single" w:sz="4" w:space="0" w:color="auto"/>
              <w:right w:val="single" w:sz="4" w:space="0" w:color="auto"/>
            </w:tcBorders>
            <w:shd w:val="clear" w:color="auto" w:fill="auto"/>
            <w:vAlign w:val="center"/>
          </w:tcPr>
          <w:p w14:paraId="1807CF3E" w14:textId="324CC44D" w:rsidR="00203009" w:rsidRPr="007902A0" w:rsidRDefault="00203009" w:rsidP="00203009">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val="en-US"/>
              </w:rPr>
              <w:t>Level 6</w:t>
            </w:r>
          </w:p>
        </w:tc>
        <w:tc>
          <w:tcPr>
            <w:tcW w:w="1068" w:type="pct"/>
            <w:gridSpan w:val="2"/>
            <w:tcBorders>
              <w:top w:val="single" w:sz="4" w:space="0" w:color="auto"/>
              <w:left w:val="nil"/>
              <w:bottom w:val="single" w:sz="4" w:space="0" w:color="auto"/>
              <w:right w:val="single" w:sz="4" w:space="0" w:color="auto"/>
            </w:tcBorders>
            <w:shd w:val="clear" w:color="auto" w:fill="auto"/>
            <w:vAlign w:val="center"/>
          </w:tcPr>
          <w:p w14:paraId="7EA63F88" w14:textId="7C609B5A" w:rsidR="00203009" w:rsidRPr="007902A0" w:rsidRDefault="00203009" w:rsidP="00203009">
            <w:pPr>
              <w:spacing w:after="0" w:line="276" w:lineRule="auto"/>
              <w:rPr>
                <w:rFonts w:ascii="Arial" w:eastAsia="Times New Roman" w:hAnsi="Arial" w:cs="Arial"/>
                <w:sz w:val="24"/>
                <w:szCs w:val="24"/>
                <w:lang w:eastAsia="en-GB"/>
              </w:rPr>
            </w:pPr>
            <w:r>
              <w:rPr>
                <w:rFonts w:ascii="Arial" w:eastAsia="Times New Roman" w:hAnsi="Arial" w:cs="Arial"/>
                <w:sz w:val="24"/>
                <w:szCs w:val="24"/>
                <w:lang w:eastAsia="en-GB"/>
              </w:rPr>
              <w:t>Creative Thinking</w:t>
            </w:r>
          </w:p>
        </w:tc>
        <w:tc>
          <w:tcPr>
            <w:tcW w:w="937" w:type="pct"/>
            <w:tcBorders>
              <w:top w:val="single" w:sz="4" w:space="0" w:color="auto"/>
              <w:left w:val="nil"/>
              <w:bottom w:val="single" w:sz="4" w:space="0" w:color="auto"/>
              <w:right w:val="single" w:sz="4" w:space="0" w:color="auto"/>
            </w:tcBorders>
            <w:shd w:val="clear" w:color="auto" w:fill="auto"/>
            <w:vAlign w:val="center"/>
          </w:tcPr>
          <w:p w14:paraId="4AE04595" w14:textId="4047B784" w:rsidR="00203009" w:rsidRPr="007902A0" w:rsidRDefault="00203009" w:rsidP="00203009">
            <w:pPr>
              <w:spacing w:after="0" w:line="276" w:lineRule="auto"/>
              <w:jc w:val="center"/>
              <w:rPr>
                <w:rFonts w:ascii="Arial" w:eastAsia="Times New Roman" w:hAnsi="Arial" w:cs="Arial"/>
                <w:sz w:val="24"/>
                <w:szCs w:val="24"/>
                <w:lang w:eastAsia="en-GB"/>
              </w:rPr>
            </w:pPr>
            <w:r>
              <w:rPr>
                <w:rFonts w:ascii="Arial" w:eastAsia="Times New Roman" w:hAnsi="Arial" w:cs="Arial"/>
                <w:sz w:val="24"/>
                <w:szCs w:val="24"/>
                <w:lang w:eastAsia="en-GB"/>
              </w:rPr>
              <w:t>Advanced</w:t>
            </w:r>
          </w:p>
        </w:tc>
      </w:tr>
      <w:tr w:rsidR="00203009" w:rsidRPr="007902A0" w14:paraId="4D4DBA34" w14:textId="77777777" w:rsidTr="00203009">
        <w:trPr>
          <w:trHeight w:val="582"/>
        </w:trPr>
        <w:tc>
          <w:tcPr>
            <w:tcW w:w="790" w:type="pct"/>
            <w:vMerge/>
            <w:tcBorders>
              <w:left w:val="single" w:sz="4" w:space="0" w:color="auto"/>
              <w:right w:val="single" w:sz="4" w:space="0" w:color="auto"/>
            </w:tcBorders>
            <w:vAlign w:val="center"/>
            <w:hideMark/>
          </w:tcPr>
          <w:p w14:paraId="0888F7F1" w14:textId="77777777" w:rsidR="00203009" w:rsidRPr="007902A0" w:rsidRDefault="00203009" w:rsidP="00203009">
            <w:pPr>
              <w:spacing w:after="0" w:line="276" w:lineRule="auto"/>
              <w:rPr>
                <w:rFonts w:ascii="Arial" w:eastAsia="Times New Roman" w:hAnsi="Arial" w:cs="Arial"/>
                <w:b/>
                <w:bCs/>
                <w:color w:val="000000"/>
                <w:sz w:val="24"/>
                <w:szCs w:val="24"/>
                <w:lang w:val="en-US"/>
              </w:rPr>
            </w:pPr>
          </w:p>
        </w:tc>
        <w:tc>
          <w:tcPr>
            <w:tcW w:w="1546" w:type="pct"/>
            <w:gridSpan w:val="2"/>
            <w:tcBorders>
              <w:top w:val="single" w:sz="4" w:space="0" w:color="auto"/>
              <w:left w:val="nil"/>
              <w:bottom w:val="single" w:sz="4" w:space="0" w:color="auto"/>
              <w:right w:val="single" w:sz="4" w:space="0" w:color="auto"/>
            </w:tcBorders>
            <w:shd w:val="clear" w:color="auto" w:fill="auto"/>
            <w:vAlign w:val="center"/>
          </w:tcPr>
          <w:p w14:paraId="099C8549" w14:textId="6717163A" w:rsidR="00203009" w:rsidRPr="00667319" w:rsidRDefault="00203009" w:rsidP="00203009">
            <w:pPr>
              <w:spacing w:after="0" w:line="276" w:lineRule="auto"/>
              <w:rPr>
                <w:rFonts w:ascii="Arial" w:eastAsia="Times New Roman" w:hAnsi="Arial" w:cs="Arial"/>
                <w:sz w:val="24"/>
                <w:szCs w:val="24"/>
                <w:lang w:val="en-US"/>
              </w:rPr>
            </w:pPr>
            <w:r w:rsidRPr="00543C2E">
              <w:rPr>
                <w:rFonts w:ascii="Arial" w:eastAsia="Times New Roman" w:hAnsi="Arial" w:cs="Arial"/>
                <w:sz w:val="24"/>
                <w:szCs w:val="24"/>
                <w:lang w:val="en-US"/>
              </w:rPr>
              <w:t>Business Performance Management</w:t>
            </w:r>
          </w:p>
        </w:tc>
        <w:tc>
          <w:tcPr>
            <w:tcW w:w="659" w:type="pct"/>
            <w:tcBorders>
              <w:top w:val="single" w:sz="4" w:space="0" w:color="auto"/>
              <w:left w:val="nil"/>
              <w:bottom w:val="single" w:sz="4" w:space="0" w:color="auto"/>
              <w:right w:val="single" w:sz="4" w:space="0" w:color="auto"/>
            </w:tcBorders>
            <w:shd w:val="clear" w:color="auto" w:fill="auto"/>
            <w:vAlign w:val="center"/>
          </w:tcPr>
          <w:p w14:paraId="54B205DA" w14:textId="7BBC9079" w:rsidR="00203009" w:rsidRPr="007902A0" w:rsidRDefault="00203009" w:rsidP="00203009">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val="en-US"/>
              </w:rPr>
              <w:t>Level 5</w:t>
            </w:r>
          </w:p>
        </w:tc>
        <w:tc>
          <w:tcPr>
            <w:tcW w:w="1068" w:type="pct"/>
            <w:gridSpan w:val="2"/>
            <w:tcBorders>
              <w:top w:val="single" w:sz="4" w:space="0" w:color="auto"/>
              <w:left w:val="nil"/>
              <w:bottom w:val="single" w:sz="4" w:space="0" w:color="auto"/>
              <w:right w:val="single" w:sz="4" w:space="0" w:color="auto"/>
            </w:tcBorders>
            <w:shd w:val="clear" w:color="auto" w:fill="auto"/>
            <w:vAlign w:val="center"/>
          </w:tcPr>
          <w:p w14:paraId="4C976F36" w14:textId="58113BB1" w:rsidR="00203009" w:rsidRPr="007902A0" w:rsidRDefault="00203009" w:rsidP="00203009">
            <w:pPr>
              <w:spacing w:after="0" w:line="276" w:lineRule="auto"/>
              <w:rPr>
                <w:rFonts w:ascii="Arial" w:eastAsia="Times New Roman" w:hAnsi="Arial" w:cs="Arial"/>
                <w:sz w:val="24"/>
                <w:szCs w:val="24"/>
                <w:lang w:eastAsia="en-GB"/>
              </w:rPr>
            </w:pPr>
            <w:r>
              <w:rPr>
                <w:rFonts w:ascii="Arial" w:eastAsia="Times New Roman" w:hAnsi="Arial" w:cs="Arial"/>
                <w:sz w:val="24"/>
                <w:szCs w:val="24"/>
                <w:lang w:eastAsia="en-GB"/>
              </w:rPr>
              <w:t>Transdisciplinary Thinking</w:t>
            </w:r>
          </w:p>
        </w:tc>
        <w:tc>
          <w:tcPr>
            <w:tcW w:w="937" w:type="pct"/>
            <w:tcBorders>
              <w:top w:val="single" w:sz="4" w:space="0" w:color="auto"/>
              <w:left w:val="nil"/>
              <w:bottom w:val="single" w:sz="4" w:space="0" w:color="auto"/>
              <w:right w:val="single" w:sz="4" w:space="0" w:color="auto"/>
            </w:tcBorders>
            <w:shd w:val="clear" w:color="auto" w:fill="auto"/>
            <w:vAlign w:val="center"/>
          </w:tcPr>
          <w:p w14:paraId="68923D7C" w14:textId="1A580F88" w:rsidR="00203009" w:rsidRPr="007902A0" w:rsidRDefault="00203009" w:rsidP="00203009">
            <w:pPr>
              <w:spacing w:after="0" w:line="276" w:lineRule="auto"/>
              <w:jc w:val="center"/>
              <w:rPr>
                <w:rFonts w:ascii="Arial" w:eastAsia="Times New Roman" w:hAnsi="Arial" w:cs="Arial"/>
                <w:sz w:val="24"/>
                <w:szCs w:val="24"/>
                <w:lang w:eastAsia="en-GB"/>
              </w:rPr>
            </w:pPr>
            <w:r>
              <w:rPr>
                <w:rFonts w:ascii="Arial" w:eastAsia="Times New Roman" w:hAnsi="Arial" w:cs="Arial"/>
                <w:sz w:val="24"/>
                <w:szCs w:val="24"/>
                <w:lang w:eastAsia="en-GB"/>
              </w:rPr>
              <w:t>Advanced</w:t>
            </w:r>
          </w:p>
        </w:tc>
      </w:tr>
      <w:tr w:rsidR="00203009" w:rsidRPr="007902A0" w14:paraId="24EF8656" w14:textId="77777777" w:rsidTr="00203009">
        <w:trPr>
          <w:trHeight w:val="582"/>
        </w:trPr>
        <w:tc>
          <w:tcPr>
            <w:tcW w:w="790" w:type="pct"/>
            <w:vMerge/>
            <w:tcBorders>
              <w:left w:val="single" w:sz="4" w:space="0" w:color="auto"/>
              <w:right w:val="single" w:sz="4" w:space="0" w:color="auto"/>
            </w:tcBorders>
            <w:vAlign w:val="center"/>
          </w:tcPr>
          <w:p w14:paraId="15DF70C2" w14:textId="77777777" w:rsidR="00203009" w:rsidRPr="007902A0" w:rsidRDefault="00203009" w:rsidP="00203009">
            <w:pPr>
              <w:spacing w:after="0" w:line="276" w:lineRule="auto"/>
              <w:rPr>
                <w:rFonts w:ascii="Arial" w:eastAsia="Times New Roman" w:hAnsi="Arial" w:cs="Arial"/>
                <w:b/>
                <w:bCs/>
                <w:color w:val="000000"/>
                <w:sz w:val="24"/>
                <w:szCs w:val="24"/>
                <w:lang w:val="en-US"/>
              </w:rPr>
            </w:pPr>
          </w:p>
        </w:tc>
        <w:tc>
          <w:tcPr>
            <w:tcW w:w="1546" w:type="pct"/>
            <w:gridSpan w:val="2"/>
            <w:tcBorders>
              <w:top w:val="single" w:sz="4" w:space="0" w:color="auto"/>
              <w:left w:val="nil"/>
              <w:bottom w:val="single" w:sz="4" w:space="0" w:color="auto"/>
              <w:right w:val="single" w:sz="4" w:space="0" w:color="auto"/>
            </w:tcBorders>
            <w:shd w:val="clear" w:color="auto" w:fill="auto"/>
            <w:vAlign w:val="center"/>
          </w:tcPr>
          <w:p w14:paraId="37F57E92" w14:textId="07006532" w:rsidR="00203009" w:rsidRPr="00667319" w:rsidRDefault="00203009" w:rsidP="00203009">
            <w:pPr>
              <w:spacing w:after="0" w:line="276" w:lineRule="auto"/>
              <w:rPr>
                <w:rFonts w:ascii="Arial" w:eastAsia="Times New Roman" w:hAnsi="Arial" w:cs="Arial"/>
                <w:sz w:val="24"/>
                <w:szCs w:val="24"/>
                <w:lang w:val="en-US"/>
              </w:rPr>
            </w:pPr>
            <w:r>
              <w:rPr>
                <w:rFonts w:ascii="Arial" w:eastAsia="Times New Roman" w:hAnsi="Arial" w:cs="Arial"/>
                <w:sz w:val="24"/>
                <w:szCs w:val="24"/>
                <w:lang w:val="en-US"/>
              </w:rPr>
              <w:t>Cyber and Data Breach Incident Management</w:t>
            </w:r>
          </w:p>
        </w:tc>
        <w:tc>
          <w:tcPr>
            <w:tcW w:w="659" w:type="pct"/>
            <w:tcBorders>
              <w:top w:val="single" w:sz="4" w:space="0" w:color="auto"/>
              <w:left w:val="nil"/>
              <w:bottom w:val="single" w:sz="4" w:space="0" w:color="auto"/>
              <w:right w:val="single" w:sz="4" w:space="0" w:color="auto"/>
            </w:tcBorders>
            <w:shd w:val="clear" w:color="auto" w:fill="auto"/>
            <w:vAlign w:val="center"/>
          </w:tcPr>
          <w:p w14:paraId="60057470" w14:textId="035E7563" w:rsidR="00203009" w:rsidRDefault="00203009" w:rsidP="00203009">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val="en-US"/>
              </w:rPr>
              <w:t>Level 6</w:t>
            </w:r>
          </w:p>
        </w:tc>
        <w:tc>
          <w:tcPr>
            <w:tcW w:w="1068" w:type="pct"/>
            <w:gridSpan w:val="2"/>
            <w:tcBorders>
              <w:top w:val="single" w:sz="4" w:space="0" w:color="auto"/>
              <w:left w:val="nil"/>
              <w:bottom w:val="single" w:sz="4" w:space="0" w:color="auto"/>
              <w:right w:val="single" w:sz="4" w:space="0" w:color="auto"/>
            </w:tcBorders>
            <w:shd w:val="clear" w:color="auto" w:fill="auto"/>
            <w:vAlign w:val="center"/>
          </w:tcPr>
          <w:p w14:paraId="4C50DEE1" w14:textId="62FCE796" w:rsidR="00203009" w:rsidRPr="00667319" w:rsidRDefault="00203009" w:rsidP="00203009">
            <w:pPr>
              <w:spacing w:after="0" w:line="276" w:lineRule="auto"/>
              <w:rPr>
                <w:rFonts w:ascii="Arial" w:eastAsia="Times New Roman" w:hAnsi="Arial" w:cs="Arial"/>
                <w:sz w:val="24"/>
                <w:szCs w:val="24"/>
                <w:lang w:eastAsia="en-GB"/>
              </w:rPr>
            </w:pPr>
            <w:r w:rsidRPr="00667319">
              <w:rPr>
                <w:rFonts w:ascii="Arial" w:eastAsia="Times New Roman" w:hAnsi="Arial" w:cs="Arial"/>
                <w:sz w:val="24"/>
                <w:szCs w:val="24"/>
                <w:lang w:eastAsia="en-GB"/>
              </w:rPr>
              <w:t>Communication</w:t>
            </w:r>
          </w:p>
        </w:tc>
        <w:tc>
          <w:tcPr>
            <w:tcW w:w="937" w:type="pct"/>
            <w:tcBorders>
              <w:top w:val="single" w:sz="4" w:space="0" w:color="auto"/>
              <w:left w:val="nil"/>
              <w:bottom w:val="single" w:sz="4" w:space="0" w:color="auto"/>
              <w:right w:val="single" w:sz="4" w:space="0" w:color="auto"/>
            </w:tcBorders>
            <w:shd w:val="clear" w:color="auto" w:fill="auto"/>
            <w:vAlign w:val="center"/>
          </w:tcPr>
          <w:p w14:paraId="558330AF" w14:textId="1B4D603A" w:rsidR="00203009" w:rsidRDefault="00203009" w:rsidP="00203009">
            <w:pPr>
              <w:spacing w:after="0" w:line="276" w:lineRule="auto"/>
              <w:jc w:val="center"/>
              <w:rPr>
                <w:rFonts w:ascii="Arial" w:eastAsia="Times New Roman" w:hAnsi="Arial" w:cs="Arial"/>
                <w:sz w:val="24"/>
                <w:szCs w:val="24"/>
                <w:lang w:eastAsia="en-GB"/>
              </w:rPr>
            </w:pPr>
            <w:r>
              <w:rPr>
                <w:rFonts w:ascii="Arial" w:eastAsia="Times New Roman" w:hAnsi="Arial" w:cs="Arial"/>
                <w:sz w:val="24"/>
                <w:szCs w:val="24"/>
                <w:lang w:eastAsia="en-GB"/>
              </w:rPr>
              <w:t>Advanced</w:t>
            </w:r>
          </w:p>
        </w:tc>
      </w:tr>
      <w:tr w:rsidR="00F41F40" w:rsidRPr="007902A0" w14:paraId="70084937" w14:textId="77777777" w:rsidTr="00F41F40">
        <w:trPr>
          <w:trHeight w:val="582"/>
        </w:trPr>
        <w:tc>
          <w:tcPr>
            <w:tcW w:w="790" w:type="pct"/>
            <w:vMerge/>
            <w:tcBorders>
              <w:left w:val="single" w:sz="4" w:space="0" w:color="auto"/>
              <w:right w:val="single" w:sz="4" w:space="0" w:color="auto"/>
            </w:tcBorders>
            <w:vAlign w:val="center"/>
          </w:tcPr>
          <w:p w14:paraId="57CF12FF" w14:textId="77777777" w:rsidR="00F41F40" w:rsidRPr="007902A0" w:rsidRDefault="00F41F40" w:rsidP="00203009">
            <w:pPr>
              <w:spacing w:after="0" w:line="276" w:lineRule="auto"/>
              <w:rPr>
                <w:rFonts w:ascii="Arial" w:eastAsia="Times New Roman" w:hAnsi="Arial" w:cs="Arial"/>
                <w:b/>
                <w:bCs/>
                <w:color w:val="000000"/>
                <w:sz w:val="24"/>
                <w:szCs w:val="24"/>
                <w:lang w:val="en-US"/>
              </w:rPr>
            </w:pPr>
          </w:p>
        </w:tc>
        <w:tc>
          <w:tcPr>
            <w:tcW w:w="1546" w:type="pct"/>
            <w:gridSpan w:val="2"/>
            <w:tcBorders>
              <w:top w:val="single" w:sz="4" w:space="0" w:color="auto"/>
              <w:left w:val="nil"/>
              <w:bottom w:val="single" w:sz="4" w:space="0" w:color="auto"/>
              <w:right w:val="single" w:sz="4" w:space="0" w:color="auto"/>
            </w:tcBorders>
            <w:shd w:val="clear" w:color="auto" w:fill="auto"/>
            <w:vAlign w:val="center"/>
          </w:tcPr>
          <w:p w14:paraId="3E1896CE" w14:textId="73A8DA0F" w:rsidR="00F41F40" w:rsidRPr="00667319" w:rsidRDefault="00F41F40" w:rsidP="00203009">
            <w:pPr>
              <w:spacing w:after="0" w:line="276" w:lineRule="auto"/>
              <w:rPr>
                <w:rFonts w:ascii="Arial" w:eastAsia="Times New Roman" w:hAnsi="Arial" w:cs="Arial"/>
                <w:sz w:val="24"/>
                <w:szCs w:val="24"/>
                <w:lang w:val="en-US"/>
              </w:rPr>
            </w:pPr>
            <w:r>
              <w:rPr>
                <w:rFonts w:ascii="Arial" w:eastAsia="Times New Roman" w:hAnsi="Arial" w:cs="Arial"/>
                <w:sz w:val="24"/>
                <w:szCs w:val="24"/>
                <w:lang w:val="en-US"/>
              </w:rPr>
              <w:t>Cyber Risk Management</w:t>
            </w:r>
          </w:p>
        </w:tc>
        <w:tc>
          <w:tcPr>
            <w:tcW w:w="659" w:type="pct"/>
            <w:tcBorders>
              <w:top w:val="single" w:sz="4" w:space="0" w:color="auto"/>
              <w:left w:val="nil"/>
              <w:bottom w:val="single" w:sz="4" w:space="0" w:color="auto"/>
              <w:right w:val="single" w:sz="4" w:space="0" w:color="auto"/>
            </w:tcBorders>
            <w:shd w:val="clear" w:color="auto" w:fill="auto"/>
            <w:vAlign w:val="center"/>
          </w:tcPr>
          <w:p w14:paraId="505E3254" w14:textId="2FC26344" w:rsidR="00F41F40" w:rsidRDefault="00F41F40" w:rsidP="00203009">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val="en-US"/>
              </w:rPr>
              <w:t>Level 6</w:t>
            </w:r>
          </w:p>
        </w:tc>
        <w:tc>
          <w:tcPr>
            <w:tcW w:w="2005" w:type="pct"/>
            <w:gridSpan w:val="3"/>
            <w:vMerge w:val="restart"/>
            <w:tcBorders>
              <w:top w:val="single" w:sz="4" w:space="0" w:color="auto"/>
              <w:left w:val="nil"/>
              <w:right w:val="single" w:sz="4" w:space="0" w:color="auto"/>
            </w:tcBorders>
            <w:shd w:val="clear" w:color="auto" w:fill="BFBFBF" w:themeFill="background1" w:themeFillShade="BF"/>
            <w:vAlign w:val="center"/>
          </w:tcPr>
          <w:p w14:paraId="2E4A360C" w14:textId="77777777" w:rsidR="00F41F40" w:rsidRPr="007902A0" w:rsidRDefault="00F41F40" w:rsidP="00203009">
            <w:pPr>
              <w:spacing w:after="0" w:line="276" w:lineRule="auto"/>
              <w:jc w:val="center"/>
              <w:rPr>
                <w:rFonts w:ascii="Arial" w:eastAsia="Times New Roman" w:hAnsi="Arial" w:cs="Arial"/>
                <w:sz w:val="24"/>
                <w:szCs w:val="24"/>
                <w:lang w:eastAsia="en-GB"/>
              </w:rPr>
            </w:pPr>
          </w:p>
        </w:tc>
      </w:tr>
      <w:tr w:rsidR="00F41F40" w:rsidRPr="007902A0" w14:paraId="43DE1428" w14:textId="77777777" w:rsidTr="00F41F40">
        <w:trPr>
          <w:trHeight w:val="582"/>
        </w:trPr>
        <w:tc>
          <w:tcPr>
            <w:tcW w:w="790" w:type="pct"/>
            <w:vMerge/>
            <w:tcBorders>
              <w:left w:val="single" w:sz="4" w:space="0" w:color="auto"/>
              <w:right w:val="single" w:sz="4" w:space="0" w:color="auto"/>
            </w:tcBorders>
            <w:vAlign w:val="center"/>
            <w:hideMark/>
          </w:tcPr>
          <w:p w14:paraId="39ED35E8" w14:textId="77777777" w:rsidR="00F41F40" w:rsidRPr="007902A0" w:rsidRDefault="00F41F40" w:rsidP="00203009">
            <w:pPr>
              <w:spacing w:after="0" w:line="276" w:lineRule="auto"/>
              <w:rPr>
                <w:rFonts w:ascii="Arial" w:eastAsia="Times New Roman" w:hAnsi="Arial" w:cs="Arial"/>
                <w:b/>
                <w:bCs/>
                <w:color w:val="000000"/>
                <w:sz w:val="24"/>
                <w:szCs w:val="24"/>
                <w:lang w:val="en-US"/>
              </w:rPr>
            </w:pPr>
          </w:p>
        </w:tc>
        <w:tc>
          <w:tcPr>
            <w:tcW w:w="1546" w:type="pct"/>
            <w:gridSpan w:val="2"/>
            <w:tcBorders>
              <w:top w:val="single" w:sz="4" w:space="0" w:color="auto"/>
              <w:left w:val="nil"/>
              <w:bottom w:val="single" w:sz="4" w:space="0" w:color="auto"/>
              <w:right w:val="single" w:sz="4" w:space="0" w:color="auto"/>
            </w:tcBorders>
            <w:shd w:val="clear" w:color="auto" w:fill="auto"/>
            <w:vAlign w:val="center"/>
          </w:tcPr>
          <w:p w14:paraId="5C39D707" w14:textId="3F0E91BA" w:rsidR="00F41F40" w:rsidRPr="00667319" w:rsidRDefault="00F41F40" w:rsidP="00203009">
            <w:pPr>
              <w:spacing w:after="0" w:line="276" w:lineRule="auto"/>
              <w:rPr>
                <w:rFonts w:ascii="Arial" w:eastAsia="Times New Roman" w:hAnsi="Arial" w:cs="Arial"/>
                <w:sz w:val="24"/>
                <w:szCs w:val="24"/>
                <w:lang w:val="en-US"/>
              </w:rPr>
            </w:pPr>
            <w:r>
              <w:rPr>
                <w:rFonts w:ascii="Arial" w:eastAsia="Times New Roman" w:hAnsi="Arial" w:cs="Arial"/>
                <w:sz w:val="24"/>
                <w:szCs w:val="24"/>
                <w:lang w:val="en-US"/>
              </w:rPr>
              <w:t>Disaster Recovery Management</w:t>
            </w:r>
          </w:p>
        </w:tc>
        <w:tc>
          <w:tcPr>
            <w:tcW w:w="659" w:type="pct"/>
            <w:tcBorders>
              <w:top w:val="single" w:sz="4" w:space="0" w:color="auto"/>
              <w:left w:val="nil"/>
              <w:bottom w:val="single" w:sz="4" w:space="0" w:color="auto"/>
              <w:right w:val="single" w:sz="4" w:space="0" w:color="auto"/>
            </w:tcBorders>
            <w:shd w:val="clear" w:color="auto" w:fill="auto"/>
            <w:vAlign w:val="center"/>
          </w:tcPr>
          <w:p w14:paraId="31FB07E7" w14:textId="2CF97339" w:rsidR="00F41F40" w:rsidRPr="007902A0" w:rsidRDefault="00F41F40" w:rsidP="00203009">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val="en-US"/>
              </w:rPr>
              <w:t>Level 6</w:t>
            </w:r>
          </w:p>
        </w:tc>
        <w:tc>
          <w:tcPr>
            <w:tcW w:w="2005" w:type="pct"/>
            <w:gridSpan w:val="3"/>
            <w:vMerge/>
            <w:tcBorders>
              <w:left w:val="nil"/>
              <w:right w:val="single" w:sz="4" w:space="0" w:color="auto"/>
            </w:tcBorders>
            <w:shd w:val="clear" w:color="auto" w:fill="BFBFBF" w:themeFill="background1" w:themeFillShade="BF"/>
            <w:vAlign w:val="center"/>
          </w:tcPr>
          <w:p w14:paraId="4FF9F94E" w14:textId="603E035C" w:rsidR="00F41F40" w:rsidRPr="007902A0" w:rsidRDefault="00F41F40" w:rsidP="00203009">
            <w:pPr>
              <w:spacing w:after="0" w:line="276" w:lineRule="auto"/>
              <w:jc w:val="center"/>
              <w:rPr>
                <w:rFonts w:ascii="Arial" w:eastAsia="Times New Roman" w:hAnsi="Arial" w:cs="Arial"/>
                <w:sz w:val="24"/>
                <w:szCs w:val="24"/>
                <w:lang w:eastAsia="en-GB"/>
              </w:rPr>
            </w:pPr>
          </w:p>
        </w:tc>
      </w:tr>
      <w:tr w:rsidR="00F41F40" w:rsidRPr="007902A0" w14:paraId="38E8AEE4" w14:textId="77777777" w:rsidTr="00F41F40">
        <w:trPr>
          <w:trHeight w:val="582"/>
        </w:trPr>
        <w:tc>
          <w:tcPr>
            <w:tcW w:w="790" w:type="pct"/>
            <w:vMerge/>
            <w:tcBorders>
              <w:left w:val="single" w:sz="4" w:space="0" w:color="auto"/>
              <w:right w:val="single" w:sz="4" w:space="0" w:color="auto"/>
            </w:tcBorders>
            <w:vAlign w:val="center"/>
            <w:hideMark/>
          </w:tcPr>
          <w:p w14:paraId="39B80ECF" w14:textId="77777777" w:rsidR="00F41F40" w:rsidRPr="007902A0" w:rsidRDefault="00F41F40" w:rsidP="00203009">
            <w:pPr>
              <w:spacing w:after="0" w:line="276" w:lineRule="auto"/>
              <w:rPr>
                <w:rFonts w:ascii="Arial" w:eastAsia="Times New Roman" w:hAnsi="Arial" w:cs="Arial"/>
                <w:b/>
                <w:bCs/>
                <w:color w:val="000000"/>
                <w:sz w:val="24"/>
                <w:szCs w:val="24"/>
                <w:lang w:val="en-US"/>
              </w:rPr>
            </w:pPr>
          </w:p>
        </w:tc>
        <w:tc>
          <w:tcPr>
            <w:tcW w:w="1546" w:type="pct"/>
            <w:gridSpan w:val="2"/>
            <w:tcBorders>
              <w:top w:val="single" w:sz="4" w:space="0" w:color="auto"/>
              <w:left w:val="nil"/>
              <w:bottom w:val="single" w:sz="4" w:space="0" w:color="auto"/>
              <w:right w:val="single" w:sz="4" w:space="0" w:color="auto"/>
            </w:tcBorders>
            <w:shd w:val="clear" w:color="auto" w:fill="auto"/>
            <w:vAlign w:val="center"/>
          </w:tcPr>
          <w:p w14:paraId="651CF197" w14:textId="47222FB0" w:rsidR="00F41F40" w:rsidRPr="00667319" w:rsidRDefault="00F41F40" w:rsidP="00203009">
            <w:pPr>
              <w:spacing w:after="0" w:line="276" w:lineRule="auto"/>
              <w:rPr>
                <w:rFonts w:ascii="Arial" w:eastAsia="Times New Roman" w:hAnsi="Arial" w:cs="Arial"/>
                <w:sz w:val="24"/>
                <w:szCs w:val="24"/>
                <w:lang w:val="en-US"/>
              </w:rPr>
            </w:pPr>
            <w:r>
              <w:rPr>
                <w:rFonts w:ascii="Arial" w:eastAsia="Times New Roman" w:hAnsi="Arial" w:cs="Arial"/>
                <w:sz w:val="24"/>
                <w:szCs w:val="24"/>
                <w:lang w:val="en-US"/>
              </w:rPr>
              <w:t>Enterprise Architecture</w:t>
            </w:r>
          </w:p>
        </w:tc>
        <w:tc>
          <w:tcPr>
            <w:tcW w:w="659" w:type="pct"/>
            <w:tcBorders>
              <w:top w:val="single" w:sz="4" w:space="0" w:color="auto"/>
              <w:left w:val="nil"/>
              <w:bottom w:val="single" w:sz="4" w:space="0" w:color="auto"/>
              <w:right w:val="single" w:sz="4" w:space="0" w:color="auto"/>
            </w:tcBorders>
            <w:shd w:val="clear" w:color="auto" w:fill="auto"/>
            <w:vAlign w:val="center"/>
          </w:tcPr>
          <w:p w14:paraId="226D1841" w14:textId="058C3BFF" w:rsidR="00F41F40" w:rsidRPr="007902A0" w:rsidRDefault="00F41F40" w:rsidP="00203009">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val="en-US"/>
              </w:rPr>
              <w:t>Level 6</w:t>
            </w:r>
          </w:p>
        </w:tc>
        <w:tc>
          <w:tcPr>
            <w:tcW w:w="2005" w:type="pct"/>
            <w:gridSpan w:val="3"/>
            <w:vMerge/>
            <w:tcBorders>
              <w:left w:val="nil"/>
              <w:right w:val="single" w:sz="4" w:space="0" w:color="auto"/>
            </w:tcBorders>
            <w:shd w:val="clear" w:color="auto" w:fill="BFBFBF" w:themeFill="background1" w:themeFillShade="BF"/>
            <w:vAlign w:val="center"/>
          </w:tcPr>
          <w:p w14:paraId="46B56B78" w14:textId="518A7FC7" w:rsidR="00F41F40" w:rsidRPr="007902A0" w:rsidRDefault="00F41F40" w:rsidP="00203009">
            <w:pPr>
              <w:spacing w:after="0" w:line="276" w:lineRule="auto"/>
              <w:jc w:val="center"/>
              <w:rPr>
                <w:rFonts w:ascii="Arial" w:eastAsia="Times New Roman" w:hAnsi="Arial" w:cs="Arial"/>
                <w:sz w:val="24"/>
                <w:szCs w:val="24"/>
                <w:lang w:eastAsia="en-GB"/>
              </w:rPr>
            </w:pPr>
          </w:p>
        </w:tc>
      </w:tr>
      <w:tr w:rsidR="00F41F40" w:rsidRPr="007902A0" w14:paraId="5B5BD484" w14:textId="77777777" w:rsidTr="00F41F40">
        <w:trPr>
          <w:trHeight w:val="582"/>
        </w:trPr>
        <w:tc>
          <w:tcPr>
            <w:tcW w:w="790" w:type="pct"/>
            <w:vMerge/>
            <w:tcBorders>
              <w:left w:val="single" w:sz="4" w:space="0" w:color="auto"/>
              <w:right w:val="single" w:sz="4" w:space="0" w:color="auto"/>
            </w:tcBorders>
            <w:vAlign w:val="center"/>
            <w:hideMark/>
          </w:tcPr>
          <w:p w14:paraId="20AD3F34" w14:textId="77777777" w:rsidR="00F41F40" w:rsidRPr="007902A0" w:rsidRDefault="00F41F40" w:rsidP="00203009">
            <w:pPr>
              <w:spacing w:after="0" w:line="276" w:lineRule="auto"/>
              <w:rPr>
                <w:rFonts w:ascii="Arial" w:eastAsia="Times New Roman" w:hAnsi="Arial" w:cs="Arial"/>
                <w:b/>
                <w:bCs/>
                <w:color w:val="000000"/>
                <w:sz w:val="24"/>
                <w:szCs w:val="24"/>
                <w:lang w:val="en-US"/>
              </w:rPr>
            </w:pPr>
          </w:p>
        </w:tc>
        <w:tc>
          <w:tcPr>
            <w:tcW w:w="1546" w:type="pct"/>
            <w:gridSpan w:val="2"/>
            <w:tcBorders>
              <w:top w:val="nil"/>
              <w:left w:val="nil"/>
              <w:bottom w:val="single" w:sz="4" w:space="0" w:color="auto"/>
              <w:right w:val="single" w:sz="4" w:space="0" w:color="auto"/>
            </w:tcBorders>
            <w:shd w:val="clear" w:color="auto" w:fill="auto"/>
            <w:vAlign w:val="center"/>
          </w:tcPr>
          <w:p w14:paraId="315E7958" w14:textId="18DA941B" w:rsidR="00F41F40" w:rsidRPr="00667319" w:rsidRDefault="00F41F40" w:rsidP="00203009">
            <w:pPr>
              <w:spacing w:after="0" w:line="276" w:lineRule="auto"/>
              <w:rPr>
                <w:rFonts w:ascii="Arial" w:eastAsia="Times New Roman" w:hAnsi="Arial" w:cs="Arial"/>
                <w:sz w:val="24"/>
                <w:szCs w:val="24"/>
                <w:lang w:val="en-US"/>
              </w:rPr>
            </w:pPr>
            <w:r>
              <w:rPr>
                <w:rFonts w:ascii="Arial" w:eastAsia="Times New Roman" w:hAnsi="Arial" w:cs="Arial"/>
                <w:sz w:val="24"/>
                <w:szCs w:val="24"/>
                <w:lang w:val="en-US"/>
              </w:rPr>
              <w:t>Infrastructure Strategy</w:t>
            </w:r>
          </w:p>
        </w:tc>
        <w:tc>
          <w:tcPr>
            <w:tcW w:w="659" w:type="pct"/>
            <w:tcBorders>
              <w:top w:val="nil"/>
              <w:left w:val="nil"/>
              <w:bottom w:val="single" w:sz="4" w:space="0" w:color="auto"/>
              <w:right w:val="single" w:sz="4" w:space="0" w:color="auto"/>
            </w:tcBorders>
            <w:shd w:val="clear" w:color="auto" w:fill="auto"/>
            <w:vAlign w:val="center"/>
          </w:tcPr>
          <w:p w14:paraId="1061FB70" w14:textId="62A286D8" w:rsidR="00F41F40" w:rsidRPr="007902A0" w:rsidRDefault="00F41F40" w:rsidP="00203009">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val="en-US"/>
              </w:rPr>
              <w:t>Level 6</w:t>
            </w:r>
          </w:p>
        </w:tc>
        <w:tc>
          <w:tcPr>
            <w:tcW w:w="2005" w:type="pct"/>
            <w:gridSpan w:val="3"/>
            <w:vMerge/>
            <w:tcBorders>
              <w:left w:val="nil"/>
              <w:right w:val="single" w:sz="4" w:space="0" w:color="auto"/>
            </w:tcBorders>
            <w:shd w:val="clear" w:color="auto" w:fill="BFBFBF" w:themeFill="background1" w:themeFillShade="BF"/>
            <w:vAlign w:val="center"/>
          </w:tcPr>
          <w:p w14:paraId="50F4D352" w14:textId="0EC6CBA9" w:rsidR="00F41F40" w:rsidRPr="007902A0" w:rsidRDefault="00F41F40" w:rsidP="00203009">
            <w:pPr>
              <w:spacing w:after="0" w:line="276" w:lineRule="auto"/>
              <w:jc w:val="center"/>
              <w:rPr>
                <w:rFonts w:ascii="Arial" w:eastAsia="Times New Roman" w:hAnsi="Arial" w:cs="Arial"/>
                <w:sz w:val="24"/>
                <w:szCs w:val="24"/>
                <w:lang w:eastAsia="en-GB"/>
              </w:rPr>
            </w:pPr>
          </w:p>
        </w:tc>
      </w:tr>
      <w:tr w:rsidR="00F41F40" w:rsidRPr="007902A0" w14:paraId="3811068F" w14:textId="77777777" w:rsidTr="00F41F40">
        <w:trPr>
          <w:trHeight w:val="582"/>
        </w:trPr>
        <w:tc>
          <w:tcPr>
            <w:tcW w:w="790" w:type="pct"/>
            <w:vMerge/>
            <w:tcBorders>
              <w:left w:val="single" w:sz="4" w:space="0" w:color="auto"/>
              <w:right w:val="single" w:sz="4" w:space="0" w:color="auto"/>
            </w:tcBorders>
            <w:vAlign w:val="center"/>
            <w:hideMark/>
          </w:tcPr>
          <w:p w14:paraId="6CF4C316" w14:textId="77777777" w:rsidR="00F41F40" w:rsidRPr="007902A0" w:rsidRDefault="00F41F40" w:rsidP="00203009">
            <w:pPr>
              <w:spacing w:after="0" w:line="276" w:lineRule="auto"/>
              <w:rPr>
                <w:rFonts w:ascii="Arial" w:eastAsia="Times New Roman" w:hAnsi="Arial" w:cs="Arial"/>
                <w:b/>
                <w:bCs/>
                <w:color w:val="000000"/>
                <w:sz w:val="24"/>
                <w:szCs w:val="24"/>
                <w:lang w:val="en-US"/>
              </w:rPr>
            </w:pPr>
          </w:p>
        </w:tc>
        <w:tc>
          <w:tcPr>
            <w:tcW w:w="1546" w:type="pct"/>
            <w:gridSpan w:val="2"/>
            <w:tcBorders>
              <w:top w:val="nil"/>
              <w:left w:val="nil"/>
              <w:bottom w:val="single" w:sz="4" w:space="0" w:color="auto"/>
              <w:right w:val="single" w:sz="4" w:space="0" w:color="auto"/>
            </w:tcBorders>
            <w:shd w:val="clear" w:color="auto" w:fill="auto"/>
            <w:vAlign w:val="center"/>
          </w:tcPr>
          <w:p w14:paraId="04ED1BDB" w14:textId="7B3F3D31" w:rsidR="00F41F40" w:rsidRPr="00667319" w:rsidRDefault="00F41F40" w:rsidP="00203009">
            <w:pPr>
              <w:spacing w:after="0" w:line="276" w:lineRule="auto"/>
              <w:rPr>
                <w:rFonts w:ascii="Arial" w:eastAsia="Times New Roman" w:hAnsi="Arial" w:cs="Arial"/>
                <w:sz w:val="24"/>
                <w:szCs w:val="24"/>
                <w:lang w:val="en-US"/>
              </w:rPr>
            </w:pPr>
            <w:r>
              <w:rPr>
                <w:rFonts w:ascii="Arial" w:eastAsia="Times New Roman" w:hAnsi="Arial" w:cs="Arial"/>
                <w:sz w:val="24"/>
                <w:szCs w:val="24"/>
                <w:lang w:val="en-US"/>
              </w:rPr>
              <w:t>IT Governance</w:t>
            </w:r>
          </w:p>
        </w:tc>
        <w:tc>
          <w:tcPr>
            <w:tcW w:w="659" w:type="pct"/>
            <w:tcBorders>
              <w:top w:val="nil"/>
              <w:left w:val="nil"/>
              <w:bottom w:val="single" w:sz="4" w:space="0" w:color="auto"/>
              <w:right w:val="single" w:sz="4" w:space="0" w:color="auto"/>
            </w:tcBorders>
            <w:shd w:val="clear" w:color="auto" w:fill="auto"/>
            <w:vAlign w:val="center"/>
          </w:tcPr>
          <w:p w14:paraId="17525396" w14:textId="441B740A" w:rsidR="00F41F40" w:rsidRPr="007902A0" w:rsidRDefault="00F41F40" w:rsidP="00203009">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val="en-US"/>
              </w:rPr>
              <w:t>Level 6</w:t>
            </w:r>
          </w:p>
        </w:tc>
        <w:tc>
          <w:tcPr>
            <w:tcW w:w="2005" w:type="pct"/>
            <w:gridSpan w:val="3"/>
            <w:vMerge/>
            <w:tcBorders>
              <w:left w:val="nil"/>
              <w:right w:val="single" w:sz="4" w:space="0" w:color="auto"/>
            </w:tcBorders>
            <w:shd w:val="clear" w:color="auto" w:fill="BFBFBF" w:themeFill="background1" w:themeFillShade="BF"/>
            <w:vAlign w:val="center"/>
          </w:tcPr>
          <w:p w14:paraId="3793B199" w14:textId="3AC102BA" w:rsidR="00F41F40" w:rsidRPr="007902A0" w:rsidRDefault="00F41F40" w:rsidP="00203009">
            <w:pPr>
              <w:spacing w:after="0" w:line="276" w:lineRule="auto"/>
              <w:jc w:val="center"/>
              <w:rPr>
                <w:rFonts w:ascii="Arial" w:eastAsia="Times New Roman" w:hAnsi="Arial" w:cs="Arial"/>
                <w:sz w:val="24"/>
                <w:szCs w:val="24"/>
                <w:lang w:eastAsia="en-GB"/>
              </w:rPr>
            </w:pPr>
          </w:p>
        </w:tc>
      </w:tr>
      <w:tr w:rsidR="00F41F40" w:rsidRPr="007902A0" w14:paraId="75025539" w14:textId="77777777" w:rsidTr="00F41F40">
        <w:trPr>
          <w:trHeight w:val="582"/>
        </w:trPr>
        <w:tc>
          <w:tcPr>
            <w:tcW w:w="790" w:type="pct"/>
            <w:vMerge/>
            <w:tcBorders>
              <w:left w:val="single" w:sz="4" w:space="0" w:color="auto"/>
              <w:right w:val="single" w:sz="4" w:space="0" w:color="auto"/>
            </w:tcBorders>
            <w:vAlign w:val="center"/>
            <w:hideMark/>
          </w:tcPr>
          <w:p w14:paraId="00357CD6" w14:textId="77777777" w:rsidR="00F41F40" w:rsidRPr="007902A0" w:rsidRDefault="00F41F40" w:rsidP="00203009">
            <w:pPr>
              <w:spacing w:after="0" w:line="276" w:lineRule="auto"/>
              <w:rPr>
                <w:rFonts w:ascii="Arial" w:eastAsia="Times New Roman" w:hAnsi="Arial" w:cs="Arial"/>
                <w:b/>
                <w:bCs/>
                <w:color w:val="000000"/>
                <w:sz w:val="24"/>
                <w:szCs w:val="24"/>
                <w:lang w:val="en-US"/>
              </w:rPr>
            </w:pPr>
          </w:p>
        </w:tc>
        <w:tc>
          <w:tcPr>
            <w:tcW w:w="1546" w:type="pct"/>
            <w:gridSpan w:val="2"/>
            <w:tcBorders>
              <w:top w:val="nil"/>
              <w:left w:val="nil"/>
              <w:bottom w:val="single" w:sz="4" w:space="0" w:color="auto"/>
              <w:right w:val="single" w:sz="4" w:space="0" w:color="auto"/>
            </w:tcBorders>
            <w:shd w:val="clear" w:color="auto" w:fill="auto"/>
            <w:vAlign w:val="center"/>
          </w:tcPr>
          <w:p w14:paraId="1F02CBE6" w14:textId="6C3F8B8E" w:rsidR="00F41F40" w:rsidRPr="00667319" w:rsidRDefault="00F41F40" w:rsidP="00203009">
            <w:pPr>
              <w:spacing w:after="0" w:line="276" w:lineRule="auto"/>
              <w:rPr>
                <w:rFonts w:ascii="Arial" w:eastAsia="Times New Roman" w:hAnsi="Arial" w:cs="Arial"/>
                <w:sz w:val="24"/>
                <w:szCs w:val="24"/>
                <w:lang w:val="en-US"/>
              </w:rPr>
            </w:pPr>
            <w:r>
              <w:rPr>
                <w:rFonts w:ascii="Arial" w:eastAsia="Times New Roman" w:hAnsi="Arial" w:cs="Arial"/>
                <w:sz w:val="24"/>
                <w:szCs w:val="24"/>
                <w:lang w:val="en-US"/>
              </w:rPr>
              <w:t>IT Standards</w:t>
            </w:r>
          </w:p>
        </w:tc>
        <w:tc>
          <w:tcPr>
            <w:tcW w:w="659" w:type="pct"/>
            <w:tcBorders>
              <w:top w:val="nil"/>
              <w:left w:val="nil"/>
              <w:bottom w:val="single" w:sz="4" w:space="0" w:color="auto"/>
              <w:right w:val="single" w:sz="4" w:space="0" w:color="auto"/>
            </w:tcBorders>
            <w:shd w:val="clear" w:color="auto" w:fill="auto"/>
            <w:vAlign w:val="center"/>
          </w:tcPr>
          <w:p w14:paraId="49550C33" w14:textId="5CD9C450" w:rsidR="00F41F40" w:rsidRPr="007902A0" w:rsidRDefault="00F41F40" w:rsidP="00203009">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val="en-US"/>
              </w:rPr>
              <w:t>Level 6</w:t>
            </w:r>
          </w:p>
        </w:tc>
        <w:tc>
          <w:tcPr>
            <w:tcW w:w="2005" w:type="pct"/>
            <w:gridSpan w:val="3"/>
            <w:vMerge/>
            <w:tcBorders>
              <w:left w:val="nil"/>
              <w:right w:val="single" w:sz="4" w:space="0" w:color="auto"/>
            </w:tcBorders>
            <w:shd w:val="clear" w:color="auto" w:fill="BFBFBF" w:themeFill="background1" w:themeFillShade="BF"/>
            <w:vAlign w:val="center"/>
          </w:tcPr>
          <w:p w14:paraId="4DD4BA77" w14:textId="05DBB87D" w:rsidR="00F41F40" w:rsidRPr="007902A0" w:rsidRDefault="00F41F40" w:rsidP="00203009">
            <w:pPr>
              <w:spacing w:after="0" w:line="276" w:lineRule="auto"/>
              <w:jc w:val="center"/>
              <w:rPr>
                <w:rFonts w:ascii="Arial" w:eastAsia="Times New Roman" w:hAnsi="Arial" w:cs="Arial"/>
                <w:sz w:val="24"/>
                <w:szCs w:val="24"/>
                <w:lang w:eastAsia="en-GB"/>
              </w:rPr>
            </w:pPr>
          </w:p>
        </w:tc>
      </w:tr>
      <w:tr w:rsidR="00F41F40" w:rsidRPr="007902A0" w14:paraId="72FF141F" w14:textId="77777777" w:rsidTr="00F41F40">
        <w:trPr>
          <w:trHeight w:val="582"/>
        </w:trPr>
        <w:tc>
          <w:tcPr>
            <w:tcW w:w="790" w:type="pct"/>
            <w:vMerge/>
            <w:tcBorders>
              <w:left w:val="single" w:sz="4" w:space="0" w:color="auto"/>
              <w:right w:val="single" w:sz="4" w:space="0" w:color="auto"/>
            </w:tcBorders>
            <w:vAlign w:val="center"/>
            <w:hideMark/>
          </w:tcPr>
          <w:p w14:paraId="758C5E6B" w14:textId="77777777" w:rsidR="00F41F40" w:rsidRPr="007902A0" w:rsidRDefault="00F41F40" w:rsidP="00203009">
            <w:pPr>
              <w:spacing w:after="0" w:line="276" w:lineRule="auto"/>
              <w:rPr>
                <w:rFonts w:ascii="Arial" w:eastAsia="Times New Roman" w:hAnsi="Arial" w:cs="Arial"/>
                <w:b/>
                <w:bCs/>
                <w:color w:val="000000"/>
                <w:sz w:val="24"/>
                <w:szCs w:val="24"/>
                <w:lang w:val="en-US"/>
              </w:rPr>
            </w:pPr>
          </w:p>
        </w:tc>
        <w:tc>
          <w:tcPr>
            <w:tcW w:w="1546" w:type="pct"/>
            <w:gridSpan w:val="2"/>
            <w:tcBorders>
              <w:top w:val="nil"/>
              <w:left w:val="nil"/>
              <w:bottom w:val="single" w:sz="4" w:space="0" w:color="auto"/>
              <w:right w:val="single" w:sz="4" w:space="0" w:color="auto"/>
            </w:tcBorders>
            <w:shd w:val="clear" w:color="auto" w:fill="auto"/>
            <w:vAlign w:val="center"/>
          </w:tcPr>
          <w:p w14:paraId="250F32AC" w14:textId="294D2979" w:rsidR="00F41F40" w:rsidRPr="00667319" w:rsidRDefault="00F41F40" w:rsidP="00203009">
            <w:pPr>
              <w:spacing w:after="0" w:line="276" w:lineRule="auto"/>
              <w:rPr>
                <w:rFonts w:ascii="Arial" w:eastAsia="Times New Roman" w:hAnsi="Arial" w:cs="Arial"/>
                <w:sz w:val="24"/>
                <w:szCs w:val="24"/>
                <w:lang w:val="en-US"/>
              </w:rPr>
            </w:pPr>
            <w:r>
              <w:rPr>
                <w:rFonts w:ascii="Arial" w:eastAsia="Times New Roman" w:hAnsi="Arial" w:cs="Arial"/>
                <w:sz w:val="24"/>
                <w:szCs w:val="24"/>
                <w:lang w:val="en-US"/>
              </w:rPr>
              <w:t>IT Strategy</w:t>
            </w:r>
          </w:p>
        </w:tc>
        <w:tc>
          <w:tcPr>
            <w:tcW w:w="659" w:type="pct"/>
            <w:tcBorders>
              <w:top w:val="nil"/>
              <w:left w:val="nil"/>
              <w:bottom w:val="single" w:sz="4" w:space="0" w:color="auto"/>
              <w:right w:val="single" w:sz="4" w:space="0" w:color="auto"/>
            </w:tcBorders>
            <w:shd w:val="clear" w:color="auto" w:fill="auto"/>
            <w:vAlign w:val="center"/>
          </w:tcPr>
          <w:p w14:paraId="5317B771" w14:textId="103CDCD4" w:rsidR="00F41F40" w:rsidRPr="007902A0" w:rsidRDefault="00F41F40" w:rsidP="00203009">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val="en-US"/>
              </w:rPr>
              <w:t>Level 6</w:t>
            </w:r>
          </w:p>
        </w:tc>
        <w:tc>
          <w:tcPr>
            <w:tcW w:w="2005" w:type="pct"/>
            <w:gridSpan w:val="3"/>
            <w:vMerge/>
            <w:tcBorders>
              <w:left w:val="nil"/>
              <w:right w:val="single" w:sz="4" w:space="0" w:color="auto"/>
            </w:tcBorders>
            <w:shd w:val="clear" w:color="auto" w:fill="BFBFBF" w:themeFill="background1" w:themeFillShade="BF"/>
            <w:vAlign w:val="center"/>
          </w:tcPr>
          <w:p w14:paraId="297E7299" w14:textId="126484A3" w:rsidR="00F41F40" w:rsidRPr="007902A0" w:rsidRDefault="00F41F40" w:rsidP="00203009">
            <w:pPr>
              <w:spacing w:after="0" w:line="276" w:lineRule="auto"/>
              <w:jc w:val="center"/>
              <w:rPr>
                <w:rFonts w:ascii="Arial" w:eastAsia="Times New Roman" w:hAnsi="Arial" w:cs="Arial"/>
                <w:sz w:val="24"/>
                <w:szCs w:val="24"/>
                <w:lang w:eastAsia="en-GB"/>
              </w:rPr>
            </w:pPr>
          </w:p>
        </w:tc>
      </w:tr>
      <w:tr w:rsidR="00F41F40" w:rsidRPr="007902A0" w14:paraId="2421CB80" w14:textId="77777777" w:rsidTr="00F41F40">
        <w:trPr>
          <w:trHeight w:val="582"/>
        </w:trPr>
        <w:tc>
          <w:tcPr>
            <w:tcW w:w="790" w:type="pct"/>
            <w:vMerge/>
            <w:tcBorders>
              <w:left w:val="single" w:sz="4" w:space="0" w:color="auto"/>
              <w:right w:val="single" w:sz="4" w:space="0" w:color="auto"/>
            </w:tcBorders>
            <w:vAlign w:val="center"/>
          </w:tcPr>
          <w:p w14:paraId="731B025B" w14:textId="77777777" w:rsidR="00F41F40" w:rsidRPr="007902A0" w:rsidRDefault="00F41F40" w:rsidP="00203009">
            <w:pPr>
              <w:spacing w:after="0" w:line="276" w:lineRule="auto"/>
              <w:rPr>
                <w:rFonts w:ascii="Arial" w:eastAsia="Times New Roman" w:hAnsi="Arial" w:cs="Arial"/>
                <w:b/>
                <w:bCs/>
                <w:color w:val="000000"/>
                <w:sz w:val="24"/>
                <w:szCs w:val="24"/>
                <w:lang w:val="en-US"/>
              </w:rPr>
            </w:pPr>
          </w:p>
        </w:tc>
        <w:tc>
          <w:tcPr>
            <w:tcW w:w="1546" w:type="pct"/>
            <w:gridSpan w:val="2"/>
            <w:tcBorders>
              <w:top w:val="nil"/>
              <w:left w:val="nil"/>
              <w:bottom w:val="single" w:sz="4" w:space="0" w:color="auto"/>
              <w:right w:val="single" w:sz="4" w:space="0" w:color="auto"/>
            </w:tcBorders>
            <w:shd w:val="clear" w:color="auto" w:fill="auto"/>
            <w:vAlign w:val="center"/>
          </w:tcPr>
          <w:p w14:paraId="6E3650AC" w14:textId="09F06AA4" w:rsidR="00F41F40" w:rsidRDefault="00F41F40" w:rsidP="00203009">
            <w:pPr>
              <w:spacing w:after="0" w:line="276" w:lineRule="auto"/>
              <w:rPr>
                <w:rFonts w:ascii="Arial" w:eastAsia="Times New Roman" w:hAnsi="Arial" w:cs="Arial"/>
                <w:sz w:val="24"/>
                <w:szCs w:val="24"/>
                <w:lang w:val="en-US"/>
              </w:rPr>
            </w:pPr>
            <w:r>
              <w:rPr>
                <w:rFonts w:ascii="Arial" w:eastAsia="Times New Roman" w:hAnsi="Arial" w:cs="Arial"/>
                <w:sz w:val="24"/>
                <w:szCs w:val="24"/>
                <w:lang w:val="en-US"/>
              </w:rPr>
              <w:t>Learning and Development</w:t>
            </w:r>
          </w:p>
        </w:tc>
        <w:tc>
          <w:tcPr>
            <w:tcW w:w="659" w:type="pct"/>
            <w:tcBorders>
              <w:top w:val="nil"/>
              <w:left w:val="nil"/>
              <w:bottom w:val="single" w:sz="4" w:space="0" w:color="auto"/>
              <w:right w:val="single" w:sz="4" w:space="0" w:color="auto"/>
            </w:tcBorders>
            <w:shd w:val="clear" w:color="auto" w:fill="auto"/>
            <w:vAlign w:val="center"/>
          </w:tcPr>
          <w:p w14:paraId="34C1BAD0" w14:textId="6737BCD7" w:rsidR="00F41F40" w:rsidRDefault="00F41F40" w:rsidP="00203009">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val="en-US"/>
              </w:rPr>
              <w:t>Level 6</w:t>
            </w:r>
          </w:p>
        </w:tc>
        <w:tc>
          <w:tcPr>
            <w:tcW w:w="2005" w:type="pct"/>
            <w:gridSpan w:val="3"/>
            <w:vMerge/>
            <w:tcBorders>
              <w:left w:val="nil"/>
              <w:right w:val="single" w:sz="4" w:space="0" w:color="auto"/>
            </w:tcBorders>
            <w:shd w:val="clear" w:color="auto" w:fill="BFBFBF" w:themeFill="background1" w:themeFillShade="BF"/>
            <w:vAlign w:val="center"/>
          </w:tcPr>
          <w:p w14:paraId="3C870D9B" w14:textId="77777777" w:rsidR="00F41F40" w:rsidRPr="007902A0" w:rsidRDefault="00F41F40" w:rsidP="00203009">
            <w:pPr>
              <w:spacing w:after="0" w:line="276" w:lineRule="auto"/>
              <w:jc w:val="center"/>
              <w:rPr>
                <w:rFonts w:ascii="Arial" w:eastAsia="Times New Roman" w:hAnsi="Arial" w:cs="Arial"/>
                <w:sz w:val="24"/>
                <w:szCs w:val="24"/>
                <w:lang w:eastAsia="en-GB"/>
              </w:rPr>
            </w:pPr>
          </w:p>
        </w:tc>
      </w:tr>
      <w:tr w:rsidR="00F41F40" w:rsidRPr="007902A0" w14:paraId="211788D6" w14:textId="77777777" w:rsidTr="00F41F40">
        <w:trPr>
          <w:trHeight w:val="582"/>
        </w:trPr>
        <w:tc>
          <w:tcPr>
            <w:tcW w:w="790" w:type="pct"/>
            <w:vMerge/>
            <w:tcBorders>
              <w:left w:val="single" w:sz="4" w:space="0" w:color="auto"/>
              <w:right w:val="single" w:sz="4" w:space="0" w:color="auto"/>
            </w:tcBorders>
            <w:vAlign w:val="center"/>
          </w:tcPr>
          <w:p w14:paraId="68E45D32" w14:textId="77777777" w:rsidR="00F41F40" w:rsidRPr="007902A0" w:rsidRDefault="00F41F40" w:rsidP="00203009">
            <w:pPr>
              <w:spacing w:after="0" w:line="276" w:lineRule="auto"/>
              <w:rPr>
                <w:rFonts w:ascii="Arial" w:eastAsia="Times New Roman" w:hAnsi="Arial" w:cs="Arial"/>
                <w:b/>
                <w:bCs/>
                <w:color w:val="000000"/>
                <w:sz w:val="24"/>
                <w:szCs w:val="24"/>
                <w:lang w:val="en-US"/>
              </w:rPr>
            </w:pPr>
          </w:p>
        </w:tc>
        <w:tc>
          <w:tcPr>
            <w:tcW w:w="1546" w:type="pct"/>
            <w:gridSpan w:val="2"/>
            <w:tcBorders>
              <w:top w:val="nil"/>
              <w:left w:val="nil"/>
              <w:bottom w:val="single" w:sz="4" w:space="0" w:color="auto"/>
              <w:right w:val="single" w:sz="4" w:space="0" w:color="auto"/>
            </w:tcBorders>
            <w:shd w:val="clear" w:color="auto" w:fill="auto"/>
            <w:vAlign w:val="center"/>
          </w:tcPr>
          <w:p w14:paraId="1BD843FF" w14:textId="605464D6" w:rsidR="00F41F40" w:rsidRDefault="00F41F40" w:rsidP="00203009">
            <w:pPr>
              <w:spacing w:after="0" w:line="276" w:lineRule="auto"/>
              <w:rPr>
                <w:rFonts w:ascii="Arial" w:eastAsia="Times New Roman" w:hAnsi="Arial" w:cs="Arial"/>
                <w:sz w:val="24"/>
                <w:szCs w:val="24"/>
                <w:lang w:val="en-US"/>
              </w:rPr>
            </w:pPr>
            <w:r>
              <w:rPr>
                <w:rFonts w:ascii="Arial" w:eastAsia="Times New Roman" w:hAnsi="Arial" w:cs="Arial"/>
                <w:sz w:val="24"/>
                <w:szCs w:val="24"/>
                <w:lang w:val="en-US"/>
              </w:rPr>
              <w:t>Networking</w:t>
            </w:r>
          </w:p>
        </w:tc>
        <w:tc>
          <w:tcPr>
            <w:tcW w:w="659" w:type="pct"/>
            <w:tcBorders>
              <w:top w:val="nil"/>
              <w:left w:val="nil"/>
              <w:bottom w:val="single" w:sz="4" w:space="0" w:color="auto"/>
              <w:right w:val="single" w:sz="4" w:space="0" w:color="auto"/>
            </w:tcBorders>
            <w:shd w:val="clear" w:color="auto" w:fill="auto"/>
            <w:vAlign w:val="center"/>
          </w:tcPr>
          <w:p w14:paraId="52B558A4" w14:textId="20AD52B1" w:rsidR="00F41F40" w:rsidRDefault="00F41F40" w:rsidP="00203009">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val="en-US"/>
              </w:rPr>
              <w:t>Level 5</w:t>
            </w:r>
          </w:p>
        </w:tc>
        <w:tc>
          <w:tcPr>
            <w:tcW w:w="2005" w:type="pct"/>
            <w:gridSpan w:val="3"/>
            <w:vMerge/>
            <w:tcBorders>
              <w:left w:val="nil"/>
              <w:right w:val="single" w:sz="4" w:space="0" w:color="auto"/>
            </w:tcBorders>
            <w:shd w:val="clear" w:color="auto" w:fill="BFBFBF" w:themeFill="background1" w:themeFillShade="BF"/>
            <w:vAlign w:val="center"/>
          </w:tcPr>
          <w:p w14:paraId="7F37F74F" w14:textId="77777777" w:rsidR="00F41F40" w:rsidRPr="007902A0" w:rsidRDefault="00F41F40" w:rsidP="00203009">
            <w:pPr>
              <w:spacing w:after="0" w:line="276" w:lineRule="auto"/>
              <w:jc w:val="center"/>
              <w:rPr>
                <w:rFonts w:ascii="Arial" w:eastAsia="Times New Roman" w:hAnsi="Arial" w:cs="Arial"/>
                <w:sz w:val="24"/>
                <w:szCs w:val="24"/>
                <w:lang w:eastAsia="en-GB"/>
              </w:rPr>
            </w:pPr>
          </w:p>
        </w:tc>
      </w:tr>
      <w:tr w:rsidR="00F41F40" w:rsidRPr="007902A0" w14:paraId="3DCDFE16" w14:textId="77777777" w:rsidTr="00F41F40">
        <w:trPr>
          <w:trHeight w:val="582"/>
        </w:trPr>
        <w:tc>
          <w:tcPr>
            <w:tcW w:w="790" w:type="pct"/>
            <w:vMerge/>
            <w:tcBorders>
              <w:left w:val="single" w:sz="4" w:space="0" w:color="auto"/>
              <w:right w:val="single" w:sz="4" w:space="0" w:color="auto"/>
            </w:tcBorders>
            <w:vAlign w:val="center"/>
          </w:tcPr>
          <w:p w14:paraId="110E0AEE" w14:textId="77777777" w:rsidR="00F41F40" w:rsidRPr="007902A0" w:rsidRDefault="00F41F40" w:rsidP="00203009">
            <w:pPr>
              <w:spacing w:after="0" w:line="276" w:lineRule="auto"/>
              <w:rPr>
                <w:rFonts w:ascii="Arial" w:eastAsia="Times New Roman" w:hAnsi="Arial" w:cs="Arial"/>
                <w:b/>
                <w:bCs/>
                <w:color w:val="000000"/>
                <w:sz w:val="24"/>
                <w:szCs w:val="24"/>
                <w:lang w:val="en-US"/>
              </w:rPr>
            </w:pPr>
          </w:p>
        </w:tc>
        <w:tc>
          <w:tcPr>
            <w:tcW w:w="1546" w:type="pct"/>
            <w:gridSpan w:val="2"/>
            <w:tcBorders>
              <w:top w:val="nil"/>
              <w:left w:val="nil"/>
              <w:bottom w:val="single" w:sz="4" w:space="0" w:color="auto"/>
              <w:right w:val="single" w:sz="4" w:space="0" w:color="auto"/>
            </w:tcBorders>
            <w:shd w:val="clear" w:color="auto" w:fill="auto"/>
            <w:vAlign w:val="center"/>
          </w:tcPr>
          <w:p w14:paraId="62C5F9B7" w14:textId="344A07D3" w:rsidR="00F41F40" w:rsidRDefault="00F41F40" w:rsidP="00203009">
            <w:pPr>
              <w:spacing w:after="0" w:line="276" w:lineRule="auto"/>
              <w:rPr>
                <w:rFonts w:ascii="Arial" w:eastAsia="Times New Roman" w:hAnsi="Arial" w:cs="Arial"/>
                <w:sz w:val="24"/>
                <w:szCs w:val="24"/>
                <w:lang w:val="en-US"/>
              </w:rPr>
            </w:pPr>
            <w:r>
              <w:rPr>
                <w:rFonts w:ascii="Arial" w:eastAsia="Times New Roman" w:hAnsi="Arial" w:cs="Arial"/>
                <w:sz w:val="24"/>
                <w:szCs w:val="24"/>
                <w:lang w:val="en-US"/>
              </w:rPr>
              <w:t>Organisational Analysis</w:t>
            </w:r>
          </w:p>
        </w:tc>
        <w:tc>
          <w:tcPr>
            <w:tcW w:w="659" w:type="pct"/>
            <w:tcBorders>
              <w:top w:val="nil"/>
              <w:left w:val="nil"/>
              <w:bottom w:val="single" w:sz="4" w:space="0" w:color="auto"/>
              <w:right w:val="single" w:sz="4" w:space="0" w:color="auto"/>
            </w:tcBorders>
            <w:shd w:val="clear" w:color="auto" w:fill="auto"/>
            <w:vAlign w:val="center"/>
          </w:tcPr>
          <w:p w14:paraId="6009D697" w14:textId="171AF3FC" w:rsidR="00F41F40" w:rsidRDefault="00F41F40" w:rsidP="00203009">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val="en-US"/>
              </w:rPr>
              <w:t>Level 6</w:t>
            </w:r>
          </w:p>
        </w:tc>
        <w:tc>
          <w:tcPr>
            <w:tcW w:w="2005" w:type="pct"/>
            <w:gridSpan w:val="3"/>
            <w:vMerge/>
            <w:tcBorders>
              <w:left w:val="nil"/>
              <w:right w:val="single" w:sz="4" w:space="0" w:color="auto"/>
            </w:tcBorders>
            <w:shd w:val="clear" w:color="auto" w:fill="BFBFBF" w:themeFill="background1" w:themeFillShade="BF"/>
            <w:vAlign w:val="center"/>
          </w:tcPr>
          <w:p w14:paraId="1510BA76" w14:textId="77777777" w:rsidR="00F41F40" w:rsidRPr="007902A0" w:rsidRDefault="00F41F40" w:rsidP="00203009">
            <w:pPr>
              <w:spacing w:after="0" w:line="276" w:lineRule="auto"/>
              <w:jc w:val="center"/>
              <w:rPr>
                <w:rFonts w:ascii="Arial" w:eastAsia="Times New Roman" w:hAnsi="Arial" w:cs="Arial"/>
                <w:sz w:val="24"/>
                <w:szCs w:val="24"/>
                <w:lang w:eastAsia="en-GB"/>
              </w:rPr>
            </w:pPr>
          </w:p>
        </w:tc>
      </w:tr>
      <w:tr w:rsidR="00F41F40" w:rsidRPr="007902A0" w14:paraId="05F1F6C6" w14:textId="77777777" w:rsidTr="00F41F40">
        <w:trPr>
          <w:trHeight w:val="582"/>
        </w:trPr>
        <w:tc>
          <w:tcPr>
            <w:tcW w:w="790" w:type="pct"/>
            <w:vMerge/>
            <w:tcBorders>
              <w:left w:val="single" w:sz="4" w:space="0" w:color="auto"/>
              <w:right w:val="single" w:sz="4" w:space="0" w:color="auto"/>
            </w:tcBorders>
            <w:vAlign w:val="center"/>
            <w:hideMark/>
          </w:tcPr>
          <w:p w14:paraId="3EB3E079" w14:textId="77777777" w:rsidR="00F41F40" w:rsidRPr="007902A0" w:rsidRDefault="00F41F40" w:rsidP="00203009">
            <w:pPr>
              <w:spacing w:after="0" w:line="276" w:lineRule="auto"/>
              <w:rPr>
                <w:rFonts w:ascii="Arial" w:eastAsia="Times New Roman" w:hAnsi="Arial" w:cs="Arial"/>
                <w:b/>
                <w:bCs/>
                <w:color w:val="000000"/>
                <w:sz w:val="24"/>
                <w:szCs w:val="24"/>
                <w:lang w:val="en-US"/>
              </w:rPr>
            </w:pPr>
          </w:p>
        </w:tc>
        <w:tc>
          <w:tcPr>
            <w:tcW w:w="1546" w:type="pct"/>
            <w:gridSpan w:val="2"/>
            <w:tcBorders>
              <w:top w:val="nil"/>
              <w:left w:val="nil"/>
              <w:bottom w:val="single" w:sz="4" w:space="0" w:color="auto"/>
              <w:right w:val="single" w:sz="4" w:space="0" w:color="auto"/>
            </w:tcBorders>
            <w:shd w:val="clear" w:color="auto" w:fill="auto"/>
            <w:vAlign w:val="center"/>
          </w:tcPr>
          <w:p w14:paraId="15B75B80" w14:textId="000EC538" w:rsidR="00F41F40" w:rsidRPr="00667319" w:rsidRDefault="00F41F40" w:rsidP="00203009">
            <w:pPr>
              <w:spacing w:after="0" w:line="276" w:lineRule="auto"/>
              <w:rPr>
                <w:rFonts w:ascii="Arial" w:eastAsia="Times New Roman" w:hAnsi="Arial" w:cs="Arial"/>
                <w:sz w:val="24"/>
                <w:szCs w:val="24"/>
                <w:lang w:val="en-US"/>
              </w:rPr>
            </w:pPr>
            <w:r>
              <w:rPr>
                <w:rFonts w:ascii="Arial" w:eastAsia="Times New Roman" w:hAnsi="Arial" w:cs="Arial"/>
                <w:sz w:val="24"/>
                <w:szCs w:val="24"/>
                <w:lang w:val="en-US"/>
              </w:rPr>
              <w:t>Organisational Design</w:t>
            </w:r>
          </w:p>
        </w:tc>
        <w:tc>
          <w:tcPr>
            <w:tcW w:w="659" w:type="pct"/>
            <w:tcBorders>
              <w:top w:val="nil"/>
              <w:left w:val="nil"/>
              <w:bottom w:val="single" w:sz="4" w:space="0" w:color="auto"/>
              <w:right w:val="single" w:sz="4" w:space="0" w:color="auto"/>
            </w:tcBorders>
            <w:shd w:val="clear" w:color="auto" w:fill="auto"/>
            <w:vAlign w:val="center"/>
          </w:tcPr>
          <w:p w14:paraId="363DF34D" w14:textId="51B0B16F" w:rsidR="00F41F40" w:rsidRPr="007902A0" w:rsidRDefault="00F41F40" w:rsidP="00203009">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val="en-US"/>
              </w:rPr>
              <w:t>Level 6</w:t>
            </w:r>
          </w:p>
        </w:tc>
        <w:tc>
          <w:tcPr>
            <w:tcW w:w="2005" w:type="pct"/>
            <w:gridSpan w:val="3"/>
            <w:vMerge/>
            <w:tcBorders>
              <w:left w:val="nil"/>
              <w:right w:val="single" w:sz="4" w:space="0" w:color="auto"/>
            </w:tcBorders>
            <w:shd w:val="clear" w:color="auto" w:fill="BFBFBF" w:themeFill="background1" w:themeFillShade="BF"/>
            <w:vAlign w:val="center"/>
          </w:tcPr>
          <w:p w14:paraId="2E6C25C6" w14:textId="3A13AD7E" w:rsidR="00F41F40" w:rsidRPr="007902A0" w:rsidRDefault="00F41F40" w:rsidP="00203009">
            <w:pPr>
              <w:spacing w:after="0" w:line="276" w:lineRule="auto"/>
              <w:jc w:val="center"/>
              <w:rPr>
                <w:rFonts w:ascii="Arial" w:eastAsia="Times New Roman" w:hAnsi="Arial" w:cs="Arial"/>
                <w:sz w:val="24"/>
                <w:szCs w:val="24"/>
                <w:lang w:eastAsia="en-GB"/>
              </w:rPr>
            </w:pPr>
          </w:p>
        </w:tc>
      </w:tr>
      <w:tr w:rsidR="00F41F40" w:rsidRPr="007902A0" w14:paraId="3609E596" w14:textId="77777777" w:rsidTr="00F41F40">
        <w:trPr>
          <w:trHeight w:val="582"/>
        </w:trPr>
        <w:tc>
          <w:tcPr>
            <w:tcW w:w="790" w:type="pct"/>
            <w:vMerge/>
            <w:tcBorders>
              <w:left w:val="single" w:sz="4" w:space="0" w:color="auto"/>
              <w:right w:val="single" w:sz="4" w:space="0" w:color="auto"/>
            </w:tcBorders>
            <w:vAlign w:val="center"/>
          </w:tcPr>
          <w:p w14:paraId="6834CB8C" w14:textId="77777777" w:rsidR="00F41F40" w:rsidRPr="007902A0" w:rsidRDefault="00F41F40" w:rsidP="00203009">
            <w:pPr>
              <w:spacing w:after="0" w:line="276" w:lineRule="auto"/>
              <w:rPr>
                <w:rFonts w:ascii="Arial" w:eastAsia="Times New Roman" w:hAnsi="Arial" w:cs="Arial"/>
                <w:b/>
                <w:bCs/>
                <w:color w:val="000000"/>
                <w:sz w:val="24"/>
                <w:szCs w:val="24"/>
                <w:lang w:val="en-US"/>
              </w:rPr>
            </w:pPr>
          </w:p>
        </w:tc>
        <w:tc>
          <w:tcPr>
            <w:tcW w:w="1546" w:type="pct"/>
            <w:gridSpan w:val="2"/>
            <w:tcBorders>
              <w:top w:val="nil"/>
              <w:left w:val="nil"/>
              <w:bottom w:val="single" w:sz="4" w:space="0" w:color="auto"/>
              <w:right w:val="single" w:sz="4" w:space="0" w:color="auto"/>
            </w:tcBorders>
            <w:shd w:val="clear" w:color="auto" w:fill="auto"/>
            <w:vAlign w:val="center"/>
          </w:tcPr>
          <w:p w14:paraId="4C71A348" w14:textId="0293E318" w:rsidR="00F41F40" w:rsidRDefault="00F41F40" w:rsidP="00203009">
            <w:pPr>
              <w:spacing w:after="0" w:line="276" w:lineRule="auto"/>
              <w:rPr>
                <w:rFonts w:ascii="Arial" w:eastAsia="Times New Roman" w:hAnsi="Arial" w:cs="Arial"/>
                <w:sz w:val="24"/>
                <w:szCs w:val="24"/>
                <w:lang w:val="en-US"/>
              </w:rPr>
            </w:pPr>
            <w:r>
              <w:rPr>
                <w:rFonts w:ascii="Arial" w:eastAsia="Times New Roman" w:hAnsi="Arial" w:cs="Arial"/>
                <w:sz w:val="24"/>
                <w:szCs w:val="24"/>
                <w:lang w:val="en-US"/>
              </w:rPr>
              <w:t>Partnership Management</w:t>
            </w:r>
          </w:p>
        </w:tc>
        <w:tc>
          <w:tcPr>
            <w:tcW w:w="659" w:type="pct"/>
            <w:tcBorders>
              <w:top w:val="nil"/>
              <w:left w:val="nil"/>
              <w:bottom w:val="single" w:sz="4" w:space="0" w:color="auto"/>
              <w:right w:val="single" w:sz="4" w:space="0" w:color="auto"/>
            </w:tcBorders>
            <w:shd w:val="clear" w:color="auto" w:fill="auto"/>
            <w:vAlign w:val="center"/>
          </w:tcPr>
          <w:p w14:paraId="3E91F0CD" w14:textId="7E7BC2D1" w:rsidR="00F41F40" w:rsidRDefault="00F41F40" w:rsidP="00203009">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val="en-US"/>
              </w:rPr>
              <w:t>Level 6</w:t>
            </w:r>
          </w:p>
        </w:tc>
        <w:tc>
          <w:tcPr>
            <w:tcW w:w="2005" w:type="pct"/>
            <w:gridSpan w:val="3"/>
            <w:vMerge/>
            <w:tcBorders>
              <w:left w:val="nil"/>
              <w:right w:val="single" w:sz="4" w:space="0" w:color="auto"/>
            </w:tcBorders>
            <w:shd w:val="clear" w:color="auto" w:fill="BFBFBF" w:themeFill="background1" w:themeFillShade="BF"/>
            <w:vAlign w:val="center"/>
          </w:tcPr>
          <w:p w14:paraId="5E532045" w14:textId="77777777" w:rsidR="00F41F40" w:rsidRPr="007902A0" w:rsidRDefault="00F41F40" w:rsidP="00203009">
            <w:pPr>
              <w:spacing w:after="0" w:line="276" w:lineRule="auto"/>
              <w:jc w:val="center"/>
              <w:rPr>
                <w:rFonts w:ascii="Arial" w:eastAsia="Times New Roman" w:hAnsi="Arial" w:cs="Arial"/>
                <w:sz w:val="24"/>
                <w:szCs w:val="24"/>
                <w:lang w:eastAsia="en-GB"/>
              </w:rPr>
            </w:pPr>
          </w:p>
        </w:tc>
      </w:tr>
      <w:tr w:rsidR="00F41F40" w:rsidRPr="007902A0" w14:paraId="5338C7F2" w14:textId="77777777" w:rsidTr="00F41F40">
        <w:trPr>
          <w:trHeight w:val="582"/>
        </w:trPr>
        <w:tc>
          <w:tcPr>
            <w:tcW w:w="790" w:type="pct"/>
            <w:vMerge/>
            <w:tcBorders>
              <w:left w:val="single" w:sz="4" w:space="0" w:color="auto"/>
              <w:right w:val="single" w:sz="4" w:space="0" w:color="auto"/>
            </w:tcBorders>
            <w:vAlign w:val="center"/>
          </w:tcPr>
          <w:p w14:paraId="4605E7C0" w14:textId="77777777" w:rsidR="00F41F40" w:rsidRPr="007902A0" w:rsidRDefault="00F41F40" w:rsidP="00203009">
            <w:pPr>
              <w:spacing w:after="0" w:line="276" w:lineRule="auto"/>
              <w:rPr>
                <w:rFonts w:ascii="Arial" w:eastAsia="Times New Roman" w:hAnsi="Arial" w:cs="Arial"/>
                <w:b/>
                <w:bCs/>
                <w:color w:val="000000"/>
                <w:sz w:val="24"/>
                <w:szCs w:val="24"/>
                <w:lang w:val="en-US"/>
              </w:rPr>
            </w:pPr>
          </w:p>
        </w:tc>
        <w:tc>
          <w:tcPr>
            <w:tcW w:w="1546" w:type="pct"/>
            <w:gridSpan w:val="2"/>
            <w:tcBorders>
              <w:top w:val="nil"/>
              <w:left w:val="nil"/>
              <w:bottom w:val="single" w:sz="4" w:space="0" w:color="auto"/>
              <w:right w:val="single" w:sz="4" w:space="0" w:color="auto"/>
            </w:tcBorders>
            <w:shd w:val="clear" w:color="auto" w:fill="auto"/>
            <w:vAlign w:val="center"/>
          </w:tcPr>
          <w:p w14:paraId="6B988E7C" w14:textId="6CEDC77C" w:rsidR="00F41F40" w:rsidRPr="00667319" w:rsidRDefault="00F41F40" w:rsidP="00203009">
            <w:pPr>
              <w:spacing w:after="0" w:line="276" w:lineRule="auto"/>
              <w:rPr>
                <w:rFonts w:ascii="Arial" w:eastAsia="Times New Roman" w:hAnsi="Arial" w:cs="Arial"/>
                <w:sz w:val="24"/>
                <w:szCs w:val="24"/>
                <w:lang w:val="en-US"/>
              </w:rPr>
            </w:pPr>
            <w:r w:rsidRPr="00543C2E">
              <w:rPr>
                <w:rFonts w:ascii="Arial" w:eastAsia="Times New Roman" w:hAnsi="Arial" w:cs="Arial"/>
                <w:sz w:val="24"/>
                <w:szCs w:val="24"/>
                <w:lang w:val="en-US"/>
              </w:rPr>
              <w:t>People and Performance Management</w:t>
            </w:r>
          </w:p>
        </w:tc>
        <w:tc>
          <w:tcPr>
            <w:tcW w:w="659" w:type="pct"/>
            <w:tcBorders>
              <w:top w:val="nil"/>
              <w:left w:val="nil"/>
              <w:bottom w:val="single" w:sz="4" w:space="0" w:color="auto"/>
              <w:right w:val="single" w:sz="4" w:space="0" w:color="auto"/>
            </w:tcBorders>
            <w:shd w:val="clear" w:color="auto" w:fill="auto"/>
            <w:vAlign w:val="center"/>
          </w:tcPr>
          <w:p w14:paraId="569F0DCD" w14:textId="790ABEAE" w:rsidR="00F41F40" w:rsidRPr="007902A0" w:rsidRDefault="00F41F40" w:rsidP="00203009">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val="en-US"/>
              </w:rPr>
              <w:t>Level 5</w:t>
            </w:r>
          </w:p>
        </w:tc>
        <w:tc>
          <w:tcPr>
            <w:tcW w:w="2005" w:type="pct"/>
            <w:gridSpan w:val="3"/>
            <w:vMerge/>
            <w:tcBorders>
              <w:left w:val="nil"/>
              <w:right w:val="single" w:sz="4" w:space="0" w:color="auto"/>
            </w:tcBorders>
            <w:shd w:val="clear" w:color="auto" w:fill="BFBFBF" w:themeFill="background1" w:themeFillShade="BF"/>
            <w:vAlign w:val="center"/>
          </w:tcPr>
          <w:p w14:paraId="1668F2D6" w14:textId="03E59A02" w:rsidR="00F41F40" w:rsidRPr="007902A0" w:rsidRDefault="00F41F40" w:rsidP="00203009">
            <w:pPr>
              <w:spacing w:after="0" w:line="276" w:lineRule="auto"/>
              <w:jc w:val="center"/>
              <w:rPr>
                <w:rFonts w:ascii="Arial" w:eastAsia="Times New Roman" w:hAnsi="Arial" w:cs="Arial"/>
                <w:sz w:val="24"/>
                <w:szCs w:val="24"/>
                <w:lang w:eastAsia="en-GB"/>
              </w:rPr>
            </w:pPr>
          </w:p>
        </w:tc>
      </w:tr>
      <w:tr w:rsidR="00F41F40" w:rsidRPr="007902A0" w14:paraId="5B7E24A8" w14:textId="77777777" w:rsidTr="00F41F40">
        <w:trPr>
          <w:trHeight w:val="582"/>
        </w:trPr>
        <w:tc>
          <w:tcPr>
            <w:tcW w:w="790" w:type="pct"/>
            <w:vMerge/>
            <w:tcBorders>
              <w:left w:val="single" w:sz="4" w:space="0" w:color="auto"/>
              <w:right w:val="single" w:sz="4" w:space="0" w:color="auto"/>
            </w:tcBorders>
            <w:vAlign w:val="center"/>
          </w:tcPr>
          <w:p w14:paraId="768A294A" w14:textId="77777777" w:rsidR="00F41F40" w:rsidRPr="007902A0" w:rsidRDefault="00F41F40" w:rsidP="00203009">
            <w:pPr>
              <w:spacing w:after="0" w:line="276" w:lineRule="auto"/>
              <w:rPr>
                <w:rFonts w:ascii="Arial" w:eastAsia="Times New Roman" w:hAnsi="Arial" w:cs="Arial"/>
                <w:b/>
                <w:bCs/>
                <w:color w:val="000000"/>
                <w:sz w:val="24"/>
                <w:szCs w:val="24"/>
                <w:lang w:val="en-US"/>
              </w:rPr>
            </w:pPr>
          </w:p>
        </w:tc>
        <w:tc>
          <w:tcPr>
            <w:tcW w:w="1546" w:type="pct"/>
            <w:gridSpan w:val="2"/>
            <w:tcBorders>
              <w:top w:val="nil"/>
              <w:left w:val="nil"/>
              <w:bottom w:val="single" w:sz="4" w:space="0" w:color="auto"/>
              <w:right w:val="single" w:sz="4" w:space="0" w:color="auto"/>
            </w:tcBorders>
            <w:shd w:val="clear" w:color="auto" w:fill="auto"/>
            <w:vAlign w:val="center"/>
          </w:tcPr>
          <w:p w14:paraId="2D5EF006" w14:textId="2C4202F0" w:rsidR="00F41F40" w:rsidRPr="00667319" w:rsidRDefault="00F41F40" w:rsidP="00203009">
            <w:pPr>
              <w:spacing w:after="0" w:line="276" w:lineRule="auto"/>
              <w:rPr>
                <w:rFonts w:ascii="Arial" w:eastAsia="Times New Roman" w:hAnsi="Arial" w:cs="Arial"/>
                <w:sz w:val="24"/>
                <w:szCs w:val="24"/>
                <w:lang w:val="en-US"/>
              </w:rPr>
            </w:pPr>
            <w:r>
              <w:rPr>
                <w:rFonts w:ascii="Arial" w:eastAsia="Times New Roman" w:hAnsi="Arial" w:cs="Arial"/>
                <w:sz w:val="24"/>
                <w:szCs w:val="24"/>
                <w:lang w:val="en-US"/>
              </w:rPr>
              <w:t>Performance Management</w:t>
            </w:r>
          </w:p>
        </w:tc>
        <w:tc>
          <w:tcPr>
            <w:tcW w:w="659" w:type="pct"/>
            <w:tcBorders>
              <w:top w:val="nil"/>
              <w:left w:val="nil"/>
              <w:bottom w:val="single" w:sz="4" w:space="0" w:color="auto"/>
              <w:right w:val="single" w:sz="4" w:space="0" w:color="auto"/>
            </w:tcBorders>
            <w:shd w:val="clear" w:color="auto" w:fill="auto"/>
            <w:vAlign w:val="center"/>
          </w:tcPr>
          <w:p w14:paraId="2E2ADEA3" w14:textId="7B77700D" w:rsidR="00F41F40" w:rsidRPr="007902A0" w:rsidRDefault="00F41F40" w:rsidP="00203009">
            <w:pPr>
              <w:spacing w:after="0" w:line="276" w:lineRule="auto"/>
              <w:jc w:val="center"/>
              <w:rPr>
                <w:rFonts w:ascii="Arial" w:eastAsia="Times New Roman" w:hAnsi="Arial" w:cs="Arial"/>
                <w:color w:val="000000"/>
                <w:sz w:val="24"/>
                <w:szCs w:val="24"/>
                <w:lang w:eastAsia="en-GB"/>
              </w:rPr>
            </w:pPr>
            <w:r>
              <w:rPr>
                <w:rFonts w:ascii="Arial" w:eastAsia="Times New Roman" w:hAnsi="Arial" w:cs="Arial"/>
                <w:color w:val="000000"/>
                <w:sz w:val="24"/>
                <w:szCs w:val="24"/>
                <w:lang w:val="en-US"/>
              </w:rPr>
              <w:t>Level 6</w:t>
            </w:r>
          </w:p>
        </w:tc>
        <w:tc>
          <w:tcPr>
            <w:tcW w:w="2005" w:type="pct"/>
            <w:gridSpan w:val="3"/>
            <w:vMerge/>
            <w:tcBorders>
              <w:left w:val="nil"/>
              <w:right w:val="single" w:sz="4" w:space="0" w:color="auto"/>
            </w:tcBorders>
            <w:shd w:val="clear" w:color="auto" w:fill="BFBFBF" w:themeFill="background1" w:themeFillShade="BF"/>
            <w:vAlign w:val="center"/>
          </w:tcPr>
          <w:p w14:paraId="05A9BB2B" w14:textId="3895B3BE" w:rsidR="00F41F40" w:rsidRPr="007902A0" w:rsidRDefault="00F41F40" w:rsidP="00203009">
            <w:pPr>
              <w:spacing w:after="0" w:line="276" w:lineRule="auto"/>
              <w:jc w:val="center"/>
              <w:rPr>
                <w:rFonts w:ascii="Arial" w:eastAsia="Times New Roman" w:hAnsi="Arial" w:cs="Arial"/>
                <w:sz w:val="24"/>
                <w:szCs w:val="24"/>
                <w:lang w:eastAsia="en-GB"/>
              </w:rPr>
            </w:pPr>
          </w:p>
        </w:tc>
      </w:tr>
      <w:tr w:rsidR="00F41F40" w:rsidRPr="007902A0" w14:paraId="18A82615" w14:textId="77777777" w:rsidTr="00F41F40">
        <w:trPr>
          <w:trHeight w:val="582"/>
        </w:trPr>
        <w:tc>
          <w:tcPr>
            <w:tcW w:w="790" w:type="pct"/>
            <w:vMerge/>
            <w:tcBorders>
              <w:left w:val="single" w:sz="4" w:space="0" w:color="auto"/>
              <w:right w:val="single" w:sz="4" w:space="0" w:color="auto"/>
            </w:tcBorders>
            <w:vAlign w:val="center"/>
          </w:tcPr>
          <w:p w14:paraId="17A49AB7" w14:textId="77777777" w:rsidR="00F41F40" w:rsidRPr="007902A0" w:rsidRDefault="00F41F40" w:rsidP="00203009">
            <w:pPr>
              <w:spacing w:after="0" w:line="276" w:lineRule="auto"/>
              <w:rPr>
                <w:rFonts w:ascii="Arial" w:eastAsia="Times New Roman" w:hAnsi="Arial" w:cs="Arial"/>
                <w:b/>
                <w:bCs/>
                <w:color w:val="000000"/>
                <w:sz w:val="24"/>
                <w:szCs w:val="24"/>
                <w:lang w:val="en-US"/>
              </w:rPr>
            </w:pPr>
          </w:p>
        </w:tc>
        <w:tc>
          <w:tcPr>
            <w:tcW w:w="1546" w:type="pct"/>
            <w:gridSpan w:val="2"/>
            <w:tcBorders>
              <w:top w:val="nil"/>
              <w:left w:val="nil"/>
              <w:bottom w:val="single" w:sz="4" w:space="0" w:color="auto"/>
              <w:right w:val="single" w:sz="4" w:space="0" w:color="auto"/>
            </w:tcBorders>
            <w:shd w:val="clear" w:color="auto" w:fill="auto"/>
            <w:vAlign w:val="center"/>
          </w:tcPr>
          <w:p w14:paraId="20D022AB" w14:textId="30128BC6" w:rsidR="00F41F40" w:rsidRPr="00667319" w:rsidRDefault="00F41F40" w:rsidP="00203009">
            <w:pPr>
              <w:spacing w:after="0" w:line="276" w:lineRule="auto"/>
              <w:rPr>
                <w:rFonts w:ascii="Arial" w:eastAsia="Times New Roman" w:hAnsi="Arial" w:cs="Arial"/>
                <w:sz w:val="24"/>
                <w:szCs w:val="24"/>
                <w:lang w:val="en-US"/>
              </w:rPr>
            </w:pPr>
            <w:r>
              <w:rPr>
                <w:rFonts w:ascii="Arial" w:eastAsia="Times New Roman" w:hAnsi="Arial" w:cs="Arial"/>
                <w:sz w:val="24"/>
                <w:szCs w:val="24"/>
                <w:lang w:val="en-US"/>
              </w:rPr>
              <w:t>Stakeholder Management</w:t>
            </w:r>
          </w:p>
        </w:tc>
        <w:tc>
          <w:tcPr>
            <w:tcW w:w="659" w:type="pct"/>
            <w:tcBorders>
              <w:top w:val="nil"/>
              <w:left w:val="nil"/>
              <w:bottom w:val="single" w:sz="4" w:space="0" w:color="auto"/>
              <w:right w:val="single" w:sz="4" w:space="0" w:color="auto"/>
            </w:tcBorders>
            <w:shd w:val="clear" w:color="auto" w:fill="auto"/>
            <w:vAlign w:val="center"/>
          </w:tcPr>
          <w:p w14:paraId="6BCEB8D5" w14:textId="5288F7E1" w:rsidR="00F41F40" w:rsidRPr="007902A0" w:rsidRDefault="00F41F40" w:rsidP="00203009">
            <w:pPr>
              <w:spacing w:after="0" w:line="276" w:lineRule="auto"/>
              <w:jc w:val="center"/>
              <w:rPr>
                <w:rFonts w:ascii="Arial" w:eastAsia="Times New Roman" w:hAnsi="Arial" w:cs="Arial"/>
                <w:color w:val="000000"/>
                <w:sz w:val="24"/>
                <w:szCs w:val="24"/>
                <w:lang w:eastAsia="en-GB"/>
              </w:rPr>
            </w:pPr>
            <w:r>
              <w:rPr>
                <w:rFonts w:ascii="Arial" w:eastAsia="Times New Roman" w:hAnsi="Arial" w:cs="Arial"/>
                <w:color w:val="000000"/>
                <w:sz w:val="24"/>
                <w:szCs w:val="24"/>
                <w:lang w:val="en-US"/>
              </w:rPr>
              <w:t>Level 6</w:t>
            </w:r>
          </w:p>
        </w:tc>
        <w:tc>
          <w:tcPr>
            <w:tcW w:w="2005" w:type="pct"/>
            <w:gridSpan w:val="3"/>
            <w:vMerge/>
            <w:tcBorders>
              <w:left w:val="nil"/>
              <w:right w:val="single" w:sz="4" w:space="0" w:color="auto"/>
            </w:tcBorders>
            <w:shd w:val="clear" w:color="auto" w:fill="BFBFBF" w:themeFill="background1" w:themeFillShade="BF"/>
            <w:vAlign w:val="center"/>
          </w:tcPr>
          <w:p w14:paraId="30ADDA9A" w14:textId="17BA6B3E" w:rsidR="00F41F40" w:rsidRPr="007902A0" w:rsidRDefault="00F41F40" w:rsidP="00203009">
            <w:pPr>
              <w:spacing w:after="0" w:line="276" w:lineRule="auto"/>
              <w:jc w:val="center"/>
              <w:rPr>
                <w:rFonts w:ascii="Arial" w:eastAsia="Times New Roman" w:hAnsi="Arial" w:cs="Arial"/>
                <w:sz w:val="24"/>
                <w:szCs w:val="24"/>
                <w:lang w:eastAsia="en-GB"/>
              </w:rPr>
            </w:pPr>
          </w:p>
        </w:tc>
      </w:tr>
      <w:tr w:rsidR="00F41F40" w:rsidRPr="007902A0" w14:paraId="44D6A8C2" w14:textId="77777777" w:rsidTr="00F41F40">
        <w:trPr>
          <w:trHeight w:val="582"/>
        </w:trPr>
        <w:tc>
          <w:tcPr>
            <w:tcW w:w="790" w:type="pct"/>
            <w:vMerge/>
            <w:tcBorders>
              <w:left w:val="single" w:sz="4" w:space="0" w:color="auto"/>
              <w:right w:val="single" w:sz="4" w:space="0" w:color="auto"/>
            </w:tcBorders>
            <w:vAlign w:val="center"/>
          </w:tcPr>
          <w:p w14:paraId="0CF4E74E" w14:textId="77777777" w:rsidR="00F41F40" w:rsidRPr="007902A0" w:rsidRDefault="00F41F40" w:rsidP="00F41F40">
            <w:pPr>
              <w:spacing w:after="0" w:line="276" w:lineRule="auto"/>
              <w:rPr>
                <w:rFonts w:ascii="Arial" w:eastAsia="Times New Roman" w:hAnsi="Arial" w:cs="Arial"/>
                <w:b/>
                <w:bCs/>
                <w:color w:val="000000"/>
                <w:sz w:val="24"/>
                <w:szCs w:val="24"/>
                <w:lang w:val="en-US"/>
              </w:rPr>
            </w:pPr>
          </w:p>
        </w:tc>
        <w:tc>
          <w:tcPr>
            <w:tcW w:w="1546" w:type="pct"/>
            <w:gridSpan w:val="2"/>
            <w:tcBorders>
              <w:top w:val="nil"/>
              <w:left w:val="nil"/>
              <w:bottom w:val="single" w:sz="4" w:space="0" w:color="auto"/>
              <w:right w:val="single" w:sz="4" w:space="0" w:color="auto"/>
            </w:tcBorders>
            <w:shd w:val="clear" w:color="auto" w:fill="auto"/>
            <w:vAlign w:val="center"/>
          </w:tcPr>
          <w:p w14:paraId="2A5A618C" w14:textId="27308AD4" w:rsidR="00F41F40" w:rsidRPr="00667319" w:rsidRDefault="00F41F40" w:rsidP="00F41F40">
            <w:pPr>
              <w:spacing w:after="0" w:line="276" w:lineRule="auto"/>
              <w:rPr>
                <w:rFonts w:ascii="Arial" w:eastAsia="Times New Roman" w:hAnsi="Arial" w:cs="Arial"/>
                <w:sz w:val="24"/>
                <w:szCs w:val="24"/>
                <w:lang w:val="en-US"/>
              </w:rPr>
            </w:pPr>
            <w:r w:rsidRPr="00543C2E">
              <w:rPr>
                <w:rFonts w:ascii="Arial" w:eastAsia="Times New Roman" w:hAnsi="Arial" w:cs="Arial"/>
                <w:sz w:val="24"/>
                <w:szCs w:val="24"/>
                <w:lang w:val="en-US"/>
              </w:rPr>
              <w:t>Strategy Planning</w:t>
            </w:r>
          </w:p>
        </w:tc>
        <w:tc>
          <w:tcPr>
            <w:tcW w:w="659" w:type="pct"/>
            <w:tcBorders>
              <w:top w:val="nil"/>
              <w:left w:val="nil"/>
              <w:bottom w:val="single" w:sz="4" w:space="0" w:color="auto"/>
              <w:right w:val="single" w:sz="4" w:space="0" w:color="auto"/>
            </w:tcBorders>
            <w:shd w:val="clear" w:color="auto" w:fill="auto"/>
            <w:vAlign w:val="center"/>
          </w:tcPr>
          <w:p w14:paraId="685CF2E7" w14:textId="0C4AB206" w:rsidR="00F41F40" w:rsidRDefault="00F41F40" w:rsidP="00F41F40">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val="en-US"/>
              </w:rPr>
              <w:t>Level 6</w:t>
            </w:r>
          </w:p>
        </w:tc>
        <w:tc>
          <w:tcPr>
            <w:tcW w:w="2005" w:type="pct"/>
            <w:gridSpan w:val="3"/>
            <w:vMerge/>
            <w:tcBorders>
              <w:left w:val="nil"/>
              <w:right w:val="single" w:sz="4" w:space="0" w:color="auto"/>
            </w:tcBorders>
            <w:shd w:val="clear" w:color="auto" w:fill="BFBFBF" w:themeFill="background1" w:themeFillShade="BF"/>
            <w:vAlign w:val="center"/>
          </w:tcPr>
          <w:p w14:paraId="2579985B" w14:textId="77777777" w:rsidR="00F41F40" w:rsidRPr="007902A0" w:rsidRDefault="00F41F40" w:rsidP="00F41F40">
            <w:pPr>
              <w:spacing w:after="0" w:line="276" w:lineRule="auto"/>
              <w:jc w:val="center"/>
              <w:rPr>
                <w:rFonts w:ascii="Arial" w:eastAsia="Times New Roman" w:hAnsi="Arial" w:cs="Arial"/>
                <w:sz w:val="24"/>
                <w:szCs w:val="24"/>
                <w:lang w:eastAsia="en-GB"/>
              </w:rPr>
            </w:pPr>
          </w:p>
        </w:tc>
      </w:tr>
      <w:tr w:rsidR="00F41F40" w:rsidRPr="007902A0" w14:paraId="1EE2DEF2" w14:textId="77777777" w:rsidTr="00F41F40">
        <w:trPr>
          <w:trHeight w:val="582"/>
        </w:trPr>
        <w:tc>
          <w:tcPr>
            <w:tcW w:w="790" w:type="pct"/>
            <w:vMerge/>
            <w:tcBorders>
              <w:left w:val="single" w:sz="4" w:space="0" w:color="auto"/>
              <w:right w:val="single" w:sz="4" w:space="0" w:color="auto"/>
            </w:tcBorders>
            <w:vAlign w:val="center"/>
          </w:tcPr>
          <w:p w14:paraId="404D7FD9" w14:textId="77777777" w:rsidR="00F41F40" w:rsidRPr="007902A0" w:rsidRDefault="00F41F40" w:rsidP="00F41F40">
            <w:pPr>
              <w:spacing w:after="0" w:line="276" w:lineRule="auto"/>
              <w:rPr>
                <w:rFonts w:ascii="Arial" w:eastAsia="Times New Roman" w:hAnsi="Arial" w:cs="Arial"/>
                <w:b/>
                <w:bCs/>
                <w:color w:val="000000"/>
                <w:sz w:val="24"/>
                <w:szCs w:val="24"/>
                <w:lang w:val="en-US"/>
              </w:rPr>
            </w:pPr>
          </w:p>
        </w:tc>
        <w:tc>
          <w:tcPr>
            <w:tcW w:w="1546" w:type="pct"/>
            <w:gridSpan w:val="2"/>
            <w:tcBorders>
              <w:top w:val="nil"/>
              <w:left w:val="nil"/>
              <w:bottom w:val="single" w:sz="4" w:space="0" w:color="auto"/>
              <w:right w:val="single" w:sz="4" w:space="0" w:color="auto"/>
            </w:tcBorders>
            <w:shd w:val="clear" w:color="auto" w:fill="auto"/>
            <w:vAlign w:val="center"/>
          </w:tcPr>
          <w:p w14:paraId="782E8D6F" w14:textId="289C3CD7" w:rsidR="00F41F40" w:rsidRPr="007902A0" w:rsidRDefault="00F41F40" w:rsidP="00F41F40">
            <w:pPr>
              <w:spacing w:after="0" w:line="276" w:lineRule="auto"/>
              <w:rPr>
                <w:rFonts w:ascii="Arial" w:eastAsia="Times New Roman" w:hAnsi="Arial" w:cs="Arial"/>
                <w:color w:val="000000"/>
                <w:sz w:val="24"/>
                <w:szCs w:val="24"/>
                <w:lang w:eastAsia="en-GB"/>
              </w:rPr>
            </w:pPr>
            <w:r w:rsidRPr="00667319">
              <w:rPr>
                <w:rFonts w:ascii="Arial" w:eastAsia="Times New Roman" w:hAnsi="Arial" w:cs="Arial"/>
                <w:sz w:val="24"/>
                <w:szCs w:val="24"/>
                <w:lang w:val="en-US"/>
              </w:rPr>
              <w:t>Sustainability Management</w:t>
            </w:r>
          </w:p>
        </w:tc>
        <w:tc>
          <w:tcPr>
            <w:tcW w:w="659" w:type="pct"/>
            <w:tcBorders>
              <w:top w:val="nil"/>
              <w:left w:val="nil"/>
              <w:bottom w:val="single" w:sz="4" w:space="0" w:color="auto"/>
              <w:right w:val="single" w:sz="4" w:space="0" w:color="auto"/>
            </w:tcBorders>
            <w:shd w:val="clear" w:color="auto" w:fill="auto"/>
            <w:vAlign w:val="center"/>
          </w:tcPr>
          <w:p w14:paraId="2CF4C0DB" w14:textId="0CD6C17A" w:rsidR="00F41F40" w:rsidRPr="007902A0" w:rsidRDefault="00F41F40" w:rsidP="00F41F40">
            <w:pPr>
              <w:spacing w:after="0" w:line="276" w:lineRule="auto"/>
              <w:jc w:val="center"/>
              <w:rPr>
                <w:rFonts w:ascii="Arial" w:eastAsia="Times New Roman" w:hAnsi="Arial" w:cs="Arial"/>
                <w:color w:val="000000"/>
                <w:sz w:val="24"/>
                <w:szCs w:val="24"/>
                <w:lang w:eastAsia="en-GB"/>
              </w:rPr>
            </w:pPr>
            <w:r>
              <w:rPr>
                <w:rFonts w:ascii="Arial" w:eastAsia="Times New Roman" w:hAnsi="Arial" w:cs="Arial"/>
                <w:color w:val="000000"/>
                <w:sz w:val="24"/>
                <w:szCs w:val="24"/>
                <w:lang w:val="en-US"/>
              </w:rPr>
              <w:t>Level 6</w:t>
            </w:r>
          </w:p>
        </w:tc>
        <w:tc>
          <w:tcPr>
            <w:tcW w:w="2005" w:type="pct"/>
            <w:gridSpan w:val="3"/>
            <w:vMerge/>
            <w:tcBorders>
              <w:left w:val="nil"/>
              <w:bottom w:val="single" w:sz="4" w:space="0" w:color="auto"/>
              <w:right w:val="single" w:sz="4" w:space="0" w:color="auto"/>
            </w:tcBorders>
            <w:shd w:val="clear" w:color="auto" w:fill="BFBFBF" w:themeFill="background1" w:themeFillShade="BF"/>
            <w:vAlign w:val="center"/>
          </w:tcPr>
          <w:p w14:paraId="7AF833A9" w14:textId="4BDEE8E6" w:rsidR="00F41F40" w:rsidRPr="007902A0" w:rsidRDefault="00F41F40" w:rsidP="00F41F40">
            <w:pPr>
              <w:spacing w:after="0" w:line="276" w:lineRule="auto"/>
              <w:jc w:val="center"/>
              <w:rPr>
                <w:rFonts w:ascii="Arial" w:eastAsia="Times New Roman" w:hAnsi="Arial" w:cs="Arial"/>
                <w:sz w:val="24"/>
                <w:szCs w:val="24"/>
                <w:lang w:eastAsia="en-GB"/>
              </w:rPr>
            </w:pPr>
          </w:p>
        </w:tc>
      </w:tr>
      <w:tr w:rsidR="00F41F40" w:rsidRPr="007902A0" w14:paraId="766C7F4B" w14:textId="77777777" w:rsidTr="00E27732">
        <w:trPr>
          <w:trHeight w:val="590"/>
        </w:trPr>
        <w:tc>
          <w:tcPr>
            <w:tcW w:w="790" w:type="pct"/>
            <w:tcBorders>
              <w:top w:val="single" w:sz="4" w:space="0" w:color="auto"/>
              <w:left w:val="single" w:sz="4" w:space="0" w:color="auto"/>
              <w:bottom w:val="single" w:sz="4" w:space="0" w:color="auto"/>
              <w:right w:val="single" w:sz="4" w:space="0" w:color="auto"/>
            </w:tcBorders>
            <w:shd w:val="clear" w:color="000000" w:fill="BFBFBF"/>
            <w:vAlign w:val="center"/>
            <w:hideMark/>
          </w:tcPr>
          <w:p w14:paraId="7EC55A79" w14:textId="77777777" w:rsidR="00F41F40" w:rsidRPr="007902A0" w:rsidRDefault="00F41F40" w:rsidP="00F41F40">
            <w:pPr>
              <w:spacing w:after="0" w:line="276" w:lineRule="auto"/>
              <w:jc w:val="center"/>
              <w:rPr>
                <w:rFonts w:ascii="Arial" w:eastAsia="Times New Roman" w:hAnsi="Arial" w:cs="Arial"/>
                <w:b/>
                <w:bCs/>
                <w:color w:val="000000"/>
                <w:sz w:val="24"/>
                <w:szCs w:val="24"/>
                <w:lang w:val="en-US"/>
              </w:rPr>
            </w:pPr>
            <w:r w:rsidRPr="007902A0">
              <w:rPr>
                <w:rFonts w:ascii="Arial" w:eastAsia="Times New Roman" w:hAnsi="Arial" w:cs="Arial"/>
                <w:b/>
                <w:bCs/>
                <w:color w:val="000000"/>
                <w:sz w:val="24"/>
                <w:szCs w:val="24"/>
                <w:lang w:val="en-US"/>
              </w:rPr>
              <w:t>Programme Listing</w:t>
            </w:r>
          </w:p>
        </w:tc>
        <w:tc>
          <w:tcPr>
            <w:tcW w:w="4210" w:type="pct"/>
            <w:gridSpan w:val="6"/>
            <w:tcBorders>
              <w:top w:val="single" w:sz="4" w:space="0" w:color="auto"/>
              <w:left w:val="nil"/>
              <w:bottom w:val="single" w:sz="4" w:space="0" w:color="auto"/>
              <w:right w:val="single" w:sz="4" w:space="0" w:color="auto"/>
            </w:tcBorders>
            <w:shd w:val="clear" w:color="000000" w:fill="FFFFFF"/>
            <w:vAlign w:val="center"/>
            <w:hideMark/>
          </w:tcPr>
          <w:p w14:paraId="742CD176" w14:textId="1AA1F1A0" w:rsidR="00F41F40" w:rsidRPr="007902A0" w:rsidRDefault="00F41F40" w:rsidP="00F41F40">
            <w:pPr>
              <w:spacing w:after="0" w:line="276" w:lineRule="auto"/>
              <w:rPr>
                <w:rFonts w:ascii="Arial" w:eastAsia="Times New Roman" w:hAnsi="Arial" w:cs="Arial"/>
                <w:color w:val="000000"/>
                <w:sz w:val="24"/>
                <w:szCs w:val="24"/>
                <w:lang w:val="en-US"/>
              </w:rPr>
            </w:pPr>
            <w:r w:rsidRPr="007902A0">
              <w:rPr>
                <w:rFonts w:ascii="Arial" w:eastAsia="Times New Roman" w:hAnsi="Arial" w:cs="Arial"/>
                <w:color w:val="000000"/>
                <w:sz w:val="24"/>
                <w:szCs w:val="24"/>
                <w:lang w:val="en-US"/>
              </w:rPr>
              <w:t>For a list of Training Programmes available for the ICT sector, please visit: www.skillsfuture.sg/skills-framework/ict</w:t>
            </w:r>
          </w:p>
        </w:tc>
      </w:tr>
      <w:tr w:rsidR="00F41F40" w:rsidRPr="007902A0" w14:paraId="1880A4D7" w14:textId="77777777" w:rsidTr="00886EC1">
        <w:trPr>
          <w:trHeight w:val="56"/>
        </w:trPr>
        <w:tc>
          <w:tcPr>
            <w:tcW w:w="790" w:type="pct"/>
            <w:tcBorders>
              <w:top w:val="nil"/>
              <w:left w:val="nil"/>
              <w:bottom w:val="nil"/>
              <w:right w:val="nil"/>
            </w:tcBorders>
            <w:shd w:val="clear" w:color="auto" w:fill="auto"/>
            <w:vAlign w:val="center"/>
            <w:hideMark/>
          </w:tcPr>
          <w:p w14:paraId="3B5C61F3" w14:textId="77777777" w:rsidR="00F41F40" w:rsidRPr="007902A0" w:rsidRDefault="00F41F40" w:rsidP="00F41F40">
            <w:pPr>
              <w:spacing w:after="0" w:line="276" w:lineRule="auto"/>
              <w:rPr>
                <w:rFonts w:ascii="Arial" w:eastAsia="Times New Roman" w:hAnsi="Arial" w:cs="Arial"/>
                <w:color w:val="000000"/>
                <w:sz w:val="24"/>
                <w:szCs w:val="24"/>
                <w:lang w:val="en-US"/>
              </w:rPr>
            </w:pPr>
          </w:p>
        </w:tc>
        <w:tc>
          <w:tcPr>
            <w:tcW w:w="1247" w:type="pct"/>
            <w:tcBorders>
              <w:top w:val="nil"/>
              <w:left w:val="nil"/>
              <w:bottom w:val="nil"/>
              <w:right w:val="nil"/>
            </w:tcBorders>
            <w:shd w:val="clear" w:color="auto" w:fill="auto"/>
            <w:vAlign w:val="center"/>
            <w:hideMark/>
          </w:tcPr>
          <w:p w14:paraId="62266AF0" w14:textId="77777777" w:rsidR="00F41F40" w:rsidRPr="007902A0" w:rsidRDefault="00F41F40" w:rsidP="00F41F40">
            <w:pPr>
              <w:spacing w:after="0" w:line="276" w:lineRule="auto"/>
              <w:jc w:val="center"/>
              <w:rPr>
                <w:rFonts w:ascii="Arial" w:eastAsia="Times New Roman" w:hAnsi="Arial" w:cs="Arial"/>
                <w:sz w:val="24"/>
                <w:szCs w:val="24"/>
                <w:lang w:val="en-US"/>
              </w:rPr>
            </w:pPr>
          </w:p>
        </w:tc>
        <w:tc>
          <w:tcPr>
            <w:tcW w:w="958" w:type="pct"/>
            <w:gridSpan w:val="2"/>
            <w:tcBorders>
              <w:top w:val="nil"/>
              <w:left w:val="nil"/>
              <w:bottom w:val="nil"/>
              <w:right w:val="nil"/>
            </w:tcBorders>
            <w:shd w:val="clear" w:color="auto" w:fill="auto"/>
            <w:vAlign w:val="center"/>
            <w:hideMark/>
          </w:tcPr>
          <w:p w14:paraId="76E153D9" w14:textId="77777777" w:rsidR="00F41F40" w:rsidRPr="007902A0" w:rsidRDefault="00F41F40" w:rsidP="00F41F40">
            <w:pPr>
              <w:spacing w:after="0" w:line="276" w:lineRule="auto"/>
              <w:rPr>
                <w:rFonts w:ascii="Arial" w:eastAsia="Times New Roman" w:hAnsi="Arial" w:cs="Arial"/>
                <w:sz w:val="24"/>
                <w:szCs w:val="24"/>
                <w:lang w:val="en-US"/>
              </w:rPr>
            </w:pPr>
          </w:p>
        </w:tc>
        <w:tc>
          <w:tcPr>
            <w:tcW w:w="958" w:type="pct"/>
            <w:tcBorders>
              <w:top w:val="nil"/>
              <w:left w:val="nil"/>
              <w:bottom w:val="nil"/>
              <w:right w:val="nil"/>
            </w:tcBorders>
            <w:shd w:val="clear" w:color="auto" w:fill="auto"/>
            <w:vAlign w:val="center"/>
            <w:hideMark/>
          </w:tcPr>
          <w:p w14:paraId="3D5AA3CB" w14:textId="77777777" w:rsidR="00F41F40" w:rsidRPr="007902A0" w:rsidRDefault="00F41F40" w:rsidP="00F41F40">
            <w:pPr>
              <w:spacing w:after="0" w:line="276" w:lineRule="auto"/>
              <w:rPr>
                <w:rFonts w:ascii="Arial" w:eastAsia="Times New Roman" w:hAnsi="Arial" w:cs="Arial"/>
                <w:sz w:val="24"/>
                <w:szCs w:val="24"/>
                <w:lang w:val="en-US"/>
              </w:rPr>
            </w:pPr>
          </w:p>
        </w:tc>
        <w:tc>
          <w:tcPr>
            <w:tcW w:w="1047" w:type="pct"/>
            <w:gridSpan w:val="2"/>
            <w:tcBorders>
              <w:top w:val="nil"/>
              <w:left w:val="nil"/>
              <w:bottom w:val="nil"/>
              <w:right w:val="nil"/>
            </w:tcBorders>
            <w:shd w:val="clear" w:color="auto" w:fill="auto"/>
            <w:vAlign w:val="center"/>
            <w:hideMark/>
          </w:tcPr>
          <w:p w14:paraId="594A753E" w14:textId="77777777" w:rsidR="00F41F40" w:rsidRPr="007902A0" w:rsidRDefault="00F41F40" w:rsidP="00F41F40">
            <w:pPr>
              <w:spacing w:after="0" w:line="276" w:lineRule="auto"/>
              <w:rPr>
                <w:rFonts w:ascii="Arial" w:eastAsia="Times New Roman" w:hAnsi="Arial" w:cs="Arial"/>
                <w:sz w:val="24"/>
                <w:szCs w:val="24"/>
                <w:lang w:val="en-US"/>
              </w:rPr>
            </w:pPr>
          </w:p>
        </w:tc>
      </w:tr>
      <w:tr w:rsidR="00F41F40" w:rsidRPr="007902A0" w14:paraId="3A6226A9" w14:textId="77777777" w:rsidTr="00886EC1">
        <w:trPr>
          <w:trHeight w:val="360"/>
        </w:trPr>
        <w:tc>
          <w:tcPr>
            <w:tcW w:w="5000" w:type="pct"/>
            <w:gridSpan w:val="7"/>
            <w:tcBorders>
              <w:top w:val="nil"/>
              <w:left w:val="nil"/>
              <w:bottom w:val="nil"/>
              <w:right w:val="nil"/>
            </w:tcBorders>
            <w:shd w:val="clear" w:color="auto" w:fill="auto"/>
            <w:vAlign w:val="center"/>
            <w:hideMark/>
          </w:tcPr>
          <w:p w14:paraId="1A40935D" w14:textId="77777777" w:rsidR="00F41F40" w:rsidRPr="007902A0" w:rsidRDefault="00F41F40" w:rsidP="00F41F40">
            <w:pPr>
              <w:spacing w:after="0" w:line="276" w:lineRule="auto"/>
              <w:rPr>
                <w:rFonts w:ascii="Arial" w:eastAsia="Times New Roman" w:hAnsi="Arial" w:cs="Arial"/>
                <w:color w:val="000000"/>
                <w:sz w:val="24"/>
                <w:szCs w:val="24"/>
                <w:lang w:val="en-US"/>
              </w:rPr>
            </w:pPr>
            <w:r w:rsidRPr="007902A0">
              <w:rPr>
                <w:rFonts w:ascii="Arial" w:eastAsia="Times New Roman" w:hAnsi="Arial" w:cs="Arial"/>
                <w:color w:val="000000"/>
                <w:sz w:val="24"/>
                <w:szCs w:val="24"/>
                <w:lang w:val="en-US"/>
              </w:rPr>
              <w:t>The information contained in this document serves as a guide.</w:t>
            </w:r>
          </w:p>
        </w:tc>
      </w:tr>
    </w:tbl>
    <w:p w14:paraId="441608B5" w14:textId="54E0E6F5" w:rsidR="008F07A2" w:rsidRPr="007902A0" w:rsidRDefault="008F07A2" w:rsidP="005843EC">
      <w:pPr>
        <w:tabs>
          <w:tab w:val="left" w:pos="945"/>
        </w:tabs>
        <w:rPr>
          <w:rFonts w:ascii="Arial" w:hAnsi="Arial" w:cs="Arial"/>
          <w:sz w:val="24"/>
          <w:szCs w:val="24"/>
        </w:rPr>
      </w:pPr>
    </w:p>
    <w:sectPr w:rsidR="008F07A2" w:rsidRPr="007902A0" w:rsidSect="00886EC1">
      <w:headerReference w:type="default" r:id="rId11"/>
      <w:footerReference w:type="default" r:id="rId12"/>
      <w:pgSz w:w="16838" w:h="23811" w:code="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B35964" w14:textId="77777777" w:rsidR="007F0033" w:rsidRDefault="007F0033" w:rsidP="005C674C">
      <w:pPr>
        <w:spacing w:after="0" w:line="240" w:lineRule="auto"/>
      </w:pPr>
      <w:r>
        <w:separator/>
      </w:r>
    </w:p>
  </w:endnote>
  <w:endnote w:type="continuationSeparator" w:id="0">
    <w:p w14:paraId="1DBB516E" w14:textId="77777777" w:rsidR="007F0033" w:rsidRDefault="007F0033" w:rsidP="005C67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E50C4E" w14:textId="77777777" w:rsidR="007902A0" w:rsidRDefault="007902A0" w:rsidP="007902A0">
    <w:pPr>
      <w:pStyle w:val="Footer"/>
    </w:pPr>
    <w:r>
      <w:t>©SkillsFuture Singapore and Infocomm Media Development Authority</w:t>
    </w:r>
  </w:p>
  <w:p w14:paraId="6B0709E4" w14:textId="1015CFA0" w:rsidR="005C674C" w:rsidRPr="007902A0" w:rsidRDefault="007902A0" w:rsidP="007902A0">
    <w:pPr>
      <w:pStyle w:val="Footer"/>
    </w:pPr>
    <w:r>
      <w:t>Effective date: January 2020, Version 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4F0115" w14:textId="77777777" w:rsidR="007F0033" w:rsidRDefault="007F0033" w:rsidP="005C674C">
      <w:pPr>
        <w:spacing w:after="0" w:line="240" w:lineRule="auto"/>
      </w:pPr>
      <w:r>
        <w:separator/>
      </w:r>
    </w:p>
  </w:footnote>
  <w:footnote w:type="continuationSeparator" w:id="0">
    <w:p w14:paraId="5FE96F06" w14:textId="77777777" w:rsidR="007F0033" w:rsidRDefault="007F0033" w:rsidP="005C67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82D17F" w14:textId="744231DD" w:rsidR="005C674C" w:rsidRPr="00AB5938" w:rsidRDefault="00886EC1" w:rsidP="00886EC1">
    <w:pPr>
      <w:pStyle w:val="Header"/>
      <w:ind w:left="6804"/>
      <w:jc w:val="right"/>
      <w:rPr>
        <w:sz w:val="11"/>
        <w:szCs w:val="11"/>
      </w:rPr>
    </w:pPr>
    <w:r>
      <w:rPr>
        <w:rFonts w:ascii="Arial" w:hAnsi="Arial" w:cs="Arial"/>
        <w:b/>
        <w:noProof/>
        <w:sz w:val="24"/>
        <w:szCs w:val="24"/>
        <w:lang w:val="en-GB" w:eastAsia="en-GB"/>
      </w:rPr>
      <w:drawing>
        <wp:inline distT="0" distB="0" distL="0" distR="0" wp14:anchorId="2A7FD60F" wp14:editId="3341E0E8">
          <wp:extent cx="2671549" cy="4095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SG_IMDA.jpg"/>
                  <pic:cNvPicPr/>
                </pic:nvPicPr>
                <pic:blipFill>
                  <a:blip r:embed="rId1">
                    <a:extLst>
                      <a:ext uri="{28A0092B-C50C-407E-A947-70E740481C1C}">
                        <a14:useLocalDpi xmlns:a14="http://schemas.microsoft.com/office/drawing/2010/main" val="0"/>
                      </a:ext>
                    </a:extLst>
                  </a:blip>
                  <a:stretch>
                    <a:fillRect/>
                  </a:stretch>
                </pic:blipFill>
                <pic:spPr>
                  <a:xfrm>
                    <a:off x="0" y="0"/>
                    <a:ext cx="2762233" cy="423478"/>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07A2"/>
    <w:rsid w:val="000425F4"/>
    <w:rsid w:val="00043479"/>
    <w:rsid w:val="000442F5"/>
    <w:rsid w:val="00060238"/>
    <w:rsid w:val="0007133A"/>
    <w:rsid w:val="00117F20"/>
    <w:rsid w:val="00131EFD"/>
    <w:rsid w:val="00132373"/>
    <w:rsid w:val="00155081"/>
    <w:rsid w:val="00167E05"/>
    <w:rsid w:val="001874BB"/>
    <w:rsid w:val="00194174"/>
    <w:rsid w:val="001C5306"/>
    <w:rsid w:val="001E599A"/>
    <w:rsid w:val="001F7CC6"/>
    <w:rsid w:val="00203009"/>
    <w:rsid w:val="00237803"/>
    <w:rsid w:val="002600E8"/>
    <w:rsid w:val="00271DBC"/>
    <w:rsid w:val="00273F5C"/>
    <w:rsid w:val="002C1436"/>
    <w:rsid w:val="002F47F2"/>
    <w:rsid w:val="003017EA"/>
    <w:rsid w:val="00310D31"/>
    <w:rsid w:val="003233E0"/>
    <w:rsid w:val="00347D66"/>
    <w:rsid w:val="003713A1"/>
    <w:rsid w:val="00371895"/>
    <w:rsid w:val="00397AE9"/>
    <w:rsid w:val="003B5E66"/>
    <w:rsid w:val="0045214A"/>
    <w:rsid w:val="004530DD"/>
    <w:rsid w:val="00493201"/>
    <w:rsid w:val="004A3547"/>
    <w:rsid w:val="004D1D88"/>
    <w:rsid w:val="00522D8B"/>
    <w:rsid w:val="00543C2E"/>
    <w:rsid w:val="005843EC"/>
    <w:rsid w:val="005B05A9"/>
    <w:rsid w:val="005C674C"/>
    <w:rsid w:val="005D2BBD"/>
    <w:rsid w:val="006438DE"/>
    <w:rsid w:val="00662BEF"/>
    <w:rsid w:val="00667319"/>
    <w:rsid w:val="00673BD8"/>
    <w:rsid w:val="006B40EE"/>
    <w:rsid w:val="006B50DB"/>
    <w:rsid w:val="00702D80"/>
    <w:rsid w:val="0070580C"/>
    <w:rsid w:val="00772BC8"/>
    <w:rsid w:val="00785598"/>
    <w:rsid w:val="007902A0"/>
    <w:rsid w:val="00790C6E"/>
    <w:rsid w:val="007B5C5C"/>
    <w:rsid w:val="007E2085"/>
    <w:rsid w:val="007F0033"/>
    <w:rsid w:val="00857D79"/>
    <w:rsid w:val="00886EC1"/>
    <w:rsid w:val="008F07A2"/>
    <w:rsid w:val="008F74AB"/>
    <w:rsid w:val="00974D5D"/>
    <w:rsid w:val="00991DF3"/>
    <w:rsid w:val="00997DE9"/>
    <w:rsid w:val="009B4792"/>
    <w:rsid w:val="009C041D"/>
    <w:rsid w:val="00A2141E"/>
    <w:rsid w:val="00A7489D"/>
    <w:rsid w:val="00A816FF"/>
    <w:rsid w:val="00A90558"/>
    <w:rsid w:val="00AA0E6B"/>
    <w:rsid w:val="00AA1F74"/>
    <w:rsid w:val="00AA3515"/>
    <w:rsid w:val="00AB5938"/>
    <w:rsid w:val="00AC4217"/>
    <w:rsid w:val="00B26CE8"/>
    <w:rsid w:val="00B3340E"/>
    <w:rsid w:val="00B41FD9"/>
    <w:rsid w:val="00B50473"/>
    <w:rsid w:val="00B532F8"/>
    <w:rsid w:val="00B634BD"/>
    <w:rsid w:val="00B674B7"/>
    <w:rsid w:val="00BA176C"/>
    <w:rsid w:val="00C440FD"/>
    <w:rsid w:val="00C54D3A"/>
    <w:rsid w:val="00C66368"/>
    <w:rsid w:val="00C6777D"/>
    <w:rsid w:val="00CA68A5"/>
    <w:rsid w:val="00CA760A"/>
    <w:rsid w:val="00CE5016"/>
    <w:rsid w:val="00D43423"/>
    <w:rsid w:val="00D5364A"/>
    <w:rsid w:val="00D76565"/>
    <w:rsid w:val="00DA3357"/>
    <w:rsid w:val="00E27732"/>
    <w:rsid w:val="00E65BDC"/>
    <w:rsid w:val="00E70AAA"/>
    <w:rsid w:val="00EA4460"/>
    <w:rsid w:val="00EB52E3"/>
    <w:rsid w:val="00EC4407"/>
    <w:rsid w:val="00ED5042"/>
    <w:rsid w:val="00EF014B"/>
    <w:rsid w:val="00F03CC3"/>
    <w:rsid w:val="00F16DEF"/>
    <w:rsid w:val="00F31206"/>
    <w:rsid w:val="00F36BBB"/>
    <w:rsid w:val="00F41F40"/>
    <w:rsid w:val="00F42987"/>
    <w:rsid w:val="00F73AF6"/>
    <w:rsid w:val="00FC0221"/>
    <w:rsid w:val="00FD5A41"/>
    <w:rsid w:val="00FE2E4D"/>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C61A4B"/>
  <w15:chartTrackingRefBased/>
  <w15:docId w15:val="{D9D743A8-D411-44F1-9DA5-316A5AF2A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67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C674C"/>
  </w:style>
  <w:style w:type="paragraph" w:styleId="Footer">
    <w:name w:val="footer"/>
    <w:basedOn w:val="Normal"/>
    <w:link w:val="FooterChar"/>
    <w:uiPriority w:val="99"/>
    <w:unhideWhenUsed/>
    <w:rsid w:val="005C67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C674C"/>
  </w:style>
  <w:style w:type="character" w:styleId="CommentReference">
    <w:name w:val="annotation reference"/>
    <w:basedOn w:val="DefaultParagraphFont"/>
    <w:uiPriority w:val="99"/>
    <w:semiHidden/>
    <w:unhideWhenUsed/>
    <w:rsid w:val="00FE2E4D"/>
    <w:rPr>
      <w:sz w:val="16"/>
      <w:szCs w:val="16"/>
    </w:rPr>
  </w:style>
  <w:style w:type="paragraph" w:styleId="CommentText">
    <w:name w:val="annotation text"/>
    <w:basedOn w:val="Normal"/>
    <w:link w:val="CommentTextChar"/>
    <w:uiPriority w:val="99"/>
    <w:semiHidden/>
    <w:unhideWhenUsed/>
    <w:rsid w:val="00FE2E4D"/>
    <w:pPr>
      <w:spacing w:line="240" w:lineRule="auto"/>
    </w:pPr>
    <w:rPr>
      <w:sz w:val="20"/>
      <w:szCs w:val="20"/>
    </w:rPr>
  </w:style>
  <w:style w:type="character" w:customStyle="1" w:styleId="CommentTextChar">
    <w:name w:val="Comment Text Char"/>
    <w:basedOn w:val="DefaultParagraphFont"/>
    <w:link w:val="CommentText"/>
    <w:uiPriority w:val="99"/>
    <w:semiHidden/>
    <w:rsid w:val="00FE2E4D"/>
    <w:rPr>
      <w:sz w:val="20"/>
      <w:szCs w:val="20"/>
    </w:rPr>
  </w:style>
  <w:style w:type="paragraph" w:styleId="CommentSubject">
    <w:name w:val="annotation subject"/>
    <w:basedOn w:val="CommentText"/>
    <w:next w:val="CommentText"/>
    <w:link w:val="CommentSubjectChar"/>
    <w:uiPriority w:val="99"/>
    <w:semiHidden/>
    <w:unhideWhenUsed/>
    <w:rsid w:val="00FE2E4D"/>
    <w:rPr>
      <w:b/>
      <w:bCs/>
    </w:rPr>
  </w:style>
  <w:style w:type="character" w:customStyle="1" w:styleId="CommentSubjectChar">
    <w:name w:val="Comment Subject Char"/>
    <w:basedOn w:val="CommentTextChar"/>
    <w:link w:val="CommentSubject"/>
    <w:uiPriority w:val="99"/>
    <w:semiHidden/>
    <w:rsid w:val="00FE2E4D"/>
    <w:rPr>
      <w:b/>
      <w:bCs/>
      <w:sz w:val="20"/>
      <w:szCs w:val="20"/>
    </w:rPr>
  </w:style>
  <w:style w:type="paragraph" w:styleId="BalloonText">
    <w:name w:val="Balloon Text"/>
    <w:basedOn w:val="Normal"/>
    <w:link w:val="BalloonTextChar"/>
    <w:uiPriority w:val="99"/>
    <w:semiHidden/>
    <w:unhideWhenUsed/>
    <w:rsid w:val="00FE2E4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E2E4D"/>
    <w:rPr>
      <w:rFonts w:ascii="Segoe UI" w:hAnsi="Segoe UI" w:cs="Segoe UI"/>
      <w:sz w:val="18"/>
      <w:szCs w:val="18"/>
    </w:rPr>
  </w:style>
  <w:style w:type="paragraph" w:styleId="Revision">
    <w:name w:val="Revision"/>
    <w:hidden/>
    <w:uiPriority w:val="99"/>
    <w:semiHidden/>
    <w:rsid w:val="005B05A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7521992">
      <w:bodyDiv w:val="1"/>
      <w:marLeft w:val="0"/>
      <w:marRight w:val="0"/>
      <w:marTop w:val="0"/>
      <w:marBottom w:val="0"/>
      <w:divBdr>
        <w:top w:val="none" w:sz="0" w:space="0" w:color="auto"/>
        <w:left w:val="none" w:sz="0" w:space="0" w:color="auto"/>
        <w:bottom w:val="none" w:sz="0" w:space="0" w:color="auto"/>
        <w:right w:val="none" w:sz="0" w:space="0" w:color="auto"/>
      </w:divBdr>
    </w:div>
    <w:div w:id="1109855662">
      <w:bodyDiv w:val="1"/>
      <w:marLeft w:val="0"/>
      <w:marRight w:val="0"/>
      <w:marTop w:val="0"/>
      <w:marBottom w:val="0"/>
      <w:divBdr>
        <w:top w:val="none" w:sz="0" w:space="0" w:color="auto"/>
        <w:left w:val="none" w:sz="0" w:space="0" w:color="auto"/>
        <w:bottom w:val="none" w:sz="0" w:space="0" w:color="auto"/>
        <w:right w:val="none" w:sz="0" w:space="0" w:color="auto"/>
      </w:divBdr>
    </w:div>
    <w:div w:id="1773627199">
      <w:bodyDiv w:val="1"/>
      <w:marLeft w:val="0"/>
      <w:marRight w:val="0"/>
      <w:marTop w:val="0"/>
      <w:marBottom w:val="0"/>
      <w:divBdr>
        <w:top w:val="none" w:sz="0" w:space="0" w:color="auto"/>
        <w:left w:val="none" w:sz="0" w:space="0" w:color="auto"/>
        <w:bottom w:val="none" w:sz="0" w:space="0" w:color="auto"/>
        <w:right w:val="none" w:sz="0" w:space="0" w:color="auto"/>
      </w:divBdr>
    </w:div>
    <w:div w:id="1791975255">
      <w:bodyDiv w:val="1"/>
      <w:marLeft w:val="0"/>
      <w:marRight w:val="0"/>
      <w:marTop w:val="0"/>
      <w:marBottom w:val="0"/>
      <w:divBdr>
        <w:top w:val="none" w:sz="0" w:space="0" w:color="auto"/>
        <w:left w:val="none" w:sz="0" w:space="0" w:color="auto"/>
        <w:bottom w:val="none" w:sz="0" w:space="0" w:color="auto"/>
        <w:right w:val="none" w:sz="0" w:space="0" w:color="auto"/>
      </w:divBdr>
    </w:div>
    <w:div w:id="1863207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customXml" Target="../customXml/item5.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TCT Client Project Document" ma:contentTypeID="0x010100725E60EF2E824CBB9F9F6219DD094B0900B612D4D4DDC947DAA2F0B8B009DF7B4000E622AB132CE918439FE141E38BF3624B" ma:contentTypeVersion="0" ma:contentTypeDescription="Create a new TCT Client Project Document" ma:contentTypeScope="" ma:versionID="a24a47975467360047123e50febd58cc">
  <xsd:schema xmlns:xsd="http://www.w3.org/2001/XMLSchema" xmlns:xs="http://www.w3.org/2001/XMLSchema" xmlns:p="http://schemas.microsoft.com/office/2006/metadata/properties" xmlns:ns2="a603e369-5a26-40cf-aa6f-44e6a76a2f61" xmlns:ns3="b6a90880-4d55-4aa8-a09c-16896a90cf94" targetNamespace="http://schemas.microsoft.com/office/2006/metadata/properties" ma:root="true" ma:fieldsID="c7b5dbeb3f5d8e48db080923eadf3712" ns2:_="" ns3:_="">
    <xsd:import namespace="a603e369-5a26-40cf-aa6f-44e6a76a2f61"/>
    <xsd:import namespace="b6a90880-4d55-4aa8-a09c-16896a90cf94"/>
    <xsd:element name="properties">
      <xsd:complexType>
        <xsd:sequence>
          <xsd:element name="documentManagement">
            <xsd:complexType>
              <xsd:all>
                <xsd:element ref="ns2:TCT_PersonallyIdentifiableInformation" minOccurs="0"/>
                <xsd:element ref="ns2:TCT_PersonalHealthInformation" minOccurs="0"/>
                <xsd:element ref="ns2:TCT_ProjectPhase" minOccurs="0"/>
                <xsd:element ref="ns2:TCT_WorkDocumentReviewStatus" minOccurs="0"/>
                <xsd:element ref="ns2:TCT_PreparedBy" minOccurs="0"/>
                <xsd:element ref="ns2:TCT_PreparedDate" minOccurs="0"/>
                <xsd:element ref="ns2:TCT_PreparedByRequired" minOccurs="0"/>
                <xsd:element ref="ns2:TCT_TechnicalReviewer" minOccurs="0"/>
                <xsd:element ref="ns2:TCT_TechnicalReviewApprovalDate" minOccurs="0"/>
                <xsd:element ref="ns2:TCT_TechnicalReviewerRequired" minOccurs="0"/>
                <xsd:element ref="ns2:TCT_ConsultingReviewer" minOccurs="0"/>
                <xsd:element ref="ns2:TCT_ConsultingReviewApprovalDate" minOccurs="0"/>
                <xsd:element ref="ns2:TCT_ConsultingReviewerRequired" minOccurs="0"/>
                <xsd:element ref="ns2:TCT_EditorialReviewer" minOccurs="0"/>
                <xsd:element ref="ns2:TCT_EditorialReviewApprovalDate" minOccurs="0"/>
                <xsd:element ref="ns2:TCT_EditorialReviewerRequired" minOccurs="0"/>
                <xsd:element ref="ns2:TCT_SeniorPeerReviewer" minOccurs="0"/>
                <xsd:element ref="ns2:TCT_SeniorPeerReviewApprovalDate" minOccurs="0"/>
                <xsd:element ref="ns2:TCT_SeniorPeerReviewerRequired" minOccurs="0"/>
                <xsd:element ref="ns2:TCT_WorkReviewComments" minOccurs="0"/>
                <xsd:element ref="ns2:TCT_LOB" minOccurs="0"/>
                <xsd:element ref="ns2:TCT_Office" minOccurs="0"/>
                <xsd:element ref="ns2:TCT_Received" minOccurs="0"/>
                <xsd:element ref="ns2:TCT_Received_UTC" minOccurs="0"/>
                <xsd:element ref="ns2:TCT_Region" minOccurs="0"/>
                <xsd:element ref="ns2:TCT_Sensitivity" minOccurs="0"/>
                <xsd:element ref="ns2:TCT_Sent" minOccurs="0"/>
                <xsd:element ref="ns2:TCT_Sent_UTC" minOccurs="0"/>
                <xsd:element ref="ns2:TCT_SourceModifiedDate" minOccurs="0"/>
                <xsd:element ref="ns2:TCT_To" minOccurs="0"/>
                <xsd:element ref="ns2:TCT_To_Address" minOccurs="0"/>
                <xsd:element ref="ns2:TCT_To_Type" minOccurs="0"/>
                <xsd:element ref="ns2:TCT_ClientCode" minOccurs="0"/>
                <xsd:element ref="ns2:TCT_ClientName" minOccurs="0"/>
                <xsd:element ref="ns2:TCT_ProjectCode" minOccurs="0"/>
                <xsd:element ref="ns2:TCT_ProjectName" minOccurs="0"/>
                <xsd:element ref="ns2:TCT_ProjectStatus" minOccurs="0"/>
                <xsd:element ref="ns2:TCT_ProjectType" minOccurs="0"/>
                <xsd:element ref="ns2:TCT_ProjectYear" minOccurs="0"/>
                <xsd:element ref="ns3:TCT_Attachment" minOccurs="0"/>
                <xsd:element ref="ns2:TCT_Importance" minOccurs="0"/>
                <xsd:element ref="ns2:TCT_Bcc" minOccurs="0"/>
                <xsd:element ref="ns2:TCT_Bcc_Address" minOccurs="0"/>
                <xsd:element ref="ns2:TCT_Bcc_Type" minOccurs="0"/>
                <xsd:element ref="ns2:TCT_Cc" minOccurs="0"/>
                <xsd:element ref="ns2:TCT_Cc_Address" minOccurs="0"/>
                <xsd:element ref="ns2:TCT_Cc_Type" minOccurs="0"/>
                <xsd:element ref="ns2:TCT_Conversation" minOccurs="0"/>
                <xsd:element ref="ns2:TCT_Country" minOccurs="0"/>
                <xsd:element ref="ns2:TCT_Email_Categories" minOccurs="0"/>
                <xsd:element ref="ns2:TCT_Email_Subject" minOccurs="0"/>
                <xsd:element ref="ns2:TCT_From" minOccurs="0"/>
                <xsd:element ref="ns2:TCT_From_Address" minOccurs="0"/>
                <xsd:element ref="ns2:TCT_From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03e369-5a26-40cf-aa6f-44e6a76a2f61" elementFormDefault="qualified">
    <xsd:import namespace="http://schemas.microsoft.com/office/2006/documentManagement/types"/>
    <xsd:import namespace="http://schemas.microsoft.com/office/infopath/2007/PartnerControls"/>
    <xsd:element name="TCT_PersonallyIdentifiableInformation" ma:index="2" nillable="true" ma:displayName="PII" ma:default="No" ma:description="Any data about an identifiable individual (such as date of birth or unique ID number)" ma:internalName="TCT_PersonallyIdentifiableInformation" ma:readOnly="false">
      <xsd:simpleType>
        <xsd:restriction base="dms:Choice">
          <xsd:enumeration value="Yes"/>
          <xsd:enumeration value="No"/>
        </xsd:restriction>
      </xsd:simpleType>
    </xsd:element>
    <xsd:element name="TCT_PersonalHealthInformation" ma:index="3" nillable="true" ma:displayName="PHI(US Only)" ma:default="No" ma:description="For US Projects Only.  Any information from a covered entity about health, coverage, benefits, or payments that can be linked to a specific individual.  For details, please see the FAQ section within the Resources site" ma:internalName="TCT_PersonalHealthInformation" ma:readOnly="false">
      <xsd:simpleType>
        <xsd:restriction base="dms:Choice">
          <xsd:enumeration value="Yes"/>
          <xsd:enumeration value="No"/>
        </xsd:restriction>
      </xsd:simpleType>
    </xsd:element>
    <xsd:element name="TCT_ProjectPhase" ma:index="4" nillable="true" ma:displayName="Project Phase" ma:internalName="TCT_ProjectPhase" ma:readOnly="false">
      <xsd:simpleType>
        <xsd:restriction base="dms:Choice">
          <xsd:enumeration value="Pursue"/>
          <xsd:enumeration value="Plan, incl. Project Mgmt"/>
          <xsd:enumeration value="Deliver - Data"/>
          <xsd:enumeration value="Deliver - Internal Work"/>
          <xsd:enumeration value="Deliver - Deliverables"/>
          <xsd:enumeration value="Assess and Close"/>
        </xsd:restriction>
      </xsd:simpleType>
    </xsd:element>
    <xsd:element name="TCT_WorkDocumentReviewStatus" ma:index="5" nillable="true" ma:displayName="WR Required?" ma:default="" ma:internalName="TCT_WorkDocumentReviewStatus">
      <xsd:simpleType>
        <xsd:restriction base="dms:Choice">
          <xsd:enumeration value="Yes"/>
          <xsd:enumeration value="No"/>
        </xsd:restriction>
      </xsd:simpleType>
    </xsd:element>
    <xsd:element name="TCT_PreparedBy" ma:index="6" nillable="true" ma:displayName="Doer" ma:list="{6146f3d2-a89a-44e0-ac11-b84a31d61519}" ma:internalName="TCT_PreparedBy"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PreparedDate" ma:index="7" nillable="true" ma:displayName="Doer Date" ma:format="DateOnly" ma:internalName="TCT_PreparedDate">
      <xsd:simpleType>
        <xsd:restriction base="dms:DateTime"/>
      </xsd:simpleType>
    </xsd:element>
    <xsd:element name="TCT_PreparedByRequired" ma:index="8" nillable="true" ma:displayName="Doer Not Req" ma:internalName="TCT_PreparedByRequired">
      <xsd:simpleType>
        <xsd:restriction base="dms:Boolean"/>
      </xsd:simpleType>
    </xsd:element>
    <xsd:element name="TCT_TechnicalReviewer" ma:index="9" nillable="true" ma:displayName="TR" ma:list="{6146f3d2-a89a-44e0-ac11-b84a31d61519}" ma:internalName="TCT_TechnicalReviewer"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TechnicalReviewApprovalDate" ma:index="10" nillable="true" ma:displayName="TR Date" ma:format="DateOnly" ma:internalName="TCT_TechnicalReviewApprovalDate">
      <xsd:simpleType>
        <xsd:restriction base="dms:DateTime"/>
      </xsd:simpleType>
    </xsd:element>
    <xsd:element name="TCT_TechnicalReviewerRequired" ma:index="11" nillable="true" ma:displayName="TR Not Req" ma:internalName="TCT_TechnicalReviewerRequired">
      <xsd:simpleType>
        <xsd:restriction base="dms:Boolean"/>
      </xsd:simpleType>
    </xsd:element>
    <xsd:element name="TCT_ConsultingReviewer" ma:index="12" nillable="true" ma:displayName="CR" ma:list="{6146f3d2-a89a-44e0-ac11-b84a31d61519}" ma:internalName="TCT_ConsultingReviewer"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ConsultingReviewApprovalDate" ma:index="13" nillable="true" ma:displayName="CR Date" ma:format="DateOnly" ma:internalName="TCT_ConsultingReviewApprovalDate">
      <xsd:simpleType>
        <xsd:restriction base="dms:DateTime"/>
      </xsd:simpleType>
    </xsd:element>
    <xsd:element name="TCT_ConsultingReviewerRequired" ma:index="14" nillable="true" ma:displayName="CR Not Req" ma:internalName="TCT_ConsultingReviewerRequired">
      <xsd:simpleType>
        <xsd:restriction base="dms:Boolean"/>
      </xsd:simpleType>
    </xsd:element>
    <xsd:element name="TCT_EditorialReviewer" ma:index="15" nillable="true" ma:displayName="ER" ma:list="{6146f3d2-a89a-44e0-ac11-b84a31d61519}" ma:internalName="TCT_EditorialReviewer"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EditorialReviewApprovalDate" ma:index="16" nillable="true" ma:displayName="ER Date" ma:format="DateOnly" ma:internalName="TCT_EditorialReviewApprovalDate">
      <xsd:simpleType>
        <xsd:restriction base="dms:DateTime"/>
      </xsd:simpleType>
    </xsd:element>
    <xsd:element name="TCT_EditorialReviewerRequired" ma:index="17" nillable="true" ma:displayName="ER Not Req" ma:internalName="TCT_EditorialReviewerRequired">
      <xsd:simpleType>
        <xsd:restriction base="dms:Boolean"/>
      </xsd:simpleType>
    </xsd:element>
    <xsd:element name="TCT_SeniorPeerReviewer" ma:index="18" nillable="true" ma:displayName="SPR" ma:list="{6146f3d2-a89a-44e0-ac11-b84a31d61519}" ma:internalName="TCT_SeniorPeerReviewer"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SeniorPeerReviewApprovalDate" ma:index="19" nillable="true" ma:displayName="SPR Date" ma:format="DateOnly" ma:internalName="TCT_SeniorPeerReviewApprovalDate">
      <xsd:simpleType>
        <xsd:restriction base="dms:DateTime"/>
      </xsd:simpleType>
    </xsd:element>
    <xsd:element name="TCT_SeniorPeerReviewerRequired" ma:index="20" nillable="true" ma:displayName="SPR Not Req" ma:internalName="TCT_SeniorPeerReviewerRequired">
      <xsd:simpleType>
        <xsd:restriction base="dms:Boolean"/>
      </xsd:simpleType>
    </xsd:element>
    <xsd:element name="TCT_WorkReviewComments" ma:index="21" nillable="true" ma:displayName="WR Comments" ma:internalName="TCT_WorkReviewComments">
      <xsd:simpleType>
        <xsd:restriction base="dms:Note">
          <xsd:maxLength value="255"/>
        </xsd:restriction>
      </xsd:simpleType>
    </xsd:element>
    <xsd:element name="TCT_LOB" ma:index="22" nillable="true" ma:displayName="Line of Business" ma:hidden="true" ma:internalName="TCT_LOB" ma:readOnly="true">
      <xsd:simpleType>
        <xsd:restriction base="dms:Text"/>
      </xsd:simpleType>
    </xsd:element>
    <xsd:element name="TCT_Office" ma:index="23" nillable="true" ma:displayName="Office" ma:hidden="true" ma:internalName="TCT_Office" ma:readOnly="true">
      <xsd:simpleType>
        <xsd:restriction base="dms:Text"/>
      </xsd:simpleType>
    </xsd:element>
    <xsd:element name="TCT_Received" ma:index="26" nillable="true" ma:displayName="Received" ma:format="DateOnly" ma:hidden="true" ma:internalName="TCT_Received">
      <xsd:simpleType>
        <xsd:restriction base="dms:DateTime"/>
      </xsd:simpleType>
    </xsd:element>
    <xsd:element name="TCT_Received_UTC" ma:index="27" nillable="true" ma:displayName="Received-UTC" ma:format="DateOnly" ma:hidden="true" ma:internalName="TCT_Received_UTC">
      <xsd:simpleType>
        <xsd:restriction base="dms:DateTime"/>
      </xsd:simpleType>
    </xsd:element>
    <xsd:element name="TCT_Region" ma:index="28" nillable="true" ma:displayName="Region" ma:hidden="true" ma:internalName="TCT_Region" ma:readOnly="true">
      <xsd:simpleType>
        <xsd:restriction base="dms:Text"/>
      </xsd:simpleType>
    </xsd:element>
    <xsd:element name="TCT_Sensitivity" ma:index="29" nillable="true" ma:displayName="Sensitivity" ma:hidden="true" ma:internalName="TCT_Sensitivity">
      <xsd:simpleType>
        <xsd:restriction base="dms:Number"/>
      </xsd:simpleType>
    </xsd:element>
    <xsd:element name="TCT_Sent" ma:index="30" nillable="true" ma:displayName="Sent" ma:format="DateOnly" ma:hidden="true" ma:internalName="TCT_Sent">
      <xsd:simpleType>
        <xsd:restriction base="dms:DateTime"/>
      </xsd:simpleType>
    </xsd:element>
    <xsd:element name="TCT_Sent_UTC" ma:index="31" nillable="true" ma:displayName="Sent-UTC" ma:format="DateOnly" ma:hidden="true" ma:internalName="TCT_Sent_UTC">
      <xsd:simpleType>
        <xsd:restriction base="dms:DateTime"/>
      </xsd:simpleType>
    </xsd:element>
    <xsd:element name="TCT_SourceModifiedDate" ma:index="32" nillable="true" ma:displayName="Source Modified Date" ma:format="DateOnly" ma:internalName="TCT_SourceModifiedDate" ma:readOnly="true">
      <xsd:simpleType>
        <xsd:restriction base="dms:DateTime"/>
      </xsd:simpleType>
    </xsd:element>
    <xsd:element name="TCT_To" ma:index="33" nillable="true" ma:displayName="To" ma:hidden="true" ma:internalName="TCT_To">
      <xsd:simpleType>
        <xsd:restriction base="dms:Text"/>
      </xsd:simpleType>
    </xsd:element>
    <xsd:element name="TCT_To_Address" ma:index="34" nillable="true" ma:displayName="To-Address" ma:hidden="true" ma:internalName="TCT_To_Address">
      <xsd:simpleType>
        <xsd:restriction base="dms:Note">
          <xsd:maxLength value="255"/>
        </xsd:restriction>
      </xsd:simpleType>
    </xsd:element>
    <xsd:element name="TCT_To_Type" ma:index="35" nillable="true" ma:displayName="To-Type" ma:hidden="true" ma:internalName="TCT_To_Type">
      <xsd:simpleType>
        <xsd:restriction base="dms:Text"/>
      </xsd:simpleType>
    </xsd:element>
    <xsd:element name="TCT_ClientCode" ma:index="36" nillable="true" ma:displayName="Client Code" ma:internalName="TCT_ClientCode" ma:readOnly="true">
      <xsd:simpleType>
        <xsd:restriction base="dms:Text"/>
      </xsd:simpleType>
    </xsd:element>
    <xsd:element name="TCT_ClientName" ma:index="37" nillable="true" ma:displayName="Client Name" ma:internalName="TCT_ClientName" ma:readOnly="true">
      <xsd:simpleType>
        <xsd:restriction base="dms:Text"/>
      </xsd:simpleType>
    </xsd:element>
    <xsd:element name="TCT_ProjectCode" ma:index="38" nillable="true" ma:displayName="Project Code" ma:internalName="TCT_ProjectCode" ma:readOnly="true">
      <xsd:simpleType>
        <xsd:restriction base="dms:Text"/>
      </xsd:simpleType>
    </xsd:element>
    <xsd:element name="TCT_ProjectName" ma:index="39" nillable="true" ma:displayName="Project Name" ma:internalName="TCT_ProjectName" ma:readOnly="true">
      <xsd:simpleType>
        <xsd:restriction base="dms:Text"/>
      </xsd:simpleType>
    </xsd:element>
    <xsd:element name="TCT_ProjectStatus" ma:index="41" nillable="true" ma:displayName="Project Status" ma:default="" ma:hidden="true" ma:internalName="TCT_ProjectStatus" ma:readOnly="true">
      <xsd:simpleType>
        <xsd:restriction base="dms:Choice">
          <xsd:enumeration value="Active"/>
          <xsd:enumeration value="Closed"/>
          <xsd:enumeration value="Canceled"/>
          <xsd:enumeration value="Archived"/>
        </xsd:restriction>
      </xsd:simpleType>
    </xsd:element>
    <xsd:element name="TCT_ProjectType" ma:index="42" nillable="true" ma:displayName="Project Type" ma:internalName="TCT_ProjectType" ma:readOnly="true">
      <xsd:simpleType>
        <xsd:restriction base="dms:Choice">
          <xsd:enumeration value="Project"/>
          <xsd:enumeration value="Reference"/>
          <xsd:enumeration value="Account Management"/>
          <xsd:enumeration value="Plan Administration"/>
        </xsd:restriction>
      </xsd:simpleType>
    </xsd:element>
    <xsd:element name="TCT_ProjectYear" ma:index="43" nillable="true" ma:displayName="Project Year" ma:internalName="TCT_ProjectYear" ma:readOnly="true">
      <xsd:simpleType>
        <xsd:restriction base="dms:Text"/>
      </xsd:simpleType>
    </xsd:element>
    <xsd:element name="TCT_Importance" ma:index="46" nillable="true" ma:displayName="Importance" ma:hidden="true" ma:internalName="TCT_Importance">
      <xsd:simpleType>
        <xsd:restriction base="dms:Number"/>
      </xsd:simpleType>
    </xsd:element>
    <xsd:element name="TCT_Bcc" ma:index="49" nillable="true" ma:displayName="Bcc" ma:hidden="true" ma:internalName="TCT_Bcc">
      <xsd:simpleType>
        <xsd:restriction base="dms:Text"/>
      </xsd:simpleType>
    </xsd:element>
    <xsd:element name="TCT_Bcc_Address" ma:index="50" nillable="true" ma:displayName="Bcc Address" ma:hidden="true" ma:internalName="TCT_Bcc_Address">
      <xsd:simpleType>
        <xsd:restriction base="dms:Note">
          <xsd:maxLength value="255"/>
        </xsd:restriction>
      </xsd:simpleType>
    </xsd:element>
    <xsd:element name="TCT_Bcc_Type" ma:index="51" nillable="true" ma:displayName="Bcc-Type" ma:hidden="true" ma:internalName="TCT_Bcc_Type">
      <xsd:simpleType>
        <xsd:restriction base="dms:Text"/>
      </xsd:simpleType>
    </xsd:element>
    <xsd:element name="TCT_Cc" ma:index="52" nillable="true" ma:displayName="Cc" ma:hidden="true" ma:internalName="TCT_Cc">
      <xsd:simpleType>
        <xsd:restriction base="dms:Text"/>
      </xsd:simpleType>
    </xsd:element>
    <xsd:element name="TCT_Cc_Address" ma:index="53" nillable="true" ma:displayName="Cc-Address" ma:hidden="true" ma:internalName="TCT_Cc_Address">
      <xsd:simpleType>
        <xsd:restriction base="dms:Note">
          <xsd:maxLength value="255"/>
        </xsd:restriction>
      </xsd:simpleType>
    </xsd:element>
    <xsd:element name="TCT_Cc_Type" ma:index="54" nillable="true" ma:displayName="Cc-Type" ma:hidden="true" ma:internalName="TCT_Cc_Type">
      <xsd:simpleType>
        <xsd:restriction base="dms:Text"/>
      </xsd:simpleType>
    </xsd:element>
    <xsd:element name="TCT_Conversation" ma:index="55" nillable="true" ma:displayName="Conversation" ma:hidden="true" ma:internalName="TCT_Conversation">
      <xsd:simpleType>
        <xsd:restriction base="dms:Text"/>
      </xsd:simpleType>
    </xsd:element>
    <xsd:element name="TCT_Country" ma:index="56" nillable="true" ma:displayName="Country" ma:hidden="true" ma:internalName="TCT_Country" ma:readOnly="true">
      <xsd:simpleType>
        <xsd:restriction base="dms:Text"/>
      </xsd:simpleType>
    </xsd:element>
    <xsd:element name="TCT_Email_Categories" ma:index="57" nillable="true" ma:displayName="Email Categories" ma:hidden="true" ma:internalName="TCT_Email_Categories">
      <xsd:simpleType>
        <xsd:restriction base="dms:Text"/>
      </xsd:simpleType>
    </xsd:element>
    <xsd:element name="TCT_Email_Subject" ma:index="58" nillable="true" ma:displayName="Email Subject" ma:hidden="true" ma:internalName="TCT_Email_Subject">
      <xsd:simpleType>
        <xsd:restriction base="dms:Text"/>
      </xsd:simpleType>
    </xsd:element>
    <xsd:element name="TCT_From" ma:index="59" nillable="true" ma:displayName="From" ma:hidden="true" ma:internalName="TCT_From">
      <xsd:simpleType>
        <xsd:restriction base="dms:Text"/>
      </xsd:simpleType>
    </xsd:element>
    <xsd:element name="TCT_From_Address" ma:index="60" nillable="true" ma:displayName="From-Address" ma:hidden="true" ma:internalName="TCT_From_Address">
      <xsd:simpleType>
        <xsd:restriction base="dms:Note">
          <xsd:maxLength value="255"/>
        </xsd:restriction>
      </xsd:simpleType>
    </xsd:element>
    <xsd:element name="TCT_From_Type" ma:index="61" nillable="true" ma:displayName="From-Type" ma:hidden="true" ma:internalName="TCT_From_Typ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6a90880-4d55-4aa8-a09c-16896a90cf94" elementFormDefault="qualified">
    <xsd:import namespace="http://schemas.microsoft.com/office/2006/documentManagement/types"/>
    <xsd:import namespace="http://schemas.microsoft.com/office/infopath/2007/PartnerControls"/>
    <xsd:element name="TCT_Attachment" ma:index="44" nillable="true" ma:displayName="Attachment" ma:hidden="true" ma:internalName="TCT_Attachment">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customXsn xmlns="http://schemas.microsoft.com/office/2006/metadata/customXsn">
  <xsnLocation/>
  <cached>True</cached>
  <openByDefault>True</openByDefault>
  <xsnScope/>
</customXsn>
</file>

<file path=customXml/item3.xml><?xml version="1.0" encoding="utf-8"?>
<?mso-contentType ?>
<SharedContentType xmlns="Microsoft.SharePoint.Taxonomy.ContentTypeSync" SourceId="b921ac28-8646-473c-91fe-f89955a73f55" ContentTypeId="0x010100725E60EF2E824CBB9F9F6219DD094B0900B612D4D4DDC947DAA2F0B8B009DF7B40" PreviousValue="false"/>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TCT_ClientName xmlns="a603e369-5a26-40cf-aa6f-44e6a76a2f61">SkillsFuture Singapore</TCT_ClientName>
    <TCT_LOB xmlns="a603e369-5a26-40cf-aa6f-44e6a76a2f61">Rewards, Talent and Communication (LTW)</TCT_LOB>
    <TCT_Region xmlns="a603e369-5a26-40cf-aa6f-44e6a76a2f61">Asia Pacific</TCT_Region>
    <TCT_ProjectCode xmlns="a603e369-5a26-40cf-aa6f-44e6a76a2f61" xsi:nil="true"/>
    <TCT_ProjectYear xmlns="a603e369-5a26-40cf-aa6f-44e6a76a2f61">2017</TCT_ProjectYear>
    <TCT_ProjectType xmlns="a603e369-5a26-40cf-aa6f-44e6a76a2f61">Project</TCT_ProjectType>
    <TCT_ClientCode xmlns="a603e369-5a26-40cf-aa6f-44e6a76a2f61">986788         </TCT_ClientCode>
    <TCT_ProjectName xmlns="a603e369-5a26-40cf-aa6f-44e6a76a2f61">Creative Industries SkillsFuture</TCT_ProjectName>
    <TCT_Country xmlns="a603e369-5a26-40cf-aa6f-44e6a76a2f61">Singapore</TCT_Country>
    <TCT_ProjectStatus xmlns="a603e369-5a26-40cf-aa6f-44e6a76a2f61">Active</TCT_ProjectStatus>
    <TCT_Office xmlns="a603e369-5a26-40cf-aa6f-44e6a76a2f61">Singapore - OCBC Centre East</TCT_Office>
    <TCT_To_Address xmlns="a603e369-5a26-40cf-aa6f-44e6a76a2f61" xsi:nil="true"/>
    <TCT_WorkDocumentReviewStatus xmlns="a603e369-5a26-40cf-aa6f-44e6a76a2f61" xsi:nil="true"/>
    <TCT_WorkReviewComments xmlns="a603e369-5a26-40cf-aa6f-44e6a76a2f61" xsi:nil="true"/>
    <TCT_Email_Categories xmlns="a603e369-5a26-40cf-aa6f-44e6a76a2f61" xsi:nil="true"/>
    <TCT_ConsultingReviewApprovalDate xmlns="a603e369-5a26-40cf-aa6f-44e6a76a2f61" xsi:nil="true"/>
    <TCT_To xmlns="a603e369-5a26-40cf-aa6f-44e6a76a2f61" xsi:nil="true"/>
    <TCT_Cc_Type xmlns="a603e369-5a26-40cf-aa6f-44e6a76a2f61" xsi:nil="true"/>
    <TCT_EditorialReviewerRequired xmlns="a603e369-5a26-40cf-aa6f-44e6a76a2f61" xsi:nil="true"/>
    <TCT_Sent xmlns="a603e369-5a26-40cf-aa6f-44e6a76a2f61" xsi:nil="true"/>
    <TCT_Cc_Address xmlns="a603e369-5a26-40cf-aa6f-44e6a76a2f61" xsi:nil="true"/>
    <TCT_PersonalHealthInformation xmlns="a603e369-5a26-40cf-aa6f-44e6a76a2f61">No</TCT_PersonalHealthInformation>
    <TCT_ConsultingReviewer xmlns="a603e369-5a26-40cf-aa6f-44e6a76a2f61">
      <UserInfo>
        <DisplayName/>
        <AccountId xsi:nil="true"/>
        <AccountType/>
      </UserInfo>
    </TCT_ConsultingReviewer>
    <TCT_Bcc_Address xmlns="a603e369-5a26-40cf-aa6f-44e6a76a2f61" xsi:nil="true"/>
    <TCT_TechnicalReviewer xmlns="a603e369-5a26-40cf-aa6f-44e6a76a2f61">
      <UserInfo>
        <DisplayName/>
        <AccountId xsi:nil="true"/>
        <AccountType/>
      </UserInfo>
    </TCT_TechnicalReviewer>
    <TCT_EditorialReviewer xmlns="a603e369-5a26-40cf-aa6f-44e6a76a2f61">
      <UserInfo>
        <DisplayName/>
        <AccountId xsi:nil="true"/>
        <AccountType/>
      </UserInfo>
    </TCT_EditorialReviewer>
    <TCT_To_Type xmlns="a603e369-5a26-40cf-aa6f-44e6a76a2f61" xsi:nil="true"/>
    <TCT_Conversation xmlns="a603e369-5a26-40cf-aa6f-44e6a76a2f61" xsi:nil="true"/>
    <TCT_ProjectPhase xmlns="a603e369-5a26-40cf-aa6f-44e6a76a2f61" xsi:nil="true"/>
    <TCT_ConsultingReviewerRequired xmlns="a603e369-5a26-40cf-aa6f-44e6a76a2f61" xsi:nil="true"/>
    <TCT_SeniorPeerReviewApprovalDate xmlns="a603e369-5a26-40cf-aa6f-44e6a76a2f61" xsi:nil="true"/>
    <TCT_From xmlns="a603e369-5a26-40cf-aa6f-44e6a76a2f61" xsi:nil="true"/>
    <TCT_Sent_UTC xmlns="a603e369-5a26-40cf-aa6f-44e6a76a2f61" xsi:nil="true"/>
    <TCT_Cc xmlns="a603e369-5a26-40cf-aa6f-44e6a76a2f61" xsi:nil="true"/>
    <TCT_PersonallyIdentifiableInformation xmlns="a603e369-5a26-40cf-aa6f-44e6a76a2f61">No</TCT_PersonallyIdentifiableInformation>
    <TCT_PreparedByRequired xmlns="a603e369-5a26-40cf-aa6f-44e6a76a2f61" xsi:nil="true"/>
    <TCT_EditorialReviewApprovalDate xmlns="a603e369-5a26-40cf-aa6f-44e6a76a2f61" xsi:nil="true"/>
    <TCT_Received xmlns="a603e369-5a26-40cf-aa6f-44e6a76a2f61" xsi:nil="true"/>
    <TCT_Bcc_Type xmlns="a603e369-5a26-40cf-aa6f-44e6a76a2f61" xsi:nil="true"/>
    <TCT_Received_UTC xmlns="a603e369-5a26-40cf-aa6f-44e6a76a2f61" xsi:nil="true"/>
    <TCT_From_Type xmlns="a603e369-5a26-40cf-aa6f-44e6a76a2f61" xsi:nil="true"/>
    <TCT_SeniorPeerReviewer xmlns="a603e369-5a26-40cf-aa6f-44e6a76a2f61">
      <UserInfo>
        <DisplayName/>
        <AccountId xsi:nil="true"/>
        <AccountType/>
      </UserInfo>
    </TCT_SeniorPeerReviewer>
    <TCT_From_Address xmlns="a603e369-5a26-40cf-aa6f-44e6a76a2f61" xsi:nil="true"/>
    <TCT_Email_Subject xmlns="a603e369-5a26-40cf-aa6f-44e6a76a2f61" xsi:nil="true"/>
    <TCT_PreparedDate xmlns="a603e369-5a26-40cf-aa6f-44e6a76a2f61" xsi:nil="true"/>
    <TCT_TechnicalReviewApprovalDate xmlns="a603e369-5a26-40cf-aa6f-44e6a76a2f61" xsi:nil="true"/>
    <TCT_TechnicalReviewerRequired xmlns="a603e369-5a26-40cf-aa6f-44e6a76a2f61" xsi:nil="true"/>
    <TCT_PreparedBy xmlns="a603e369-5a26-40cf-aa6f-44e6a76a2f61">
      <UserInfo>
        <DisplayName/>
        <AccountId xsi:nil="true"/>
        <AccountType/>
      </UserInfo>
    </TCT_PreparedBy>
    <TCT_SeniorPeerReviewerRequired xmlns="a603e369-5a26-40cf-aa6f-44e6a76a2f61" xsi:nil="true"/>
    <TCT_Attachment xmlns="b6a90880-4d55-4aa8-a09c-16896a90cf94" xsi:nil="true"/>
    <TCT_Sensitivity xmlns="a603e369-5a26-40cf-aa6f-44e6a76a2f61" xsi:nil="true"/>
    <TCT_Importance xmlns="a603e369-5a26-40cf-aa6f-44e6a76a2f61" xsi:nil="true"/>
    <TCT_Bcc xmlns="a603e369-5a26-40cf-aa6f-44e6a76a2f61" xsi:nil="true"/>
  </documentManagement>
</p:properties>
</file>

<file path=customXml/itemProps1.xml><?xml version="1.0" encoding="utf-8"?>
<ds:datastoreItem xmlns:ds="http://schemas.openxmlformats.org/officeDocument/2006/customXml" ds:itemID="{E33059B4-644C-4661-AC3B-FBBAA505AF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03e369-5a26-40cf-aa6f-44e6a76a2f61"/>
    <ds:schemaRef ds:uri="b6a90880-4d55-4aa8-a09c-16896a90cf9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4376D2A-CA1F-49D8-9CCA-C3898D51379D}">
  <ds:schemaRefs>
    <ds:schemaRef ds:uri="http://schemas.microsoft.com/office/2006/metadata/customXsn"/>
  </ds:schemaRefs>
</ds:datastoreItem>
</file>

<file path=customXml/itemProps3.xml><?xml version="1.0" encoding="utf-8"?>
<ds:datastoreItem xmlns:ds="http://schemas.openxmlformats.org/officeDocument/2006/customXml" ds:itemID="{B2A6AF2E-5B84-4CD1-9032-68C4D6879861}">
  <ds:schemaRefs>
    <ds:schemaRef ds:uri="Microsoft.SharePoint.Taxonomy.ContentTypeSync"/>
  </ds:schemaRefs>
</ds:datastoreItem>
</file>

<file path=customXml/itemProps4.xml><?xml version="1.0" encoding="utf-8"?>
<ds:datastoreItem xmlns:ds="http://schemas.openxmlformats.org/officeDocument/2006/customXml" ds:itemID="{D851BA94-0847-4F8B-AB03-0B302B21F31A}">
  <ds:schemaRefs>
    <ds:schemaRef ds:uri="http://schemas.microsoft.com/sharepoint/v3/contenttype/forms"/>
  </ds:schemaRefs>
</ds:datastoreItem>
</file>

<file path=customXml/itemProps5.xml><?xml version="1.0" encoding="utf-8"?>
<ds:datastoreItem xmlns:ds="http://schemas.openxmlformats.org/officeDocument/2006/customXml" ds:itemID="{CFDB75F6-3BB7-4462-8248-929E3445B4E4}">
  <ds:schemaRefs>
    <ds:schemaRef ds:uri="http://schemas.microsoft.com/office/2006/metadata/properties"/>
    <ds:schemaRef ds:uri="http://schemas.microsoft.com/office/infopath/2007/PartnerControls"/>
    <ds:schemaRef ds:uri="a603e369-5a26-40cf-aa6f-44e6a76a2f61"/>
    <ds:schemaRef ds:uri="b6a90880-4d55-4aa8-a09c-16896a90cf94"/>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754</Words>
  <Characters>4302</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WOG ICT</Company>
  <LinksUpToDate>false</LinksUpToDate>
  <CharactersWithSpaces>5046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Mercer (Singapore) Pte Ltd</dc:creator>
  <cp:keywords/>
  <dc:description/>
  <cp:lastModifiedBy>Yee Soo ONG (SSG)</cp:lastModifiedBy>
  <cp:revision>3</cp:revision>
  <dcterms:created xsi:type="dcterms:W3CDTF">2020-03-11T02:02:00Z</dcterms:created>
  <dcterms:modified xsi:type="dcterms:W3CDTF">2020-03-25T07:52:00Z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0x010100725E60EF2E824CBB9F9F6219DD094B0900B612D4D4DDC947DAA2F0B8B009DF7B4000E622AB132CE918439FE141E38BF3624B</vt:lpwstr>
  </property>
  <property fmtid="{D5CDD505-2E9C-101B-9397-08002B2CF9AE}" pid="3" name="MSIP_Label_3f9331f7-95a2-472a-92bc-d73219eb516b_Enabled">
    <vt:lpwstr>True</vt:lpwstr>
  </property>
  <property fmtid="{D5CDD505-2E9C-101B-9397-08002B2CF9AE}" pid="4" name="MSIP_Label_3f9331f7-95a2-472a-92bc-d73219eb516b_SiteId">
    <vt:lpwstr>0b11c524-9a1c-4e1b-84cb-6336aefc2243</vt:lpwstr>
  </property>
  <property fmtid="{D5CDD505-2E9C-101B-9397-08002B2CF9AE}" pid="5" name="MSIP_Label_3f9331f7-95a2-472a-92bc-d73219eb516b_Owner">
    <vt:lpwstr>Rebecca_THAVER@ssg.gov.sg</vt:lpwstr>
  </property>
  <property fmtid="{D5CDD505-2E9C-101B-9397-08002B2CF9AE}" pid="6" name="MSIP_Label_3f9331f7-95a2-472a-92bc-d73219eb516b_SetDate">
    <vt:lpwstr>2019-12-02T07:02:54.2196822Z</vt:lpwstr>
  </property>
  <property fmtid="{D5CDD505-2E9C-101B-9397-08002B2CF9AE}" pid="7" name="MSIP_Label_3f9331f7-95a2-472a-92bc-d73219eb516b_Name">
    <vt:lpwstr>CONFIDENTIAL</vt:lpwstr>
  </property>
  <property fmtid="{D5CDD505-2E9C-101B-9397-08002B2CF9AE}" pid="8" name="MSIP_Label_3f9331f7-95a2-472a-92bc-d73219eb516b_Application">
    <vt:lpwstr>Microsoft Azure Information Protection</vt:lpwstr>
  </property>
  <property fmtid="{D5CDD505-2E9C-101B-9397-08002B2CF9AE}" pid="9" name="MSIP_Label_3f9331f7-95a2-472a-92bc-d73219eb516b_ActionId">
    <vt:lpwstr>1e662420-cae3-4fec-9d9e-7e54e404587a</vt:lpwstr>
  </property>
  <property fmtid="{D5CDD505-2E9C-101B-9397-08002B2CF9AE}" pid="10" name="MSIP_Label_3f9331f7-95a2-472a-92bc-d73219eb516b_Extended_MSFT_Method">
    <vt:lpwstr>Automatic</vt:lpwstr>
  </property>
  <property fmtid="{D5CDD505-2E9C-101B-9397-08002B2CF9AE}" pid="11" name="MSIP_Label_4f288355-fb4c-44cd-b9ca-40cfc2aee5f8_Enabled">
    <vt:lpwstr>True</vt:lpwstr>
  </property>
  <property fmtid="{D5CDD505-2E9C-101B-9397-08002B2CF9AE}" pid="12" name="MSIP_Label_4f288355-fb4c-44cd-b9ca-40cfc2aee5f8_SiteId">
    <vt:lpwstr>0b11c524-9a1c-4e1b-84cb-6336aefc2243</vt:lpwstr>
  </property>
  <property fmtid="{D5CDD505-2E9C-101B-9397-08002B2CF9AE}" pid="13" name="MSIP_Label_4f288355-fb4c-44cd-b9ca-40cfc2aee5f8_Owner">
    <vt:lpwstr>Rebecca_THAVER@ssg.gov.sg</vt:lpwstr>
  </property>
  <property fmtid="{D5CDD505-2E9C-101B-9397-08002B2CF9AE}" pid="14" name="MSIP_Label_4f288355-fb4c-44cd-b9ca-40cfc2aee5f8_SetDate">
    <vt:lpwstr>2019-12-02T07:02:54.2196822Z</vt:lpwstr>
  </property>
  <property fmtid="{D5CDD505-2E9C-101B-9397-08002B2CF9AE}" pid="15" name="MSIP_Label_4f288355-fb4c-44cd-b9ca-40cfc2aee5f8_Name">
    <vt:lpwstr>NON-SENSITIVE</vt:lpwstr>
  </property>
  <property fmtid="{D5CDD505-2E9C-101B-9397-08002B2CF9AE}" pid="16" name="MSIP_Label_4f288355-fb4c-44cd-b9ca-40cfc2aee5f8_Application">
    <vt:lpwstr>Microsoft Azure Information Protection</vt:lpwstr>
  </property>
  <property fmtid="{D5CDD505-2E9C-101B-9397-08002B2CF9AE}" pid="17" name="MSIP_Label_4f288355-fb4c-44cd-b9ca-40cfc2aee5f8_ActionId">
    <vt:lpwstr>1e662420-cae3-4fec-9d9e-7e54e404587a</vt:lpwstr>
  </property>
  <property fmtid="{D5CDD505-2E9C-101B-9397-08002B2CF9AE}" pid="18" name="MSIP_Label_4f288355-fb4c-44cd-b9ca-40cfc2aee5f8_Parent">
    <vt:lpwstr>3f9331f7-95a2-472a-92bc-d73219eb516b</vt:lpwstr>
  </property>
  <property fmtid="{D5CDD505-2E9C-101B-9397-08002B2CF9AE}" pid="19" name="MSIP_Label_4f288355-fb4c-44cd-b9ca-40cfc2aee5f8_Extended_MSFT_Method">
    <vt:lpwstr>Automatic</vt:lpwstr>
  </property>
  <property fmtid="{D5CDD505-2E9C-101B-9397-08002B2CF9AE}" pid="20" name="Sensitivity">
    <vt:lpwstr>CONFIDENTIAL NON-SENSITIVE</vt:lpwstr>
  </property>
</Properties>
</file>