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CCC3A" w14:textId="77777777" w:rsidR="00D77772" w:rsidRPr="00D77772" w:rsidRDefault="00D77772" w:rsidP="00D77772">
      <w:pPr>
        <w:pStyle w:val="1"/>
        <w:jc w:val="center"/>
      </w:pPr>
      <w:bookmarkStart w:id="0" w:name="_Toc167183952"/>
      <w:bookmarkStart w:id="1" w:name="_Toc167184139"/>
      <w:r>
        <w:rPr>
          <w:noProof/>
        </w:rPr>
        <w:drawing>
          <wp:anchor distT="0" distB="0" distL="114300" distR="114300" simplePos="0" relativeHeight="251658240" behindDoc="0" locked="0" layoutInCell="1" allowOverlap="1" wp14:anchorId="4D810E93" wp14:editId="6B190626">
            <wp:simplePos x="0" y="0"/>
            <wp:positionH relativeFrom="column">
              <wp:posOffset>1111250</wp:posOffset>
            </wp:positionH>
            <wp:positionV relativeFrom="paragraph">
              <wp:posOffset>159385</wp:posOffset>
            </wp:positionV>
            <wp:extent cx="3453130" cy="4809490"/>
            <wp:effectExtent l="7620" t="0" r="2540" b="2540"/>
            <wp:wrapSquare wrapText="bothSides"/>
            <wp:docPr id="212165092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50926" name="圖片 21216509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5313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7772">
        <w:rPr>
          <w:rFonts w:hint="eastAsia"/>
        </w:rPr>
        <w:t>資料庫設計</w:t>
      </w:r>
      <w:bookmarkEnd w:id="0"/>
      <w:bookmarkEnd w:id="1"/>
    </w:p>
    <w:p w14:paraId="228395FA" w14:textId="77777777" w:rsidR="00D77772" w:rsidRPr="00D77772" w:rsidRDefault="00D77772" w:rsidP="00D77772">
      <w:pPr>
        <w:numPr>
          <w:ilvl w:val="1"/>
          <w:numId w:val="2"/>
        </w:numPr>
      </w:pPr>
      <w:bookmarkStart w:id="2" w:name="_Toc167183953"/>
      <w:bookmarkStart w:id="3" w:name="_Toc167184140"/>
      <w:r w:rsidRPr="00D77772">
        <w:rPr>
          <w:rFonts w:hint="eastAsia"/>
        </w:rPr>
        <w:t>資料庫關聯表</w:t>
      </w:r>
      <w:bookmarkEnd w:id="2"/>
      <w:bookmarkEnd w:id="3"/>
    </w:p>
    <w:p w14:paraId="2D1D678C" w14:textId="77777777" w:rsidR="00D77772" w:rsidRPr="00D77772" w:rsidRDefault="00D77772" w:rsidP="00D77772"/>
    <w:p w14:paraId="5C1A2386" w14:textId="77777777" w:rsidR="00D77772" w:rsidRPr="00D77772" w:rsidRDefault="00D77772" w:rsidP="00D77772"/>
    <w:p w14:paraId="71D1B853" w14:textId="77777777" w:rsidR="00D77772" w:rsidRPr="00D77772" w:rsidRDefault="00D77772" w:rsidP="00D77772"/>
    <w:p w14:paraId="15993088" w14:textId="77777777" w:rsidR="00D77772" w:rsidRPr="00D77772" w:rsidRDefault="00D77772" w:rsidP="00D77772">
      <w:pPr>
        <w:numPr>
          <w:ilvl w:val="1"/>
          <w:numId w:val="2"/>
        </w:numPr>
      </w:pPr>
      <w:bookmarkStart w:id="4" w:name="_Toc167183954"/>
      <w:bookmarkStart w:id="5" w:name="_Toc167184141"/>
      <w:r w:rsidRPr="00D77772">
        <w:rPr>
          <w:rFonts w:hint="eastAsia"/>
        </w:rPr>
        <w:t>表格及其</w:t>
      </w:r>
      <w:r w:rsidRPr="00D77772">
        <w:t>Meta data</w:t>
      </w:r>
      <w:bookmarkEnd w:id="4"/>
      <w:bookmarkEnd w:id="5"/>
    </w:p>
    <w:p w14:paraId="30E785EF" w14:textId="77777777" w:rsidR="00D77772" w:rsidRPr="00D77772" w:rsidRDefault="00D77772" w:rsidP="00D77772"/>
    <w:p w14:paraId="3D09E1F7" w14:textId="77777777" w:rsidR="00D77772" w:rsidRPr="00D77772" w:rsidRDefault="00D77772" w:rsidP="00D77772">
      <w:proofErr w:type="spellStart"/>
      <w:r w:rsidRPr="00D77772">
        <w:t>user_account</w:t>
      </w:r>
      <w:proofErr w:type="spellEnd"/>
      <w:r>
        <w:rPr>
          <w:rFonts w:hint="eastAsia"/>
        </w:rPr>
        <w:t>使用者帳號</w:t>
      </w:r>
      <w:r w:rsidRPr="00D77772">
        <w:rPr>
          <w:rFonts w:hint="eastAsia"/>
        </w:rPr>
        <w:t>資料表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77772" w:rsidRPr="00D77772" w14:paraId="6AF60459" w14:textId="77777777" w:rsidTr="00D77772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86CA" w14:textId="77777777" w:rsidR="00D77772" w:rsidRPr="00D77772" w:rsidRDefault="00D77772" w:rsidP="00D77772">
            <w:r w:rsidRPr="00D77772">
              <w:rPr>
                <w:rFonts w:hint="eastAsia"/>
              </w:rPr>
              <w:t>欄位名稱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5C6DA" w14:textId="77777777" w:rsidR="00D77772" w:rsidRPr="00D77772" w:rsidRDefault="00D77772" w:rsidP="00D77772">
            <w:r w:rsidRPr="00D77772">
              <w:rPr>
                <w:rFonts w:hint="eastAsia"/>
              </w:rPr>
              <w:t>意義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A805F" w14:textId="77777777" w:rsidR="00D77772" w:rsidRPr="00D77772" w:rsidRDefault="00D77772" w:rsidP="00D77772">
            <w:r w:rsidRPr="00D77772">
              <w:rPr>
                <w:rFonts w:hint="eastAsia"/>
              </w:rPr>
              <w:t>型態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B9AFF" w14:textId="77777777" w:rsidR="00D77772" w:rsidRPr="00D77772" w:rsidRDefault="00D77772" w:rsidP="00D77772">
            <w:r w:rsidRPr="00D77772">
              <w:rPr>
                <w:rFonts w:hint="eastAsia"/>
              </w:rPr>
              <w:t>規則</w:t>
            </w:r>
          </w:p>
        </w:tc>
      </w:tr>
      <w:tr w:rsidR="00D77772" w:rsidRPr="00D77772" w14:paraId="396BFA93" w14:textId="77777777" w:rsidTr="00D77772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1B0C1" w14:textId="77777777" w:rsidR="00D77772" w:rsidRPr="00D77772" w:rsidRDefault="0022430B" w:rsidP="00D77772">
            <w:r>
              <w:rPr>
                <w:rFonts w:hint="eastAsia"/>
              </w:rPr>
              <w:t>account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E800" w14:textId="77777777" w:rsidR="00D77772" w:rsidRPr="00D77772" w:rsidRDefault="00D77772" w:rsidP="00D77772">
            <w:r w:rsidRPr="00D77772">
              <w:rPr>
                <w:rFonts w:hint="eastAsia"/>
              </w:rPr>
              <w:t>主索引，帳號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4D00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>
              <w:rPr>
                <w:rFonts w:hint="eastAsia"/>
              </w:rPr>
              <w:t>45</w:t>
            </w:r>
            <w:r w:rsidRPr="00D77772">
              <w:t>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9BC5B" w14:textId="77777777" w:rsidR="00D77772" w:rsidRPr="00D77772" w:rsidRDefault="00D77772" w:rsidP="00D77772"/>
        </w:tc>
      </w:tr>
      <w:tr w:rsidR="00D77772" w:rsidRPr="00D77772" w14:paraId="0AAA835F" w14:textId="77777777" w:rsidTr="00D77772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BBA1" w14:textId="77777777" w:rsidR="00D77772" w:rsidRPr="00D77772" w:rsidRDefault="00D77772" w:rsidP="00D77772">
            <w:r w:rsidRPr="00D77772">
              <w:t>email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314B5" w14:textId="77777777" w:rsidR="00D77772" w:rsidRPr="00D77772" w:rsidRDefault="00D77772" w:rsidP="00D77772">
            <w:r w:rsidRPr="00D77772">
              <w:rPr>
                <w:rFonts w:hint="eastAsia"/>
              </w:rPr>
              <w:t>信箱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6275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>
              <w:rPr>
                <w:rFonts w:hint="eastAsia"/>
              </w:rPr>
              <w:t>25</w:t>
            </w:r>
            <w:r w:rsidRPr="00D77772">
              <w:t>5)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40257" w14:textId="77777777" w:rsidR="00D77772" w:rsidRPr="00D77772" w:rsidRDefault="00D77772" w:rsidP="00D77772"/>
        </w:tc>
      </w:tr>
      <w:tr w:rsidR="00D77772" w:rsidRPr="00D77772" w14:paraId="13687C2E" w14:textId="77777777" w:rsidTr="00D77772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9D17" w14:textId="77777777" w:rsidR="00D77772" w:rsidRPr="00D77772" w:rsidRDefault="00D77772" w:rsidP="00D77772">
            <w:r w:rsidRPr="00D77772">
              <w:t>password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636E" w14:textId="77777777" w:rsidR="00D77772" w:rsidRPr="00D77772" w:rsidRDefault="00D77772" w:rsidP="00D77772">
            <w:r w:rsidRPr="00D77772">
              <w:rPr>
                <w:rFonts w:hint="eastAsia"/>
              </w:rPr>
              <w:t>密碼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5843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>
              <w:rPr>
                <w:rFonts w:hint="eastAsia"/>
              </w:rPr>
              <w:t>25</w:t>
            </w:r>
            <w:r w:rsidRPr="00D77772">
              <w:t>5)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F25C" w14:textId="77777777" w:rsidR="00D77772" w:rsidRPr="00D77772" w:rsidRDefault="00D77772" w:rsidP="00D77772"/>
        </w:tc>
      </w:tr>
      <w:tr w:rsidR="00D77772" w:rsidRPr="00D77772" w14:paraId="285A595E" w14:textId="77777777" w:rsidTr="00D77772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0B280" w14:textId="77777777" w:rsidR="00D77772" w:rsidRPr="00D77772" w:rsidRDefault="00D77772" w:rsidP="00D77772">
            <w:r w:rsidRPr="00D77772">
              <w:t>gender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C9E69" w14:textId="77777777" w:rsidR="00D77772" w:rsidRPr="00D77772" w:rsidRDefault="00D77772" w:rsidP="00D77772">
            <w:r w:rsidRPr="00D77772">
              <w:rPr>
                <w:rFonts w:hint="eastAsia"/>
              </w:rPr>
              <w:t>性別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5E7AF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>
              <w:rPr>
                <w:rFonts w:hint="eastAsia"/>
              </w:rPr>
              <w:t>25</w:t>
            </w:r>
            <w:r w:rsidRPr="00D77772">
              <w:t>5)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C744" w14:textId="77777777" w:rsidR="00D77772" w:rsidRPr="00D77772" w:rsidRDefault="00D77772" w:rsidP="00D77772"/>
        </w:tc>
      </w:tr>
      <w:tr w:rsidR="00D77772" w:rsidRPr="00D77772" w14:paraId="6BA88EEA" w14:textId="77777777" w:rsidTr="00D77772"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32093" w14:textId="77777777" w:rsidR="00D77772" w:rsidRPr="00D77772" w:rsidRDefault="00D77772" w:rsidP="00D77772">
            <w:proofErr w:type="spellStart"/>
            <w:r w:rsidRPr="00D77772">
              <w:t>verification_code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56E6F" w14:textId="77777777" w:rsidR="00D77772" w:rsidRPr="00D77772" w:rsidRDefault="00D77772" w:rsidP="00D77772">
            <w:r w:rsidRPr="00D77772">
              <w:rPr>
                <w:rFonts w:hint="eastAsia"/>
              </w:rPr>
              <w:t>驗證碼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A79A8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>
              <w:rPr>
                <w:rFonts w:hint="eastAsia"/>
              </w:rPr>
              <w:t>25</w:t>
            </w:r>
            <w:r w:rsidRPr="00D77772">
              <w:t>5)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9F9FF" w14:textId="77777777" w:rsidR="00D77772" w:rsidRPr="00D77772" w:rsidRDefault="00D77772" w:rsidP="00D77772"/>
        </w:tc>
      </w:tr>
    </w:tbl>
    <w:p w14:paraId="3C7F9AB3" w14:textId="77777777" w:rsidR="00D77772" w:rsidRPr="00D77772" w:rsidRDefault="00D77772" w:rsidP="00D77772"/>
    <w:p w14:paraId="065E89E4" w14:textId="77777777" w:rsidR="00D77772" w:rsidRDefault="00D77772" w:rsidP="00D77772"/>
    <w:p w14:paraId="73DCA087" w14:textId="77777777" w:rsidR="00D77772" w:rsidRDefault="00D77772" w:rsidP="00D77772"/>
    <w:p w14:paraId="72075DCA" w14:textId="77777777" w:rsidR="00D77772" w:rsidRDefault="00D77772" w:rsidP="00D77772"/>
    <w:p w14:paraId="1FA60D3D" w14:textId="77777777" w:rsidR="00D77772" w:rsidRDefault="00D77772" w:rsidP="00D77772"/>
    <w:p w14:paraId="4056A491" w14:textId="77777777" w:rsidR="00D77772" w:rsidRDefault="00D77772" w:rsidP="00D77772"/>
    <w:p w14:paraId="56F42C7C" w14:textId="77777777" w:rsidR="00D77772" w:rsidRDefault="00D77772" w:rsidP="00D77772"/>
    <w:p w14:paraId="705B7AC5" w14:textId="77777777" w:rsidR="00D77772" w:rsidRPr="00D77772" w:rsidRDefault="00D77772" w:rsidP="00D77772"/>
    <w:p w14:paraId="0081BCB9" w14:textId="77777777" w:rsidR="00D77772" w:rsidRPr="00D77772" w:rsidRDefault="00D77772" w:rsidP="00D77772"/>
    <w:p w14:paraId="0C31C114" w14:textId="77777777" w:rsidR="00D77772" w:rsidRPr="00D77772" w:rsidRDefault="00D77772" w:rsidP="00D77772"/>
    <w:p w14:paraId="6BC8D4C3" w14:textId="77777777" w:rsidR="00D77772" w:rsidRPr="00D77772" w:rsidRDefault="00D77772" w:rsidP="00D77772">
      <w:proofErr w:type="spellStart"/>
      <w:r w:rsidRPr="00D77772">
        <w:lastRenderedPageBreak/>
        <w:t>sii_stock_info</w:t>
      </w:r>
      <w:proofErr w:type="spellEnd"/>
      <w:r>
        <w:rPr>
          <w:rFonts w:hint="eastAsia"/>
        </w:rPr>
        <w:t>上市股票基本</w:t>
      </w:r>
      <w:r w:rsidRPr="00D77772">
        <w:rPr>
          <w:rFonts w:hint="eastAsia"/>
        </w:rPr>
        <w:t>資料表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948"/>
        <w:gridCol w:w="1782"/>
        <w:gridCol w:w="1784"/>
        <w:gridCol w:w="1782"/>
      </w:tblGrid>
      <w:tr w:rsidR="00D77772" w:rsidRPr="00D77772" w14:paraId="411EEE28" w14:textId="77777777" w:rsidTr="00D77772"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72089" w14:textId="77777777" w:rsidR="00D77772" w:rsidRPr="00D77772" w:rsidRDefault="00D77772" w:rsidP="00D77772">
            <w:r w:rsidRPr="00D77772">
              <w:rPr>
                <w:rFonts w:hint="eastAsia"/>
              </w:rPr>
              <w:t>欄位名稱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E1FD" w14:textId="77777777" w:rsidR="00D77772" w:rsidRPr="00D77772" w:rsidRDefault="00D77772" w:rsidP="00D77772">
            <w:r w:rsidRPr="00D77772">
              <w:rPr>
                <w:rFonts w:hint="eastAsia"/>
              </w:rPr>
              <w:t>意義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585EB" w14:textId="77777777" w:rsidR="00D77772" w:rsidRPr="00D77772" w:rsidRDefault="00D77772" w:rsidP="00D77772">
            <w:r w:rsidRPr="00D77772">
              <w:rPr>
                <w:rFonts w:hint="eastAsia"/>
              </w:rPr>
              <w:t>型態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6E80" w14:textId="77777777" w:rsidR="00D77772" w:rsidRPr="00D77772" w:rsidRDefault="00D77772" w:rsidP="00D77772">
            <w:r w:rsidRPr="00D77772">
              <w:rPr>
                <w:rFonts w:hint="eastAsia"/>
              </w:rPr>
              <w:t>規則</w:t>
            </w:r>
          </w:p>
        </w:tc>
      </w:tr>
      <w:tr w:rsidR="00D77772" w:rsidRPr="00D77772" w14:paraId="49AEDBC2" w14:textId="77777777" w:rsidTr="00D77772"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33D36" w14:textId="77777777" w:rsidR="00D77772" w:rsidRPr="00D77772" w:rsidRDefault="00D77772" w:rsidP="00D77772">
            <w:proofErr w:type="spellStart"/>
            <w:r w:rsidRPr="00D77772">
              <w:t>stock_id</w:t>
            </w:r>
            <w:proofErr w:type="spellEnd"/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21CD" w14:textId="77777777" w:rsidR="00D77772" w:rsidRPr="00D77772" w:rsidRDefault="00D77772" w:rsidP="00D77772">
            <w:r w:rsidRPr="00D77772">
              <w:rPr>
                <w:rFonts w:hint="eastAsia"/>
              </w:rPr>
              <w:t>主索引，股票代碼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D7F81" w14:textId="77777777" w:rsidR="00D77772" w:rsidRPr="00D77772" w:rsidRDefault="00D77772" w:rsidP="00D77772">
            <w:r w:rsidRPr="00D77772">
              <w:t>INT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3D06" w14:textId="77777777" w:rsidR="00D77772" w:rsidRPr="00D77772" w:rsidRDefault="00D77772" w:rsidP="00D77772"/>
        </w:tc>
      </w:tr>
      <w:tr w:rsidR="00D77772" w:rsidRPr="00D77772" w14:paraId="1F1B1859" w14:textId="77777777" w:rsidTr="00D77772"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6D61" w14:textId="77777777" w:rsidR="00D77772" w:rsidRPr="00D77772" w:rsidRDefault="00D77772" w:rsidP="00D77772">
            <w:proofErr w:type="spellStart"/>
            <w:r w:rsidRPr="00D77772">
              <w:t>company_name</w:t>
            </w:r>
            <w:proofErr w:type="spellEnd"/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DFC28" w14:textId="77777777" w:rsidR="00D77772" w:rsidRPr="00D77772" w:rsidRDefault="00D77772" w:rsidP="00D77772">
            <w:r w:rsidRPr="00D77772">
              <w:rPr>
                <w:rFonts w:hint="eastAsia"/>
              </w:rPr>
              <w:t>公司名稱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F3CCE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>
              <w:rPr>
                <w:rFonts w:hint="eastAsia"/>
              </w:rPr>
              <w:t>255</w:t>
            </w:r>
            <w:r w:rsidRPr="00D77772">
              <w:t>)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A678" w14:textId="77777777" w:rsidR="00D77772" w:rsidRPr="00D77772" w:rsidRDefault="00D77772" w:rsidP="00D77772"/>
        </w:tc>
      </w:tr>
      <w:tr w:rsidR="00D77772" w:rsidRPr="00D77772" w14:paraId="6F1B0280" w14:textId="77777777" w:rsidTr="00D77772"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1BE22" w14:textId="77777777" w:rsidR="00D77772" w:rsidRPr="00D77772" w:rsidRDefault="00D77772" w:rsidP="00D77772">
            <w:proofErr w:type="spellStart"/>
            <w:r w:rsidRPr="00D77772">
              <w:t>company_abbr</w:t>
            </w:r>
            <w:proofErr w:type="spellEnd"/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1A36" w14:textId="77777777" w:rsidR="00D77772" w:rsidRPr="00D77772" w:rsidRDefault="00D77772" w:rsidP="00D77772">
            <w:r w:rsidRPr="00D77772">
              <w:rPr>
                <w:rFonts w:hint="eastAsia"/>
              </w:rPr>
              <w:t>公司簡稱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246D6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 w:rsidRPr="00D77772">
              <w:t>45)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4294" w14:textId="77777777" w:rsidR="00D77772" w:rsidRPr="00D77772" w:rsidRDefault="00D77772" w:rsidP="00D77772"/>
        </w:tc>
      </w:tr>
      <w:tr w:rsidR="00D77772" w:rsidRPr="00D77772" w14:paraId="5A8E72AC" w14:textId="77777777" w:rsidTr="00D77772"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E76D" w14:textId="77777777" w:rsidR="00D77772" w:rsidRPr="00D77772" w:rsidRDefault="00D77772" w:rsidP="00D77772">
            <w:proofErr w:type="spellStart"/>
            <w:r w:rsidRPr="00D77772">
              <w:t>industry_category</w:t>
            </w:r>
            <w:proofErr w:type="spellEnd"/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A3569" w14:textId="77777777" w:rsidR="00D77772" w:rsidRPr="00D77772" w:rsidRDefault="00D77772" w:rsidP="00D77772">
            <w:r w:rsidRPr="00D77772">
              <w:rPr>
                <w:rFonts w:hint="eastAsia"/>
              </w:rPr>
              <w:t>產業類別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FDDE0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 w:rsidRPr="00D77772">
              <w:t>45)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C752" w14:textId="77777777" w:rsidR="00D77772" w:rsidRPr="00D77772" w:rsidRDefault="00D77772" w:rsidP="00D77772"/>
        </w:tc>
      </w:tr>
      <w:tr w:rsidR="00D77772" w:rsidRPr="00D77772" w14:paraId="2476B901" w14:textId="77777777" w:rsidTr="00D77772"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2212E" w14:textId="77777777" w:rsidR="00D77772" w:rsidRPr="00D77772" w:rsidRDefault="00D77772" w:rsidP="00D77772">
            <w:r w:rsidRPr="00D77772">
              <w:t>address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9C62" w14:textId="77777777" w:rsidR="00D77772" w:rsidRPr="00D77772" w:rsidRDefault="00D77772" w:rsidP="00D77772">
            <w:r w:rsidRPr="00D77772">
              <w:rPr>
                <w:rFonts w:hint="eastAsia"/>
              </w:rPr>
              <w:t>住址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F17B2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>
              <w:rPr>
                <w:rFonts w:hint="eastAsia"/>
              </w:rPr>
              <w:t>255</w:t>
            </w:r>
            <w:r w:rsidRPr="00D77772">
              <w:t>)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CD510" w14:textId="77777777" w:rsidR="00D77772" w:rsidRPr="00D77772" w:rsidRDefault="00D77772" w:rsidP="00D77772"/>
        </w:tc>
      </w:tr>
      <w:tr w:rsidR="00D77772" w:rsidRPr="00D77772" w14:paraId="1C0B17FD" w14:textId="77777777" w:rsidTr="00D77772"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42E4E" w14:textId="77777777" w:rsidR="00D77772" w:rsidRPr="00D77772" w:rsidRDefault="00D77772" w:rsidP="00D77772">
            <w:r w:rsidRPr="00D77772">
              <w:t>chairman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16976" w14:textId="77777777" w:rsidR="00D77772" w:rsidRPr="00D77772" w:rsidRDefault="00D77772" w:rsidP="00D77772">
            <w:r w:rsidRPr="00D77772">
              <w:rPr>
                <w:rFonts w:hint="eastAsia"/>
              </w:rPr>
              <w:t>董事長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A8EA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 w:rsidRPr="00D77772">
              <w:t>45)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D2B5" w14:textId="77777777" w:rsidR="00D77772" w:rsidRPr="00D77772" w:rsidRDefault="00D77772" w:rsidP="00D77772"/>
        </w:tc>
      </w:tr>
      <w:tr w:rsidR="00D77772" w:rsidRPr="00D77772" w14:paraId="78877710" w14:textId="77777777" w:rsidTr="00D77772"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3FB28" w14:textId="77777777" w:rsidR="00D77772" w:rsidRPr="00D77772" w:rsidRDefault="00D77772" w:rsidP="00D77772">
            <w:proofErr w:type="spellStart"/>
            <w:r w:rsidRPr="00D77772">
              <w:t>establishment_date</w:t>
            </w:r>
            <w:proofErr w:type="spellEnd"/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1ADA" w14:textId="77777777" w:rsidR="00D77772" w:rsidRPr="00D77772" w:rsidRDefault="00D77772" w:rsidP="00D77772">
            <w:r w:rsidRPr="00D77772">
              <w:rPr>
                <w:rFonts w:hint="eastAsia"/>
              </w:rPr>
              <w:t>成立日期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F7A3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 w:rsidRPr="00D77772">
              <w:t>45)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1E4E7" w14:textId="77777777" w:rsidR="00D77772" w:rsidRPr="00D77772" w:rsidRDefault="00D77772" w:rsidP="00D77772"/>
        </w:tc>
      </w:tr>
      <w:tr w:rsidR="00D77772" w:rsidRPr="00D77772" w14:paraId="7D3230FD" w14:textId="77777777" w:rsidTr="00D77772"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F9878" w14:textId="77777777" w:rsidR="00D77772" w:rsidRPr="00D77772" w:rsidRDefault="00D77772" w:rsidP="00D77772">
            <w:proofErr w:type="spellStart"/>
            <w:r w:rsidRPr="00D77772">
              <w:t>sii_date</w:t>
            </w:r>
            <w:proofErr w:type="spellEnd"/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936F2" w14:textId="77777777" w:rsidR="00D77772" w:rsidRPr="00D77772" w:rsidRDefault="00D77772" w:rsidP="00D77772">
            <w:r w:rsidRPr="00D77772">
              <w:rPr>
                <w:rFonts w:hint="eastAsia"/>
              </w:rPr>
              <w:t>上市日期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DA56D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 w:rsidRPr="00D77772">
              <w:t>45)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1352" w14:textId="77777777" w:rsidR="00D77772" w:rsidRPr="00D77772" w:rsidRDefault="00D77772" w:rsidP="00D77772"/>
        </w:tc>
      </w:tr>
      <w:tr w:rsidR="00D77772" w:rsidRPr="00D77772" w14:paraId="720A788E" w14:textId="77777777" w:rsidTr="00D77772"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51F3" w14:textId="77777777" w:rsidR="00D77772" w:rsidRPr="00D77772" w:rsidRDefault="00D77772" w:rsidP="00D77772">
            <w:proofErr w:type="spellStart"/>
            <w:r w:rsidRPr="00D77772">
              <w:t>common_stock_par_value</w:t>
            </w:r>
            <w:proofErr w:type="spellEnd"/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A8A74" w14:textId="77777777" w:rsidR="00D77772" w:rsidRPr="00D77772" w:rsidRDefault="00D77772" w:rsidP="00D77772">
            <w:r w:rsidRPr="00D77772">
              <w:rPr>
                <w:rFonts w:hint="eastAsia"/>
              </w:rPr>
              <w:t>普通股每股面額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E604D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 w:rsidRPr="00D77772">
              <w:t>45)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53D8" w14:textId="77777777" w:rsidR="00D77772" w:rsidRPr="00D77772" w:rsidRDefault="00D77772" w:rsidP="00D77772"/>
        </w:tc>
      </w:tr>
      <w:tr w:rsidR="00D77772" w:rsidRPr="00D77772" w14:paraId="379098D1" w14:textId="77777777" w:rsidTr="00D77772"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FDFCB" w14:textId="77777777" w:rsidR="00D77772" w:rsidRPr="00D77772" w:rsidRDefault="00D77772" w:rsidP="00D77772">
            <w:proofErr w:type="spellStart"/>
            <w:r w:rsidRPr="00D77772">
              <w:t>total_capital</w:t>
            </w:r>
            <w:proofErr w:type="spellEnd"/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91A21" w14:textId="77777777" w:rsidR="00D77772" w:rsidRPr="00D77772" w:rsidRDefault="00D77772" w:rsidP="00D77772">
            <w:r w:rsidRPr="00D77772">
              <w:rPr>
                <w:rFonts w:hint="eastAsia"/>
              </w:rPr>
              <w:t>實收資本額</w:t>
            </w:r>
            <w:r w:rsidRPr="00D77772">
              <w:t>(</w:t>
            </w:r>
            <w:r w:rsidRPr="00D77772">
              <w:rPr>
                <w:rFonts w:hint="eastAsia"/>
              </w:rPr>
              <w:t>元</w:t>
            </w:r>
            <w:r w:rsidRPr="00D77772">
              <w:t>)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C4459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 w:rsidRPr="00D77772">
              <w:t>45)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D471" w14:textId="77777777" w:rsidR="00D77772" w:rsidRPr="00D77772" w:rsidRDefault="00D77772" w:rsidP="00D77772"/>
        </w:tc>
      </w:tr>
      <w:tr w:rsidR="00D77772" w:rsidRPr="00D77772" w14:paraId="3E39701B" w14:textId="77777777" w:rsidTr="00D77772"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35262" w14:textId="77777777" w:rsidR="00D77772" w:rsidRPr="00D77772" w:rsidRDefault="00D77772" w:rsidP="00D77772">
            <w:proofErr w:type="spellStart"/>
            <w:r w:rsidRPr="00D77772">
              <w:t>issued_common_stock</w:t>
            </w:r>
            <w:proofErr w:type="spellEnd"/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45E1" w14:textId="77777777" w:rsidR="00D77772" w:rsidRPr="00D77772" w:rsidRDefault="00D77772" w:rsidP="00D77772">
            <w:r w:rsidRPr="00D77772">
              <w:rPr>
                <w:rFonts w:hint="eastAsia"/>
              </w:rPr>
              <w:t>已發行普通股數或</w:t>
            </w:r>
            <w:r w:rsidRPr="00D77772">
              <w:t>TDR</w:t>
            </w:r>
            <w:r w:rsidRPr="00D77772">
              <w:rPr>
                <w:rFonts w:hint="eastAsia"/>
              </w:rPr>
              <w:t>原發行股數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19F22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 w:rsidRPr="00D77772">
              <w:t>45)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9F63" w14:textId="77777777" w:rsidR="00D77772" w:rsidRPr="00D77772" w:rsidRDefault="00D77772" w:rsidP="00D77772"/>
        </w:tc>
      </w:tr>
      <w:tr w:rsidR="00D77772" w:rsidRPr="00D77772" w14:paraId="507D1D15" w14:textId="77777777" w:rsidTr="00D77772"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E9F2A" w14:textId="77777777" w:rsidR="00D77772" w:rsidRPr="00D77772" w:rsidRDefault="00D77772" w:rsidP="00D77772">
            <w:proofErr w:type="spellStart"/>
            <w:r w:rsidRPr="00D77772">
              <w:t>financial_reporting_type</w:t>
            </w:r>
            <w:proofErr w:type="spellEnd"/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CE28D" w14:textId="77777777" w:rsidR="00D77772" w:rsidRPr="00D77772" w:rsidRDefault="00D77772" w:rsidP="00D77772">
            <w:r w:rsidRPr="00D77772">
              <w:rPr>
                <w:rFonts w:hint="eastAsia"/>
              </w:rPr>
              <w:t>編製財務報告類型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C2253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 w:rsidRPr="00D77772">
              <w:t>45)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A198" w14:textId="77777777" w:rsidR="00D77772" w:rsidRPr="00D77772" w:rsidRDefault="00D77772" w:rsidP="00D77772"/>
        </w:tc>
      </w:tr>
      <w:tr w:rsidR="00D77772" w:rsidRPr="00D77772" w14:paraId="53446742" w14:textId="77777777" w:rsidTr="00D77772"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198CD" w14:textId="77777777" w:rsidR="00D77772" w:rsidRPr="00D77772" w:rsidRDefault="00D77772" w:rsidP="00D77772">
            <w:proofErr w:type="spellStart"/>
            <w:r w:rsidRPr="00D77772">
              <w:t>common_stock_dividend</w:t>
            </w:r>
            <w:proofErr w:type="spellEnd"/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FD914" w14:textId="77777777" w:rsidR="00D77772" w:rsidRPr="00D77772" w:rsidRDefault="00D77772" w:rsidP="00D77772">
            <w:r w:rsidRPr="00D77772">
              <w:rPr>
                <w:rFonts w:hint="eastAsia"/>
              </w:rPr>
              <w:t>普通股盈餘分派或虧損撥補頻率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77741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 w:rsidRPr="00D77772">
              <w:t>45)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F227" w14:textId="77777777" w:rsidR="00D77772" w:rsidRPr="00D77772" w:rsidRDefault="00D77772" w:rsidP="00D77772"/>
        </w:tc>
      </w:tr>
      <w:tr w:rsidR="00D77772" w:rsidRPr="00D77772" w14:paraId="4C07F90B" w14:textId="77777777" w:rsidTr="00D77772"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A2573" w14:textId="77777777" w:rsidR="00D77772" w:rsidRPr="00D77772" w:rsidRDefault="00D77772" w:rsidP="00D77772">
            <w:proofErr w:type="spellStart"/>
            <w:r w:rsidRPr="00D77772">
              <w:t>common_stock_year</w:t>
            </w:r>
            <w:proofErr w:type="spellEnd"/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B516C" w14:textId="77777777" w:rsidR="00D77772" w:rsidRPr="00D77772" w:rsidRDefault="00D77772" w:rsidP="00D77772">
            <w:r w:rsidRPr="00D77772">
              <w:rPr>
                <w:rFonts w:hint="eastAsia"/>
              </w:rPr>
              <w:t>普通股年度</w:t>
            </w:r>
            <w:r w:rsidRPr="00D77772">
              <w:t>(</w:t>
            </w:r>
            <w:r w:rsidRPr="00D77772">
              <w:rPr>
                <w:rFonts w:hint="eastAsia"/>
              </w:rPr>
              <w:t>含第</w:t>
            </w:r>
            <w:r w:rsidRPr="00D77772">
              <w:t>4</w:t>
            </w:r>
            <w:r w:rsidRPr="00D77772">
              <w:rPr>
                <w:rFonts w:hint="eastAsia"/>
              </w:rPr>
              <w:t>季或後半年度</w:t>
            </w:r>
            <w:r w:rsidRPr="00D77772">
              <w:t>)</w:t>
            </w:r>
            <w:r w:rsidRPr="00D77772">
              <w:rPr>
                <w:rFonts w:hint="eastAsia"/>
              </w:rPr>
              <w:t>現金股息及紅利決議層級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F48E5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 w:rsidRPr="00D77772">
              <w:t>45)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C4D8E" w14:textId="77777777" w:rsidR="00D77772" w:rsidRPr="00D77772" w:rsidRDefault="00D77772" w:rsidP="00D77772"/>
        </w:tc>
      </w:tr>
      <w:tr w:rsidR="00D77772" w:rsidRPr="00D77772" w14:paraId="1B0E1112" w14:textId="77777777" w:rsidTr="00D77772"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A02E2" w14:textId="77777777" w:rsidR="00D77772" w:rsidRPr="00D77772" w:rsidRDefault="00D77772" w:rsidP="00D77772">
            <w:proofErr w:type="spellStart"/>
            <w:r w:rsidRPr="00D77772">
              <w:t>stock_transfer_agent</w:t>
            </w:r>
            <w:proofErr w:type="spellEnd"/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D7F33" w14:textId="77777777" w:rsidR="00D77772" w:rsidRPr="00D77772" w:rsidRDefault="00D77772" w:rsidP="00D77772">
            <w:r w:rsidRPr="00D77772">
              <w:rPr>
                <w:rFonts w:hint="eastAsia"/>
              </w:rPr>
              <w:t>股票過戶機構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5C556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 w:rsidRPr="00D77772">
              <w:t>45)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26D1" w14:textId="77777777" w:rsidR="00D77772" w:rsidRPr="00D77772" w:rsidRDefault="00D77772" w:rsidP="00D77772"/>
        </w:tc>
      </w:tr>
      <w:tr w:rsidR="00D77772" w:rsidRPr="00D77772" w14:paraId="282B675D" w14:textId="77777777" w:rsidTr="00D77772"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9DA9" w14:textId="77777777" w:rsidR="00D77772" w:rsidRPr="00D77772" w:rsidRDefault="00D77772" w:rsidP="00D77772">
            <w:proofErr w:type="spellStart"/>
            <w:r w:rsidRPr="00D77772">
              <w:t>certified_public_accountant</w:t>
            </w:r>
            <w:proofErr w:type="spellEnd"/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9FFC4" w14:textId="77777777" w:rsidR="00D77772" w:rsidRPr="00D77772" w:rsidRDefault="00D77772" w:rsidP="00D77772">
            <w:r w:rsidRPr="00D77772">
              <w:rPr>
                <w:rFonts w:hint="eastAsia"/>
              </w:rPr>
              <w:t>簽證會計師事務所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AB7D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 w:rsidRPr="00D77772">
              <w:t>45)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B778" w14:textId="77777777" w:rsidR="00D77772" w:rsidRPr="00D77772" w:rsidRDefault="00D77772" w:rsidP="00D77772"/>
        </w:tc>
      </w:tr>
      <w:tr w:rsidR="00D77772" w:rsidRPr="00D77772" w14:paraId="4134E923" w14:textId="77777777" w:rsidTr="00D77772"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1C6D" w14:textId="77777777" w:rsidR="00D77772" w:rsidRPr="00D77772" w:rsidRDefault="00D77772" w:rsidP="00D77772">
            <w:proofErr w:type="spellStart"/>
            <w:r w:rsidRPr="00D77772">
              <w:t>english_abbr</w:t>
            </w:r>
            <w:proofErr w:type="spellEnd"/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3991" w14:textId="77777777" w:rsidR="00D77772" w:rsidRPr="00D77772" w:rsidRDefault="00D77772" w:rsidP="00D77772">
            <w:r w:rsidRPr="00D77772">
              <w:rPr>
                <w:rFonts w:hint="eastAsia"/>
              </w:rPr>
              <w:t>英文簡稱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63D0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 w:rsidRPr="00D77772">
              <w:t>45)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F113B" w14:textId="77777777" w:rsidR="00D77772" w:rsidRPr="00D77772" w:rsidRDefault="00D77772" w:rsidP="00D77772"/>
        </w:tc>
      </w:tr>
      <w:tr w:rsidR="00D77772" w:rsidRPr="00D77772" w14:paraId="6A09093E" w14:textId="77777777" w:rsidTr="00D77772"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0C25A" w14:textId="77777777" w:rsidR="00D77772" w:rsidRPr="00D77772" w:rsidRDefault="00D77772" w:rsidP="00D77772">
            <w:r w:rsidRPr="00D77772">
              <w:t>email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CB9FB" w14:textId="77777777" w:rsidR="00D77772" w:rsidRPr="00D77772" w:rsidRDefault="00D77772" w:rsidP="00D77772">
            <w:r w:rsidRPr="00D77772">
              <w:rPr>
                <w:rFonts w:hint="eastAsia"/>
              </w:rPr>
              <w:t>電子郵件信箱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B05E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>
              <w:rPr>
                <w:rFonts w:hint="eastAsia"/>
              </w:rPr>
              <w:t>255</w:t>
            </w:r>
            <w:r w:rsidRPr="00D77772">
              <w:t>)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EC59" w14:textId="77777777" w:rsidR="00D77772" w:rsidRPr="00D77772" w:rsidRDefault="00D77772" w:rsidP="00D77772"/>
        </w:tc>
      </w:tr>
      <w:tr w:rsidR="00D77772" w:rsidRPr="00D77772" w14:paraId="703ABB53" w14:textId="77777777" w:rsidTr="00D77772"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737A" w14:textId="77777777" w:rsidR="00D77772" w:rsidRPr="00D77772" w:rsidRDefault="00D77772" w:rsidP="00D77772">
            <w:proofErr w:type="spellStart"/>
            <w:r w:rsidRPr="00D77772">
              <w:t>company_website</w:t>
            </w:r>
            <w:proofErr w:type="spellEnd"/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EF4FF" w14:textId="77777777" w:rsidR="00D77772" w:rsidRPr="00D77772" w:rsidRDefault="00D77772" w:rsidP="00D77772">
            <w:r w:rsidRPr="00D77772">
              <w:rPr>
                <w:rFonts w:hint="eastAsia"/>
              </w:rPr>
              <w:t>公司網址</w:t>
            </w:r>
          </w:p>
        </w:tc>
        <w:tc>
          <w:tcPr>
            <w:tcW w:w="1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9C736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>
              <w:rPr>
                <w:rFonts w:hint="eastAsia"/>
              </w:rPr>
              <w:t>255</w:t>
            </w:r>
            <w:r w:rsidRPr="00D77772">
              <w:t>)</w:t>
            </w:r>
          </w:p>
        </w:tc>
        <w:tc>
          <w:tcPr>
            <w:tcW w:w="1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C1DAA" w14:textId="77777777" w:rsidR="00D77772" w:rsidRPr="00D77772" w:rsidRDefault="00D77772" w:rsidP="00D77772"/>
        </w:tc>
      </w:tr>
    </w:tbl>
    <w:p w14:paraId="183164AD" w14:textId="77777777" w:rsidR="00D77772" w:rsidRPr="00D77772" w:rsidRDefault="00D77772" w:rsidP="00D77772"/>
    <w:p w14:paraId="39F00EB3" w14:textId="77777777" w:rsidR="00D77772" w:rsidRPr="00D77772" w:rsidRDefault="00D77772" w:rsidP="00D77772"/>
    <w:p w14:paraId="4970B84D" w14:textId="77777777" w:rsidR="00D77772" w:rsidRPr="00D77772" w:rsidRDefault="00D77772" w:rsidP="00D77772"/>
    <w:p w14:paraId="045B428F" w14:textId="77777777" w:rsidR="00D77772" w:rsidRPr="00D77772" w:rsidRDefault="00D77772" w:rsidP="00D77772"/>
    <w:p w14:paraId="3C152098" w14:textId="77777777" w:rsidR="00D77772" w:rsidRPr="00D77772" w:rsidRDefault="00D77772" w:rsidP="00D77772">
      <w:proofErr w:type="spellStart"/>
      <w:r>
        <w:rPr>
          <w:rFonts w:hint="eastAsia"/>
        </w:rPr>
        <w:lastRenderedPageBreak/>
        <w:t>sii_</w:t>
      </w:r>
      <w:r w:rsidRPr="00D77772">
        <w:t>stock_price</w:t>
      </w:r>
      <w:proofErr w:type="spellEnd"/>
      <w:r>
        <w:rPr>
          <w:rFonts w:hint="eastAsia"/>
        </w:rPr>
        <w:t>上市股票歷史價格</w:t>
      </w:r>
      <w:r w:rsidRPr="00D77772">
        <w:rPr>
          <w:rFonts w:hint="eastAsia"/>
        </w:rPr>
        <w:t>資料表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063"/>
        <w:gridCol w:w="1744"/>
        <w:gridCol w:w="1744"/>
        <w:gridCol w:w="1745"/>
      </w:tblGrid>
      <w:tr w:rsidR="00D77772" w:rsidRPr="00D77772" w14:paraId="51B06D75" w14:textId="77777777" w:rsidTr="00D77772">
        <w:tc>
          <w:tcPr>
            <w:tcW w:w="1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04D59" w14:textId="77777777" w:rsidR="00D77772" w:rsidRPr="00D77772" w:rsidRDefault="00D77772" w:rsidP="00D77772">
            <w:r w:rsidRPr="00D77772">
              <w:rPr>
                <w:rFonts w:hint="eastAsia"/>
              </w:rPr>
              <w:t>欄位名稱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418E9" w14:textId="77777777" w:rsidR="00D77772" w:rsidRPr="00D77772" w:rsidRDefault="00D77772" w:rsidP="00D77772">
            <w:r w:rsidRPr="00D77772">
              <w:rPr>
                <w:rFonts w:hint="eastAsia"/>
              </w:rPr>
              <w:t>意義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C8AB9" w14:textId="77777777" w:rsidR="00D77772" w:rsidRPr="00D77772" w:rsidRDefault="00D77772" w:rsidP="00D77772">
            <w:r w:rsidRPr="00D77772">
              <w:rPr>
                <w:rFonts w:hint="eastAsia"/>
              </w:rPr>
              <w:t>型態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9A25" w14:textId="77777777" w:rsidR="00D77772" w:rsidRPr="00D77772" w:rsidRDefault="00D77772" w:rsidP="00D77772">
            <w:r w:rsidRPr="00D77772">
              <w:rPr>
                <w:rFonts w:hint="eastAsia"/>
              </w:rPr>
              <w:t>規則</w:t>
            </w:r>
          </w:p>
        </w:tc>
      </w:tr>
      <w:tr w:rsidR="0022430B" w:rsidRPr="00D77772" w14:paraId="3D2968DC" w14:textId="77777777" w:rsidTr="00D77772">
        <w:tc>
          <w:tcPr>
            <w:tcW w:w="1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108B" w14:textId="77777777" w:rsidR="0022430B" w:rsidRPr="00D77772" w:rsidRDefault="0022430B" w:rsidP="00D77772">
            <w:proofErr w:type="spellStart"/>
            <w:r>
              <w:t>P</w:t>
            </w:r>
            <w:r>
              <w:rPr>
                <w:rFonts w:hint="eastAsia"/>
              </w:rPr>
              <w:t>rice_id</w:t>
            </w:r>
            <w:proofErr w:type="spellEnd"/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AC0B" w14:textId="77777777" w:rsidR="0022430B" w:rsidRPr="00D77772" w:rsidRDefault="0022430B" w:rsidP="00D77772">
            <w:r w:rsidRPr="00D77772">
              <w:rPr>
                <w:rFonts w:hint="eastAsia"/>
              </w:rPr>
              <w:t>主索引，</w:t>
            </w:r>
            <w:r>
              <w:rPr>
                <w:rFonts w:hint="eastAsia"/>
              </w:rPr>
              <w:t>價格編號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EC19" w14:textId="77777777" w:rsidR="0022430B" w:rsidRPr="00D77772" w:rsidRDefault="0022430B" w:rsidP="00D77772">
            <w:r w:rsidRPr="00D77772">
              <w:t>INT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6D93" w14:textId="77777777" w:rsidR="0022430B" w:rsidRPr="00D77772" w:rsidRDefault="0022430B" w:rsidP="0022430B">
            <w:r>
              <w:t>Auto</w:t>
            </w:r>
            <w:r>
              <w:rPr>
                <w:rFonts w:hint="eastAsia"/>
              </w:rPr>
              <w:t xml:space="preserve"> </w:t>
            </w:r>
            <w:r>
              <w:t>Increment</w:t>
            </w:r>
          </w:p>
        </w:tc>
      </w:tr>
      <w:tr w:rsidR="00D77772" w:rsidRPr="00D77772" w14:paraId="18484FDF" w14:textId="77777777" w:rsidTr="00D77772">
        <w:tc>
          <w:tcPr>
            <w:tcW w:w="1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88C32" w14:textId="77777777" w:rsidR="00D77772" w:rsidRPr="00D77772" w:rsidRDefault="00D77772" w:rsidP="00D77772">
            <w:proofErr w:type="spellStart"/>
            <w:r w:rsidRPr="00D77772">
              <w:t>stock_id</w:t>
            </w:r>
            <w:proofErr w:type="spellEnd"/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756EB" w14:textId="77777777" w:rsidR="00D77772" w:rsidRPr="00D77772" w:rsidRDefault="00D77772" w:rsidP="00D77772">
            <w:r w:rsidRPr="00D77772">
              <w:rPr>
                <w:rFonts w:hint="eastAsia"/>
              </w:rPr>
              <w:t>股票代碼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E5FD9" w14:textId="77777777" w:rsidR="00D77772" w:rsidRPr="00D77772" w:rsidRDefault="0022430B" w:rsidP="00D77772">
            <w:r w:rsidRPr="00D77772">
              <w:t>INT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BFA7" w14:textId="77777777" w:rsidR="00D77772" w:rsidRPr="00D77772" w:rsidRDefault="00D77772" w:rsidP="00D77772"/>
        </w:tc>
      </w:tr>
      <w:tr w:rsidR="00D77772" w:rsidRPr="00D77772" w14:paraId="781B0BEA" w14:textId="77777777" w:rsidTr="00D77772">
        <w:tc>
          <w:tcPr>
            <w:tcW w:w="1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E90" w14:textId="77777777" w:rsidR="00D77772" w:rsidRPr="00D77772" w:rsidRDefault="00D77772" w:rsidP="00D77772">
            <w:r w:rsidRPr="00D77772">
              <w:t>date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C7E7" w14:textId="77777777" w:rsidR="00D77772" w:rsidRPr="00D77772" w:rsidRDefault="00D77772" w:rsidP="00D77772">
            <w:r w:rsidRPr="00D77772">
              <w:rPr>
                <w:rFonts w:hint="eastAsia"/>
              </w:rPr>
              <w:t>日期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CE99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 w:rsidRPr="00D77772">
              <w:t>45)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89B7" w14:textId="77777777" w:rsidR="00D77772" w:rsidRPr="00D77772" w:rsidRDefault="00D77772" w:rsidP="00D77772"/>
        </w:tc>
      </w:tr>
      <w:tr w:rsidR="00D77772" w:rsidRPr="00D77772" w14:paraId="383C5F94" w14:textId="77777777" w:rsidTr="00D77772">
        <w:tc>
          <w:tcPr>
            <w:tcW w:w="1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196D" w14:textId="77777777" w:rsidR="00D77772" w:rsidRPr="00D77772" w:rsidRDefault="00D77772" w:rsidP="00D77772">
            <w:proofErr w:type="spellStart"/>
            <w:r w:rsidRPr="00D77772">
              <w:t>thousands_of_shares_traded</w:t>
            </w:r>
            <w:proofErr w:type="spellEnd"/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D4989" w14:textId="77777777" w:rsidR="00D77772" w:rsidRPr="00D77772" w:rsidRDefault="00D77772" w:rsidP="00D77772">
            <w:proofErr w:type="gramStart"/>
            <w:r w:rsidRPr="00D77772">
              <w:rPr>
                <w:rFonts w:hint="eastAsia"/>
              </w:rPr>
              <w:t>成交仟</w:t>
            </w:r>
            <w:proofErr w:type="gramEnd"/>
            <w:r w:rsidRPr="00D77772">
              <w:rPr>
                <w:rFonts w:hint="eastAsia"/>
              </w:rPr>
              <w:t>股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AC591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 w:rsidRPr="00D77772">
              <w:t>45)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A1960" w14:textId="77777777" w:rsidR="00D77772" w:rsidRPr="00D77772" w:rsidRDefault="00D77772" w:rsidP="00D77772"/>
        </w:tc>
      </w:tr>
      <w:tr w:rsidR="00D77772" w:rsidRPr="00D77772" w14:paraId="690B2CE5" w14:textId="77777777" w:rsidTr="00D77772">
        <w:tc>
          <w:tcPr>
            <w:tcW w:w="1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B7339" w14:textId="77777777" w:rsidR="00D77772" w:rsidRPr="00D77772" w:rsidRDefault="00D77772" w:rsidP="00D77772">
            <w:proofErr w:type="spellStart"/>
            <w:r w:rsidRPr="00D77772">
              <w:t>transaction_of_yuan</w:t>
            </w:r>
            <w:proofErr w:type="spellEnd"/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05655" w14:textId="77777777" w:rsidR="00D77772" w:rsidRPr="00D77772" w:rsidRDefault="00D77772" w:rsidP="00D77772">
            <w:proofErr w:type="gramStart"/>
            <w:r w:rsidRPr="00D77772">
              <w:rPr>
                <w:rFonts w:hint="eastAsia"/>
              </w:rPr>
              <w:t>成交仟</w:t>
            </w:r>
            <w:proofErr w:type="gramEnd"/>
            <w:r w:rsidRPr="00D77772">
              <w:rPr>
                <w:rFonts w:hint="eastAsia"/>
              </w:rPr>
              <w:t>元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CC1D6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 w:rsidRPr="00D77772">
              <w:t>45)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5091B" w14:textId="77777777" w:rsidR="00D77772" w:rsidRPr="00D77772" w:rsidRDefault="00D77772" w:rsidP="00D77772"/>
        </w:tc>
      </w:tr>
      <w:tr w:rsidR="00D77772" w:rsidRPr="00D77772" w14:paraId="5D1A99EB" w14:textId="77777777" w:rsidTr="00D77772">
        <w:tc>
          <w:tcPr>
            <w:tcW w:w="1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63018" w14:textId="77777777" w:rsidR="00D77772" w:rsidRPr="00D77772" w:rsidRDefault="00D77772" w:rsidP="00D77772">
            <w:r w:rsidRPr="00D77772">
              <w:t>open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FFFEF" w14:textId="77777777" w:rsidR="00D77772" w:rsidRPr="00D77772" w:rsidRDefault="00D77772" w:rsidP="00D77772">
            <w:r w:rsidRPr="00D77772">
              <w:rPr>
                <w:rFonts w:hint="eastAsia"/>
              </w:rPr>
              <w:t>開盤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A26FF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 w:rsidRPr="00D77772">
              <w:t>45)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70729" w14:textId="77777777" w:rsidR="00D77772" w:rsidRPr="00D77772" w:rsidRDefault="00D77772" w:rsidP="00D77772"/>
        </w:tc>
      </w:tr>
      <w:tr w:rsidR="00D77772" w:rsidRPr="00D77772" w14:paraId="7C2412D6" w14:textId="77777777" w:rsidTr="00D77772">
        <w:tc>
          <w:tcPr>
            <w:tcW w:w="1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FA708" w14:textId="77777777" w:rsidR="00D77772" w:rsidRPr="00D77772" w:rsidRDefault="00D77772" w:rsidP="00D77772">
            <w:r w:rsidRPr="00D77772">
              <w:t>high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7D5DF" w14:textId="77777777" w:rsidR="00D77772" w:rsidRPr="00D77772" w:rsidRDefault="00D77772" w:rsidP="00D77772">
            <w:r w:rsidRPr="00D77772">
              <w:rPr>
                <w:rFonts w:hint="eastAsia"/>
              </w:rPr>
              <w:t>最高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7813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 w:rsidRPr="00D77772">
              <w:t>45)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1CE4" w14:textId="77777777" w:rsidR="00D77772" w:rsidRPr="00D77772" w:rsidRDefault="00D77772" w:rsidP="00D77772"/>
        </w:tc>
      </w:tr>
      <w:tr w:rsidR="00D77772" w:rsidRPr="00D77772" w14:paraId="34955B3A" w14:textId="77777777" w:rsidTr="00D77772">
        <w:tc>
          <w:tcPr>
            <w:tcW w:w="1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39BC3" w14:textId="77777777" w:rsidR="00D77772" w:rsidRPr="00D77772" w:rsidRDefault="00D77772" w:rsidP="00D77772">
            <w:r w:rsidRPr="00D77772">
              <w:t>low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3506" w14:textId="77777777" w:rsidR="00D77772" w:rsidRPr="00D77772" w:rsidRDefault="00D77772" w:rsidP="00D77772">
            <w:r w:rsidRPr="00D77772">
              <w:rPr>
                <w:rFonts w:hint="eastAsia"/>
              </w:rPr>
              <w:t>最低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DEEF5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 w:rsidRPr="00D77772">
              <w:t>45)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2DA8" w14:textId="77777777" w:rsidR="00D77772" w:rsidRPr="00D77772" w:rsidRDefault="00D77772" w:rsidP="00D77772"/>
        </w:tc>
      </w:tr>
      <w:tr w:rsidR="00D77772" w:rsidRPr="00D77772" w14:paraId="7DDB4640" w14:textId="77777777" w:rsidTr="00D77772">
        <w:tc>
          <w:tcPr>
            <w:tcW w:w="1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987B3" w14:textId="77777777" w:rsidR="00D77772" w:rsidRPr="00D77772" w:rsidRDefault="00D77772" w:rsidP="00D77772">
            <w:r w:rsidRPr="00D77772">
              <w:t>close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D0BF" w14:textId="77777777" w:rsidR="00D77772" w:rsidRPr="00D77772" w:rsidRDefault="00D77772" w:rsidP="00D77772">
            <w:r w:rsidRPr="00D77772">
              <w:rPr>
                <w:rFonts w:hint="eastAsia"/>
              </w:rPr>
              <w:t>收盤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E662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 w:rsidRPr="00D77772">
              <w:t>45)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23E1" w14:textId="77777777" w:rsidR="00D77772" w:rsidRPr="00D77772" w:rsidRDefault="00D77772" w:rsidP="00D77772"/>
        </w:tc>
      </w:tr>
      <w:tr w:rsidR="00D77772" w:rsidRPr="00D77772" w14:paraId="122D0C34" w14:textId="77777777" w:rsidTr="00D77772">
        <w:tc>
          <w:tcPr>
            <w:tcW w:w="1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30B72" w14:textId="77777777" w:rsidR="00D77772" w:rsidRPr="00D77772" w:rsidRDefault="00D77772" w:rsidP="00D77772">
            <w:proofErr w:type="spellStart"/>
            <w:r w:rsidRPr="00D77772">
              <w:t>ups_and_downs</w:t>
            </w:r>
            <w:proofErr w:type="spellEnd"/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AFA8B" w14:textId="77777777" w:rsidR="00D77772" w:rsidRPr="00D77772" w:rsidRDefault="00D77772" w:rsidP="00D77772">
            <w:r w:rsidRPr="00D77772">
              <w:rPr>
                <w:rFonts w:hint="eastAsia"/>
              </w:rPr>
              <w:t>漲跌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7013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 w:rsidRPr="00D77772">
              <w:t>45)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70FA" w14:textId="77777777" w:rsidR="00D77772" w:rsidRPr="00D77772" w:rsidRDefault="00D77772" w:rsidP="00D77772"/>
        </w:tc>
      </w:tr>
      <w:tr w:rsidR="00D77772" w:rsidRPr="00D77772" w14:paraId="2D87A44B" w14:textId="77777777" w:rsidTr="00D77772">
        <w:tc>
          <w:tcPr>
            <w:tcW w:w="1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9D139" w14:textId="77777777" w:rsidR="00D77772" w:rsidRPr="00D77772" w:rsidRDefault="00D77772" w:rsidP="00D77772">
            <w:proofErr w:type="spellStart"/>
            <w:r w:rsidRPr="00D77772">
              <w:t>number_of_pens</w:t>
            </w:r>
            <w:proofErr w:type="spellEnd"/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C6998" w14:textId="77777777" w:rsidR="00D77772" w:rsidRPr="00D77772" w:rsidRDefault="00D77772" w:rsidP="00D77772">
            <w:r w:rsidRPr="00D77772">
              <w:rPr>
                <w:rFonts w:hint="eastAsia"/>
              </w:rPr>
              <w:t>筆數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F005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 w:rsidRPr="00D77772">
              <w:t>45)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3B6C6" w14:textId="77777777" w:rsidR="00D77772" w:rsidRPr="00D77772" w:rsidRDefault="00D77772" w:rsidP="00D77772"/>
        </w:tc>
      </w:tr>
    </w:tbl>
    <w:p w14:paraId="47B6AD55" w14:textId="77777777" w:rsidR="00D77772" w:rsidRDefault="00D77772" w:rsidP="00D77772"/>
    <w:p w14:paraId="7704BB60" w14:textId="77777777" w:rsidR="00705677" w:rsidRPr="00D77772" w:rsidRDefault="00705677" w:rsidP="00D77772"/>
    <w:p w14:paraId="462478C9" w14:textId="77777777" w:rsidR="00D77772" w:rsidRPr="00D77772" w:rsidRDefault="00D77772" w:rsidP="00D77772">
      <w:proofErr w:type="spellStart"/>
      <w:r w:rsidRPr="00D77772">
        <w:t>tw_stock_news</w:t>
      </w:r>
      <w:proofErr w:type="spellEnd"/>
      <w:r w:rsidR="0022430B">
        <w:rPr>
          <w:rFonts w:hint="eastAsia"/>
        </w:rPr>
        <w:t>國內新聞</w:t>
      </w:r>
      <w:r w:rsidRPr="00D77772">
        <w:rPr>
          <w:rFonts w:hint="eastAsia"/>
        </w:rPr>
        <w:t>資料表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881"/>
        <w:gridCol w:w="1926"/>
        <w:gridCol w:w="1744"/>
        <w:gridCol w:w="1745"/>
      </w:tblGrid>
      <w:tr w:rsidR="00D77772" w:rsidRPr="00D77772" w14:paraId="70B00932" w14:textId="77777777" w:rsidTr="00D77772"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A87DF" w14:textId="77777777" w:rsidR="00D77772" w:rsidRPr="00D77772" w:rsidRDefault="00D77772" w:rsidP="00D77772">
            <w:r w:rsidRPr="00D77772">
              <w:rPr>
                <w:rFonts w:hint="eastAsia"/>
              </w:rPr>
              <w:t>欄位名稱</w:t>
            </w:r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B291C" w14:textId="77777777" w:rsidR="00D77772" w:rsidRPr="00D77772" w:rsidRDefault="00D77772" w:rsidP="00D77772">
            <w:r w:rsidRPr="00D77772">
              <w:rPr>
                <w:rFonts w:hint="eastAsia"/>
              </w:rPr>
              <w:t>意義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12BA" w14:textId="77777777" w:rsidR="00D77772" w:rsidRPr="00D77772" w:rsidRDefault="00D77772" w:rsidP="00D77772">
            <w:r w:rsidRPr="00D77772">
              <w:rPr>
                <w:rFonts w:hint="eastAsia"/>
              </w:rPr>
              <w:t>型態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C65F4" w14:textId="77777777" w:rsidR="00D77772" w:rsidRPr="00D77772" w:rsidRDefault="00D77772" w:rsidP="00D77772">
            <w:r w:rsidRPr="00D77772">
              <w:rPr>
                <w:rFonts w:hint="eastAsia"/>
              </w:rPr>
              <w:t>規則</w:t>
            </w:r>
          </w:p>
        </w:tc>
      </w:tr>
      <w:tr w:rsidR="00D77772" w:rsidRPr="00D77772" w14:paraId="724E951B" w14:textId="77777777" w:rsidTr="00D77772"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DAEEA" w14:textId="77777777" w:rsidR="00D77772" w:rsidRPr="00D77772" w:rsidRDefault="00D77772" w:rsidP="00D77772">
            <w:proofErr w:type="spellStart"/>
            <w:r w:rsidRPr="00D77772">
              <w:t>news_id</w:t>
            </w:r>
            <w:proofErr w:type="spellEnd"/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C0247" w14:textId="77777777" w:rsidR="00D77772" w:rsidRPr="00D77772" w:rsidRDefault="00D77772" w:rsidP="00D77772">
            <w:r w:rsidRPr="00D77772">
              <w:rPr>
                <w:rFonts w:hint="eastAsia"/>
              </w:rPr>
              <w:t>主索引，新聞編號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02B44" w14:textId="77777777" w:rsidR="00D77772" w:rsidRPr="00D77772" w:rsidRDefault="00D77772" w:rsidP="00D77772">
            <w:r w:rsidRPr="00D77772">
              <w:t>INT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8C8DD" w14:textId="77777777" w:rsidR="00D77772" w:rsidRPr="00D77772" w:rsidRDefault="00D77772" w:rsidP="00D77772"/>
        </w:tc>
      </w:tr>
      <w:tr w:rsidR="00D77772" w:rsidRPr="00D77772" w14:paraId="54119796" w14:textId="77777777" w:rsidTr="00D77772"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B304F" w14:textId="77777777" w:rsidR="00D77772" w:rsidRPr="00D77772" w:rsidRDefault="00D77772" w:rsidP="00D77772">
            <w:proofErr w:type="spellStart"/>
            <w:r w:rsidRPr="00D77772">
              <w:t>url</w:t>
            </w:r>
            <w:proofErr w:type="spellEnd"/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1825" w14:textId="77777777" w:rsidR="00D77772" w:rsidRPr="00D77772" w:rsidRDefault="00D77772" w:rsidP="00D77772">
            <w:r w:rsidRPr="00D77772">
              <w:rPr>
                <w:rFonts w:hint="eastAsia"/>
              </w:rPr>
              <w:t>網址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02E4B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 w:rsidR="0022430B">
              <w:rPr>
                <w:rFonts w:hint="eastAsia"/>
              </w:rPr>
              <w:t>255</w:t>
            </w:r>
            <w:r w:rsidRPr="00D77772">
              <w:t>)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A779" w14:textId="77777777" w:rsidR="00D77772" w:rsidRPr="00D77772" w:rsidRDefault="00D77772" w:rsidP="00D77772"/>
        </w:tc>
      </w:tr>
      <w:tr w:rsidR="00D77772" w:rsidRPr="00D77772" w14:paraId="69C221DB" w14:textId="77777777" w:rsidTr="00D77772"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12C09" w14:textId="77777777" w:rsidR="00D77772" w:rsidRPr="00D77772" w:rsidRDefault="00D77772" w:rsidP="00D77772">
            <w:r w:rsidRPr="00D77772">
              <w:t>title</w:t>
            </w:r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273D" w14:textId="77777777" w:rsidR="00D77772" w:rsidRPr="00D77772" w:rsidRDefault="00D77772" w:rsidP="00D77772">
            <w:r w:rsidRPr="00D77772">
              <w:rPr>
                <w:rFonts w:hint="eastAsia"/>
              </w:rPr>
              <w:t>標題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5446D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 w:rsidRPr="00D77772">
              <w:t>100)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EC756" w14:textId="77777777" w:rsidR="00D77772" w:rsidRPr="00D77772" w:rsidRDefault="00D77772" w:rsidP="00D77772"/>
        </w:tc>
      </w:tr>
      <w:tr w:rsidR="0022430B" w:rsidRPr="00D77772" w14:paraId="673D9BA1" w14:textId="77777777" w:rsidTr="00D77772"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B2E3" w14:textId="77777777" w:rsidR="0022430B" w:rsidRPr="00D77772" w:rsidRDefault="0022430B" w:rsidP="0022430B">
            <w:r w:rsidRPr="00D77772">
              <w:t>summary</w:t>
            </w:r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909F" w14:textId="77777777" w:rsidR="0022430B" w:rsidRPr="00D77772" w:rsidRDefault="0022430B" w:rsidP="0022430B">
            <w:r w:rsidRPr="00D77772">
              <w:rPr>
                <w:rFonts w:hint="eastAsia"/>
              </w:rPr>
              <w:t>摘要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8FBA6" w14:textId="77777777" w:rsidR="0022430B" w:rsidRPr="00D77772" w:rsidRDefault="0022430B" w:rsidP="0022430B">
            <w:proofErr w:type="gramStart"/>
            <w:r w:rsidRPr="00D77772">
              <w:t>VARCHAR(</w:t>
            </w:r>
            <w:proofErr w:type="gramEnd"/>
            <w:r>
              <w:rPr>
                <w:rFonts w:hint="eastAsia"/>
              </w:rPr>
              <w:t>255</w:t>
            </w:r>
            <w:r w:rsidRPr="00D77772">
              <w:t>)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11FA" w14:textId="77777777" w:rsidR="0022430B" w:rsidRPr="00D77772" w:rsidRDefault="0022430B" w:rsidP="0022430B"/>
        </w:tc>
      </w:tr>
      <w:tr w:rsidR="0022430B" w:rsidRPr="00D77772" w14:paraId="11D8C869" w14:textId="77777777" w:rsidTr="00D77772"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5A69" w14:textId="77777777" w:rsidR="0022430B" w:rsidRPr="00D77772" w:rsidRDefault="0022430B" w:rsidP="0022430B">
            <w:r w:rsidRPr="00D77772">
              <w:t>keyword</w:t>
            </w:r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4FB4" w14:textId="77777777" w:rsidR="0022430B" w:rsidRPr="00D77772" w:rsidRDefault="0022430B" w:rsidP="0022430B">
            <w:r w:rsidRPr="00D77772">
              <w:rPr>
                <w:rFonts w:hint="eastAsia"/>
              </w:rPr>
              <w:t>關鍵字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72E5" w14:textId="77777777" w:rsidR="0022430B" w:rsidRPr="00D77772" w:rsidRDefault="0022430B" w:rsidP="0022430B">
            <w:r w:rsidRPr="0022430B">
              <w:t>LONGTEXT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B878" w14:textId="77777777" w:rsidR="0022430B" w:rsidRPr="00D77772" w:rsidRDefault="0022430B" w:rsidP="0022430B"/>
        </w:tc>
      </w:tr>
      <w:tr w:rsidR="00D77772" w:rsidRPr="00D77772" w14:paraId="62921F15" w14:textId="77777777" w:rsidTr="00D77772"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1E70" w14:textId="77777777" w:rsidR="00D77772" w:rsidRPr="00D77772" w:rsidRDefault="00D77772" w:rsidP="00D77772">
            <w:r w:rsidRPr="00D77772">
              <w:t>content</w:t>
            </w:r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594A9" w14:textId="77777777" w:rsidR="00D77772" w:rsidRPr="00D77772" w:rsidRDefault="00D77772" w:rsidP="00D77772">
            <w:r w:rsidRPr="00D77772">
              <w:rPr>
                <w:rFonts w:hint="eastAsia"/>
              </w:rPr>
              <w:t>內容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51FC4" w14:textId="77777777" w:rsidR="00D77772" w:rsidRPr="00D77772" w:rsidRDefault="0022430B" w:rsidP="00D77772">
            <w:r w:rsidRPr="0022430B">
              <w:t>LONGTEXT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06C27" w14:textId="77777777" w:rsidR="00D77772" w:rsidRPr="00D77772" w:rsidRDefault="00D77772" w:rsidP="00D77772"/>
        </w:tc>
      </w:tr>
      <w:tr w:rsidR="00D77772" w:rsidRPr="00D77772" w14:paraId="5B81A350" w14:textId="77777777" w:rsidTr="00D77772"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F5FD8" w14:textId="77777777" w:rsidR="00D77772" w:rsidRPr="00D77772" w:rsidRDefault="00D77772" w:rsidP="00D77772">
            <w:r w:rsidRPr="00D77772">
              <w:t>date</w:t>
            </w:r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C9492" w14:textId="77777777" w:rsidR="00D77772" w:rsidRPr="00D77772" w:rsidRDefault="00D77772" w:rsidP="00D77772">
            <w:r w:rsidRPr="00D77772">
              <w:rPr>
                <w:rFonts w:hint="eastAsia"/>
              </w:rPr>
              <w:t>發布時間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C7A3B" w14:textId="77777777" w:rsidR="00D77772" w:rsidRPr="00D77772" w:rsidRDefault="0022430B" w:rsidP="00D77772">
            <w:proofErr w:type="gramStart"/>
            <w:r w:rsidRPr="00D77772">
              <w:t>VARCHAR(</w:t>
            </w:r>
            <w:proofErr w:type="gramEnd"/>
            <w:r w:rsidRPr="00D77772">
              <w:t>45)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176E" w14:textId="77777777" w:rsidR="00D77772" w:rsidRPr="00D77772" w:rsidRDefault="00D77772" w:rsidP="00D77772"/>
        </w:tc>
      </w:tr>
      <w:tr w:rsidR="00D77772" w:rsidRPr="00D77772" w14:paraId="22B223B5" w14:textId="77777777" w:rsidTr="00D77772"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3116D" w14:textId="77777777" w:rsidR="00D77772" w:rsidRPr="00D77772" w:rsidRDefault="00D77772" w:rsidP="00D77772">
            <w:proofErr w:type="spellStart"/>
            <w:r w:rsidRPr="00D77772">
              <w:t>categoryName</w:t>
            </w:r>
            <w:proofErr w:type="spellEnd"/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04283" w14:textId="77777777" w:rsidR="00D77772" w:rsidRPr="00D77772" w:rsidRDefault="00D77772" w:rsidP="00D77772">
            <w:r w:rsidRPr="00D77772">
              <w:rPr>
                <w:rFonts w:hint="eastAsia"/>
              </w:rPr>
              <w:t>類別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4731A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 w:rsidRPr="00D77772">
              <w:t>45)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B2A5" w14:textId="77777777" w:rsidR="00D77772" w:rsidRPr="00D77772" w:rsidRDefault="00D77772" w:rsidP="00D77772"/>
        </w:tc>
      </w:tr>
      <w:tr w:rsidR="00D77772" w:rsidRPr="00D77772" w14:paraId="3CAB13B8" w14:textId="77777777" w:rsidTr="00D77772"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0A056" w14:textId="77777777" w:rsidR="00D77772" w:rsidRPr="00D77772" w:rsidRDefault="00D77772" w:rsidP="00D77772">
            <w:proofErr w:type="spellStart"/>
            <w:r w:rsidRPr="00D77772">
              <w:t>categoryId</w:t>
            </w:r>
            <w:proofErr w:type="spellEnd"/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3C4F4" w14:textId="77777777" w:rsidR="00D77772" w:rsidRPr="00D77772" w:rsidRDefault="00D77772" w:rsidP="00D77772">
            <w:r w:rsidRPr="00D77772">
              <w:rPr>
                <w:rFonts w:hint="eastAsia"/>
              </w:rPr>
              <w:t>類別號碼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7A9F2" w14:textId="77777777" w:rsidR="00D77772" w:rsidRPr="00D77772" w:rsidRDefault="00D77772" w:rsidP="00D77772">
            <w:proofErr w:type="gramStart"/>
            <w:r w:rsidRPr="00D77772">
              <w:t>VARCHAR(</w:t>
            </w:r>
            <w:proofErr w:type="gramEnd"/>
            <w:r w:rsidRPr="00D77772">
              <w:t>45)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7293" w14:textId="77777777" w:rsidR="00D77772" w:rsidRPr="00D77772" w:rsidRDefault="00D77772" w:rsidP="00D77772"/>
        </w:tc>
      </w:tr>
      <w:tr w:rsidR="0022430B" w:rsidRPr="00D77772" w14:paraId="25567BBC" w14:textId="77777777" w:rsidTr="00D77772"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05B08" w14:textId="77777777" w:rsidR="0022430B" w:rsidRPr="00D77772" w:rsidRDefault="0022430B" w:rsidP="00D77772">
            <w:proofErr w:type="spellStart"/>
            <w:r w:rsidRPr="0022430B">
              <w:t>sentiment_classification</w:t>
            </w:r>
            <w:proofErr w:type="spellEnd"/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E593" w14:textId="77777777" w:rsidR="0022430B" w:rsidRPr="00D77772" w:rsidRDefault="0063760D" w:rsidP="00D77772">
            <w:r w:rsidRPr="0063760D">
              <w:rPr>
                <w:rFonts w:hint="eastAsia"/>
              </w:rPr>
              <w:t>情感分類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FD90" w14:textId="77777777" w:rsidR="0022430B" w:rsidRPr="00D77772" w:rsidRDefault="0063760D" w:rsidP="00D77772">
            <w:proofErr w:type="gramStart"/>
            <w:r w:rsidRPr="00D77772">
              <w:t>VARCHAR(</w:t>
            </w:r>
            <w:proofErr w:type="gramEnd"/>
            <w:r w:rsidRPr="00D77772">
              <w:t>45)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49E4" w14:textId="77777777" w:rsidR="0022430B" w:rsidRPr="00D77772" w:rsidRDefault="0022430B" w:rsidP="00D77772"/>
        </w:tc>
      </w:tr>
      <w:tr w:rsidR="0022430B" w:rsidRPr="00D77772" w14:paraId="61F5B7E2" w14:textId="77777777" w:rsidTr="00D77772"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8EDA" w14:textId="77777777" w:rsidR="0022430B" w:rsidRPr="00D77772" w:rsidRDefault="0022430B" w:rsidP="00D77772">
            <w:proofErr w:type="spellStart"/>
            <w:r w:rsidRPr="0022430B">
              <w:t>sentiment_score</w:t>
            </w:r>
            <w:proofErr w:type="spellEnd"/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378" w14:textId="77777777" w:rsidR="0022430B" w:rsidRPr="00D77772" w:rsidRDefault="0063760D" w:rsidP="00D77772">
            <w:r w:rsidRPr="0063760D">
              <w:rPr>
                <w:rFonts w:hint="eastAsia"/>
              </w:rPr>
              <w:t>情感</w:t>
            </w:r>
            <w:r>
              <w:rPr>
                <w:rFonts w:hint="eastAsia"/>
              </w:rPr>
              <w:t>得分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3E3A" w14:textId="77777777" w:rsidR="0022430B" w:rsidRPr="00D77772" w:rsidRDefault="0063760D" w:rsidP="00D77772">
            <w:proofErr w:type="gramStart"/>
            <w:r w:rsidRPr="00D77772">
              <w:t>VARCHAR(</w:t>
            </w:r>
            <w:proofErr w:type="gramEnd"/>
            <w:r w:rsidRPr="00D77772">
              <w:t>45)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21CC0" w14:textId="77777777" w:rsidR="0022430B" w:rsidRPr="00D77772" w:rsidRDefault="0022430B" w:rsidP="00D77772"/>
        </w:tc>
      </w:tr>
    </w:tbl>
    <w:p w14:paraId="2A9C338B" w14:textId="77777777" w:rsidR="00D77772" w:rsidRDefault="00D77772" w:rsidP="00D77772"/>
    <w:p w14:paraId="68633213" w14:textId="77777777" w:rsidR="00806B31" w:rsidRDefault="00806B31" w:rsidP="00D77772"/>
    <w:p w14:paraId="49C69520" w14:textId="77777777" w:rsidR="00806B31" w:rsidRDefault="00806B31" w:rsidP="00D77772"/>
    <w:p w14:paraId="45F6D21D" w14:textId="77777777" w:rsidR="00806B31" w:rsidRDefault="00806B31" w:rsidP="00D77772"/>
    <w:p w14:paraId="54225A78" w14:textId="77777777" w:rsidR="00806B31" w:rsidRDefault="00806B31" w:rsidP="00D77772"/>
    <w:p w14:paraId="1A006302" w14:textId="77777777" w:rsidR="00806B31" w:rsidRDefault="00806B31" w:rsidP="00D77772"/>
    <w:p w14:paraId="6F06E27B" w14:textId="77777777" w:rsidR="00806B31" w:rsidRDefault="00806B31" w:rsidP="00D77772"/>
    <w:p w14:paraId="7C2FC0AA" w14:textId="77777777" w:rsidR="00806B31" w:rsidRDefault="00806B31" w:rsidP="00D77772"/>
    <w:p w14:paraId="2E7C79D8" w14:textId="77777777" w:rsidR="00806B31" w:rsidRDefault="00806B31" w:rsidP="00D77772"/>
    <w:p w14:paraId="679BB03A" w14:textId="77777777" w:rsidR="00D77772" w:rsidRPr="00D77772" w:rsidRDefault="00D77772" w:rsidP="00D77772">
      <w:proofErr w:type="spellStart"/>
      <w:r w:rsidRPr="00D77772">
        <w:t>int_stock_news</w:t>
      </w:r>
      <w:proofErr w:type="spellEnd"/>
      <w:r w:rsidR="0063760D">
        <w:rPr>
          <w:rFonts w:hint="eastAsia"/>
        </w:rPr>
        <w:t>國外新聞</w:t>
      </w:r>
      <w:r w:rsidR="0063760D" w:rsidRPr="00D77772">
        <w:rPr>
          <w:rFonts w:hint="eastAsia"/>
        </w:rPr>
        <w:t>資料表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881"/>
        <w:gridCol w:w="1926"/>
        <w:gridCol w:w="1744"/>
        <w:gridCol w:w="1745"/>
      </w:tblGrid>
      <w:tr w:rsidR="00D77772" w:rsidRPr="00D77772" w14:paraId="65944301" w14:textId="77777777" w:rsidTr="00D77772"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9A9A" w14:textId="77777777" w:rsidR="00D77772" w:rsidRPr="00D77772" w:rsidRDefault="00D77772" w:rsidP="0063760D">
            <w:r w:rsidRPr="00D77772">
              <w:rPr>
                <w:rFonts w:hint="eastAsia"/>
              </w:rPr>
              <w:t>欄位名稱</w:t>
            </w:r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F79D" w14:textId="77777777" w:rsidR="00D77772" w:rsidRPr="00D77772" w:rsidRDefault="00D77772" w:rsidP="0063760D">
            <w:r w:rsidRPr="00D77772">
              <w:rPr>
                <w:rFonts w:hint="eastAsia"/>
              </w:rPr>
              <w:t>意義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70A91" w14:textId="77777777" w:rsidR="00D77772" w:rsidRPr="00D77772" w:rsidRDefault="00D77772" w:rsidP="0063760D">
            <w:r w:rsidRPr="00D77772">
              <w:rPr>
                <w:rFonts w:hint="eastAsia"/>
              </w:rPr>
              <w:t>型態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D2FEC" w14:textId="77777777" w:rsidR="00D77772" w:rsidRPr="00D77772" w:rsidRDefault="00D77772" w:rsidP="0063760D">
            <w:r w:rsidRPr="00D77772">
              <w:rPr>
                <w:rFonts w:hint="eastAsia"/>
              </w:rPr>
              <w:t>規則</w:t>
            </w:r>
          </w:p>
        </w:tc>
      </w:tr>
      <w:tr w:rsidR="0063760D" w:rsidRPr="00D77772" w14:paraId="40FA8D8B" w14:textId="77777777" w:rsidTr="00D77772"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B6824" w14:textId="77777777" w:rsidR="0063760D" w:rsidRPr="00D77772" w:rsidRDefault="0063760D" w:rsidP="0063760D">
            <w:proofErr w:type="spellStart"/>
            <w:r w:rsidRPr="00D77772">
              <w:t>news_id</w:t>
            </w:r>
            <w:proofErr w:type="spellEnd"/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6DA56" w14:textId="77777777" w:rsidR="0063760D" w:rsidRPr="00D77772" w:rsidRDefault="0063760D" w:rsidP="0063760D">
            <w:r w:rsidRPr="00D77772">
              <w:rPr>
                <w:rFonts w:hint="eastAsia"/>
              </w:rPr>
              <w:t>主索引，新聞編號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2E3FE" w14:textId="77777777" w:rsidR="0063760D" w:rsidRPr="00D77772" w:rsidRDefault="0063760D" w:rsidP="0063760D">
            <w:r w:rsidRPr="00D77772">
              <w:t>INT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15D70" w14:textId="77777777" w:rsidR="0063760D" w:rsidRPr="00D77772" w:rsidRDefault="0063760D" w:rsidP="0063760D">
            <w:r>
              <w:t>Auto</w:t>
            </w:r>
            <w:r>
              <w:rPr>
                <w:rFonts w:hint="eastAsia"/>
              </w:rPr>
              <w:t xml:space="preserve"> </w:t>
            </w:r>
            <w:r>
              <w:t>Increment</w:t>
            </w:r>
          </w:p>
        </w:tc>
      </w:tr>
      <w:tr w:rsidR="0063760D" w:rsidRPr="00D77772" w14:paraId="34E62407" w14:textId="77777777" w:rsidTr="00D77772"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4F113" w14:textId="77777777" w:rsidR="0063760D" w:rsidRPr="00D77772" w:rsidRDefault="0063760D" w:rsidP="0063760D">
            <w:proofErr w:type="spellStart"/>
            <w:r w:rsidRPr="00D77772">
              <w:t>url</w:t>
            </w:r>
            <w:proofErr w:type="spellEnd"/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14F1A" w14:textId="77777777" w:rsidR="0063760D" w:rsidRPr="00D77772" w:rsidRDefault="0063760D" w:rsidP="0063760D">
            <w:r w:rsidRPr="00D77772">
              <w:rPr>
                <w:rFonts w:hint="eastAsia"/>
              </w:rPr>
              <w:t>網址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4732E" w14:textId="77777777" w:rsidR="0063760D" w:rsidRPr="00D77772" w:rsidRDefault="0063760D" w:rsidP="0063760D">
            <w:proofErr w:type="gramStart"/>
            <w:r w:rsidRPr="00D77772">
              <w:t>VARCHAR(</w:t>
            </w:r>
            <w:proofErr w:type="gramEnd"/>
            <w:r>
              <w:rPr>
                <w:rFonts w:hint="eastAsia"/>
              </w:rPr>
              <w:t>255</w:t>
            </w:r>
            <w:r w:rsidRPr="00D77772">
              <w:t>)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AAA5" w14:textId="77777777" w:rsidR="0063760D" w:rsidRPr="00D77772" w:rsidRDefault="0063760D" w:rsidP="0063760D"/>
        </w:tc>
      </w:tr>
      <w:tr w:rsidR="0063760D" w:rsidRPr="00D77772" w14:paraId="38911F2D" w14:textId="77777777" w:rsidTr="00D77772"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10132" w14:textId="77777777" w:rsidR="0063760D" w:rsidRPr="00D77772" w:rsidRDefault="0063760D" w:rsidP="0063760D">
            <w:r w:rsidRPr="00D77772">
              <w:t>title</w:t>
            </w:r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7E781" w14:textId="77777777" w:rsidR="0063760D" w:rsidRPr="00D77772" w:rsidRDefault="0063760D" w:rsidP="0063760D">
            <w:r w:rsidRPr="00D77772">
              <w:rPr>
                <w:rFonts w:hint="eastAsia"/>
              </w:rPr>
              <w:t>標題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21F1" w14:textId="77777777" w:rsidR="0063760D" w:rsidRPr="00D77772" w:rsidRDefault="0063760D" w:rsidP="0063760D">
            <w:proofErr w:type="gramStart"/>
            <w:r w:rsidRPr="00D77772"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255</w:t>
            </w:r>
            <w:r w:rsidRPr="00D77772">
              <w:t>)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811D7" w14:textId="77777777" w:rsidR="0063760D" w:rsidRPr="00D77772" w:rsidRDefault="0063760D" w:rsidP="0063760D"/>
        </w:tc>
      </w:tr>
      <w:tr w:rsidR="0063760D" w:rsidRPr="00D77772" w14:paraId="372A22B7" w14:textId="77777777" w:rsidTr="00A951A8"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5D26C" w14:textId="77777777" w:rsidR="0063760D" w:rsidRPr="00D77772" w:rsidRDefault="0063760D" w:rsidP="00A951A8">
            <w:r w:rsidRPr="00D77772">
              <w:t>summary</w:t>
            </w:r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6413F" w14:textId="77777777" w:rsidR="0063760D" w:rsidRPr="00D77772" w:rsidRDefault="0063760D" w:rsidP="00A951A8">
            <w:r w:rsidRPr="00D77772">
              <w:rPr>
                <w:rFonts w:hint="eastAsia"/>
              </w:rPr>
              <w:t>摘要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B05B" w14:textId="77777777" w:rsidR="0063760D" w:rsidRPr="00D77772" w:rsidRDefault="0063760D" w:rsidP="00A951A8">
            <w:proofErr w:type="gramStart"/>
            <w:r w:rsidRPr="00D77772">
              <w:t>VARCHAR(</w:t>
            </w:r>
            <w:proofErr w:type="gramEnd"/>
            <w:r>
              <w:rPr>
                <w:rFonts w:hint="eastAsia"/>
              </w:rPr>
              <w:t>255</w:t>
            </w:r>
            <w:r w:rsidRPr="00D77772">
              <w:t>)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75BD0" w14:textId="77777777" w:rsidR="0063760D" w:rsidRPr="00D77772" w:rsidRDefault="0063760D" w:rsidP="00A951A8"/>
        </w:tc>
      </w:tr>
      <w:tr w:rsidR="0063760D" w:rsidRPr="00D77772" w14:paraId="5F9A677D" w14:textId="77777777" w:rsidTr="00A951A8"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28C63" w14:textId="77777777" w:rsidR="0063760D" w:rsidRPr="00D77772" w:rsidRDefault="0063760D" w:rsidP="00A951A8">
            <w:r w:rsidRPr="00D77772">
              <w:t>keyword</w:t>
            </w:r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09DDD" w14:textId="77777777" w:rsidR="0063760D" w:rsidRPr="00D77772" w:rsidRDefault="0063760D" w:rsidP="00A951A8">
            <w:r w:rsidRPr="00D77772">
              <w:rPr>
                <w:rFonts w:hint="eastAsia"/>
              </w:rPr>
              <w:t>關鍵字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F057" w14:textId="77777777" w:rsidR="0063760D" w:rsidRPr="00D77772" w:rsidRDefault="0063760D" w:rsidP="00A951A8">
            <w:proofErr w:type="gramStart"/>
            <w:r w:rsidRPr="00D77772">
              <w:t>VARCHAR(</w:t>
            </w:r>
            <w:proofErr w:type="gramEnd"/>
            <w:r w:rsidRPr="00D77772">
              <w:t>100)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1743" w14:textId="77777777" w:rsidR="0063760D" w:rsidRPr="00D77772" w:rsidRDefault="0063760D" w:rsidP="00A951A8"/>
        </w:tc>
      </w:tr>
      <w:tr w:rsidR="0063760D" w:rsidRPr="00D77772" w14:paraId="725BAD9F" w14:textId="77777777" w:rsidTr="00D77772"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13E1" w14:textId="77777777" w:rsidR="0063760D" w:rsidRPr="00D77772" w:rsidRDefault="0063760D" w:rsidP="0063760D">
            <w:r w:rsidRPr="0063760D">
              <w:t>sentiment</w:t>
            </w:r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4870B" w14:textId="77777777" w:rsidR="0063760D" w:rsidRPr="00D77772" w:rsidRDefault="0063760D" w:rsidP="0063760D">
            <w:r w:rsidRPr="0063760D">
              <w:rPr>
                <w:rFonts w:hint="eastAsia"/>
              </w:rPr>
              <w:t>情感分類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D5E7A" w14:textId="77777777" w:rsidR="0063760D" w:rsidRPr="00D77772" w:rsidRDefault="0063760D" w:rsidP="0063760D">
            <w:proofErr w:type="gramStart"/>
            <w:r w:rsidRPr="00D77772">
              <w:t>VARCHAR(</w:t>
            </w:r>
            <w:proofErr w:type="gramEnd"/>
            <w:r>
              <w:rPr>
                <w:rFonts w:hint="eastAsia"/>
              </w:rPr>
              <w:t>45</w:t>
            </w:r>
            <w:r w:rsidRPr="00D77772">
              <w:t>)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51F9" w14:textId="77777777" w:rsidR="0063760D" w:rsidRPr="00D77772" w:rsidRDefault="0063760D" w:rsidP="0063760D"/>
        </w:tc>
      </w:tr>
    </w:tbl>
    <w:p w14:paraId="4220A9D1" w14:textId="77777777" w:rsidR="00D77772" w:rsidRDefault="00D77772" w:rsidP="00D77772"/>
    <w:p w14:paraId="2E012292" w14:textId="77777777" w:rsidR="00806B31" w:rsidRDefault="00806B31" w:rsidP="00D77772"/>
    <w:p w14:paraId="6EF3299A" w14:textId="77777777" w:rsidR="00806B31" w:rsidRDefault="00806B31" w:rsidP="00D77772"/>
    <w:p w14:paraId="07EC1FDF" w14:textId="77777777" w:rsidR="00806B31" w:rsidRDefault="00806B31" w:rsidP="00D77772"/>
    <w:p w14:paraId="7E9C0117" w14:textId="77777777" w:rsidR="00806B31" w:rsidRDefault="00806B31" w:rsidP="00D77772"/>
    <w:p w14:paraId="34DB6740" w14:textId="77777777" w:rsidR="00806B31" w:rsidRDefault="00806B31" w:rsidP="00D77772"/>
    <w:p w14:paraId="1AAE1725" w14:textId="77777777" w:rsidR="00806B31" w:rsidRDefault="00806B31" w:rsidP="00D77772"/>
    <w:p w14:paraId="481744E6" w14:textId="77777777" w:rsidR="00806B31" w:rsidRDefault="00806B31" w:rsidP="00D77772"/>
    <w:p w14:paraId="02F63A73" w14:textId="77777777" w:rsidR="00806B31" w:rsidRDefault="00806B31" w:rsidP="00D77772"/>
    <w:p w14:paraId="45B32D86" w14:textId="77777777" w:rsidR="00806B31" w:rsidRDefault="00806B31" w:rsidP="00D77772"/>
    <w:p w14:paraId="6F71FE0E" w14:textId="77777777" w:rsidR="00806B31" w:rsidRDefault="00806B31" w:rsidP="00D77772"/>
    <w:p w14:paraId="53FADD8C" w14:textId="77777777" w:rsidR="00806B31" w:rsidRDefault="00806B31" w:rsidP="00D77772"/>
    <w:p w14:paraId="07B07AAD" w14:textId="77777777" w:rsidR="00806B31" w:rsidRDefault="00806B31" w:rsidP="00D77772"/>
    <w:p w14:paraId="0C97766F" w14:textId="77777777" w:rsidR="00806B31" w:rsidRDefault="00806B31" w:rsidP="00D77772"/>
    <w:p w14:paraId="0D501E99" w14:textId="77777777" w:rsidR="00806B31" w:rsidRDefault="00806B31" w:rsidP="00D77772"/>
    <w:p w14:paraId="3DDFD184" w14:textId="77777777" w:rsidR="00806B31" w:rsidRDefault="00806B31" w:rsidP="00D77772"/>
    <w:p w14:paraId="0FFC4786" w14:textId="77777777" w:rsidR="00806B31" w:rsidRDefault="00806B31" w:rsidP="00D77772"/>
    <w:p w14:paraId="1AC57039" w14:textId="77777777" w:rsidR="00806B31" w:rsidRDefault="00806B31" w:rsidP="00D77772"/>
    <w:p w14:paraId="72C84654" w14:textId="77777777" w:rsidR="00806B31" w:rsidRDefault="00806B31" w:rsidP="00D77772"/>
    <w:p w14:paraId="72C7AE0E" w14:textId="77777777" w:rsidR="00806B31" w:rsidRDefault="00806B31" w:rsidP="00D77772"/>
    <w:p w14:paraId="098A7B6E" w14:textId="77777777" w:rsidR="00806B31" w:rsidRDefault="00806B31" w:rsidP="00D77772"/>
    <w:p w14:paraId="488EC81E" w14:textId="77777777" w:rsidR="00806B31" w:rsidRDefault="00806B31" w:rsidP="00D77772"/>
    <w:p w14:paraId="1FC747A0" w14:textId="77777777" w:rsidR="00806B31" w:rsidRDefault="00806B31" w:rsidP="00D77772"/>
    <w:p w14:paraId="75D5744D" w14:textId="77777777" w:rsidR="00806B31" w:rsidRDefault="00806B31" w:rsidP="00D77772"/>
    <w:p w14:paraId="402B7548" w14:textId="77777777" w:rsidR="00806B31" w:rsidRDefault="00806B31" w:rsidP="00D77772"/>
    <w:p w14:paraId="38A8EEBB" w14:textId="77777777" w:rsidR="00806B31" w:rsidRDefault="00806B31" w:rsidP="00D77772"/>
    <w:p w14:paraId="4ECA11DF" w14:textId="77777777" w:rsidR="00806B31" w:rsidRDefault="00806B31" w:rsidP="00D77772"/>
    <w:p w14:paraId="133FEA42" w14:textId="77777777" w:rsidR="00806B31" w:rsidRDefault="00806B31" w:rsidP="00D77772"/>
    <w:p w14:paraId="796C5027" w14:textId="77777777" w:rsidR="00806B31" w:rsidRDefault="00806B31" w:rsidP="00D77772"/>
    <w:p w14:paraId="11DB65A5" w14:textId="1F5B857A" w:rsidR="00A63180" w:rsidRPr="00A63180" w:rsidRDefault="00A63180" w:rsidP="00A63180">
      <w:proofErr w:type="spellStart"/>
      <w:r>
        <w:rPr>
          <w:rFonts w:hint="eastAsia"/>
        </w:rPr>
        <w:t>sii_</w:t>
      </w:r>
      <w:r w:rsidRPr="00A63180">
        <w:t>stock_financial_analysis</w:t>
      </w:r>
      <w:proofErr w:type="spellEnd"/>
      <w:r>
        <w:rPr>
          <w:rFonts w:hint="eastAsia"/>
        </w:rPr>
        <w:t>上市股票財務分析</w:t>
      </w:r>
      <w:r w:rsidRPr="00A63180">
        <w:rPr>
          <w:rFonts w:hint="eastAsia"/>
        </w:rPr>
        <w:t>資料表</w:t>
      </w:r>
    </w:p>
    <w:tbl>
      <w:tblPr>
        <w:tblStyle w:val="a6"/>
        <w:tblW w:w="5297" w:type="pct"/>
        <w:tblInd w:w="-289" w:type="dxa"/>
        <w:tblLook w:val="04A0" w:firstRow="1" w:lastRow="0" w:firstColumn="1" w:lastColumn="0" w:noHBand="0" w:noVBand="1"/>
      </w:tblPr>
      <w:tblGrid>
        <w:gridCol w:w="4578"/>
        <w:gridCol w:w="2211"/>
        <w:gridCol w:w="1544"/>
        <w:gridCol w:w="456"/>
      </w:tblGrid>
      <w:tr w:rsidR="00806B31" w:rsidRPr="00A63180" w14:paraId="55980BEB" w14:textId="77777777" w:rsidTr="00806B31"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713A1" w14:textId="77777777" w:rsidR="00A63180" w:rsidRPr="00A63180" w:rsidRDefault="00A63180" w:rsidP="00A63180">
            <w:r w:rsidRPr="00A63180">
              <w:rPr>
                <w:rFonts w:hint="eastAsia"/>
              </w:rPr>
              <w:t>欄位名稱</w:t>
            </w:r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8D32A" w14:textId="77777777" w:rsidR="00A63180" w:rsidRPr="00A63180" w:rsidRDefault="00A63180" w:rsidP="00A63180">
            <w:r w:rsidRPr="00A63180">
              <w:rPr>
                <w:rFonts w:hint="eastAsia"/>
              </w:rPr>
              <w:t>意義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9DDA0" w14:textId="77777777" w:rsidR="00A63180" w:rsidRPr="00A63180" w:rsidRDefault="00A63180" w:rsidP="00A63180">
            <w:r w:rsidRPr="00A63180">
              <w:rPr>
                <w:rFonts w:hint="eastAsia"/>
              </w:rPr>
              <w:t>型態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4E7D" w14:textId="77777777" w:rsidR="00A63180" w:rsidRPr="00A63180" w:rsidRDefault="00A63180" w:rsidP="00A63180">
            <w:r w:rsidRPr="00A63180">
              <w:rPr>
                <w:rFonts w:hint="eastAsia"/>
              </w:rPr>
              <w:t>規則</w:t>
            </w:r>
          </w:p>
        </w:tc>
      </w:tr>
      <w:tr w:rsidR="00806B31" w:rsidRPr="00A63180" w14:paraId="260E89D5" w14:textId="77777777" w:rsidTr="00806B31"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0F9C" w14:textId="77777777" w:rsidR="00A63180" w:rsidRPr="00A63180" w:rsidRDefault="00A63180" w:rsidP="00A63180">
            <w:proofErr w:type="spellStart"/>
            <w:r w:rsidRPr="00A63180">
              <w:t>company_id</w:t>
            </w:r>
            <w:proofErr w:type="spellEnd"/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9BA53" w14:textId="77777777" w:rsidR="00A63180" w:rsidRPr="00A63180" w:rsidRDefault="00A63180" w:rsidP="00A63180">
            <w:r w:rsidRPr="00A63180">
              <w:rPr>
                <w:rFonts w:hint="eastAsia"/>
              </w:rPr>
              <w:t>主索引，公司代號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DD626" w14:textId="77777777" w:rsidR="00A63180" w:rsidRPr="00A63180" w:rsidRDefault="00A63180" w:rsidP="00A63180">
            <w:r w:rsidRPr="00A63180">
              <w:t>INT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3B08" w14:textId="77777777" w:rsidR="00A63180" w:rsidRPr="00A63180" w:rsidRDefault="00A63180" w:rsidP="00A63180"/>
        </w:tc>
      </w:tr>
      <w:tr w:rsidR="00806B31" w:rsidRPr="00A63180" w14:paraId="0833A27C" w14:textId="77777777" w:rsidTr="00806B31"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A87D3" w14:textId="77777777" w:rsidR="00A63180" w:rsidRPr="00A63180" w:rsidRDefault="00A63180" w:rsidP="00A63180">
            <w:proofErr w:type="spellStart"/>
            <w:r w:rsidRPr="00A63180">
              <w:t>company_abbr</w:t>
            </w:r>
            <w:proofErr w:type="spellEnd"/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95C27" w14:textId="77777777" w:rsidR="00A63180" w:rsidRPr="00A63180" w:rsidRDefault="00A63180" w:rsidP="00A63180">
            <w:r w:rsidRPr="00A63180">
              <w:rPr>
                <w:rFonts w:hint="eastAsia"/>
              </w:rPr>
              <w:t>公司簡稱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12E58" w14:textId="77777777" w:rsidR="00A63180" w:rsidRPr="00A63180" w:rsidRDefault="00A63180" w:rsidP="00A63180">
            <w:proofErr w:type="gramStart"/>
            <w:r w:rsidRPr="00A63180">
              <w:t>VARCHAR(</w:t>
            </w:r>
            <w:proofErr w:type="gramEnd"/>
            <w:r w:rsidRPr="00A63180">
              <w:t>45)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A848" w14:textId="77777777" w:rsidR="00A63180" w:rsidRPr="00A63180" w:rsidRDefault="00A63180" w:rsidP="00A63180"/>
        </w:tc>
      </w:tr>
      <w:tr w:rsidR="00806B31" w:rsidRPr="00A63180" w14:paraId="231842F7" w14:textId="77777777" w:rsidTr="00806B31"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D17BC" w14:textId="77777777" w:rsidR="00A63180" w:rsidRPr="00A63180" w:rsidRDefault="00A63180" w:rsidP="00A63180">
            <w:proofErr w:type="spellStart"/>
            <w:r w:rsidRPr="00A63180">
              <w:t>debt_ratio_current</w:t>
            </w:r>
            <w:proofErr w:type="spellEnd"/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452FA" w14:textId="77777777" w:rsidR="00A63180" w:rsidRPr="00A63180" w:rsidRDefault="00A63180" w:rsidP="00A63180">
            <w:r w:rsidRPr="00A63180">
              <w:rPr>
                <w:rFonts w:hint="eastAsia"/>
              </w:rPr>
              <w:t>償債能力</w:t>
            </w:r>
            <w:r w:rsidRPr="00A63180">
              <w:t>-</w:t>
            </w:r>
            <w:r w:rsidRPr="00A63180">
              <w:rPr>
                <w:rFonts w:hint="eastAsia"/>
              </w:rPr>
              <w:t>流動比率</w:t>
            </w:r>
            <w:r w:rsidRPr="00A63180">
              <w:t>(%)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005D4" w14:textId="77777777" w:rsidR="00A63180" w:rsidRPr="00A63180" w:rsidRDefault="00A63180" w:rsidP="00A63180">
            <w:proofErr w:type="gramStart"/>
            <w:r w:rsidRPr="00A63180">
              <w:t>VARCHAR(</w:t>
            </w:r>
            <w:proofErr w:type="gramEnd"/>
            <w:r w:rsidRPr="00A63180">
              <w:t>45)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7B05" w14:textId="77777777" w:rsidR="00A63180" w:rsidRPr="00A63180" w:rsidRDefault="00A63180" w:rsidP="00A63180"/>
        </w:tc>
      </w:tr>
      <w:tr w:rsidR="00806B31" w:rsidRPr="00A63180" w14:paraId="2A4D258A" w14:textId="77777777" w:rsidTr="00806B31"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DB087" w14:textId="77777777" w:rsidR="00A63180" w:rsidRPr="00A63180" w:rsidRDefault="00A63180" w:rsidP="00A63180">
            <w:proofErr w:type="spellStart"/>
            <w:r w:rsidRPr="00A63180">
              <w:t>debt_ratio_quick</w:t>
            </w:r>
            <w:proofErr w:type="spellEnd"/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A3118" w14:textId="77777777" w:rsidR="00A63180" w:rsidRPr="00A63180" w:rsidRDefault="00A63180" w:rsidP="00A63180">
            <w:r w:rsidRPr="00A63180">
              <w:rPr>
                <w:rFonts w:hint="eastAsia"/>
              </w:rPr>
              <w:t>償債能力</w:t>
            </w:r>
            <w:r w:rsidRPr="00A63180">
              <w:t>-</w:t>
            </w:r>
            <w:proofErr w:type="gramStart"/>
            <w:r w:rsidRPr="00A63180">
              <w:rPr>
                <w:rFonts w:hint="eastAsia"/>
              </w:rPr>
              <w:t>速動比率</w:t>
            </w:r>
            <w:proofErr w:type="gramEnd"/>
            <w:r w:rsidRPr="00A63180">
              <w:t>(%)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A178C" w14:textId="77777777" w:rsidR="00A63180" w:rsidRPr="00A63180" w:rsidRDefault="00A63180" w:rsidP="00A63180">
            <w:proofErr w:type="gramStart"/>
            <w:r w:rsidRPr="00A63180">
              <w:t>VARCHAR(</w:t>
            </w:r>
            <w:proofErr w:type="gramEnd"/>
            <w:r w:rsidRPr="00A63180">
              <w:t>45)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27AE" w14:textId="77777777" w:rsidR="00A63180" w:rsidRPr="00A63180" w:rsidRDefault="00A63180" w:rsidP="00A63180"/>
        </w:tc>
      </w:tr>
      <w:tr w:rsidR="00806B31" w:rsidRPr="00A63180" w14:paraId="20683A18" w14:textId="77777777" w:rsidTr="00806B31"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5E51D" w14:textId="77777777" w:rsidR="00A63180" w:rsidRPr="00A63180" w:rsidRDefault="00A63180" w:rsidP="00A63180">
            <w:proofErr w:type="spellStart"/>
            <w:r w:rsidRPr="00A63180">
              <w:t>debt_ratio_interest_coverage</w:t>
            </w:r>
            <w:proofErr w:type="spellEnd"/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37C67" w14:textId="77777777" w:rsidR="00A63180" w:rsidRPr="00A63180" w:rsidRDefault="00A63180" w:rsidP="00A63180">
            <w:r w:rsidRPr="00A63180">
              <w:rPr>
                <w:rFonts w:hint="eastAsia"/>
              </w:rPr>
              <w:t>償債能力</w:t>
            </w:r>
            <w:r w:rsidRPr="00A63180">
              <w:t>-</w:t>
            </w:r>
            <w:r w:rsidRPr="00A63180">
              <w:rPr>
                <w:rFonts w:hint="eastAsia"/>
              </w:rPr>
              <w:t>利息保障倍數</w:t>
            </w:r>
            <w:r w:rsidRPr="00A63180">
              <w:t>(%)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8406E" w14:textId="77777777" w:rsidR="00A63180" w:rsidRPr="00A63180" w:rsidRDefault="00A63180" w:rsidP="00A63180">
            <w:proofErr w:type="gramStart"/>
            <w:r w:rsidRPr="00A63180">
              <w:t>VARCHAR(</w:t>
            </w:r>
            <w:proofErr w:type="gramEnd"/>
            <w:r w:rsidRPr="00A63180">
              <w:t>45)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7A9B" w14:textId="77777777" w:rsidR="00A63180" w:rsidRPr="00A63180" w:rsidRDefault="00A63180" w:rsidP="00A63180"/>
        </w:tc>
      </w:tr>
      <w:tr w:rsidR="00806B31" w:rsidRPr="00A63180" w14:paraId="51F8C145" w14:textId="77777777" w:rsidTr="00806B31"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5D85" w14:textId="77777777" w:rsidR="00A63180" w:rsidRPr="00A63180" w:rsidRDefault="00A63180" w:rsidP="00A63180">
            <w:proofErr w:type="spellStart"/>
            <w:r w:rsidRPr="00A63180">
              <w:t>operating_receivables_turnover</w:t>
            </w:r>
            <w:proofErr w:type="spellEnd"/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9701" w14:textId="77777777" w:rsidR="00A63180" w:rsidRPr="00A63180" w:rsidRDefault="00A63180" w:rsidP="00A63180">
            <w:r w:rsidRPr="00A63180">
              <w:rPr>
                <w:rFonts w:hint="eastAsia"/>
              </w:rPr>
              <w:t>經營能力</w:t>
            </w:r>
            <w:r w:rsidRPr="00A63180">
              <w:t>-</w:t>
            </w:r>
            <w:r w:rsidRPr="00A63180">
              <w:rPr>
                <w:rFonts w:hint="eastAsia"/>
              </w:rPr>
              <w:t>應收款項週轉率</w:t>
            </w:r>
            <w:r w:rsidRPr="00A63180">
              <w:t>(</w:t>
            </w:r>
            <w:r w:rsidRPr="00A63180">
              <w:rPr>
                <w:rFonts w:hint="eastAsia"/>
              </w:rPr>
              <w:t>次</w:t>
            </w:r>
            <w:r w:rsidRPr="00A63180">
              <w:t>)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B31D" w14:textId="77777777" w:rsidR="00A63180" w:rsidRPr="00A63180" w:rsidRDefault="00A63180" w:rsidP="00A63180">
            <w:proofErr w:type="gramStart"/>
            <w:r w:rsidRPr="00A63180">
              <w:t>VARCHAR(</w:t>
            </w:r>
            <w:proofErr w:type="gramEnd"/>
            <w:r w:rsidRPr="00A63180">
              <w:t>45)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50C0" w14:textId="77777777" w:rsidR="00A63180" w:rsidRPr="00A63180" w:rsidRDefault="00A63180" w:rsidP="00A63180"/>
        </w:tc>
      </w:tr>
      <w:tr w:rsidR="00806B31" w:rsidRPr="00A63180" w14:paraId="4F7115B8" w14:textId="77777777" w:rsidTr="00806B31"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B6701" w14:textId="77777777" w:rsidR="00A63180" w:rsidRPr="00A63180" w:rsidRDefault="00A63180" w:rsidP="00A63180">
            <w:proofErr w:type="spellStart"/>
            <w:r w:rsidRPr="00A63180">
              <w:t>operating_avg_collection_days</w:t>
            </w:r>
            <w:proofErr w:type="spellEnd"/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B83A0" w14:textId="77777777" w:rsidR="00A63180" w:rsidRPr="00A63180" w:rsidRDefault="00A63180" w:rsidP="00A63180">
            <w:r w:rsidRPr="00A63180">
              <w:rPr>
                <w:rFonts w:hint="eastAsia"/>
              </w:rPr>
              <w:t>經營能力</w:t>
            </w:r>
            <w:r w:rsidRPr="00A63180">
              <w:t>-</w:t>
            </w:r>
            <w:r w:rsidRPr="00A63180">
              <w:rPr>
                <w:rFonts w:hint="eastAsia"/>
              </w:rPr>
              <w:t>平均收現日數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59168" w14:textId="77777777" w:rsidR="00A63180" w:rsidRPr="00A63180" w:rsidRDefault="00A63180" w:rsidP="00A63180">
            <w:proofErr w:type="gramStart"/>
            <w:r w:rsidRPr="00A63180">
              <w:t>VARCHAR(</w:t>
            </w:r>
            <w:proofErr w:type="gramEnd"/>
            <w:r w:rsidRPr="00A63180">
              <w:t>45)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7F510" w14:textId="77777777" w:rsidR="00A63180" w:rsidRPr="00A63180" w:rsidRDefault="00A63180" w:rsidP="00A63180"/>
        </w:tc>
      </w:tr>
      <w:tr w:rsidR="00806B31" w:rsidRPr="00A63180" w14:paraId="60509217" w14:textId="77777777" w:rsidTr="00806B31"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0272" w14:textId="77777777" w:rsidR="00A63180" w:rsidRPr="00A63180" w:rsidRDefault="00A63180" w:rsidP="00A63180">
            <w:proofErr w:type="spellStart"/>
            <w:r w:rsidRPr="00A63180">
              <w:t>operating_inventory_turnover</w:t>
            </w:r>
            <w:proofErr w:type="spellEnd"/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97A4" w14:textId="77777777" w:rsidR="00A63180" w:rsidRPr="00A63180" w:rsidRDefault="00A63180" w:rsidP="00A63180">
            <w:r w:rsidRPr="00A63180">
              <w:rPr>
                <w:rFonts w:hint="eastAsia"/>
              </w:rPr>
              <w:t>經營能力</w:t>
            </w:r>
            <w:r w:rsidRPr="00A63180">
              <w:t>-</w:t>
            </w:r>
            <w:r w:rsidRPr="00A63180">
              <w:rPr>
                <w:rFonts w:hint="eastAsia"/>
              </w:rPr>
              <w:t>存貨週轉率</w:t>
            </w:r>
            <w:r w:rsidRPr="00A63180">
              <w:t>(</w:t>
            </w:r>
            <w:r w:rsidRPr="00A63180">
              <w:rPr>
                <w:rFonts w:hint="eastAsia"/>
              </w:rPr>
              <w:t>次</w:t>
            </w:r>
            <w:r w:rsidRPr="00A63180">
              <w:t>)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B72AE" w14:textId="77777777" w:rsidR="00A63180" w:rsidRPr="00A63180" w:rsidRDefault="00A63180" w:rsidP="00A63180">
            <w:proofErr w:type="gramStart"/>
            <w:r w:rsidRPr="00A63180">
              <w:t>VARCHAR(</w:t>
            </w:r>
            <w:proofErr w:type="gramEnd"/>
            <w:r w:rsidRPr="00A63180">
              <w:t>45)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B39AE" w14:textId="77777777" w:rsidR="00A63180" w:rsidRPr="00A63180" w:rsidRDefault="00A63180" w:rsidP="00A63180"/>
        </w:tc>
      </w:tr>
      <w:tr w:rsidR="00806B31" w:rsidRPr="00A63180" w14:paraId="73C3DBF7" w14:textId="77777777" w:rsidTr="00806B31"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59F2" w14:textId="77777777" w:rsidR="00A63180" w:rsidRPr="00A63180" w:rsidRDefault="00A63180" w:rsidP="00A63180">
            <w:proofErr w:type="spellStart"/>
            <w:r w:rsidRPr="00A63180">
              <w:t>operating_avg_sales_days</w:t>
            </w:r>
            <w:proofErr w:type="spellEnd"/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4475E" w14:textId="77777777" w:rsidR="00A63180" w:rsidRPr="00A63180" w:rsidRDefault="00A63180" w:rsidP="00A63180">
            <w:r w:rsidRPr="00A63180">
              <w:rPr>
                <w:rFonts w:hint="eastAsia"/>
              </w:rPr>
              <w:t>經營能力</w:t>
            </w:r>
            <w:r w:rsidRPr="00A63180">
              <w:t>-</w:t>
            </w:r>
            <w:r w:rsidRPr="00A63180">
              <w:rPr>
                <w:rFonts w:hint="eastAsia"/>
              </w:rPr>
              <w:t>平均售貨日數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2D2AB" w14:textId="77777777" w:rsidR="00A63180" w:rsidRPr="00A63180" w:rsidRDefault="00A63180" w:rsidP="00A63180">
            <w:proofErr w:type="gramStart"/>
            <w:r w:rsidRPr="00A63180">
              <w:t>VARCHAR(</w:t>
            </w:r>
            <w:proofErr w:type="gramEnd"/>
            <w:r w:rsidRPr="00A63180">
              <w:t>45)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8A4B7" w14:textId="77777777" w:rsidR="00A63180" w:rsidRPr="00A63180" w:rsidRDefault="00A63180" w:rsidP="00A63180"/>
        </w:tc>
      </w:tr>
      <w:tr w:rsidR="00806B31" w:rsidRPr="00A63180" w14:paraId="4C870ADC" w14:textId="77777777" w:rsidTr="00806B31"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8A9E" w14:textId="77777777" w:rsidR="00A63180" w:rsidRPr="00A63180" w:rsidRDefault="00A63180" w:rsidP="00A63180">
            <w:proofErr w:type="spellStart"/>
            <w:r w:rsidRPr="00A63180">
              <w:t>operating_fixed_assets_turnover</w:t>
            </w:r>
            <w:proofErr w:type="spellEnd"/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9ADA" w14:textId="77777777" w:rsidR="00A63180" w:rsidRPr="00A63180" w:rsidRDefault="00A63180" w:rsidP="00A63180">
            <w:r w:rsidRPr="00A63180">
              <w:rPr>
                <w:rFonts w:hint="eastAsia"/>
              </w:rPr>
              <w:t>經營能力</w:t>
            </w:r>
            <w:r w:rsidRPr="00A63180">
              <w:t>-</w:t>
            </w:r>
            <w:r w:rsidRPr="00A63180">
              <w:rPr>
                <w:rFonts w:hint="eastAsia"/>
              </w:rPr>
              <w:t>不動產、廠房及設備週轉率</w:t>
            </w:r>
            <w:r w:rsidRPr="00A63180">
              <w:t>(</w:t>
            </w:r>
            <w:r w:rsidRPr="00A63180">
              <w:rPr>
                <w:rFonts w:hint="eastAsia"/>
              </w:rPr>
              <w:t>次</w:t>
            </w:r>
            <w:r w:rsidRPr="00A63180">
              <w:t>)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573AA" w14:textId="77777777" w:rsidR="00A63180" w:rsidRPr="00A63180" w:rsidRDefault="00A63180" w:rsidP="00A63180">
            <w:proofErr w:type="gramStart"/>
            <w:r w:rsidRPr="00A63180">
              <w:t>VARCHAR(</w:t>
            </w:r>
            <w:proofErr w:type="gramEnd"/>
            <w:r w:rsidRPr="00A63180">
              <w:t>45)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30BC3" w14:textId="77777777" w:rsidR="00A63180" w:rsidRPr="00A63180" w:rsidRDefault="00A63180" w:rsidP="00A63180"/>
        </w:tc>
      </w:tr>
      <w:tr w:rsidR="00806B31" w:rsidRPr="00A63180" w14:paraId="39DA2663" w14:textId="77777777" w:rsidTr="00806B31"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87DA6" w14:textId="77777777" w:rsidR="00A63180" w:rsidRPr="00A63180" w:rsidRDefault="00A63180" w:rsidP="00A63180">
            <w:proofErr w:type="spellStart"/>
            <w:r w:rsidRPr="00A63180">
              <w:t>operating_total_assets_turnover</w:t>
            </w:r>
            <w:proofErr w:type="spellEnd"/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94072" w14:textId="77777777" w:rsidR="00A63180" w:rsidRPr="00A63180" w:rsidRDefault="00A63180" w:rsidP="00A63180">
            <w:r w:rsidRPr="00A63180">
              <w:rPr>
                <w:rFonts w:hint="eastAsia"/>
              </w:rPr>
              <w:t>經營能力</w:t>
            </w:r>
            <w:r w:rsidRPr="00A63180">
              <w:t>-</w:t>
            </w:r>
            <w:r w:rsidRPr="00A63180">
              <w:rPr>
                <w:rFonts w:hint="eastAsia"/>
              </w:rPr>
              <w:t>總資產週轉率</w:t>
            </w:r>
            <w:r w:rsidRPr="00A63180">
              <w:t>(</w:t>
            </w:r>
            <w:r w:rsidRPr="00A63180">
              <w:rPr>
                <w:rFonts w:hint="eastAsia"/>
              </w:rPr>
              <w:t>次</w:t>
            </w:r>
            <w:r w:rsidRPr="00A63180">
              <w:t>)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A01B2" w14:textId="77777777" w:rsidR="00A63180" w:rsidRPr="00A63180" w:rsidRDefault="00A63180" w:rsidP="00A63180">
            <w:proofErr w:type="gramStart"/>
            <w:r w:rsidRPr="00A63180">
              <w:t>VARCHAR(</w:t>
            </w:r>
            <w:proofErr w:type="gramEnd"/>
            <w:r w:rsidRPr="00A63180">
              <w:t>45)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F0EA" w14:textId="77777777" w:rsidR="00A63180" w:rsidRPr="00A63180" w:rsidRDefault="00A63180" w:rsidP="00A63180"/>
        </w:tc>
      </w:tr>
      <w:tr w:rsidR="00806B31" w:rsidRPr="00A63180" w14:paraId="06590F14" w14:textId="77777777" w:rsidTr="00806B31"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F74AB" w14:textId="77777777" w:rsidR="00A63180" w:rsidRPr="00A63180" w:rsidRDefault="00A63180" w:rsidP="00A63180">
            <w:proofErr w:type="spellStart"/>
            <w:r w:rsidRPr="00A63180">
              <w:t>profitability_return_on_assets</w:t>
            </w:r>
            <w:proofErr w:type="spellEnd"/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B6949" w14:textId="77777777" w:rsidR="00A63180" w:rsidRPr="00A63180" w:rsidRDefault="00A63180" w:rsidP="00A63180">
            <w:r w:rsidRPr="00A63180">
              <w:rPr>
                <w:rFonts w:hint="eastAsia"/>
              </w:rPr>
              <w:t>獲利能力</w:t>
            </w:r>
            <w:r w:rsidRPr="00A63180">
              <w:t>-</w:t>
            </w:r>
            <w:r w:rsidRPr="00A63180">
              <w:rPr>
                <w:rFonts w:hint="eastAsia"/>
              </w:rPr>
              <w:t>資產報酬率</w:t>
            </w:r>
            <w:r w:rsidRPr="00A63180">
              <w:t>(%)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2F2F6" w14:textId="77777777" w:rsidR="00A63180" w:rsidRPr="00A63180" w:rsidRDefault="00A63180" w:rsidP="00A63180">
            <w:proofErr w:type="gramStart"/>
            <w:r w:rsidRPr="00A63180">
              <w:t>VARCHAR(</w:t>
            </w:r>
            <w:proofErr w:type="gramEnd"/>
            <w:r w:rsidRPr="00A63180">
              <w:t>45)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735A" w14:textId="77777777" w:rsidR="00A63180" w:rsidRPr="00A63180" w:rsidRDefault="00A63180" w:rsidP="00A63180"/>
        </w:tc>
      </w:tr>
      <w:tr w:rsidR="00806B31" w:rsidRPr="00A63180" w14:paraId="769277E4" w14:textId="77777777" w:rsidTr="00806B31"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41B67" w14:textId="77777777" w:rsidR="00A63180" w:rsidRPr="00A63180" w:rsidRDefault="00A63180" w:rsidP="00A63180">
            <w:proofErr w:type="spellStart"/>
            <w:r w:rsidRPr="00A63180">
              <w:t>profitability_return_on_equity</w:t>
            </w:r>
            <w:proofErr w:type="spellEnd"/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C0D8B" w14:textId="77777777" w:rsidR="00A63180" w:rsidRPr="00A63180" w:rsidRDefault="00A63180" w:rsidP="00A63180">
            <w:r w:rsidRPr="00A63180">
              <w:rPr>
                <w:rFonts w:hint="eastAsia"/>
              </w:rPr>
              <w:t>獲利能力</w:t>
            </w:r>
            <w:r w:rsidRPr="00A63180">
              <w:t>-</w:t>
            </w:r>
            <w:r w:rsidRPr="00A63180">
              <w:rPr>
                <w:rFonts w:hint="eastAsia"/>
              </w:rPr>
              <w:t>權益報酬率</w:t>
            </w:r>
            <w:r w:rsidRPr="00A63180">
              <w:t>(%)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6024" w14:textId="77777777" w:rsidR="00A63180" w:rsidRPr="00A63180" w:rsidRDefault="00A63180" w:rsidP="00A63180">
            <w:proofErr w:type="gramStart"/>
            <w:r w:rsidRPr="00A63180">
              <w:t>VARCHAR(</w:t>
            </w:r>
            <w:proofErr w:type="gramEnd"/>
            <w:r w:rsidRPr="00A63180">
              <w:t>45)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2C54" w14:textId="77777777" w:rsidR="00A63180" w:rsidRPr="00A63180" w:rsidRDefault="00A63180" w:rsidP="00A63180"/>
        </w:tc>
      </w:tr>
      <w:tr w:rsidR="00806B31" w:rsidRPr="00A63180" w14:paraId="7111CA2C" w14:textId="77777777" w:rsidTr="00806B31"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E5CE3" w14:textId="77777777" w:rsidR="00A63180" w:rsidRPr="00A63180" w:rsidRDefault="00A63180" w:rsidP="00A63180">
            <w:proofErr w:type="spellStart"/>
            <w:r w:rsidRPr="00A63180">
              <w:t>profitability_pre_tax_net_income_to_capital</w:t>
            </w:r>
            <w:proofErr w:type="spellEnd"/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E626D" w14:textId="77777777" w:rsidR="00A63180" w:rsidRPr="00A63180" w:rsidRDefault="00A63180" w:rsidP="00A63180">
            <w:r w:rsidRPr="00A63180">
              <w:rPr>
                <w:rFonts w:hint="eastAsia"/>
              </w:rPr>
              <w:t>獲利能力</w:t>
            </w:r>
            <w:r w:rsidRPr="00A63180">
              <w:t>-</w:t>
            </w:r>
            <w:r w:rsidRPr="00A63180">
              <w:rPr>
                <w:rFonts w:hint="eastAsia"/>
              </w:rPr>
              <w:t>稅前純益</w:t>
            </w:r>
            <w:proofErr w:type="gramStart"/>
            <w:r w:rsidRPr="00A63180">
              <w:rPr>
                <w:rFonts w:hint="eastAsia"/>
              </w:rPr>
              <w:t>佔</w:t>
            </w:r>
            <w:proofErr w:type="gramEnd"/>
            <w:r w:rsidRPr="00A63180">
              <w:rPr>
                <w:rFonts w:hint="eastAsia"/>
              </w:rPr>
              <w:t>實收資本比率</w:t>
            </w:r>
            <w:r w:rsidRPr="00A63180">
              <w:t>(%)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2FA72" w14:textId="77777777" w:rsidR="00A63180" w:rsidRPr="00A63180" w:rsidRDefault="00A63180" w:rsidP="00A63180">
            <w:proofErr w:type="gramStart"/>
            <w:r w:rsidRPr="00A63180">
              <w:t>VARCHAR(</w:t>
            </w:r>
            <w:proofErr w:type="gramEnd"/>
            <w:r w:rsidRPr="00A63180">
              <w:t>45)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8ADC" w14:textId="77777777" w:rsidR="00A63180" w:rsidRPr="00A63180" w:rsidRDefault="00A63180" w:rsidP="00A63180"/>
        </w:tc>
      </w:tr>
      <w:tr w:rsidR="00806B31" w:rsidRPr="00A63180" w14:paraId="7926D779" w14:textId="77777777" w:rsidTr="00806B31"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5F949" w14:textId="77777777" w:rsidR="00A63180" w:rsidRPr="00A63180" w:rsidRDefault="00A63180" w:rsidP="00A63180">
            <w:proofErr w:type="spellStart"/>
            <w:r w:rsidRPr="00A63180">
              <w:t>profitability_net_profit_margin</w:t>
            </w:r>
            <w:proofErr w:type="spellEnd"/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56BC" w14:textId="77777777" w:rsidR="00A63180" w:rsidRPr="00A63180" w:rsidRDefault="00A63180" w:rsidP="00A63180">
            <w:r w:rsidRPr="00A63180">
              <w:rPr>
                <w:rFonts w:hint="eastAsia"/>
              </w:rPr>
              <w:t>獲利能力</w:t>
            </w:r>
            <w:r w:rsidRPr="00A63180">
              <w:t>-</w:t>
            </w:r>
            <w:r w:rsidRPr="00A63180">
              <w:rPr>
                <w:rFonts w:hint="eastAsia"/>
              </w:rPr>
              <w:t>純益率</w:t>
            </w:r>
            <w:r w:rsidRPr="00A63180">
              <w:t>(%)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155BE" w14:textId="77777777" w:rsidR="00A63180" w:rsidRPr="00A63180" w:rsidRDefault="00A63180" w:rsidP="00A63180">
            <w:proofErr w:type="gramStart"/>
            <w:r w:rsidRPr="00A63180">
              <w:t>VARCHAR(</w:t>
            </w:r>
            <w:proofErr w:type="gramEnd"/>
            <w:r w:rsidRPr="00A63180">
              <w:t>45)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4625" w14:textId="77777777" w:rsidR="00A63180" w:rsidRPr="00A63180" w:rsidRDefault="00A63180" w:rsidP="00A63180"/>
        </w:tc>
      </w:tr>
      <w:tr w:rsidR="00806B31" w:rsidRPr="00A63180" w14:paraId="495DB1D4" w14:textId="77777777" w:rsidTr="00806B31">
        <w:tc>
          <w:tcPr>
            <w:tcW w:w="2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53B96" w14:textId="77777777" w:rsidR="00A63180" w:rsidRPr="00A63180" w:rsidRDefault="00A63180" w:rsidP="00A63180">
            <w:proofErr w:type="spellStart"/>
            <w:r w:rsidRPr="00A63180">
              <w:t>profitability_earnings_per_share</w:t>
            </w:r>
            <w:proofErr w:type="spellEnd"/>
          </w:p>
        </w:tc>
        <w:tc>
          <w:tcPr>
            <w:tcW w:w="1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BC26F" w14:textId="77777777" w:rsidR="00A63180" w:rsidRPr="00A63180" w:rsidRDefault="00A63180" w:rsidP="00A63180">
            <w:r w:rsidRPr="00A63180">
              <w:rPr>
                <w:rFonts w:hint="eastAsia"/>
              </w:rPr>
              <w:t>獲利能力</w:t>
            </w:r>
            <w:r w:rsidRPr="00A63180">
              <w:t>-</w:t>
            </w:r>
            <w:r w:rsidRPr="00A63180">
              <w:rPr>
                <w:rFonts w:hint="eastAsia"/>
              </w:rPr>
              <w:t>每股盈餘</w:t>
            </w:r>
            <w:r w:rsidRPr="00A63180">
              <w:t>(</w:t>
            </w:r>
            <w:r w:rsidRPr="00A63180">
              <w:rPr>
                <w:rFonts w:hint="eastAsia"/>
              </w:rPr>
              <w:t>元</w:t>
            </w:r>
            <w:r w:rsidRPr="00A63180">
              <w:t>)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EE71A" w14:textId="77777777" w:rsidR="00A63180" w:rsidRPr="00A63180" w:rsidRDefault="00A63180" w:rsidP="00A63180">
            <w:proofErr w:type="gramStart"/>
            <w:r w:rsidRPr="00A63180">
              <w:t>VARCHAR(</w:t>
            </w:r>
            <w:proofErr w:type="gramEnd"/>
            <w:r w:rsidRPr="00A63180">
              <w:t>45)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B4ED" w14:textId="77777777" w:rsidR="00A63180" w:rsidRPr="00A63180" w:rsidRDefault="00A63180" w:rsidP="00A63180"/>
        </w:tc>
      </w:tr>
    </w:tbl>
    <w:p w14:paraId="36E6237A" w14:textId="4CDC7AA8" w:rsidR="007449EE" w:rsidRDefault="007449EE"/>
    <w:sectPr w:rsidR="007449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8B177" w14:textId="77777777" w:rsidR="00B92EFC" w:rsidRDefault="00B92EFC" w:rsidP="00B92EFC">
      <w:r>
        <w:separator/>
      </w:r>
    </w:p>
  </w:endnote>
  <w:endnote w:type="continuationSeparator" w:id="0">
    <w:p w14:paraId="7384F57B" w14:textId="77777777" w:rsidR="00B92EFC" w:rsidRDefault="00B92EFC" w:rsidP="00B92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3A9AD" w14:textId="77777777" w:rsidR="00B92EFC" w:rsidRDefault="00B92EFC" w:rsidP="00B92EFC">
      <w:r>
        <w:separator/>
      </w:r>
    </w:p>
  </w:footnote>
  <w:footnote w:type="continuationSeparator" w:id="0">
    <w:p w14:paraId="7674FB37" w14:textId="77777777" w:rsidR="00B92EFC" w:rsidRDefault="00B92EFC" w:rsidP="00B92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A13ED"/>
    <w:multiLevelType w:val="multilevel"/>
    <w:tmpl w:val="44283B62"/>
    <w:lvl w:ilvl="0">
      <w:start w:val="8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5245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81E44E4"/>
    <w:multiLevelType w:val="hybridMultilevel"/>
    <w:tmpl w:val="732E3CC4"/>
    <w:lvl w:ilvl="0" w:tplc="90B62CCC">
      <w:start w:val="1"/>
      <w:numFmt w:val="bullet"/>
      <w:pStyle w:val="a"/>
      <w:lvlText w:val="▼"/>
      <w:lvlJc w:val="left"/>
      <w:pPr>
        <w:ind w:left="4307" w:hanging="48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cs="Times New Roman" w:hint="default"/>
        <w:b/>
        <w:i w:val="0"/>
      </w:rPr>
    </w:lvl>
    <w:lvl w:ilvl="2">
      <w:start w:val="1"/>
      <w:numFmt w:val="decimal"/>
      <w:pStyle w:val="a0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7769435D"/>
    <w:multiLevelType w:val="hybridMultilevel"/>
    <w:tmpl w:val="94A4C47A"/>
    <w:lvl w:ilvl="0" w:tplc="6DD85104">
      <w:start w:val="1"/>
      <w:numFmt w:val="bullet"/>
      <w:pStyle w:val="a1"/>
      <w:lvlText w:val="▲"/>
      <w:lvlJc w:val="left"/>
      <w:pPr>
        <w:ind w:left="480" w:hanging="480"/>
      </w:pPr>
      <w:rPr>
        <w:rFonts w:ascii="Vrinda" w:hAnsi="Vrinda" w:cs="Times New Roman" w:hint="default"/>
      </w:rPr>
    </w:lvl>
    <w:lvl w:ilvl="1" w:tplc="04090003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 w16cid:durableId="1114254301">
    <w:abstractNumId w:val="0"/>
  </w:num>
  <w:num w:numId="2" w16cid:durableId="1992831386">
    <w:abstractNumId w:val="0"/>
  </w:num>
  <w:num w:numId="3" w16cid:durableId="1467888416">
    <w:abstractNumId w:val="2"/>
  </w:num>
  <w:num w:numId="4" w16cid:durableId="58283363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90321206">
    <w:abstractNumId w:val="1"/>
  </w:num>
  <w:num w:numId="6" w16cid:durableId="1272663448">
    <w:abstractNumId w:val="1"/>
  </w:num>
  <w:num w:numId="7" w16cid:durableId="800733552">
    <w:abstractNumId w:val="3"/>
  </w:num>
  <w:num w:numId="8" w16cid:durableId="1140221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72"/>
    <w:rsid w:val="00221487"/>
    <w:rsid w:val="0022430B"/>
    <w:rsid w:val="00253642"/>
    <w:rsid w:val="0036417A"/>
    <w:rsid w:val="00632C4F"/>
    <w:rsid w:val="0063760D"/>
    <w:rsid w:val="00705677"/>
    <w:rsid w:val="007227E4"/>
    <w:rsid w:val="007449EE"/>
    <w:rsid w:val="00806B31"/>
    <w:rsid w:val="008A1B62"/>
    <w:rsid w:val="009518B9"/>
    <w:rsid w:val="00A63180"/>
    <w:rsid w:val="00AF74AE"/>
    <w:rsid w:val="00B228BE"/>
    <w:rsid w:val="00B92EFC"/>
    <w:rsid w:val="00C24968"/>
    <w:rsid w:val="00D77772"/>
    <w:rsid w:val="00DC49AF"/>
    <w:rsid w:val="00F0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DEEA4"/>
  <w15:chartTrackingRefBased/>
  <w15:docId w15:val="{17C1F5EF-40AA-4245-8580-FC6E5452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</w:pPr>
  </w:style>
  <w:style w:type="paragraph" w:styleId="1">
    <w:name w:val="heading 1"/>
    <w:basedOn w:val="a2"/>
    <w:next w:val="a2"/>
    <w:link w:val="10"/>
    <w:qFormat/>
    <w:rsid w:val="00D77772"/>
    <w:pPr>
      <w:keepNext/>
      <w:numPr>
        <w:numId w:val="2"/>
      </w:numPr>
      <w:tabs>
        <w:tab w:val="right" w:leader="dot" w:pos="8100"/>
      </w:tabs>
      <w:outlineLvl w:val="0"/>
    </w:pPr>
    <w:rPr>
      <w:rFonts w:ascii="Times New Roman" w:eastAsia="標楷體" w:hAnsi="Times New Roman" w:cs="Times New Roman"/>
      <w:kern w:val="52"/>
      <w:sz w:val="36"/>
      <w:szCs w:val="52"/>
    </w:rPr>
  </w:style>
  <w:style w:type="paragraph" w:styleId="2">
    <w:name w:val="heading 2"/>
    <w:basedOn w:val="a2"/>
    <w:next w:val="a2"/>
    <w:link w:val="20"/>
    <w:semiHidden/>
    <w:unhideWhenUsed/>
    <w:qFormat/>
    <w:rsid w:val="00D77772"/>
    <w:pPr>
      <w:keepNext/>
      <w:numPr>
        <w:ilvl w:val="1"/>
        <w:numId w:val="2"/>
      </w:numPr>
      <w:tabs>
        <w:tab w:val="right" w:leader="dot" w:pos="8100"/>
      </w:tabs>
      <w:outlineLvl w:val="1"/>
    </w:pPr>
    <w:rPr>
      <w:rFonts w:ascii="Arial" w:eastAsia="標楷體" w:hAnsi="Arial" w:cs="Times New Roman"/>
      <w:sz w:val="32"/>
      <w:szCs w:val="48"/>
    </w:rPr>
  </w:style>
  <w:style w:type="paragraph" w:styleId="3">
    <w:name w:val="heading 3"/>
    <w:basedOn w:val="a2"/>
    <w:next w:val="a2"/>
    <w:link w:val="30"/>
    <w:semiHidden/>
    <w:unhideWhenUsed/>
    <w:qFormat/>
    <w:rsid w:val="00D77772"/>
    <w:pPr>
      <w:keepNext/>
      <w:numPr>
        <w:ilvl w:val="2"/>
        <w:numId w:val="2"/>
      </w:numPr>
      <w:spacing w:line="720" w:lineRule="auto"/>
      <w:outlineLvl w:val="2"/>
    </w:pPr>
    <w:rPr>
      <w:rFonts w:ascii="Arial" w:eastAsia="標楷體" w:hAnsi="Arial" w:cs="Times New Roman"/>
      <w:bCs/>
      <w:sz w:val="28"/>
      <w:szCs w:val="36"/>
    </w:rPr>
  </w:style>
  <w:style w:type="paragraph" w:styleId="4">
    <w:name w:val="heading 4"/>
    <w:basedOn w:val="a2"/>
    <w:next w:val="a2"/>
    <w:link w:val="40"/>
    <w:semiHidden/>
    <w:unhideWhenUsed/>
    <w:qFormat/>
    <w:rsid w:val="00D77772"/>
    <w:pPr>
      <w:keepNext/>
      <w:numPr>
        <w:ilvl w:val="3"/>
        <w:numId w:val="2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2"/>
    <w:next w:val="a2"/>
    <w:link w:val="50"/>
    <w:semiHidden/>
    <w:unhideWhenUsed/>
    <w:qFormat/>
    <w:rsid w:val="00D77772"/>
    <w:pPr>
      <w:keepNext/>
      <w:numPr>
        <w:ilvl w:val="4"/>
        <w:numId w:val="2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2"/>
    <w:next w:val="a2"/>
    <w:link w:val="60"/>
    <w:semiHidden/>
    <w:unhideWhenUsed/>
    <w:qFormat/>
    <w:rsid w:val="00D77772"/>
    <w:pPr>
      <w:keepNext/>
      <w:numPr>
        <w:ilvl w:val="5"/>
        <w:numId w:val="2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2"/>
    <w:next w:val="a2"/>
    <w:link w:val="70"/>
    <w:uiPriority w:val="99"/>
    <w:semiHidden/>
    <w:unhideWhenUsed/>
    <w:qFormat/>
    <w:rsid w:val="00D77772"/>
    <w:pPr>
      <w:keepNext/>
      <w:numPr>
        <w:ilvl w:val="6"/>
        <w:numId w:val="2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2"/>
    <w:next w:val="a2"/>
    <w:link w:val="80"/>
    <w:uiPriority w:val="99"/>
    <w:semiHidden/>
    <w:unhideWhenUsed/>
    <w:qFormat/>
    <w:rsid w:val="00D77772"/>
    <w:pPr>
      <w:keepNext/>
      <w:numPr>
        <w:ilvl w:val="7"/>
        <w:numId w:val="2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2"/>
    <w:next w:val="a2"/>
    <w:link w:val="90"/>
    <w:uiPriority w:val="99"/>
    <w:semiHidden/>
    <w:unhideWhenUsed/>
    <w:qFormat/>
    <w:rsid w:val="00D77772"/>
    <w:pPr>
      <w:keepNext/>
      <w:numPr>
        <w:ilvl w:val="8"/>
        <w:numId w:val="2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D777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3"/>
    <w:link w:val="1"/>
    <w:rsid w:val="00D77772"/>
    <w:rPr>
      <w:rFonts w:ascii="Times New Roman" w:eastAsia="標楷體" w:hAnsi="Times New Roman" w:cs="Times New Roman"/>
      <w:kern w:val="52"/>
      <w:sz w:val="36"/>
      <w:szCs w:val="52"/>
    </w:rPr>
  </w:style>
  <w:style w:type="character" w:customStyle="1" w:styleId="20">
    <w:name w:val="標題 2 字元"/>
    <w:basedOn w:val="a3"/>
    <w:link w:val="2"/>
    <w:semiHidden/>
    <w:rsid w:val="00D77772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3"/>
    <w:link w:val="3"/>
    <w:semiHidden/>
    <w:rsid w:val="00D77772"/>
    <w:rPr>
      <w:rFonts w:ascii="Arial" w:eastAsia="標楷體" w:hAnsi="Arial" w:cs="Times New Roman"/>
      <w:bCs/>
      <w:sz w:val="28"/>
      <w:szCs w:val="36"/>
    </w:rPr>
  </w:style>
  <w:style w:type="character" w:customStyle="1" w:styleId="40">
    <w:name w:val="標題 4 字元"/>
    <w:basedOn w:val="a3"/>
    <w:link w:val="4"/>
    <w:semiHidden/>
    <w:rsid w:val="00D77772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3"/>
    <w:link w:val="5"/>
    <w:semiHidden/>
    <w:rsid w:val="00D7777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3"/>
    <w:link w:val="6"/>
    <w:semiHidden/>
    <w:rsid w:val="00D77772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3"/>
    <w:link w:val="7"/>
    <w:uiPriority w:val="99"/>
    <w:semiHidden/>
    <w:rsid w:val="00D7777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3"/>
    <w:link w:val="8"/>
    <w:uiPriority w:val="99"/>
    <w:semiHidden/>
    <w:rsid w:val="00D77772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3"/>
    <w:link w:val="9"/>
    <w:uiPriority w:val="99"/>
    <w:semiHidden/>
    <w:rsid w:val="00D77772"/>
    <w:rPr>
      <w:rFonts w:ascii="Arial" w:eastAsia="新細明體" w:hAnsi="Arial" w:cs="Times New Roman"/>
      <w:sz w:val="36"/>
      <w:szCs w:val="36"/>
    </w:rPr>
  </w:style>
  <w:style w:type="character" w:styleId="a7">
    <w:name w:val="Hyperlink"/>
    <w:basedOn w:val="a3"/>
    <w:uiPriority w:val="99"/>
    <w:semiHidden/>
    <w:unhideWhenUsed/>
    <w:rsid w:val="00D77772"/>
    <w:rPr>
      <w:color w:val="0563C1" w:themeColor="hyperlink"/>
      <w:u w:val="single"/>
    </w:rPr>
  </w:style>
  <w:style w:type="character" w:styleId="a8">
    <w:name w:val="FollowedHyperlink"/>
    <w:basedOn w:val="a3"/>
    <w:uiPriority w:val="99"/>
    <w:semiHidden/>
    <w:unhideWhenUsed/>
    <w:rsid w:val="00D77772"/>
    <w:rPr>
      <w:color w:val="954F72" w:themeColor="followedHyperlink"/>
      <w:u w:val="single"/>
    </w:rPr>
  </w:style>
  <w:style w:type="paragraph" w:customStyle="1" w:styleId="msonormal0">
    <w:name w:val="msonormal"/>
    <w:basedOn w:val="a2"/>
    <w:uiPriority w:val="99"/>
    <w:semiHidden/>
    <w:rsid w:val="00D7777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2"/>
    <w:uiPriority w:val="99"/>
    <w:semiHidden/>
    <w:unhideWhenUsed/>
    <w:rsid w:val="00D7777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11">
    <w:name w:val="toc 1"/>
    <w:basedOn w:val="a2"/>
    <w:next w:val="a2"/>
    <w:autoRedefine/>
    <w:uiPriority w:val="39"/>
    <w:semiHidden/>
    <w:unhideWhenUsed/>
    <w:rsid w:val="00D77772"/>
    <w:pPr>
      <w:tabs>
        <w:tab w:val="right" w:leader="dot" w:pos="10194"/>
      </w:tabs>
    </w:pPr>
    <w:rPr>
      <w:b/>
      <w:bCs/>
      <w:noProof/>
      <w14:ligatures w14:val="standardContextual"/>
    </w:rPr>
  </w:style>
  <w:style w:type="paragraph" w:styleId="21">
    <w:name w:val="toc 2"/>
    <w:basedOn w:val="a2"/>
    <w:next w:val="a2"/>
    <w:autoRedefine/>
    <w:uiPriority w:val="39"/>
    <w:semiHidden/>
    <w:unhideWhenUsed/>
    <w:rsid w:val="00D77772"/>
    <w:pPr>
      <w:ind w:leftChars="200" w:left="480"/>
    </w:pPr>
    <w:rPr>
      <w14:ligatures w14:val="standardContextual"/>
    </w:rPr>
  </w:style>
  <w:style w:type="paragraph" w:styleId="31">
    <w:name w:val="toc 3"/>
    <w:basedOn w:val="a2"/>
    <w:next w:val="a2"/>
    <w:autoRedefine/>
    <w:uiPriority w:val="39"/>
    <w:semiHidden/>
    <w:unhideWhenUsed/>
    <w:rsid w:val="00D77772"/>
    <w:pPr>
      <w:ind w:leftChars="400" w:left="960"/>
    </w:pPr>
    <w:rPr>
      <w14:ligatures w14:val="standardContextual"/>
    </w:rPr>
  </w:style>
  <w:style w:type="paragraph" w:styleId="a9">
    <w:name w:val="header"/>
    <w:basedOn w:val="a2"/>
    <w:link w:val="aa"/>
    <w:uiPriority w:val="99"/>
    <w:unhideWhenUsed/>
    <w:rsid w:val="00D77772"/>
    <w:pPr>
      <w:tabs>
        <w:tab w:val="center" w:pos="4153"/>
        <w:tab w:val="right" w:pos="8306"/>
      </w:tabs>
      <w:snapToGrid w:val="0"/>
    </w:pPr>
    <w:rPr>
      <w:sz w:val="20"/>
      <w:szCs w:val="20"/>
      <w14:ligatures w14:val="standardContextual"/>
    </w:rPr>
  </w:style>
  <w:style w:type="character" w:customStyle="1" w:styleId="aa">
    <w:name w:val="頁首 字元"/>
    <w:basedOn w:val="a3"/>
    <w:link w:val="a9"/>
    <w:uiPriority w:val="99"/>
    <w:rsid w:val="00D77772"/>
    <w:rPr>
      <w:sz w:val="20"/>
      <w:szCs w:val="20"/>
      <w14:ligatures w14:val="standardContextual"/>
    </w:rPr>
  </w:style>
  <w:style w:type="paragraph" w:styleId="ab">
    <w:name w:val="footer"/>
    <w:basedOn w:val="a2"/>
    <w:link w:val="ac"/>
    <w:uiPriority w:val="99"/>
    <w:unhideWhenUsed/>
    <w:rsid w:val="00D77772"/>
    <w:pPr>
      <w:tabs>
        <w:tab w:val="center" w:pos="4153"/>
        <w:tab w:val="right" w:pos="8306"/>
      </w:tabs>
      <w:snapToGrid w:val="0"/>
    </w:pPr>
    <w:rPr>
      <w:sz w:val="20"/>
      <w:szCs w:val="20"/>
      <w14:ligatures w14:val="standardContextual"/>
    </w:rPr>
  </w:style>
  <w:style w:type="character" w:customStyle="1" w:styleId="ac">
    <w:name w:val="頁尾 字元"/>
    <w:basedOn w:val="a3"/>
    <w:link w:val="ab"/>
    <w:uiPriority w:val="99"/>
    <w:rsid w:val="00D77772"/>
    <w:rPr>
      <w:sz w:val="20"/>
      <w:szCs w:val="20"/>
      <w14:ligatures w14:val="standardContextual"/>
    </w:rPr>
  </w:style>
  <w:style w:type="paragraph" w:styleId="ad">
    <w:name w:val="caption"/>
    <w:basedOn w:val="a2"/>
    <w:next w:val="a2"/>
    <w:uiPriority w:val="35"/>
    <w:semiHidden/>
    <w:unhideWhenUsed/>
    <w:qFormat/>
    <w:rsid w:val="00D77772"/>
    <w:rPr>
      <w:sz w:val="20"/>
      <w:szCs w:val="20"/>
      <w14:ligatures w14:val="standardContextual"/>
    </w:rPr>
  </w:style>
  <w:style w:type="paragraph" w:styleId="ae">
    <w:name w:val="List Paragraph"/>
    <w:basedOn w:val="a2"/>
    <w:uiPriority w:val="34"/>
    <w:qFormat/>
    <w:rsid w:val="00D77772"/>
    <w:pPr>
      <w:ind w:leftChars="200" w:left="480"/>
    </w:pPr>
    <w:rPr>
      <w14:ligatures w14:val="standardContextual"/>
    </w:rPr>
  </w:style>
  <w:style w:type="paragraph" w:customStyle="1" w:styleId="a0">
    <w:name w:val="節"/>
    <w:basedOn w:val="a2"/>
    <w:uiPriority w:val="99"/>
    <w:semiHidden/>
    <w:rsid w:val="00D77772"/>
    <w:pPr>
      <w:numPr>
        <w:ilvl w:val="2"/>
        <w:numId w:val="3"/>
      </w:numPr>
      <w:snapToGrid w:val="0"/>
    </w:pPr>
    <w:rPr>
      <w:rFonts w:ascii="標楷體" w:eastAsia="標楷體" w:hAnsi="Times New Roman" w:cs="Times New Roman"/>
      <w:sz w:val="28"/>
      <w:szCs w:val="24"/>
    </w:rPr>
  </w:style>
  <w:style w:type="character" w:customStyle="1" w:styleId="12">
    <w:name w:val="樣式1 字元"/>
    <w:basedOn w:val="30"/>
    <w:link w:val="13"/>
    <w:semiHidden/>
    <w:locked/>
    <w:rsid w:val="00D77772"/>
    <w:rPr>
      <w:rFonts w:ascii="Arial" w:eastAsia="標楷體" w:hAnsi="Arial" w:cs="Arial"/>
      <w:bCs/>
      <w:kern w:val="0"/>
      <w:sz w:val="32"/>
      <w:szCs w:val="20"/>
    </w:rPr>
  </w:style>
  <w:style w:type="paragraph" w:customStyle="1" w:styleId="13">
    <w:name w:val="樣式1"/>
    <w:basedOn w:val="3"/>
    <w:next w:val="3"/>
    <w:link w:val="12"/>
    <w:semiHidden/>
    <w:qFormat/>
    <w:rsid w:val="00D77772"/>
    <w:rPr>
      <w:rFonts w:cs="Arial"/>
      <w:kern w:val="0"/>
      <w:sz w:val="32"/>
      <w:szCs w:val="20"/>
    </w:rPr>
  </w:style>
  <w:style w:type="character" w:customStyle="1" w:styleId="22">
    <w:name w:val="樣式2 字元"/>
    <w:basedOn w:val="20"/>
    <w:link w:val="23"/>
    <w:semiHidden/>
    <w:locked/>
    <w:rsid w:val="00D77772"/>
    <w:rPr>
      <w:rFonts w:ascii="Arial" w:eastAsia="標楷體" w:hAnsi="Arial" w:cs="Arial"/>
      <w:kern w:val="0"/>
      <w:sz w:val="28"/>
      <w:szCs w:val="20"/>
    </w:rPr>
  </w:style>
  <w:style w:type="paragraph" w:customStyle="1" w:styleId="23">
    <w:name w:val="樣式2"/>
    <w:basedOn w:val="2"/>
    <w:link w:val="22"/>
    <w:semiHidden/>
    <w:qFormat/>
    <w:rsid w:val="00D77772"/>
    <w:pPr>
      <w:numPr>
        <w:ilvl w:val="0"/>
        <w:numId w:val="0"/>
      </w:numPr>
      <w:ind w:left="425"/>
      <w:jc w:val="center"/>
    </w:pPr>
    <w:rPr>
      <w:rFonts w:cs="Arial"/>
      <w:kern w:val="0"/>
      <w:sz w:val="28"/>
      <w:szCs w:val="20"/>
    </w:rPr>
  </w:style>
  <w:style w:type="character" w:customStyle="1" w:styleId="af">
    <w:name w:val="表圖表 字元"/>
    <w:basedOn w:val="30"/>
    <w:link w:val="a"/>
    <w:semiHidden/>
    <w:locked/>
    <w:rsid w:val="00D77772"/>
    <w:rPr>
      <w:rFonts w:ascii="Times New Roman" w:eastAsia="標楷體" w:hAnsi="Times New Roman" w:cs="Times New Roman"/>
      <w:bCs/>
      <w:sz w:val="28"/>
      <w:szCs w:val="36"/>
    </w:rPr>
  </w:style>
  <w:style w:type="paragraph" w:customStyle="1" w:styleId="a">
    <w:name w:val="表圖表"/>
    <w:basedOn w:val="3"/>
    <w:link w:val="af"/>
    <w:semiHidden/>
    <w:qFormat/>
    <w:rsid w:val="00D77772"/>
    <w:pPr>
      <w:numPr>
        <w:ilvl w:val="0"/>
        <w:numId w:val="5"/>
      </w:numPr>
      <w:snapToGrid w:val="0"/>
      <w:spacing w:line="360" w:lineRule="auto"/>
      <w:ind w:left="0" w:firstLine="0"/>
      <w:jc w:val="center"/>
    </w:pPr>
    <w:rPr>
      <w:rFonts w:ascii="Times New Roman" w:hAnsi="Times New Roman"/>
    </w:rPr>
  </w:style>
  <w:style w:type="character" w:customStyle="1" w:styleId="af0">
    <w:name w:val="圖樣式 字元"/>
    <w:basedOn w:val="a3"/>
    <w:link w:val="a1"/>
    <w:semiHidden/>
    <w:locked/>
    <w:rsid w:val="00D77772"/>
    <w:rPr>
      <w:rFonts w:ascii="Times New Roman" w:eastAsia="標楷體" w:hAnsi="Times New Roman" w:cs="Times New Roman"/>
      <w:noProof/>
      <w:kern w:val="0"/>
      <w:sz w:val="28"/>
      <w:szCs w:val="20"/>
      <w:lang w:val="zh-TW"/>
    </w:rPr>
  </w:style>
  <w:style w:type="paragraph" w:customStyle="1" w:styleId="a1">
    <w:name w:val="圖樣式"/>
    <w:basedOn w:val="a2"/>
    <w:link w:val="af0"/>
    <w:semiHidden/>
    <w:qFormat/>
    <w:rsid w:val="00D77772"/>
    <w:pPr>
      <w:numPr>
        <w:numId w:val="7"/>
      </w:numPr>
      <w:snapToGrid w:val="0"/>
      <w:spacing w:line="360" w:lineRule="auto"/>
      <w:jc w:val="center"/>
    </w:pPr>
    <w:rPr>
      <w:rFonts w:ascii="Times New Roman" w:eastAsia="標楷體" w:hAnsi="Times New Roman" w:cs="Times New Roman"/>
      <w:noProof/>
      <w:kern w:val="0"/>
      <w:sz w:val="28"/>
      <w:szCs w:val="20"/>
      <w:lang w:val="zh-TW"/>
    </w:rPr>
  </w:style>
  <w:style w:type="table" w:styleId="32">
    <w:name w:val="Grid Table 3"/>
    <w:basedOn w:val="a4"/>
    <w:uiPriority w:val="48"/>
    <w:rsid w:val="00D77772"/>
    <w:rPr>
      <w:rFonts w:eastAsia="Times New Roman"/>
      <w14:ligatures w14:val="standardContextual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51">
    <w:name w:val="Grid Table 5 Dark"/>
    <w:basedOn w:val="a4"/>
    <w:uiPriority w:val="50"/>
    <w:rsid w:val="00D77772"/>
    <w:rPr>
      <w:rFonts w:eastAsia="Times New Roman"/>
      <w14:ligatures w14:val="standardContextual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-3">
    <w:name w:val="Grid Table 4 Accent 3"/>
    <w:basedOn w:val="a4"/>
    <w:uiPriority w:val="49"/>
    <w:rsid w:val="00D77772"/>
    <w:rPr>
      <w:rFonts w:eastAsia="Times New Roman"/>
      <w14:ligatures w14:val="standardContextual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4"/>
    <w:uiPriority w:val="50"/>
    <w:rsid w:val="00D77772"/>
    <w:rPr>
      <w:rFonts w:eastAsia="Times New Roman"/>
      <w14:ligatures w14:val="standardContextual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1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yinghsiu0701@gmail.com</dc:creator>
  <cp:keywords/>
  <dc:description/>
  <cp:lastModifiedBy>yinghsiu0701@gmail.com</cp:lastModifiedBy>
  <cp:revision>2</cp:revision>
  <dcterms:created xsi:type="dcterms:W3CDTF">2024-10-14T16:38:00Z</dcterms:created>
  <dcterms:modified xsi:type="dcterms:W3CDTF">2024-10-14T16:38:00Z</dcterms:modified>
</cp:coreProperties>
</file>