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A6F5" w14:textId="77777777" w:rsidR="003A467C" w:rsidRDefault="00B84AE5">
      <w:pPr>
        <w:spacing w:after="0" w:line="259" w:lineRule="auto"/>
        <w:ind w:left="7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BC376C" wp14:editId="34A7020D">
                <wp:extent cx="5991225" cy="443357"/>
                <wp:effectExtent l="0" t="0" r="0" b="0"/>
                <wp:docPr id="4336" name="Group 4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55952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926F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51D8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58DF0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6" style="width:471.75pt;height:34.91pt;mso-position-horizontal-relative:char;mso-position-vertical-relative:line" coordsize="59912,4433">
                <v:rect id="Rectangle 6" style="position:absolute;width:25953;height:1713;left:37759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IT2153/IT2352/IT2553/IT2653/IT2852</w:t>
                        </w:r>
                      </w:p>
                    </w:txbxContent>
                  </v:textbox>
                </v:rect>
                <v:rect id="Rectangle 7" style="position:absolute;width:380;height:1713;left:57301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20063;height:1713;left:42194;top:2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Data Structures &amp; Algorithms</w:t>
                        </w:r>
                      </w:p>
                    </w:txbxContent>
                  </v:textbox>
                </v:rect>
                <v:rect id="Rectangle 9" style="position:absolute;width:458;height:2064;left:57301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style="position:absolute;width:59912;height:0;left:0;top:4433;" coordsize="5991225,0" path="m0,0l5991225,0">
                  <v:stroke weight="0.75pt" endcap="flat" joinstyle="round" on="true" color="#000000"/>
                  <v:fill on="false" color="#000000" opacity="0"/>
                </v:shape>
                <v:shape id="Picture 27" style="position:absolute;width:15798;height:4254;left:222;top:0;" filled="f">
                  <v:imagedata r:id="rId6"/>
                </v:shape>
              </v:group>
            </w:pict>
          </mc:Fallback>
        </mc:AlternateContent>
      </w:r>
    </w:p>
    <w:p w14:paraId="58FF007C" w14:textId="77777777" w:rsidR="003A467C" w:rsidRDefault="00B84AE5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C27C13" w14:textId="77777777" w:rsidR="003A467C" w:rsidRDefault="00B84AE5">
      <w:pPr>
        <w:spacing w:after="0" w:line="259" w:lineRule="auto"/>
        <w:ind w:left="10" w:right="59"/>
        <w:jc w:val="center"/>
      </w:pPr>
      <w:r>
        <w:rPr>
          <w:b/>
          <w:sz w:val="24"/>
        </w:rPr>
        <w:t xml:space="preserve">Practical 06 </w:t>
      </w:r>
    </w:p>
    <w:p w14:paraId="451EB560" w14:textId="77777777" w:rsidR="003A467C" w:rsidRDefault="00B84AE5">
      <w:pPr>
        <w:spacing w:after="0" w:line="259" w:lineRule="auto"/>
        <w:ind w:left="10" w:right="61"/>
        <w:jc w:val="center"/>
      </w:pPr>
      <w:r>
        <w:rPr>
          <w:b/>
          <w:sz w:val="24"/>
        </w:rPr>
        <w:t>Recursion</w:t>
      </w:r>
      <w:r>
        <w:rPr>
          <w:b/>
          <w:sz w:val="28"/>
        </w:rPr>
        <w:t xml:space="preserve"> </w:t>
      </w:r>
    </w:p>
    <w:p w14:paraId="462100DC" w14:textId="77777777" w:rsidR="003A467C" w:rsidRDefault="00B84AE5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B2AE1B8" w14:textId="77777777" w:rsidR="003A467C" w:rsidRDefault="00B84AE5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7223BF7" w14:textId="77777777" w:rsidR="003A467C" w:rsidRDefault="00B84AE5">
      <w:pPr>
        <w:pStyle w:val="Heading1"/>
        <w:ind w:left="551" w:hanging="566"/>
      </w:pPr>
      <w:r>
        <w:t>Fibonacci Sequence</w:t>
      </w:r>
      <w:r>
        <w:rPr>
          <w:u w:val="none"/>
        </w:rPr>
        <w:t xml:space="preserve"> </w:t>
      </w:r>
    </w:p>
    <w:p w14:paraId="376350C4" w14:textId="77777777" w:rsidR="003A467C" w:rsidRDefault="00B84AE5">
      <w:pPr>
        <w:spacing w:after="0" w:line="259" w:lineRule="auto"/>
        <w:ind w:left="566" w:firstLine="0"/>
        <w:jc w:val="left"/>
      </w:pPr>
      <w:r>
        <w:t xml:space="preserve"> </w:t>
      </w:r>
    </w:p>
    <w:p w14:paraId="781E4777" w14:textId="77777777" w:rsidR="003A467C" w:rsidRDefault="00B84AE5">
      <w:pPr>
        <w:ind w:left="571"/>
      </w:pPr>
      <w:r>
        <w:t xml:space="preserve">The Fibonacci sequence is a sequence of integer values in which the first two values are 0, 1, and each subsequent value is the sum of the two previous values. </w:t>
      </w:r>
    </w:p>
    <w:p w14:paraId="3CA89F62" w14:textId="77777777" w:rsidR="003A467C" w:rsidRDefault="00B84AE5">
      <w:pPr>
        <w:spacing w:after="0" w:line="259" w:lineRule="auto"/>
        <w:ind w:left="576" w:firstLine="0"/>
        <w:jc w:val="left"/>
      </w:pPr>
      <w:r>
        <w:t xml:space="preserve"> </w:t>
      </w:r>
    </w:p>
    <w:p w14:paraId="2BF755E2" w14:textId="77777777" w:rsidR="003A467C" w:rsidRDefault="00B84AE5">
      <w:pPr>
        <w:ind w:left="571"/>
      </w:pPr>
      <w:r>
        <w:t xml:space="preserve">For example, the first few terms of the sequence are: </w:t>
      </w:r>
    </w:p>
    <w:p w14:paraId="4AA68C6D" w14:textId="77777777" w:rsidR="003A467C" w:rsidRDefault="00B84AE5">
      <w:pPr>
        <w:spacing w:after="30" w:line="259" w:lineRule="auto"/>
        <w:ind w:left="576" w:firstLine="0"/>
        <w:jc w:val="left"/>
      </w:pPr>
      <w:r>
        <w:t xml:space="preserve"> </w:t>
      </w:r>
    </w:p>
    <w:p w14:paraId="72661CD1" w14:textId="77777777" w:rsidR="003A467C" w:rsidRDefault="00B84AE5">
      <w:pPr>
        <w:tabs>
          <w:tab w:val="center" w:pos="987"/>
          <w:tab w:val="center" w:pos="314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0, 1, 1, 2, 3, 5, 8, 13, 21, 34, 55, 89 … </w:t>
      </w:r>
    </w:p>
    <w:p w14:paraId="526C7B5B" w14:textId="77777777" w:rsidR="003A467C" w:rsidRDefault="00B84AE5">
      <w:pPr>
        <w:spacing w:after="0" w:line="259" w:lineRule="auto"/>
        <w:ind w:left="936" w:firstLine="0"/>
        <w:jc w:val="left"/>
      </w:pPr>
      <w:r>
        <w:t xml:space="preserve"> </w:t>
      </w:r>
    </w:p>
    <w:p w14:paraId="26C52E99" w14:textId="77777777" w:rsidR="003A467C" w:rsidRDefault="00B84AE5">
      <w:pPr>
        <w:ind w:left="571"/>
      </w:pPr>
      <w:r>
        <w:t xml:space="preserve">The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perscript"/>
        </w:rPr>
        <w:t>𝑡ℎ</w:t>
      </w:r>
      <w:r>
        <w:t xml:space="preserve"> Fibonacci number can be computed by the recurrence relation (for </w:t>
      </w:r>
      <w:r>
        <w:rPr>
          <w:rFonts w:ascii="Cambria Math" w:eastAsia="Cambria Math" w:hAnsi="Cambria Math" w:cs="Cambria Math"/>
        </w:rPr>
        <w:t>𝑛 ≥ 0</w:t>
      </w:r>
      <w:r>
        <w:t xml:space="preserve">): </w:t>
      </w:r>
    </w:p>
    <w:p w14:paraId="75996391" w14:textId="77777777" w:rsidR="003A467C" w:rsidRDefault="00B84AE5">
      <w:pPr>
        <w:spacing w:after="0" w:line="259" w:lineRule="auto"/>
        <w:ind w:left="576" w:right="6531" w:firstLine="0"/>
        <w:jc w:val="left"/>
      </w:pPr>
      <w:r>
        <w:t xml:space="preserve"> </w:t>
      </w:r>
    </w:p>
    <w:p w14:paraId="188DB687" w14:textId="77777777" w:rsidR="003A467C" w:rsidRDefault="00B84AE5">
      <w:pPr>
        <w:spacing w:after="4" w:line="251" w:lineRule="auto"/>
        <w:ind w:left="561" w:right="2109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068212" wp14:editId="42B89BBE">
                <wp:simplePos x="0" y="0"/>
                <wp:positionH relativeFrom="column">
                  <wp:posOffset>1339545</wp:posOffset>
                </wp:positionH>
                <wp:positionV relativeFrom="paragraph">
                  <wp:posOffset>-30496</wp:posOffset>
                </wp:positionV>
                <wp:extent cx="285750" cy="584200"/>
                <wp:effectExtent l="0" t="0" r="0" b="0"/>
                <wp:wrapSquare wrapText="bothSides"/>
                <wp:docPr id="4337" name="Group 4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584200"/>
                          <a:chOff x="0" y="0"/>
                          <a:chExt cx="285750" cy="584200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100965" y="282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95DE7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0965" y="3788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7505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28575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584200">
                                <a:moveTo>
                                  <a:pt x="285750" y="584200"/>
                                </a:moveTo>
                                <a:cubicBezTo>
                                  <a:pt x="206883" y="584200"/>
                                  <a:pt x="142875" y="573532"/>
                                  <a:pt x="142875" y="560324"/>
                                </a:cubicBezTo>
                                <a:lnTo>
                                  <a:pt x="142875" y="315849"/>
                                </a:lnTo>
                                <a:cubicBezTo>
                                  <a:pt x="142875" y="302640"/>
                                  <a:pt x="78867" y="292100"/>
                                  <a:pt x="0" y="292100"/>
                                </a:cubicBezTo>
                                <a:cubicBezTo>
                                  <a:pt x="78867" y="292100"/>
                                  <a:pt x="142875" y="281432"/>
                                  <a:pt x="142875" y="268224"/>
                                </a:cubicBezTo>
                                <a:lnTo>
                                  <a:pt x="142875" y="23749"/>
                                </a:lnTo>
                                <a:cubicBezTo>
                                  <a:pt x="142875" y="10540"/>
                                  <a:pt x="206883" y="0"/>
                                  <a:pt x="28575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37" style="width:22.5pt;height:46pt;position:absolute;mso-position-horizontal-relative:text;mso-position-horizontal:absolute;margin-left:105.476pt;mso-position-vertical-relative:text;margin-top:-2.40134pt;" coordsize="2857,5842">
                <v:rect id="Rectangle 81" style="position:absolute;width:506;height:2243;left:1009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06;height:2243;left:1009;top:3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" style="position:absolute;width:2857;height:5842;left:0;top:0;" coordsize="285750,584200" path="m285750,584200c206883,584200,142875,573532,142875,560324l142875,315849c142875,302640,78867,292100,0,292100c78867,292100,142875,281432,142875,268224l142875,23749c142875,10540,206883,0,285750,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fib(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n – 1) + fib(n – 2),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if n &gt; 1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fib(n) =  </w:t>
      </w:r>
    </w:p>
    <w:p w14:paraId="0FA00E78" w14:textId="77777777" w:rsidR="003A467C" w:rsidRDefault="00B84AE5">
      <w:pPr>
        <w:tabs>
          <w:tab w:val="center" w:pos="566"/>
          <w:tab w:val="center" w:pos="1135"/>
          <w:tab w:val="center" w:pos="2358"/>
          <w:tab w:val="center" w:pos="3404"/>
          <w:tab w:val="center" w:pos="3970"/>
          <w:tab w:val="center" w:pos="4537"/>
          <w:tab w:val="center" w:pos="5103"/>
          <w:tab w:val="center" w:pos="6458"/>
        </w:tabs>
        <w:spacing w:after="4" w:line="251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n,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if n = 1 or n = 0 </w:t>
      </w:r>
    </w:p>
    <w:p w14:paraId="0A57D8A1" w14:textId="77777777" w:rsidR="003A467C" w:rsidRDefault="00B84AE5">
      <w:pPr>
        <w:spacing w:after="3" w:line="259" w:lineRule="auto"/>
        <w:ind w:left="566" w:firstLine="0"/>
        <w:jc w:val="left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71E5374" w14:textId="77777777" w:rsidR="003A467C" w:rsidRDefault="00B84AE5">
      <w:pPr>
        <w:spacing w:after="0" w:line="259" w:lineRule="auto"/>
        <w:ind w:left="576" w:firstLine="0"/>
        <w:jc w:val="left"/>
      </w:pPr>
      <w:r>
        <w:t xml:space="preserve"> </w:t>
      </w:r>
    </w:p>
    <w:p w14:paraId="11748779" w14:textId="5BC5010D" w:rsidR="003A467C" w:rsidRDefault="00B84AE5">
      <w:pPr>
        <w:ind w:left="571"/>
      </w:pPr>
      <w:r>
        <w:t xml:space="preserve">Design and implement a </w:t>
      </w:r>
      <w:r>
        <w:rPr>
          <w:u w:val="single" w:color="000000"/>
        </w:rPr>
        <w:t>recursive</w:t>
      </w:r>
      <w:r>
        <w:t xml:space="preserve"> Python function – </w:t>
      </w:r>
      <w:r>
        <w:rPr>
          <w:rFonts w:ascii="Cambria Math" w:eastAsia="Cambria Math" w:hAnsi="Cambria Math" w:cs="Cambria Math"/>
        </w:rPr>
        <w:t>𝑓𝑖𝑏(𝑛)</w:t>
      </w:r>
      <w:r>
        <w:t xml:space="preserve">, to compute the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perscript"/>
        </w:rPr>
        <w:t>𝑡ℎ</w:t>
      </w:r>
      <w:r>
        <w:t xml:space="preserve"> Fibonacci number. </w:t>
      </w:r>
    </w:p>
    <w:p w14:paraId="2FC639E6" w14:textId="62A7EECA" w:rsidR="004634ED" w:rsidRDefault="004634ED">
      <w:pPr>
        <w:ind w:left="571"/>
      </w:pPr>
    </w:p>
    <w:p w14:paraId="5F80AB19" w14:textId="421600C5" w:rsidR="004634ED" w:rsidRDefault="00335EC0">
      <w:pPr>
        <w:ind w:left="571"/>
      </w:pPr>
      <w:r w:rsidRPr="00335EC0">
        <w:rPr>
          <w:noProof/>
        </w:rPr>
        <w:drawing>
          <wp:inline distT="0" distB="0" distL="0" distR="0" wp14:anchorId="61285BA8" wp14:editId="21E5267A">
            <wp:extent cx="3810000" cy="2684584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133" cy="27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E9E0" w14:textId="77777777" w:rsidR="003A467C" w:rsidRDefault="00B84AE5">
      <w:pPr>
        <w:spacing w:after="0" w:line="259" w:lineRule="auto"/>
        <w:ind w:left="576" w:firstLine="0"/>
        <w:jc w:val="left"/>
      </w:pPr>
      <w:r>
        <w:t xml:space="preserve"> </w:t>
      </w:r>
    </w:p>
    <w:p w14:paraId="7F8203B3" w14:textId="77777777" w:rsidR="003A467C" w:rsidRDefault="00B84AE5">
      <w:pPr>
        <w:spacing w:after="0" w:line="259" w:lineRule="auto"/>
        <w:ind w:left="576" w:firstLine="0"/>
        <w:jc w:val="left"/>
      </w:pPr>
      <w:r>
        <w:t xml:space="preserve"> </w:t>
      </w:r>
    </w:p>
    <w:p w14:paraId="39D4D540" w14:textId="77777777" w:rsidR="003A467C" w:rsidRDefault="00B84AE5">
      <w:pPr>
        <w:pStyle w:val="Heading1"/>
        <w:ind w:left="551" w:hanging="566"/>
      </w:pPr>
      <w:r>
        <w:t>Recursive Binary Search</w:t>
      </w:r>
      <w:r>
        <w:rPr>
          <w:u w:val="none"/>
        </w:rPr>
        <w:t xml:space="preserve"> </w:t>
      </w:r>
    </w:p>
    <w:p w14:paraId="3505CF65" w14:textId="77777777" w:rsidR="003A467C" w:rsidRDefault="00B84AE5">
      <w:pPr>
        <w:spacing w:after="0" w:line="259" w:lineRule="auto"/>
        <w:ind w:left="566" w:firstLine="0"/>
        <w:jc w:val="left"/>
      </w:pPr>
      <w:r>
        <w:t xml:space="preserve"> </w:t>
      </w:r>
    </w:p>
    <w:p w14:paraId="3AF212AF" w14:textId="77777777" w:rsidR="003A467C" w:rsidRDefault="00B84AE5">
      <w:pPr>
        <w:ind w:left="571"/>
      </w:pPr>
      <w:r>
        <w:t xml:space="preserve">We have seen an </w:t>
      </w:r>
      <w:r>
        <w:rPr>
          <w:u w:val="single" w:color="000000"/>
        </w:rPr>
        <w:t>iterative implementation</w:t>
      </w:r>
      <w:r>
        <w:t xml:space="preserve"> of the Binary Search algorithm in “Practical </w:t>
      </w:r>
    </w:p>
    <w:p w14:paraId="15C01BD2" w14:textId="05F80FAC" w:rsidR="00335EC0" w:rsidRDefault="00B84AE5" w:rsidP="00335EC0">
      <w:pPr>
        <w:ind w:left="571"/>
      </w:pPr>
      <w:r>
        <w:t xml:space="preserve">03 – Search”.  The code for that implementation is listed below: </w:t>
      </w:r>
    </w:p>
    <w:tbl>
      <w:tblPr>
        <w:tblStyle w:val="TableGrid"/>
        <w:tblW w:w="8410" w:type="dxa"/>
        <w:tblInd w:w="599" w:type="dxa"/>
        <w:tblCellMar>
          <w:top w:w="122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410"/>
      </w:tblGrid>
      <w:tr w:rsidR="003A467C" w14:paraId="6F294850" w14:textId="77777777">
        <w:trPr>
          <w:trHeight w:val="6240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DCB31" w14:textId="77777777" w:rsidR="003A467C" w:rsidRDefault="00B84AE5">
            <w:pPr>
              <w:spacing w:after="0" w:line="300" w:lineRule="auto"/>
              <w:ind w:left="0" w:right="2145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lastRenderedPageBreak/>
              <w:t># An iterative implementation of Binary Search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def 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binarySearch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theValues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target ): </w:t>
            </w:r>
          </w:p>
          <w:p w14:paraId="2E48EFAB" w14:textId="77777777" w:rsidR="003A467C" w:rsidRDefault="00B84AE5">
            <w:pPr>
              <w:spacing w:after="35" w:line="256" w:lineRule="auto"/>
              <w:ind w:left="0" w:right="2385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Start with the entire sequence of elements    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low 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0    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high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80"/>
                <w:sz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theValues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) -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 </w:t>
            </w:r>
          </w:p>
          <w:p w14:paraId="3F1F36EE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t xml:space="preserve"> </w:t>
            </w:r>
          </w:p>
          <w:p w14:paraId="2B8B3110" w14:textId="77777777" w:rsidR="003A467C" w:rsidRDefault="00B84AE5">
            <w:pPr>
              <w:spacing w:after="5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  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Repeatedly subdivide the sequence in half </w:t>
            </w:r>
          </w:p>
          <w:p w14:paraId="15E5FC2C" w14:textId="77777777" w:rsidR="003A467C" w:rsidRDefault="00B84AE5">
            <w:pPr>
              <w:spacing w:after="29" w:line="334" w:lineRule="auto"/>
              <w:ind w:left="0" w:right="3705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>until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the target is found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while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low &lt;= high: </w:t>
            </w:r>
          </w:p>
          <w:p w14:paraId="3307D0CB" w14:textId="77777777" w:rsidR="003A467C" w:rsidRDefault="00B84AE5">
            <w:pPr>
              <w:spacing w:after="0" w:line="217" w:lineRule="auto"/>
              <w:ind w:left="0" w:right="2505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Find the midpoint of the sequence        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mid = (high + low) //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2 </w:t>
            </w:r>
          </w:p>
          <w:p w14:paraId="4DE1C70C" w14:textId="77777777" w:rsidR="003A467C" w:rsidRDefault="00B84AE5">
            <w:pPr>
              <w:spacing w:after="3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t xml:space="preserve"> </w:t>
            </w:r>
          </w:p>
          <w:p w14:paraId="699E0640" w14:textId="77777777" w:rsidR="003A467C" w:rsidRDefault="00B84AE5">
            <w:pPr>
              <w:tabs>
                <w:tab w:val="center" w:pos="3300"/>
              </w:tabs>
              <w:spacing w:after="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       </w:t>
            </w: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Does the midpoint contain the target? </w:t>
            </w:r>
          </w:p>
          <w:p w14:paraId="6E62BEDB" w14:textId="77777777" w:rsidR="003A467C" w:rsidRDefault="00B84AE5">
            <w:pPr>
              <w:spacing w:after="17" w:line="266" w:lineRule="auto"/>
              <w:ind w:left="0" w:right="824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    </w:t>
            </w: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If yes, return midpoint (i.e. index of the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list)   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  </w:t>
            </w: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theValues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[mid] == target: </w:t>
            </w:r>
          </w:p>
          <w:p w14:paraId="5D40D031" w14:textId="77777777" w:rsidR="003A467C" w:rsidRDefault="00B84AE5">
            <w:pPr>
              <w:tabs>
                <w:tab w:val="center" w:pos="2040"/>
              </w:tabs>
              <w:spacing w:after="5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</w:t>
            </w: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mid </w:t>
            </w:r>
          </w:p>
          <w:p w14:paraId="1A7FD2BA" w14:textId="77777777" w:rsidR="003A467C" w:rsidRDefault="00B84AE5">
            <w:pPr>
              <w:spacing w:after="0" w:line="316" w:lineRule="auto"/>
              <w:ind w:left="0" w:right="1905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Or is the target before the midpoint?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target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theValues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[mid]: </w:t>
            </w:r>
          </w:p>
          <w:p w14:paraId="34C3E4C4" w14:textId="77777777" w:rsidR="003A467C" w:rsidRDefault="00B84AE5">
            <w:pPr>
              <w:spacing w:after="0" w:line="259" w:lineRule="auto"/>
              <w:ind w:left="259" w:firstLine="0"/>
              <w:jc w:val="left"/>
            </w:pPr>
            <w:r>
              <w:t xml:space="preserve"> </w:t>
            </w:r>
          </w:p>
          <w:p w14:paraId="5A2BF9B6" w14:textId="77777777" w:rsidR="003A467C" w:rsidRDefault="00B84AE5">
            <w:pPr>
              <w:spacing w:after="9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high = mid -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 </w:t>
            </w:r>
          </w:p>
          <w:p w14:paraId="64179208" w14:textId="77777777" w:rsidR="003A467C" w:rsidRDefault="00B84AE5">
            <w:pPr>
              <w:spacing w:after="0" w:line="216" w:lineRule="auto"/>
              <w:ind w:left="0" w:right="1904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      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Or is the target after the midpoint?        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74A31B7" w14:textId="77777777" w:rsidR="003A467C" w:rsidRDefault="00B84AE5">
            <w:pPr>
              <w:tabs>
                <w:tab w:val="center" w:pos="2220"/>
              </w:tabs>
              <w:spacing w:after="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</w:t>
            </w: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low = mid +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 </w:t>
            </w:r>
          </w:p>
          <w:p w14:paraId="74624080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t xml:space="preserve"> </w:t>
            </w:r>
          </w:p>
          <w:p w14:paraId="785154A0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If the sequence cannot be subdivided further, </w:t>
            </w:r>
          </w:p>
          <w:p w14:paraId="63286E24" w14:textId="77777777" w:rsidR="003A467C" w:rsidRDefault="00B84AE5">
            <w:pPr>
              <w:spacing w:after="0" w:line="242" w:lineRule="auto"/>
              <w:ind w:left="0" w:right="2385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>target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is not in the list of values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1164A33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1DC81156" w14:textId="77777777" w:rsidR="003A467C" w:rsidRDefault="00B84AE5">
      <w:pPr>
        <w:spacing w:after="1" w:line="259" w:lineRule="auto"/>
        <w:ind w:left="-53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3BB27F" wp14:editId="703B903E">
                <wp:extent cx="6029325" cy="9525"/>
                <wp:effectExtent l="0" t="0" r="0" b="0"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5" style="width:474.75pt;height:0.75pt;mso-position-horizontal-relative:char;mso-position-vertical-relative:line" coordsize="60293,95">
                <v:shape id="Shape 24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1F4DD5DA" w14:textId="77777777" w:rsidR="003A467C" w:rsidRDefault="00B84AE5">
      <w:pPr>
        <w:tabs>
          <w:tab w:val="center" w:pos="4153"/>
          <w:tab w:val="right" w:pos="9090"/>
        </w:tabs>
        <w:spacing w:after="15" w:line="259" w:lineRule="auto"/>
        <w:ind w:left="-15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p w14:paraId="0811DC39" w14:textId="77777777" w:rsidR="003A467C" w:rsidRDefault="00B84AE5">
      <w:pPr>
        <w:spacing w:after="0" w:line="259" w:lineRule="auto"/>
        <w:ind w:left="7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19A01F" wp14:editId="4A209A01">
                <wp:extent cx="5991225" cy="443357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333" name="Rectangle 333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0B71D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F4A8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637A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C6ACF" w14:textId="77777777" w:rsidR="003A467C" w:rsidRDefault="00B84A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471.75pt;height:34.91pt;mso-position-horizontal-relative:char;mso-position-vertical-relative:line" coordsize="59912,4433">
                <v:rect id="Rectangle 333" style="position:absolute;width:25953;height:1713;left:37759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IT2153/IT2352/IT2553/IT2653/IT2852</w:t>
                        </w:r>
                      </w:p>
                    </w:txbxContent>
                  </v:textbox>
                </v:rect>
                <v:rect id="Rectangle 334" style="position:absolute;width:380;height:1713;left:57301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style="position:absolute;width:20063;height:1713;left:42194;top:2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Data Structures &amp; Algorithms</w:t>
                        </w:r>
                      </w:p>
                    </w:txbxContent>
                  </v:textbox>
                </v:rect>
                <v:rect id="Rectangle 336" style="position:absolute;width:458;height:2064;left:57301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2" style="position:absolute;width:59912;height:0;left:0;top:4433;" coordsize="5991225,0" path="m0,0l5991225,0">
                  <v:stroke weight="0.75pt" endcap="flat" joinstyle="round" on="true" color="#000000"/>
                  <v:fill on="false" color="#000000" opacity="0"/>
                </v:shape>
                <v:shape id="Picture 354" style="position:absolute;width:15798;height:4254;left:222;top:0;" filled="f">
                  <v:imagedata r:id="rId6"/>
                </v:shape>
              </v:group>
            </w:pict>
          </mc:Fallback>
        </mc:AlternateContent>
      </w:r>
    </w:p>
    <w:p w14:paraId="6BD9EFE8" w14:textId="71704CD2" w:rsidR="0062291F" w:rsidRPr="0062291F" w:rsidRDefault="00B84AE5" w:rsidP="0062291F">
      <w:pPr>
        <w:ind w:left="561" w:firstLine="84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The following code below is an incomplete implementation of the Binary Search algorithm using </w:t>
      </w:r>
      <w:r>
        <w:rPr>
          <w:u w:val="single" w:color="000000"/>
        </w:rPr>
        <w:t>recursion</w:t>
      </w:r>
      <w:r>
        <w:t xml:space="preserve">. </w:t>
      </w:r>
    </w:p>
    <w:tbl>
      <w:tblPr>
        <w:tblStyle w:val="TableGrid"/>
        <w:tblW w:w="8410" w:type="dxa"/>
        <w:tblInd w:w="599" w:type="dxa"/>
        <w:tblCellMar>
          <w:top w:w="121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410"/>
      </w:tblGrid>
      <w:tr w:rsidR="003A467C" w14:paraId="7E7AF33C" w14:textId="77777777">
        <w:trPr>
          <w:trHeight w:val="5580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9BB737" w14:textId="77777777" w:rsidR="003A467C" w:rsidRDefault="00B84AE5">
            <w:pPr>
              <w:spacing w:after="0" w:line="244" w:lineRule="auto"/>
              <w:ind w:left="0" w:right="1665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># A recursive implementation of Binary Search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recBinarySearch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 target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theValues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first, last ): </w:t>
            </w:r>
          </w:p>
          <w:p w14:paraId="23D085B6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If the sequence of values cannot be subdivided further, </w:t>
            </w:r>
          </w:p>
          <w:p w14:paraId="11A64A99" w14:textId="77777777" w:rsidR="003A467C" w:rsidRDefault="00B84AE5">
            <w:pPr>
              <w:spacing w:after="0" w:line="244" w:lineRule="auto"/>
              <w:ind w:left="0" w:right="2384" w:firstLine="48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>we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are done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__________________:    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BASE CASE #1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return False </w:t>
            </w:r>
          </w:p>
          <w:p w14:paraId="33887AE4" w14:textId="77777777" w:rsidR="003A467C" w:rsidRDefault="00B84AE5">
            <w:pPr>
              <w:spacing w:after="0" w:line="244" w:lineRule="auto"/>
              <w:ind w:left="480" w:right="6946" w:hanging="480"/>
              <w:jc w:val="left"/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    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15DF5638" w14:textId="77777777" w:rsidR="003A467C" w:rsidRDefault="00B84AE5">
            <w:pPr>
              <w:spacing w:after="2" w:line="240" w:lineRule="auto"/>
              <w:ind w:left="0" w:right="2505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Find the midpoint of the sequence         </w:t>
            </w:r>
            <w:r>
              <w:rPr>
                <w:rFonts w:ascii="Courier New" w:eastAsia="Courier New" w:hAnsi="Courier New" w:cs="Courier New"/>
                <w:sz w:val="20"/>
              </w:rPr>
              <w:t>mid = ____________________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</w:p>
          <w:p w14:paraId="33FB7092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</w:p>
          <w:p w14:paraId="501A5CCA" w14:textId="77777777" w:rsidR="003A467C" w:rsidRDefault="00B84AE5">
            <w:pPr>
              <w:spacing w:after="0" w:line="246" w:lineRule="auto"/>
              <w:ind w:left="0" w:right="344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Does the element at the midpoint contain the target?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____________________________: </w:t>
            </w:r>
          </w:p>
          <w:p w14:paraId="1E66A3BA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return True       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BASE CASE #2 </w:t>
            </w:r>
          </w:p>
          <w:p w14:paraId="62A3D116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</w:t>
            </w:r>
          </w:p>
          <w:p w14:paraId="419933E0" w14:textId="77777777" w:rsidR="003A467C" w:rsidRDefault="00B84AE5">
            <w:pPr>
              <w:spacing w:after="0" w:line="243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    #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>or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does the target precede the element at the midpoint?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target 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theValues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[mid]: </w:t>
            </w:r>
          </w:p>
          <w:p w14:paraId="2D67EE05" w14:textId="77777777" w:rsidR="003A467C" w:rsidRDefault="00B84AE5">
            <w:pPr>
              <w:spacing w:after="0" w:line="240" w:lineRule="auto"/>
              <w:ind w:left="0" w:right="82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________________________________________________  </w:t>
            </w:r>
          </w:p>
          <w:p w14:paraId="072300E6" w14:textId="77777777" w:rsidR="003A467C" w:rsidRDefault="00B84AE5">
            <w:pPr>
              <w:spacing w:after="0" w:line="245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>or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does the target follows the element at the midpoint?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64E62B2E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    ________________________________________________ </w:t>
            </w:r>
          </w:p>
          <w:p w14:paraId="6D136351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BD611F0" w14:textId="77777777" w:rsidR="003A467C" w:rsidRDefault="00B84AE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DD236D6" w14:textId="77777777" w:rsidR="003A467C" w:rsidRDefault="00B84AE5">
      <w:pPr>
        <w:spacing w:after="0" w:line="259" w:lineRule="auto"/>
        <w:ind w:left="0" w:right="82" w:firstLine="0"/>
        <w:jc w:val="left"/>
      </w:pPr>
      <w:r>
        <w:lastRenderedPageBreak/>
        <w:t xml:space="preserve"> </w:t>
      </w:r>
    </w:p>
    <w:p w14:paraId="148E9B44" w14:textId="77777777" w:rsidR="003A467C" w:rsidRDefault="00B84AE5">
      <w:pPr>
        <w:spacing w:after="0" w:line="259" w:lineRule="auto"/>
        <w:ind w:left="0" w:firstLine="0"/>
        <w:jc w:val="left"/>
      </w:pPr>
      <w:r>
        <w:t xml:space="preserve"> </w:t>
      </w:r>
    </w:p>
    <w:p w14:paraId="3DE74C48" w14:textId="77777777" w:rsidR="003A467C" w:rsidRDefault="00B84AE5">
      <w:pPr>
        <w:ind w:left="571"/>
      </w:pPr>
      <w:r>
        <w:t xml:space="preserve">Complete the above </w:t>
      </w:r>
      <w:r>
        <w:rPr>
          <w:u w:val="single" w:color="000000"/>
        </w:rPr>
        <w:t>recursive implementation</w:t>
      </w:r>
      <w:r>
        <w:t xml:space="preserve"> of the Binary Search algorithm by providing the rest of the required code. </w:t>
      </w:r>
    </w:p>
    <w:p w14:paraId="72EDF87D" w14:textId="77777777" w:rsidR="0062291F" w:rsidRDefault="0062291F">
      <w:pPr>
        <w:spacing w:after="0" w:line="259" w:lineRule="auto"/>
        <w:ind w:left="576" w:firstLine="0"/>
        <w:jc w:val="left"/>
      </w:pPr>
    </w:p>
    <w:p w14:paraId="2E62CC1F" w14:textId="77777777" w:rsidR="0062291F" w:rsidRPr="0062291F" w:rsidRDefault="0062291F" w:rsidP="0062291F">
      <w:pPr>
        <w:spacing w:after="0" w:line="259" w:lineRule="auto"/>
        <w:ind w:left="576" w:firstLine="0"/>
        <w:jc w:val="left"/>
        <w:rPr>
          <w:b/>
          <w:bCs/>
          <w:i/>
          <w:iCs/>
        </w:rPr>
      </w:pPr>
      <w:r w:rsidRPr="0062291F">
        <w:rPr>
          <w:b/>
          <w:bCs/>
          <w:i/>
          <w:iCs/>
        </w:rPr>
        <w:t>While loop is more efficient, takes lesser memory</w:t>
      </w:r>
    </w:p>
    <w:p w14:paraId="1F3D8CB8" w14:textId="77777777" w:rsidR="0062291F" w:rsidRPr="0062291F" w:rsidRDefault="0062291F" w:rsidP="0062291F">
      <w:pPr>
        <w:spacing w:after="0" w:line="259" w:lineRule="auto"/>
        <w:ind w:left="576" w:firstLine="0"/>
        <w:jc w:val="left"/>
        <w:rPr>
          <w:b/>
          <w:bCs/>
          <w:i/>
          <w:iCs/>
        </w:rPr>
      </w:pPr>
      <w:r w:rsidRPr="0062291F">
        <w:rPr>
          <w:b/>
          <w:bCs/>
          <w:i/>
          <w:iCs/>
        </w:rPr>
        <w:t>Recursion is harder to debug, less efficient</w:t>
      </w:r>
    </w:p>
    <w:p w14:paraId="5B04E697" w14:textId="4A1A8F31" w:rsidR="0062291F" w:rsidRDefault="0062291F">
      <w:pPr>
        <w:spacing w:after="0" w:line="259" w:lineRule="auto"/>
        <w:ind w:left="576" w:firstLine="0"/>
        <w:jc w:val="left"/>
      </w:pPr>
    </w:p>
    <w:p w14:paraId="6D66320E" w14:textId="4BBD97E5" w:rsidR="003A467C" w:rsidRDefault="008919E0">
      <w:pPr>
        <w:spacing w:after="0" w:line="259" w:lineRule="auto"/>
        <w:ind w:left="576" w:firstLine="0"/>
        <w:jc w:val="left"/>
      </w:pPr>
      <w:r w:rsidRPr="008919E0">
        <w:drawing>
          <wp:inline distT="0" distB="0" distL="0" distR="0" wp14:anchorId="437904D5" wp14:editId="0281FD54">
            <wp:extent cx="5772785" cy="512000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E5">
        <w:t xml:space="preserve"> </w:t>
      </w:r>
    </w:p>
    <w:p w14:paraId="3D2EC7D6" w14:textId="6E0ED552" w:rsidR="0062291F" w:rsidRDefault="0062291F">
      <w:pPr>
        <w:spacing w:after="0" w:line="259" w:lineRule="auto"/>
        <w:ind w:left="0" w:firstLine="0"/>
        <w:jc w:val="left"/>
      </w:pPr>
    </w:p>
    <w:p w14:paraId="2DA8EA15" w14:textId="77777777" w:rsidR="0062291F" w:rsidRDefault="0062291F">
      <w:pPr>
        <w:spacing w:after="0" w:line="259" w:lineRule="auto"/>
        <w:ind w:left="0" w:firstLine="0"/>
        <w:jc w:val="left"/>
      </w:pPr>
    </w:p>
    <w:p w14:paraId="53741F6D" w14:textId="77777777" w:rsidR="003A467C" w:rsidRDefault="00B84AE5">
      <w:pPr>
        <w:pStyle w:val="Heading1"/>
        <w:ind w:left="551" w:hanging="566"/>
      </w:pPr>
      <w:r>
        <w:t>Recursive Re-arrangement of Sequence</w:t>
      </w:r>
      <w:r>
        <w:rPr>
          <w:u w:val="none"/>
        </w:rPr>
        <w:t xml:space="preserve"> </w:t>
      </w:r>
    </w:p>
    <w:p w14:paraId="28E66DDE" w14:textId="77777777" w:rsidR="003A467C" w:rsidRDefault="00B84AE5">
      <w:pPr>
        <w:spacing w:after="0" w:line="259" w:lineRule="auto"/>
        <w:ind w:left="0" w:firstLine="0"/>
        <w:jc w:val="left"/>
      </w:pPr>
      <w:r>
        <w:t xml:space="preserve"> </w:t>
      </w:r>
    </w:p>
    <w:p w14:paraId="2B11AC40" w14:textId="77777777" w:rsidR="003A467C" w:rsidRDefault="00B84AE5">
      <w:pPr>
        <w:ind w:left="571"/>
      </w:pPr>
      <w:r>
        <w:t xml:space="preserve">Write a short </w:t>
      </w:r>
      <w:r>
        <w:rPr>
          <w:u w:val="single" w:color="000000"/>
        </w:rPr>
        <w:t>recursive</w:t>
      </w:r>
      <w:r>
        <w:t xml:space="preserve"> Python function that re-arranges a sequence of integer values so that all the even values appear before all the odd values. </w:t>
      </w:r>
    </w:p>
    <w:p w14:paraId="6009DB7B" w14:textId="77777777" w:rsidR="003A467C" w:rsidRDefault="00B84AE5">
      <w:pPr>
        <w:spacing w:after="0" w:line="259" w:lineRule="auto"/>
        <w:ind w:left="576" w:firstLine="0"/>
        <w:jc w:val="left"/>
      </w:pPr>
      <w:r>
        <w:t xml:space="preserve"> </w:t>
      </w:r>
    </w:p>
    <w:p w14:paraId="7535DB6A" w14:textId="77777777" w:rsidR="003A467C" w:rsidRDefault="00B84AE5">
      <w:pPr>
        <w:spacing w:after="0" w:line="259" w:lineRule="auto"/>
        <w:ind w:left="576" w:firstLine="0"/>
        <w:jc w:val="left"/>
      </w:pPr>
      <w:r>
        <w:t xml:space="preserve"> </w:t>
      </w:r>
    </w:p>
    <w:p w14:paraId="2E2F7AA1" w14:textId="77777777" w:rsidR="003A467C" w:rsidRDefault="00B84AE5">
      <w:pPr>
        <w:ind w:left="571"/>
      </w:pPr>
      <w:r>
        <w:t xml:space="preserve">Sample Output: </w:t>
      </w:r>
    </w:p>
    <w:p w14:paraId="6E80358C" w14:textId="77777777" w:rsidR="003A467C" w:rsidRDefault="00B84AE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after="0" w:line="259" w:lineRule="auto"/>
        <w:ind w:left="576" w:firstLine="0"/>
        <w:jc w:val="left"/>
      </w:pPr>
      <w:r>
        <w:t xml:space="preserve"> </w:t>
      </w:r>
    </w:p>
    <w:p w14:paraId="47932B81" w14:textId="77777777" w:rsidR="003A467C" w:rsidRDefault="00B84AE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center" w:pos="5417"/>
        </w:tabs>
        <w:spacing w:after="83" w:line="259" w:lineRule="auto"/>
        <w:ind w:left="576" w:firstLine="0"/>
        <w:jc w:val="left"/>
      </w:pPr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Original List:  </w:t>
      </w:r>
      <w:r>
        <w:rPr>
          <w:rFonts w:ascii="Courier New" w:eastAsia="Courier New" w:hAnsi="Courier New" w:cs="Courier New"/>
          <w:sz w:val="20"/>
        </w:rPr>
        <w:tab/>
        <w:t xml:space="preserve"> [1, 2, 3, 4, 5, 6, 7, 8, 9, 10] </w:t>
      </w:r>
    </w:p>
    <w:p w14:paraId="73F8C036" w14:textId="77777777" w:rsidR="003A467C" w:rsidRDefault="00B84AE5">
      <w:pPr>
        <w:tabs>
          <w:tab w:val="center" w:pos="1768"/>
          <w:tab w:val="center" w:pos="5417"/>
        </w:tabs>
        <w:spacing w:after="49" w:line="259" w:lineRule="auto"/>
        <w:ind w:left="0" w:firstLine="0"/>
        <w:jc w:val="left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rFonts w:ascii="Courier New" w:eastAsia="Courier New" w:hAnsi="Courier New" w:cs="Courier New"/>
          <w:sz w:val="20"/>
        </w:rPr>
        <w:t xml:space="preserve">Re-arranged List: </w:t>
      </w:r>
      <w:r>
        <w:rPr>
          <w:rFonts w:ascii="Courier New" w:eastAsia="Courier New" w:hAnsi="Courier New" w:cs="Courier New"/>
          <w:sz w:val="20"/>
        </w:rPr>
        <w:tab/>
        <w:t xml:space="preserve"> [10, 8, 2, 6, 4, 5, 7, 3, 9, 1] </w:t>
      </w:r>
    </w:p>
    <w:p w14:paraId="28F2DB58" w14:textId="77777777" w:rsidR="003A467C" w:rsidRDefault="00B84AE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after="0" w:line="259" w:lineRule="auto"/>
        <w:ind w:left="749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7D57F09" w14:textId="77777777" w:rsidR="003A467C" w:rsidRDefault="00B84AE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after="0" w:line="259" w:lineRule="auto"/>
        <w:ind w:left="749" w:firstLine="0"/>
        <w:jc w:val="left"/>
      </w:pPr>
      <w:r>
        <w:t xml:space="preserve"> </w:t>
      </w:r>
    </w:p>
    <w:p w14:paraId="24773B5C" w14:textId="77777777" w:rsidR="003A467C" w:rsidRDefault="00B84AE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after="0" w:line="259" w:lineRule="auto"/>
        <w:ind w:left="749" w:firstLine="0"/>
        <w:jc w:val="left"/>
      </w:pPr>
      <w:r>
        <w:rPr>
          <w:rFonts w:ascii="Courier New" w:eastAsia="Courier New" w:hAnsi="Courier New" w:cs="Courier New"/>
          <w:color w:val="4F81BD"/>
          <w:sz w:val="20"/>
        </w:rPr>
        <w:t xml:space="preserve">Process finished with exit code 0 </w:t>
      </w:r>
    </w:p>
    <w:p w14:paraId="0D2D1004" w14:textId="77777777" w:rsidR="003A467C" w:rsidRDefault="00B84AE5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14CC29E5" w14:textId="77777777" w:rsidR="003A467C" w:rsidRDefault="00B84AE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spacing w:after="0" w:line="259" w:lineRule="auto"/>
        <w:ind w:left="1" w:firstLine="0"/>
        <w:jc w:val="center"/>
      </w:pPr>
      <w:r>
        <w:rPr>
          <w:b/>
          <w:i/>
        </w:rPr>
        <w:t xml:space="preserve"> </w:t>
      </w:r>
    </w:p>
    <w:p w14:paraId="791E0CFB" w14:textId="77777777" w:rsidR="0062291F" w:rsidRDefault="0062291F">
      <w:pPr>
        <w:spacing w:after="0" w:line="259" w:lineRule="auto"/>
        <w:ind w:left="1" w:firstLine="0"/>
        <w:jc w:val="center"/>
        <w:rPr>
          <w:b/>
          <w:i/>
        </w:rPr>
      </w:pPr>
    </w:p>
    <w:p w14:paraId="776FF1C2" w14:textId="0C3E6C36" w:rsidR="003A467C" w:rsidRDefault="00B84AE5">
      <w:pPr>
        <w:spacing w:after="0" w:line="259" w:lineRule="auto"/>
        <w:ind w:left="1" w:firstLine="0"/>
        <w:jc w:val="center"/>
      </w:pPr>
      <w:r>
        <w:rPr>
          <w:b/>
          <w:i/>
        </w:rPr>
        <w:lastRenderedPageBreak/>
        <w:t xml:space="preserve"> </w:t>
      </w:r>
      <w:r w:rsidR="00010404" w:rsidRPr="00010404">
        <w:rPr>
          <w:b/>
          <w:i/>
        </w:rPr>
        <w:drawing>
          <wp:inline distT="0" distB="0" distL="0" distR="0" wp14:anchorId="51CA0359" wp14:editId="4DEF3BDB">
            <wp:extent cx="5387807" cy="5067739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607A" w14:textId="77777777" w:rsidR="0062291F" w:rsidRDefault="0062291F">
      <w:pPr>
        <w:spacing w:after="0" w:line="259" w:lineRule="auto"/>
        <w:ind w:left="1" w:firstLine="0"/>
        <w:jc w:val="center"/>
        <w:rPr>
          <w:b/>
          <w:i/>
        </w:rPr>
      </w:pPr>
    </w:p>
    <w:p w14:paraId="7793F2F3" w14:textId="77777777" w:rsidR="0062291F" w:rsidRDefault="0062291F">
      <w:pPr>
        <w:spacing w:after="0" w:line="259" w:lineRule="auto"/>
        <w:ind w:left="1" w:firstLine="0"/>
        <w:jc w:val="center"/>
        <w:rPr>
          <w:b/>
          <w:i/>
        </w:rPr>
      </w:pPr>
    </w:p>
    <w:p w14:paraId="1C9A88D4" w14:textId="220A1352" w:rsidR="003A467C" w:rsidRDefault="00B84AE5">
      <w:pPr>
        <w:spacing w:after="0" w:line="259" w:lineRule="auto"/>
        <w:ind w:left="1" w:firstLine="0"/>
        <w:jc w:val="center"/>
      </w:pPr>
      <w:r>
        <w:rPr>
          <w:b/>
          <w:i/>
        </w:rPr>
        <w:t xml:space="preserve"> </w:t>
      </w:r>
    </w:p>
    <w:p w14:paraId="6F7FEF79" w14:textId="77777777" w:rsidR="003A467C" w:rsidRDefault="00B84AE5">
      <w:pPr>
        <w:spacing w:after="0" w:line="259" w:lineRule="auto"/>
        <w:ind w:left="1" w:firstLine="0"/>
        <w:jc w:val="center"/>
      </w:pPr>
      <w:r>
        <w:rPr>
          <w:b/>
          <w:i/>
        </w:rPr>
        <w:t xml:space="preserve"> </w:t>
      </w:r>
    </w:p>
    <w:p w14:paraId="1A12F995" w14:textId="77777777" w:rsidR="003A467C" w:rsidRDefault="00B84AE5">
      <w:pPr>
        <w:spacing w:after="0" w:line="259" w:lineRule="auto"/>
        <w:ind w:left="1" w:firstLine="0"/>
        <w:jc w:val="center"/>
      </w:pPr>
      <w:r>
        <w:rPr>
          <w:b/>
          <w:i/>
        </w:rPr>
        <w:t xml:space="preserve"> </w:t>
      </w:r>
    </w:p>
    <w:p w14:paraId="64FD9016" w14:textId="77777777" w:rsidR="003A467C" w:rsidRDefault="00B84AE5">
      <w:pPr>
        <w:pStyle w:val="Heading1"/>
        <w:numPr>
          <w:ilvl w:val="0"/>
          <w:numId w:val="0"/>
        </w:numPr>
        <w:spacing w:after="1698"/>
        <w:ind w:right="59"/>
        <w:jc w:val="center"/>
      </w:pPr>
      <w:r>
        <w:rPr>
          <w:b/>
          <w:i/>
          <w:u w:val="none"/>
        </w:rPr>
        <w:t>-- End of Practical --</w:t>
      </w:r>
      <w:r>
        <w:rPr>
          <w:sz w:val="24"/>
          <w:u w:val="none"/>
        </w:rPr>
        <w:t xml:space="preserve"> </w:t>
      </w:r>
    </w:p>
    <w:p w14:paraId="6E8D765A" w14:textId="77777777" w:rsidR="003A467C" w:rsidRDefault="00B84AE5">
      <w:pPr>
        <w:spacing w:after="1" w:line="259" w:lineRule="auto"/>
        <w:ind w:left="-53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FC102E9" wp14:editId="0A9989BA">
                <wp:extent cx="6029325" cy="9525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474.75pt;height:0.75pt;mso-position-horizontal-relative:char;mso-position-vertical-relative:line" coordsize="60293,95">
                <v:shape id="Shape 351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44025D25" w14:textId="77777777" w:rsidR="003A467C" w:rsidRDefault="00B84AE5">
      <w:pPr>
        <w:tabs>
          <w:tab w:val="center" w:pos="4153"/>
          <w:tab w:val="right" w:pos="9090"/>
        </w:tabs>
        <w:spacing w:after="15" w:line="259" w:lineRule="auto"/>
        <w:ind w:left="-15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2 </w:t>
      </w:r>
    </w:p>
    <w:sectPr w:rsidR="003A467C">
      <w:pgSz w:w="11909" w:h="16834"/>
      <w:pgMar w:top="590" w:right="1378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39E3"/>
    <w:multiLevelType w:val="hybridMultilevel"/>
    <w:tmpl w:val="DD0495B2"/>
    <w:lvl w:ilvl="0" w:tplc="6F28BDA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63C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46F6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031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C74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230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263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63D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644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33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7C"/>
    <w:rsid w:val="00010404"/>
    <w:rsid w:val="0016129E"/>
    <w:rsid w:val="00335EC0"/>
    <w:rsid w:val="003A467C"/>
    <w:rsid w:val="004634ED"/>
    <w:rsid w:val="0062291F"/>
    <w:rsid w:val="008919E0"/>
    <w:rsid w:val="00B84AE5"/>
    <w:rsid w:val="00D2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8EDD"/>
  <w15:docId w15:val="{1EB7A8A5-CA2F-4B2E-A092-B60FBB92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8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5</cp:revision>
  <dcterms:created xsi:type="dcterms:W3CDTF">2022-06-01T09:36:00Z</dcterms:created>
  <dcterms:modified xsi:type="dcterms:W3CDTF">2022-07-25T11:33:00Z</dcterms:modified>
</cp:coreProperties>
</file>