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C63E" w14:textId="77777777" w:rsidR="00EC0154" w:rsidRPr="00EC0154" w:rsidRDefault="00EC0154" w:rsidP="00EC0154">
      <w:r w:rsidRPr="00EC0154">
        <w:t>Intro — ~12 sec</w:t>
      </w:r>
    </w:p>
    <w:p w14:paraId="4AC50C85" w14:textId="77777777" w:rsidR="00EC0154" w:rsidRPr="00EC0154" w:rsidRDefault="00EC0154" w:rsidP="00EC0154"/>
    <w:p w14:paraId="047E158C" w14:textId="77777777" w:rsidR="00EC0154" w:rsidRPr="00EC0154" w:rsidRDefault="00EC0154" w:rsidP="00EC0154">
      <w:r w:rsidRPr="00EC0154">
        <w:t>[Two images]</w:t>
      </w:r>
    </w:p>
    <w:p w14:paraId="740D5D6B" w14:textId="77777777" w:rsidR="00EC0154" w:rsidRPr="00EC0154" w:rsidRDefault="00EC0154" w:rsidP="00EC0154"/>
    <w:p w14:paraId="3FC5CF9A" w14:textId="77777777" w:rsidR="00EC0154" w:rsidRPr="00EC0154" w:rsidRDefault="00EC0154" w:rsidP="00EC0154">
      <w:r w:rsidRPr="00EC0154">
        <w:t>“Can you tell which one is AI-generated?</w:t>
      </w:r>
    </w:p>
    <w:p w14:paraId="22BA18FE" w14:textId="77777777" w:rsidR="00EC0154" w:rsidRPr="00EC0154" w:rsidRDefault="00EC0154" w:rsidP="00EC0154"/>
    <w:p w14:paraId="585D9E24" w14:textId="77777777" w:rsidR="00EC0154" w:rsidRPr="00EC0154" w:rsidRDefault="00EC0154" w:rsidP="00EC0154">
      <w:r w:rsidRPr="00EC0154">
        <w:t>I bet you couldn’t.</w:t>
      </w:r>
    </w:p>
    <w:p w14:paraId="1A88AB10" w14:textId="77777777" w:rsidR="00EC0154" w:rsidRPr="00EC0154" w:rsidRDefault="00EC0154" w:rsidP="00EC0154"/>
    <w:p w14:paraId="08175271" w14:textId="77777777" w:rsidR="00EC0154" w:rsidRPr="00EC0154" w:rsidRDefault="00EC0154" w:rsidP="00EC0154">
      <w:r w:rsidRPr="00EC0154">
        <w:t xml:space="preserve">That’s why, in the last 72 hours, we built </w:t>
      </w:r>
      <w:proofErr w:type="spellStart"/>
      <w:r w:rsidRPr="00EC0154">
        <w:t>TrueSight</w:t>
      </w:r>
      <w:proofErr w:type="spellEnd"/>
      <w:r w:rsidRPr="00EC0154">
        <w:t xml:space="preserve"> — a multi-tiered AI detection and media provenance system.”</w:t>
      </w:r>
    </w:p>
    <w:p w14:paraId="01C2736D" w14:textId="77777777" w:rsidR="00EC0154" w:rsidRPr="00EC0154" w:rsidRDefault="00EC0154" w:rsidP="00EC0154"/>
    <w:p w14:paraId="1BD2BCD2" w14:textId="77777777" w:rsidR="00EC0154" w:rsidRPr="00EC0154" w:rsidRDefault="00EC0154" w:rsidP="00EC0154">
      <w:r w:rsidRPr="00EC0154">
        <w:t>Pipeline — ~15 sec</w:t>
      </w:r>
    </w:p>
    <w:p w14:paraId="7EA27BCF" w14:textId="77777777" w:rsidR="00EC0154" w:rsidRPr="00EC0154" w:rsidRDefault="00EC0154" w:rsidP="00EC0154"/>
    <w:p w14:paraId="3A74BBE5" w14:textId="77777777" w:rsidR="00EC0154" w:rsidRPr="00EC0154" w:rsidRDefault="00EC0154" w:rsidP="00EC0154">
      <w:r w:rsidRPr="00EC0154">
        <w:t>[3-tier diagram]</w:t>
      </w:r>
    </w:p>
    <w:p w14:paraId="2B59183C" w14:textId="77777777" w:rsidR="00EC0154" w:rsidRPr="00EC0154" w:rsidRDefault="00EC0154" w:rsidP="00EC0154"/>
    <w:p w14:paraId="140379AF" w14:textId="77777777" w:rsidR="00EC0154" w:rsidRPr="00EC0154" w:rsidRDefault="00EC0154" w:rsidP="00EC0154">
      <w:r w:rsidRPr="00EC0154">
        <w:t xml:space="preserve">“Instead of running expensive models on every image, </w:t>
      </w:r>
      <w:proofErr w:type="spellStart"/>
      <w:r w:rsidRPr="00EC0154">
        <w:t>TrueSight</w:t>
      </w:r>
      <w:proofErr w:type="spellEnd"/>
      <w:r w:rsidRPr="00EC0154">
        <w:t xml:space="preserve"> progressively routes media through three tiers: cryptographic provenance, deterministic forensics with semantic analysis, and finally, </w:t>
      </w:r>
      <w:proofErr w:type="spellStart"/>
      <w:r w:rsidRPr="00EC0154">
        <w:t>ConvNeXt</w:t>
      </w:r>
      <w:proofErr w:type="spellEnd"/>
      <w:r w:rsidRPr="00EC0154">
        <w:t>-based AI detection.”</w:t>
      </w:r>
    </w:p>
    <w:p w14:paraId="645FF7C7" w14:textId="77777777" w:rsidR="00EC0154" w:rsidRPr="00EC0154" w:rsidRDefault="00EC0154" w:rsidP="00EC0154"/>
    <w:p w14:paraId="50B178E4" w14:textId="77777777" w:rsidR="00EC0154" w:rsidRPr="00EC0154" w:rsidRDefault="00EC0154" w:rsidP="00EC0154">
      <w:r w:rsidRPr="00EC0154">
        <w:t>Tier 1 — ~15 sec</w:t>
      </w:r>
    </w:p>
    <w:p w14:paraId="43779660" w14:textId="77777777" w:rsidR="00EC0154" w:rsidRPr="00EC0154" w:rsidRDefault="00EC0154" w:rsidP="00EC0154"/>
    <w:p w14:paraId="5DD0A8A8" w14:textId="77777777" w:rsidR="00EC0154" w:rsidRPr="00EC0154" w:rsidRDefault="00EC0154" w:rsidP="00EC0154">
      <w:r w:rsidRPr="00EC0154">
        <w:t>[C2PA diagram]</w:t>
      </w:r>
    </w:p>
    <w:p w14:paraId="28E30F52" w14:textId="77777777" w:rsidR="00EC0154" w:rsidRPr="00EC0154" w:rsidRDefault="00EC0154" w:rsidP="00EC0154"/>
    <w:p w14:paraId="29CF91E9" w14:textId="77777777" w:rsidR="00EC0154" w:rsidRPr="00EC0154" w:rsidRDefault="00EC0154" w:rsidP="00EC0154">
      <w:r w:rsidRPr="00EC0154">
        <w:t>“</w:t>
      </w:r>
      <w:proofErr w:type="gramStart"/>
      <w:r w:rsidRPr="00EC0154">
        <w:t>Tier</w:t>
      </w:r>
      <w:proofErr w:type="gramEnd"/>
      <w:r w:rsidRPr="00EC0154">
        <w:t xml:space="preserve"> One checks C2PA credentials to cryptographically verify an image’s origin and editing history.</w:t>
      </w:r>
    </w:p>
    <w:p w14:paraId="1B1D584F" w14:textId="77777777" w:rsidR="00EC0154" w:rsidRPr="00EC0154" w:rsidRDefault="00EC0154" w:rsidP="00EC0154"/>
    <w:p w14:paraId="4FD19F2C" w14:textId="77777777" w:rsidR="00EC0154" w:rsidRPr="00EC0154" w:rsidRDefault="00EC0154" w:rsidP="00EC0154">
      <w:r w:rsidRPr="00EC0154">
        <w:t>If provenance exists, we get fast, deterministic evidence without expensive inference.”</w:t>
      </w:r>
    </w:p>
    <w:p w14:paraId="37D437F9" w14:textId="77777777" w:rsidR="00EC0154" w:rsidRPr="00EC0154" w:rsidRDefault="00EC0154" w:rsidP="00EC0154"/>
    <w:p w14:paraId="63740EE4" w14:textId="77777777" w:rsidR="00EC0154" w:rsidRPr="00EC0154" w:rsidRDefault="00EC0154" w:rsidP="00EC0154">
      <w:r w:rsidRPr="00EC0154">
        <w:t>Tier 2 — ~22 sec</w:t>
      </w:r>
    </w:p>
    <w:p w14:paraId="766C2CF2" w14:textId="77777777" w:rsidR="00EC0154" w:rsidRPr="00EC0154" w:rsidRDefault="00EC0154" w:rsidP="00EC0154"/>
    <w:p w14:paraId="2F05443D" w14:textId="77777777" w:rsidR="00EC0154" w:rsidRPr="00EC0154" w:rsidRDefault="00EC0154" w:rsidP="00EC0154">
      <w:r w:rsidRPr="00EC0154">
        <w:t>[ELA / High-pass / ORB → Mask → VLM]</w:t>
      </w:r>
    </w:p>
    <w:p w14:paraId="7817A99B" w14:textId="77777777" w:rsidR="00EC0154" w:rsidRPr="00EC0154" w:rsidRDefault="00EC0154" w:rsidP="00EC0154"/>
    <w:p w14:paraId="3ED28A28" w14:textId="2AB3C984" w:rsidR="00EC0154" w:rsidRPr="00EC0154" w:rsidRDefault="00EC0154" w:rsidP="00EC0154">
      <w:r w:rsidRPr="00EC0154">
        <w:lastRenderedPageBreak/>
        <w:t xml:space="preserve">“If metadata is missing, Tier Two </w:t>
      </w:r>
      <w:proofErr w:type="spellStart"/>
      <w:r w:rsidRPr="00EC0154">
        <w:t>examin</w:t>
      </w:r>
      <w:proofErr w:type="spellEnd"/>
      <w:r w:rsidR="00263948">
        <w:t xml:space="preserve"> </w:t>
      </w:r>
      <w:r w:rsidRPr="00EC0154">
        <w:t>es the pixels themselves.</w:t>
      </w:r>
    </w:p>
    <w:p w14:paraId="2E0AFB45" w14:textId="77777777" w:rsidR="00EC0154" w:rsidRPr="00EC0154" w:rsidRDefault="00EC0154" w:rsidP="00EC0154"/>
    <w:p w14:paraId="76565EA1" w14:textId="77777777" w:rsidR="00EC0154" w:rsidRPr="00EC0154" w:rsidRDefault="00EC0154" w:rsidP="00EC0154">
      <w:r w:rsidRPr="00EC0154">
        <w:t>ELA, high-pass filtering, and ORB feature matching detect compression, noise, and duplication anomalies, producing a spatial tamper mask.</w:t>
      </w:r>
    </w:p>
    <w:p w14:paraId="6A793B26" w14:textId="77777777" w:rsidR="00EC0154" w:rsidRPr="00EC0154" w:rsidRDefault="00EC0154" w:rsidP="00EC0154"/>
    <w:p w14:paraId="47DF19F7" w14:textId="77777777" w:rsidR="00EC0154" w:rsidRPr="00EC0154" w:rsidRDefault="00EC0154" w:rsidP="00EC0154">
      <w:r w:rsidRPr="00EC0154">
        <w:t>A Vision Language Model then examines those regions for semantic inconsistencies.</w:t>
      </w:r>
    </w:p>
    <w:p w14:paraId="54F3E78E" w14:textId="77777777" w:rsidR="00EC0154" w:rsidRPr="00EC0154" w:rsidRDefault="00EC0154" w:rsidP="00EC0154"/>
    <w:p w14:paraId="2C070FB9" w14:textId="77777777" w:rsidR="00EC0154" w:rsidRPr="00EC0154" w:rsidRDefault="00EC0154" w:rsidP="00EC0154">
      <w:r w:rsidRPr="00EC0154">
        <w:t xml:space="preserve">The math tells us </w:t>
      </w:r>
      <w:proofErr w:type="gramStart"/>
      <w:r w:rsidRPr="00EC0154">
        <w:t>where</w:t>
      </w:r>
      <w:proofErr w:type="gramEnd"/>
      <w:r w:rsidRPr="00EC0154">
        <w:t>. The VLM tells us why.”</w:t>
      </w:r>
    </w:p>
    <w:p w14:paraId="25F2FD95" w14:textId="77777777" w:rsidR="00EC0154" w:rsidRPr="00EC0154" w:rsidRDefault="00EC0154" w:rsidP="00EC0154"/>
    <w:p w14:paraId="75F6FAA4" w14:textId="77777777" w:rsidR="00EC0154" w:rsidRPr="00EC0154" w:rsidRDefault="00EC0154" w:rsidP="00EC0154">
      <w:r w:rsidRPr="00EC0154">
        <w:t>Tier 3 + Grad-CAM — ~20 sec</w:t>
      </w:r>
    </w:p>
    <w:p w14:paraId="1EFA6AA7" w14:textId="77777777" w:rsidR="00EC0154" w:rsidRPr="00EC0154" w:rsidRDefault="00EC0154" w:rsidP="00EC0154"/>
    <w:p w14:paraId="07DA52ED" w14:textId="77777777" w:rsidR="00EC0154" w:rsidRPr="00EC0154" w:rsidRDefault="00EC0154" w:rsidP="00EC0154">
      <w:r w:rsidRPr="00EC0154">
        <w:t>[</w:t>
      </w:r>
      <w:proofErr w:type="spellStart"/>
      <w:r w:rsidRPr="00EC0154">
        <w:t>ConvNeXt</w:t>
      </w:r>
      <w:proofErr w:type="spellEnd"/>
      <w:r w:rsidRPr="00EC0154">
        <w:t xml:space="preserve"> → Grad-CAM]</w:t>
      </w:r>
    </w:p>
    <w:p w14:paraId="5DAC01CC" w14:textId="77777777" w:rsidR="00EC0154" w:rsidRPr="00EC0154" w:rsidRDefault="00EC0154" w:rsidP="00EC0154"/>
    <w:p w14:paraId="2ACDD5B0" w14:textId="77777777" w:rsidR="00EC0154" w:rsidRPr="00EC0154" w:rsidRDefault="00EC0154" w:rsidP="00EC0154">
      <w:r w:rsidRPr="00EC0154">
        <w:t xml:space="preserve">“For sophisticated AI images that bypass traditional forensics, Tier Three uses a custom-tuned </w:t>
      </w:r>
      <w:proofErr w:type="spellStart"/>
      <w:r w:rsidRPr="00EC0154">
        <w:t>ConvNeXt</w:t>
      </w:r>
      <w:proofErr w:type="spellEnd"/>
      <w:r w:rsidRPr="00EC0154">
        <w:t xml:space="preserve"> model to detect subtle learned patterns associated with synthetic media.</w:t>
      </w:r>
    </w:p>
    <w:p w14:paraId="358B8DF7" w14:textId="77777777" w:rsidR="00EC0154" w:rsidRPr="00EC0154" w:rsidRDefault="00EC0154" w:rsidP="00EC0154"/>
    <w:p w14:paraId="45D20C14" w14:textId="77777777" w:rsidR="00EC0154" w:rsidRPr="00EC0154" w:rsidRDefault="00EC0154" w:rsidP="00EC0154">
      <w:r w:rsidRPr="00EC0154">
        <w:t xml:space="preserve">And with Grad-CAM, we highlight the regions that </w:t>
      </w:r>
      <w:proofErr w:type="gramStart"/>
      <w:r w:rsidRPr="00EC0154">
        <w:t>actually drove</w:t>
      </w:r>
      <w:proofErr w:type="gramEnd"/>
      <w:r w:rsidRPr="00EC0154">
        <w:t xml:space="preserve"> its decision.”</w:t>
      </w:r>
    </w:p>
    <w:p w14:paraId="262642D2" w14:textId="77777777" w:rsidR="00EC0154" w:rsidRPr="00EC0154" w:rsidRDefault="00EC0154" w:rsidP="00EC0154"/>
    <w:p w14:paraId="24DE26D1" w14:textId="77777777" w:rsidR="00EC0154" w:rsidRPr="00EC0154" w:rsidRDefault="00EC0154" w:rsidP="00EC0154">
      <w:r w:rsidRPr="00EC0154">
        <w:t>Fusion — ~10 sec</w:t>
      </w:r>
    </w:p>
    <w:p w14:paraId="7983E010" w14:textId="77777777" w:rsidR="00EC0154" w:rsidRPr="00EC0154" w:rsidRDefault="00EC0154" w:rsidP="00EC0154"/>
    <w:p w14:paraId="5337B23C" w14:textId="77777777" w:rsidR="00EC0154" w:rsidRPr="00EC0154" w:rsidRDefault="00EC0154" w:rsidP="00EC0154">
      <w:r w:rsidRPr="00EC0154">
        <w:t>[Late Fusion]</w:t>
      </w:r>
    </w:p>
    <w:p w14:paraId="1ABD7B58" w14:textId="77777777" w:rsidR="00EC0154" w:rsidRPr="00EC0154" w:rsidRDefault="00EC0154" w:rsidP="00EC0154"/>
    <w:p w14:paraId="7231A6BF" w14:textId="77777777" w:rsidR="00EC0154" w:rsidRPr="00EC0154" w:rsidRDefault="00EC0154" w:rsidP="00EC0154">
      <w:r w:rsidRPr="00EC0154">
        <w:t xml:space="preserve">“Finally, late fusion combines provenance, forensic evidence, semantic analysis, and </w:t>
      </w:r>
      <w:proofErr w:type="spellStart"/>
      <w:r w:rsidRPr="00EC0154">
        <w:t>ConvNeXt</w:t>
      </w:r>
      <w:proofErr w:type="spellEnd"/>
      <w:r w:rsidRPr="00EC0154">
        <w:t xml:space="preserve"> into one calibrated decision.</w:t>
      </w:r>
    </w:p>
    <w:p w14:paraId="75D6EE09" w14:textId="77777777" w:rsidR="00EC0154" w:rsidRPr="00EC0154" w:rsidRDefault="00EC0154" w:rsidP="00EC0154"/>
    <w:p w14:paraId="5176CAD3" w14:textId="77777777" w:rsidR="00EC0154" w:rsidRPr="00EC0154" w:rsidRDefault="00EC0154" w:rsidP="00EC0154">
      <w:r w:rsidRPr="00EC0154">
        <w:t>We don’t trust one detector. We combine independent evidence.”</w:t>
      </w:r>
    </w:p>
    <w:p w14:paraId="554FEEB9" w14:textId="77777777" w:rsidR="00EC0154" w:rsidRPr="00EC0154" w:rsidRDefault="00EC0154" w:rsidP="00EC0154"/>
    <w:p w14:paraId="76860286" w14:textId="77777777" w:rsidR="00EC0154" w:rsidRPr="00EC0154" w:rsidRDefault="00EC0154" w:rsidP="00EC0154">
      <w:r w:rsidRPr="00EC0154">
        <w:t>Product demos — 30 sec total</w:t>
      </w:r>
    </w:p>
    <w:p w14:paraId="0E1BCE49" w14:textId="77777777" w:rsidR="00EC0154" w:rsidRPr="00EC0154" w:rsidRDefault="00EC0154" w:rsidP="00EC0154"/>
    <w:p w14:paraId="5BC586E2" w14:textId="77777777" w:rsidR="00EC0154" w:rsidRPr="00EC0154" w:rsidRDefault="00EC0154" w:rsidP="00EC0154">
      <w:r w:rsidRPr="00EC0154">
        <w:t>[Demo 1 — 10 sec]</w:t>
      </w:r>
    </w:p>
    <w:p w14:paraId="43D46711" w14:textId="77777777" w:rsidR="00EC0154" w:rsidRPr="00EC0154" w:rsidRDefault="00EC0154" w:rsidP="00EC0154"/>
    <w:p w14:paraId="4682BE48" w14:textId="77777777" w:rsidR="00EC0154" w:rsidRPr="00EC0154" w:rsidRDefault="00EC0154" w:rsidP="00EC0154">
      <w:r w:rsidRPr="00EC0154">
        <w:t xml:space="preserve">“Here’s </w:t>
      </w:r>
      <w:proofErr w:type="spellStart"/>
      <w:r w:rsidRPr="00EC0154">
        <w:t>TrueSight</w:t>
      </w:r>
      <w:proofErr w:type="spellEnd"/>
      <w:r w:rsidRPr="00EC0154">
        <w:t xml:space="preserve"> verifying provenance and C2PA credentials.”</w:t>
      </w:r>
    </w:p>
    <w:p w14:paraId="20CAB875" w14:textId="77777777" w:rsidR="00EC0154" w:rsidRPr="00EC0154" w:rsidRDefault="00EC0154" w:rsidP="00EC0154"/>
    <w:p w14:paraId="1C13345A" w14:textId="77777777" w:rsidR="00EC0154" w:rsidRPr="00EC0154" w:rsidRDefault="00EC0154" w:rsidP="00EC0154">
      <w:r w:rsidRPr="00EC0154">
        <w:t>[Let demo run.]</w:t>
      </w:r>
    </w:p>
    <w:p w14:paraId="27CC1DFD" w14:textId="77777777" w:rsidR="00EC0154" w:rsidRPr="00EC0154" w:rsidRDefault="00EC0154" w:rsidP="00EC0154"/>
    <w:p w14:paraId="5CA73CB7" w14:textId="77777777" w:rsidR="00EC0154" w:rsidRPr="00EC0154" w:rsidRDefault="00EC0154" w:rsidP="00EC0154">
      <w:r w:rsidRPr="00EC0154">
        <w:t>[Demo 2 — 10 sec]</w:t>
      </w:r>
    </w:p>
    <w:p w14:paraId="16D10F1A" w14:textId="77777777" w:rsidR="00EC0154" w:rsidRPr="00EC0154" w:rsidRDefault="00EC0154" w:rsidP="00EC0154"/>
    <w:p w14:paraId="6D3D0B05" w14:textId="77777777" w:rsidR="00EC0154" w:rsidRPr="00EC0154" w:rsidRDefault="00EC0154" w:rsidP="00EC0154">
      <w:r w:rsidRPr="00EC0154">
        <w:t xml:space="preserve">“When provenance is unavailable, </w:t>
      </w:r>
      <w:proofErr w:type="spellStart"/>
      <w:r w:rsidRPr="00EC0154">
        <w:t>TrueSight</w:t>
      </w:r>
      <w:proofErr w:type="spellEnd"/>
      <w:r w:rsidRPr="00EC0154">
        <w:t xml:space="preserve"> exposes its forensic and semantic evidence.”</w:t>
      </w:r>
    </w:p>
    <w:p w14:paraId="59DCAFF5" w14:textId="77777777" w:rsidR="00EC0154" w:rsidRPr="00EC0154" w:rsidRDefault="00EC0154" w:rsidP="00EC0154"/>
    <w:p w14:paraId="02572EA3" w14:textId="77777777" w:rsidR="00EC0154" w:rsidRPr="00EC0154" w:rsidRDefault="00EC0154" w:rsidP="00EC0154">
      <w:r w:rsidRPr="00EC0154">
        <w:t>[Let demo run.]</w:t>
      </w:r>
    </w:p>
    <w:p w14:paraId="65A4D484" w14:textId="77777777" w:rsidR="00EC0154" w:rsidRPr="00EC0154" w:rsidRDefault="00EC0154" w:rsidP="00EC0154"/>
    <w:p w14:paraId="7F79B9B9" w14:textId="77777777" w:rsidR="00EC0154" w:rsidRPr="00EC0154" w:rsidRDefault="00EC0154" w:rsidP="00EC0154">
      <w:r w:rsidRPr="00EC0154">
        <w:t>[Demo 3 — 10 sec]</w:t>
      </w:r>
    </w:p>
    <w:p w14:paraId="7BD6E304" w14:textId="77777777" w:rsidR="00EC0154" w:rsidRPr="00EC0154" w:rsidRDefault="00EC0154" w:rsidP="00EC0154"/>
    <w:p w14:paraId="7DD0178C" w14:textId="77777777" w:rsidR="00EC0154" w:rsidRPr="00EC0154" w:rsidRDefault="00EC0154" w:rsidP="00EC0154">
      <w:r w:rsidRPr="00EC0154">
        <w:t>“And for AI-generated media, users get the final verdict, confidence, supporting evidence, and Grad-CAM explainability.”</w:t>
      </w:r>
    </w:p>
    <w:p w14:paraId="332442E2" w14:textId="77777777" w:rsidR="00EC0154" w:rsidRPr="00EC0154" w:rsidRDefault="00EC0154" w:rsidP="00EC0154"/>
    <w:p w14:paraId="112696AB" w14:textId="77777777" w:rsidR="00EC0154" w:rsidRPr="00EC0154" w:rsidRDefault="00EC0154" w:rsidP="00EC0154">
      <w:r w:rsidRPr="00EC0154">
        <w:t>Ending — ~8 sec</w:t>
      </w:r>
    </w:p>
    <w:p w14:paraId="106EEB4D" w14:textId="77777777" w:rsidR="00EC0154" w:rsidRPr="00EC0154" w:rsidRDefault="00EC0154" w:rsidP="00EC0154"/>
    <w:p w14:paraId="0A459FE6" w14:textId="77777777" w:rsidR="00EC0154" w:rsidRPr="00EC0154" w:rsidRDefault="00EC0154" w:rsidP="00EC0154">
      <w:r w:rsidRPr="00EC0154">
        <w:t>[</w:t>
      </w:r>
      <w:proofErr w:type="spellStart"/>
      <w:r w:rsidRPr="00EC0154">
        <w:t>TrueSight</w:t>
      </w:r>
      <w:proofErr w:type="spellEnd"/>
      <w:r w:rsidRPr="00EC0154">
        <w:t>]</w:t>
      </w:r>
    </w:p>
    <w:p w14:paraId="2C13F380" w14:textId="77777777" w:rsidR="00EC0154" w:rsidRPr="00EC0154" w:rsidRDefault="00EC0154" w:rsidP="00EC0154"/>
    <w:p w14:paraId="14715124" w14:textId="77777777" w:rsidR="00EC0154" w:rsidRPr="00EC0154" w:rsidRDefault="00EC0154" w:rsidP="00EC0154">
      <w:r w:rsidRPr="00EC0154">
        <w:t>“</w:t>
      </w:r>
      <w:proofErr w:type="spellStart"/>
      <w:r w:rsidRPr="00EC0154">
        <w:t>TrueSight</w:t>
      </w:r>
      <w:proofErr w:type="spellEnd"/>
      <w:r w:rsidRPr="00EC0154">
        <w:t xml:space="preserve"> combines cryptography, forensics, and AI to tell you not just what’s real, but why.</w:t>
      </w:r>
    </w:p>
    <w:p w14:paraId="5A428B2C" w14:textId="77777777" w:rsidR="00EC0154" w:rsidRPr="00EC0154" w:rsidRDefault="00EC0154" w:rsidP="00EC0154"/>
    <w:p w14:paraId="45E2008F" w14:textId="77777777" w:rsidR="00EC0154" w:rsidRPr="00EC0154" w:rsidRDefault="00EC0154" w:rsidP="00EC0154">
      <w:r w:rsidRPr="00EC0154">
        <w:t>Thank you.”</w:t>
      </w:r>
    </w:p>
    <w:p w14:paraId="79EC315F" w14:textId="77777777" w:rsidR="00A270FB" w:rsidRDefault="00A270FB"/>
    <w:sectPr w:rsidR="00A2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54"/>
    <w:rsid w:val="00263948"/>
    <w:rsid w:val="00437583"/>
    <w:rsid w:val="006303DE"/>
    <w:rsid w:val="00A270FB"/>
    <w:rsid w:val="00BB289C"/>
    <w:rsid w:val="00E00450"/>
    <w:rsid w:val="00EC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A7B7"/>
  <w15:chartTrackingRefBased/>
  <w15:docId w15:val="{5E11F280-2E3F-4926-931C-5305C692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Govindarajan Aadith Yadav</dc:creator>
  <cp:keywords/>
  <dc:description/>
  <cp:lastModifiedBy>Govindarajan Aadith Yadav</cp:lastModifiedBy>
  <cp:revision>2</cp:revision>
  <dcterms:created xsi:type="dcterms:W3CDTF">2026-09-01T00:52:00Z</dcterms:created>
  <dcterms:modified xsi:type="dcterms:W3CDTF">2026-09-01T02:17:00Z</dcterms:modified>
</cp:coreProperties>
</file>