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0928" w14:textId="77777777" w:rsidR="00C30BAE" w:rsidRDefault="00000000">
      <w:pPr>
        <w:pStyle w:val="a3"/>
        <w:jc w:val="center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소프트웨어공학 과제 2</w:t>
      </w:r>
    </w:p>
    <w:p w14:paraId="0367F836" w14:textId="77777777" w:rsidR="00C30BAE" w:rsidRDefault="00000000">
      <w:pPr>
        <w:pStyle w:val="a3"/>
        <w:jc w:val="right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 xml:space="preserve">팀 번호 </w:t>
      </w:r>
      <w:r>
        <w:rPr>
          <w:rFonts w:ascii="바탕" w:eastAsia="바탕" w:hAnsi="바탕" w:cs="바탕"/>
          <w:color w:val="000000"/>
        </w:rPr>
        <w:t>1</w:t>
      </w:r>
    </w:p>
    <w:p w14:paraId="46A9D754" w14:textId="77777777" w:rsidR="00C30BAE" w:rsidRDefault="00000000">
      <w:pPr>
        <w:pStyle w:val="a3"/>
        <w:jc w:val="right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팀원: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>계용운,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>권오선,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>김재윤,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>심영보</w:t>
      </w:r>
    </w:p>
    <w:p w14:paraId="7CB695B1" w14:textId="77777777" w:rsidR="00C30BAE" w:rsidRDefault="00000000">
      <w:pPr>
        <w:pStyle w:val="a3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역할 분배</w:t>
      </w:r>
    </w:p>
    <w:p w14:paraId="0399A1E3" w14:textId="77777777" w:rsidR="00C30BAE" w:rsidRDefault="00000000">
      <w:pPr>
        <w:pStyle w:val="a3"/>
        <w:numPr>
          <w:ilvl w:val="0"/>
          <w:numId w:val="1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계용운:</w:t>
      </w:r>
      <w:r>
        <w:rPr>
          <w:rFonts w:ascii="바탕" w:eastAsia="바탕" w:hAnsi="바탕" w:cs="바탕"/>
          <w:color w:val="000000"/>
        </w:rPr>
        <w:t xml:space="preserve"> </w:t>
      </w:r>
    </w:p>
    <w:p w14:paraId="37E43B3C" w14:textId="77777777" w:rsidR="00C30BAE" w:rsidRDefault="00000000">
      <w:pPr>
        <w:pStyle w:val="a5"/>
        <w:numPr>
          <w:ilvl w:val="0"/>
          <w:numId w:val="2"/>
        </w:numPr>
        <w:ind w:leftChars="0"/>
        <w:rPr>
          <w:rFonts w:ascii="바탕" w:eastAsia="바탕" w:hAnsi="바탕" w:cs="바탕"/>
          <w:color w:val="000000"/>
          <w:sz w:val="24"/>
        </w:rPr>
      </w:pPr>
      <w:r>
        <w:rPr>
          <w:rFonts w:ascii="바탕" w:eastAsia="바탕" w:hAnsi="바탕" w:cs="바탕"/>
          <w:color w:val="000000"/>
          <w:sz w:val="24"/>
        </w:rPr>
        <w:t xml:space="preserve">Use case : </w:t>
      </w:r>
      <w:r>
        <w:rPr>
          <w:rFonts w:ascii="바탕" w:eastAsia="바탕" w:hAnsi="바탕" w:cs="바탕" w:hint="eastAsia"/>
          <w:color w:val="000000"/>
          <w:sz w:val="24"/>
        </w:rPr>
        <w:t>회원가입,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로그인,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로그아웃,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회원탈퇴</w:t>
      </w:r>
    </w:p>
    <w:p w14:paraId="49C1485C" w14:textId="77777777" w:rsidR="00C30BAE" w:rsidRDefault="00000000">
      <w:pPr>
        <w:pStyle w:val="a5"/>
        <w:numPr>
          <w:ilvl w:val="0"/>
          <w:numId w:val="2"/>
        </w:numPr>
        <w:ind w:leftChars="0"/>
        <w:rPr>
          <w:rFonts w:ascii="바탕" w:eastAsia="바탕" w:hAnsi="바탕" w:cs="바탕"/>
          <w:color w:val="000000"/>
          <w:sz w:val="24"/>
        </w:rPr>
      </w:pPr>
      <w:r>
        <w:rPr>
          <w:rFonts w:ascii="바탕" w:eastAsia="바탕" w:hAnsi="바탕" w:cs="바탕" w:hint="eastAsia"/>
          <w:color w:val="000000"/>
          <w:sz w:val="24"/>
        </w:rPr>
        <w:t xml:space="preserve">회원 탈퇴 </w:t>
      </w:r>
      <w:r>
        <w:rPr>
          <w:rFonts w:ascii="바탕" w:eastAsia="바탕" w:hAnsi="바탕" w:cs="바탕"/>
          <w:color w:val="000000"/>
          <w:sz w:val="24"/>
        </w:rPr>
        <w:t xml:space="preserve">Use case description </w:t>
      </w:r>
      <w:r>
        <w:rPr>
          <w:rFonts w:ascii="바탕" w:eastAsia="바탕" w:hAnsi="바탕" w:cs="바탕" w:hint="eastAsia"/>
          <w:color w:val="000000"/>
          <w:sz w:val="24"/>
        </w:rPr>
        <w:t>수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정</w:t>
      </w:r>
    </w:p>
    <w:p w14:paraId="1701C9EA" w14:textId="77777777" w:rsidR="00C30BAE" w:rsidRDefault="00000000">
      <w:pPr>
        <w:pStyle w:val="a5"/>
        <w:numPr>
          <w:ilvl w:val="0"/>
          <w:numId w:val="2"/>
        </w:numPr>
        <w:ind w:leftChars="0"/>
        <w:rPr>
          <w:rFonts w:ascii="바탕" w:eastAsia="바탕" w:hAnsi="바탕" w:cs="바탕"/>
          <w:color w:val="000000"/>
          <w:sz w:val="24"/>
        </w:rPr>
      </w:pPr>
      <w:r>
        <w:rPr>
          <w:rFonts w:ascii="바탕" w:eastAsia="바탕" w:hAnsi="바탕" w:cs="바탕" w:hint="eastAsia"/>
          <w:color w:val="000000"/>
          <w:sz w:val="24"/>
        </w:rPr>
        <w:t>회원가입,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로그인,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로그아웃,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 xml:space="preserve">회원탈퇴 </w:t>
      </w:r>
      <w:r>
        <w:rPr>
          <w:rFonts w:ascii="바탕" w:eastAsia="바탕" w:hAnsi="바탕" w:cs="바탕"/>
          <w:color w:val="000000"/>
          <w:sz w:val="24"/>
        </w:rPr>
        <w:t>communication diagram</w:t>
      </w:r>
      <w:r>
        <w:rPr>
          <w:rFonts w:ascii="바탕" w:eastAsia="바탕" w:hAnsi="바탕" w:cs="바탕" w:hint="eastAsia"/>
          <w:color w:val="000000"/>
          <w:sz w:val="24"/>
        </w:rPr>
        <w:t xml:space="preserve"> 작성</w:t>
      </w:r>
    </w:p>
    <w:p w14:paraId="3AABDD57" w14:textId="77777777" w:rsidR="00C30BAE" w:rsidRDefault="00000000">
      <w:pPr>
        <w:pStyle w:val="a5"/>
        <w:numPr>
          <w:ilvl w:val="0"/>
          <w:numId w:val="2"/>
        </w:numPr>
        <w:ind w:leftChars="0"/>
        <w:rPr>
          <w:rFonts w:ascii="바탕" w:eastAsia="바탕" w:hAnsi="바탕" w:cs="바탕"/>
          <w:color w:val="000000"/>
          <w:sz w:val="24"/>
        </w:rPr>
      </w:pPr>
      <w:r>
        <w:rPr>
          <w:rFonts w:ascii="바탕" w:eastAsia="바탕" w:hAnsi="바탕" w:cs="바탕" w:hint="eastAsia"/>
          <w:color w:val="000000"/>
          <w:sz w:val="24"/>
        </w:rPr>
        <w:t>회원가입,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로그인,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로그아웃,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 xml:space="preserve">회원탈퇴 </w:t>
      </w:r>
      <w:r>
        <w:rPr>
          <w:rFonts w:ascii="바탕" w:eastAsia="바탕" w:hAnsi="바탕" w:cs="바탕"/>
          <w:color w:val="000000"/>
          <w:sz w:val="24"/>
        </w:rPr>
        <w:t>analysis class diagram</w:t>
      </w:r>
      <w:r>
        <w:rPr>
          <w:rFonts w:ascii="바탕" w:eastAsia="바탕" w:hAnsi="바탕" w:cs="바탕" w:hint="eastAsia"/>
          <w:color w:val="000000"/>
          <w:sz w:val="24"/>
        </w:rPr>
        <w:t xml:space="preserve"> 작성</w:t>
      </w:r>
    </w:p>
    <w:p w14:paraId="6E572972" w14:textId="77777777" w:rsidR="00C30BAE" w:rsidRDefault="00000000">
      <w:pPr>
        <w:pStyle w:val="a3"/>
        <w:numPr>
          <w:ilvl w:val="0"/>
          <w:numId w:val="1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권오선:</w:t>
      </w:r>
    </w:p>
    <w:p w14:paraId="20DDE843" w14:textId="77777777" w:rsidR="00C30BAE" w:rsidRDefault="00000000"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/>
        </w:rPr>
        <w:t>Initial Architecture</w:t>
      </w:r>
      <w:r>
        <w:rPr>
          <w:rFonts w:ascii="바탕" w:eastAsia="바탕" w:hAnsi="바탕" w:cs="바탕" w:hint="eastAsia"/>
          <w:color w:val="000000"/>
        </w:rPr>
        <w:t>작성</w:t>
      </w:r>
    </w:p>
    <w:p w14:paraId="7C2410E7" w14:textId="77777777" w:rsidR="00C30BAE" w:rsidRDefault="00000000"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>Actor 회사회원</w:t>
      </w:r>
      <w:r>
        <w:rPr>
          <w:rFonts w:ascii="바탕" w:eastAsia="바탕" w:hAnsi="바탕" w:cs="바탕" w:hint="eastAsia"/>
          <w:color w:val="000000"/>
        </w:rPr>
        <w:t>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 xml:space="preserve">연결된 </w:t>
      </w:r>
      <w:r>
        <w:rPr>
          <w:rFonts w:ascii="바탕" w:eastAsia="바탕" w:hAnsi="바탕" w:cs="바탕"/>
          <w:color w:val="000000"/>
        </w:rPr>
        <w:t xml:space="preserve">Use Case Description </w:t>
      </w:r>
      <w:r>
        <w:rPr>
          <w:rFonts w:ascii="바탕" w:eastAsia="바탕" w:hAnsi="바탕" w:cs="바탕" w:hint="eastAsia"/>
          <w:color w:val="000000"/>
        </w:rPr>
        <w:t>작성</w:t>
      </w:r>
    </w:p>
    <w:p w14:paraId="0EA96176" w14:textId="77777777" w:rsidR="00C30BAE" w:rsidRDefault="00000000"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A</w:t>
      </w:r>
      <w:r>
        <w:rPr>
          <w:rFonts w:ascii="바탕" w:eastAsia="바탕" w:hAnsi="바탕" w:cs="바탕"/>
          <w:color w:val="000000"/>
        </w:rPr>
        <w:t xml:space="preserve">ctor </w:t>
      </w:r>
      <w:r>
        <w:rPr>
          <w:rFonts w:ascii="바탕" w:eastAsia="바탕" w:hAnsi="바탕" w:cs="바탕" w:hint="eastAsia"/>
          <w:color w:val="000000"/>
        </w:rPr>
        <w:t xml:space="preserve">회사회원과 관련된 </w:t>
      </w:r>
      <w:r>
        <w:rPr>
          <w:rFonts w:ascii="바탕" w:eastAsia="바탕" w:hAnsi="바탕" w:cs="바탕"/>
          <w:color w:val="000000"/>
        </w:rPr>
        <w:t xml:space="preserve">Requirement list </w:t>
      </w:r>
      <w:r>
        <w:rPr>
          <w:rFonts w:ascii="바탕" w:eastAsia="바탕" w:hAnsi="바탕" w:cs="바탕" w:hint="eastAsia"/>
          <w:color w:val="000000"/>
        </w:rPr>
        <w:t>작성</w:t>
      </w:r>
    </w:p>
    <w:p w14:paraId="130CA2F1" w14:textId="77777777" w:rsidR="00C30BAE" w:rsidRDefault="00000000"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채용마감 내역 조회 ,채용마감, 채용정보 등록,</w:t>
      </w:r>
      <w:r>
        <w:rPr>
          <w:rFonts w:ascii="바탕" w:eastAsia="바탕" w:hAnsi="바탕" w:cs="바탕"/>
          <w:color w:val="000000"/>
        </w:rPr>
        <w:t xml:space="preserve"> 수정</w:t>
      </w:r>
      <w:r>
        <w:rPr>
          <w:rFonts w:ascii="바탕" w:eastAsia="바탕" w:hAnsi="바탕" w:cs="바탕" w:hint="eastAsia"/>
          <w:color w:val="000000"/>
        </w:rPr>
        <w:t>,</w:t>
      </w:r>
      <w:r>
        <w:rPr>
          <w:rFonts w:ascii="바탕" w:eastAsia="바탕" w:hAnsi="바탕" w:cs="바탕"/>
          <w:color w:val="000000"/>
        </w:rPr>
        <w:t xml:space="preserve"> 삭제</w:t>
      </w:r>
      <w:r>
        <w:rPr>
          <w:rFonts w:ascii="바탕" w:eastAsia="바탕" w:hAnsi="바탕" w:cs="바탕" w:hint="eastAsia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communication diagram</w:t>
      </w:r>
      <w:r>
        <w:rPr>
          <w:rFonts w:ascii="바탕" w:eastAsia="바탕" w:hAnsi="바탕" w:cs="바탕" w:hint="eastAsia"/>
          <w:color w:val="000000"/>
        </w:rPr>
        <w:t xml:space="preserve"> 작성</w:t>
      </w:r>
    </w:p>
    <w:p w14:paraId="66D3BE6E" w14:textId="77777777" w:rsidR="00C30BAE" w:rsidRDefault="00000000"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채용마감 내역 조회 ,채용마감, 채용정보 등록,</w:t>
      </w:r>
      <w:r>
        <w:rPr>
          <w:rFonts w:ascii="바탕" w:eastAsia="바탕" w:hAnsi="바탕" w:cs="바탕"/>
          <w:color w:val="000000"/>
        </w:rPr>
        <w:t xml:space="preserve"> 수정</w:t>
      </w:r>
      <w:r>
        <w:rPr>
          <w:rFonts w:ascii="바탕" w:eastAsia="바탕" w:hAnsi="바탕" w:cs="바탕" w:hint="eastAsia"/>
          <w:color w:val="000000"/>
        </w:rPr>
        <w:t>,</w:t>
      </w:r>
      <w:r>
        <w:rPr>
          <w:rFonts w:ascii="바탕" w:eastAsia="바탕" w:hAnsi="바탕" w:cs="바탕"/>
          <w:color w:val="000000"/>
        </w:rPr>
        <w:t xml:space="preserve"> 삭제</w:t>
      </w:r>
      <w:r>
        <w:rPr>
          <w:rFonts w:ascii="바탕" w:eastAsia="바탕" w:hAnsi="바탕" w:cs="바탕" w:hint="eastAsia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analysis class diagram</w:t>
      </w:r>
      <w:r>
        <w:rPr>
          <w:rFonts w:ascii="바탕" w:eastAsia="바탕" w:hAnsi="바탕" w:cs="바탕" w:hint="eastAsia"/>
          <w:color w:val="000000"/>
        </w:rPr>
        <w:t xml:space="preserve"> 작성</w:t>
      </w:r>
    </w:p>
    <w:p w14:paraId="643D7BB8" w14:textId="77777777" w:rsidR="00C30BAE" w:rsidRDefault="00000000">
      <w:pPr>
        <w:pStyle w:val="a3"/>
        <w:numPr>
          <w:ilvl w:val="0"/>
          <w:numId w:val="1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김재윤:</w:t>
      </w:r>
    </w:p>
    <w:p w14:paraId="25C0220E" w14:textId="77777777" w:rsidR="00C30BAE" w:rsidRDefault="00000000"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Actor </w:t>
      </w:r>
      <w:r>
        <w:rPr>
          <w:rFonts w:ascii="바탕" w:eastAsia="바탕" w:hAnsi="바탕" w:cs="바탕" w:hint="eastAsia"/>
          <w:color w:val="000000"/>
        </w:rPr>
        <w:t>일반회원과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 xml:space="preserve">연결된 </w:t>
      </w:r>
      <w:r>
        <w:rPr>
          <w:rFonts w:ascii="바탕" w:eastAsia="바탕" w:hAnsi="바탕" w:cs="바탕"/>
          <w:color w:val="000000"/>
        </w:rPr>
        <w:t xml:space="preserve">Use Case Description </w:t>
      </w:r>
      <w:r>
        <w:rPr>
          <w:rFonts w:ascii="바탕" w:eastAsia="바탕" w:hAnsi="바탕" w:cs="바탕" w:hint="eastAsia"/>
          <w:color w:val="000000"/>
        </w:rPr>
        <w:t>작성</w:t>
      </w:r>
    </w:p>
    <w:p w14:paraId="56E72F41" w14:textId="77777777" w:rsidR="00C30BAE" w:rsidRDefault="00000000"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A</w:t>
      </w:r>
      <w:r>
        <w:rPr>
          <w:rFonts w:ascii="바탕" w:eastAsia="바탕" w:hAnsi="바탕" w:cs="바탕"/>
          <w:color w:val="000000"/>
        </w:rPr>
        <w:t xml:space="preserve">ctor </w:t>
      </w:r>
      <w:r>
        <w:rPr>
          <w:rFonts w:ascii="바탕" w:eastAsia="바탕" w:hAnsi="바탕" w:cs="바탕" w:hint="eastAsia"/>
          <w:color w:val="000000"/>
        </w:rPr>
        <w:t xml:space="preserve">일반회원과 관련된 </w:t>
      </w:r>
      <w:r>
        <w:rPr>
          <w:rFonts w:ascii="바탕" w:eastAsia="바탕" w:hAnsi="바탕" w:cs="바탕"/>
          <w:color w:val="000000"/>
        </w:rPr>
        <w:t xml:space="preserve">Requirement list </w:t>
      </w:r>
      <w:r>
        <w:rPr>
          <w:rFonts w:ascii="바탕" w:eastAsia="바탕" w:hAnsi="바탕" w:cs="바탕" w:hint="eastAsia"/>
          <w:color w:val="000000"/>
        </w:rPr>
        <w:t>작성</w:t>
      </w:r>
    </w:p>
    <w:p w14:paraId="7E0CA4FB" w14:textId="77777777" w:rsidR="00C30BAE" w:rsidRDefault="00000000"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>재용 정보 조회, 회사 지원, 지원 정보 조회, 지원 취소, 지원 정보 삭제 communication diagram</w:t>
      </w:r>
      <w:r>
        <w:rPr>
          <w:rFonts w:ascii="바탕" w:eastAsia="바탕" w:hAnsi="바탕" w:cs="바탕" w:hint="eastAsia"/>
          <w:color w:val="000000"/>
        </w:rPr>
        <w:t xml:space="preserve"> 작성</w:t>
      </w:r>
    </w:p>
    <w:p w14:paraId="46221F41" w14:textId="77777777" w:rsidR="00C30BAE" w:rsidRDefault="00000000"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>재용 정보 조회, 회사 지원, 지원 정보 조회, 지원 취소, 지원 정보 삭제 analysis class diagram</w:t>
      </w:r>
      <w:r>
        <w:rPr>
          <w:rFonts w:ascii="바탕" w:eastAsia="바탕" w:hAnsi="바탕" w:cs="바탕" w:hint="eastAsia"/>
          <w:color w:val="000000"/>
        </w:rPr>
        <w:t xml:space="preserve"> 작성</w:t>
      </w:r>
    </w:p>
    <w:p w14:paraId="2615D403" w14:textId="77777777" w:rsidR="00C30BAE" w:rsidRDefault="00000000">
      <w:pPr>
        <w:pStyle w:val="a3"/>
        <w:numPr>
          <w:ilvl w:val="0"/>
          <w:numId w:val="1"/>
        </w:numPr>
        <w:rPr>
          <w:rFonts w:ascii="바탕" w:eastAsia="바탕" w:hAnsi="바탕" w:cs="바탕"/>
          <w:color w:val="000000"/>
          <w:sz w:val="16"/>
          <w:szCs w:val="16"/>
        </w:rPr>
      </w:pPr>
      <w:r>
        <w:rPr>
          <w:rFonts w:ascii="바탕" w:eastAsia="바탕" w:hAnsi="바탕" w:cs="바탕" w:hint="eastAsia"/>
          <w:color w:val="000000"/>
        </w:rPr>
        <w:t>심영보:</w:t>
      </w:r>
      <w:r>
        <w:rPr>
          <w:rFonts w:ascii="바탕" w:eastAsia="바탕" w:hAnsi="바탕" w:cs="바탕"/>
          <w:color w:val="000000"/>
        </w:rPr>
        <w:t xml:space="preserve"> </w:t>
      </w:r>
    </w:p>
    <w:p w14:paraId="2E7330F0" w14:textId="77777777" w:rsidR="00C30BAE" w:rsidRDefault="00000000">
      <w:pPr>
        <w:pStyle w:val="a3"/>
        <w:ind w:left="800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  <w:sz w:val="16"/>
          <w:szCs w:val="16"/>
        </w:rPr>
        <w:t xml:space="preserve">-   </w:t>
      </w:r>
      <w:r>
        <w:rPr>
          <w:rFonts w:ascii="바탕" w:eastAsia="바탕" w:hAnsi="바탕" w:cs="바탕"/>
          <w:color w:val="000000"/>
        </w:rPr>
        <w:t>System</w:t>
      </w:r>
      <w:r>
        <w:rPr>
          <w:rFonts w:ascii="바탕" w:eastAsia="바탕" w:hAnsi="바탕" w:cs="바탕" w:hint="eastAsia"/>
          <w:color w:val="000000"/>
        </w:rPr>
        <w:t>들과 e</w:t>
      </w:r>
      <w:r>
        <w:rPr>
          <w:rFonts w:ascii="바탕" w:eastAsia="바탕" w:hAnsi="바탕" w:cs="바탕"/>
          <w:color w:val="000000"/>
        </w:rPr>
        <w:t xml:space="preserve">xtend </w:t>
      </w:r>
      <w:r>
        <w:rPr>
          <w:rFonts w:ascii="바탕" w:eastAsia="바탕" w:hAnsi="바탕" w:cs="바탕" w:hint="eastAsia"/>
          <w:color w:val="000000"/>
        </w:rPr>
        <w:t>관계로 연결된 지원기능 U</w:t>
      </w:r>
      <w:r>
        <w:rPr>
          <w:rFonts w:ascii="바탕" w:eastAsia="바탕" w:hAnsi="바탕" w:cs="바탕"/>
          <w:color w:val="000000"/>
        </w:rPr>
        <w:t>se Case Description</w:t>
      </w:r>
      <w:r>
        <w:rPr>
          <w:rFonts w:ascii="바탕" w:eastAsia="바탕" w:hAnsi="바탕" w:cs="바탕" w:hint="eastAsia"/>
          <w:color w:val="000000"/>
        </w:rPr>
        <w:t>작성</w:t>
      </w:r>
      <w:r>
        <w:rPr>
          <w:rFonts w:ascii="바탕" w:eastAsia="바탕" w:hAnsi="바탕" w:cs="바탕"/>
          <w:color w:val="000000"/>
        </w:rPr>
        <w:t xml:space="preserve"> </w:t>
      </w:r>
    </w:p>
    <w:p w14:paraId="1429235C" w14:textId="77777777" w:rsidR="00C30BAE" w:rsidRDefault="00000000">
      <w:pPr>
        <w:pStyle w:val="a3"/>
        <w:ind w:left="800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-</w:t>
      </w:r>
      <w:r>
        <w:rPr>
          <w:rFonts w:ascii="바탕" w:eastAsia="바탕" w:hAnsi="바탕" w:cs="바탕"/>
          <w:color w:val="000000"/>
        </w:rPr>
        <w:t xml:space="preserve">  System</w:t>
      </w:r>
      <w:r>
        <w:rPr>
          <w:rFonts w:ascii="바탕" w:eastAsia="바탕" w:hAnsi="바탕" w:cs="바탕" w:hint="eastAsia"/>
          <w:color w:val="000000"/>
        </w:rPr>
        <w:t>들과 e</w:t>
      </w:r>
      <w:r>
        <w:rPr>
          <w:rFonts w:ascii="바탕" w:eastAsia="바탕" w:hAnsi="바탕" w:cs="바탕"/>
          <w:color w:val="000000"/>
        </w:rPr>
        <w:t xml:space="preserve">xtend </w:t>
      </w:r>
      <w:r>
        <w:rPr>
          <w:rFonts w:ascii="바탕" w:eastAsia="바탕" w:hAnsi="바탕" w:cs="바탕" w:hint="eastAsia"/>
          <w:color w:val="000000"/>
        </w:rPr>
        <w:t xml:space="preserve">관계로 연결된 지원기능 </w:t>
      </w:r>
      <w:r>
        <w:rPr>
          <w:rFonts w:ascii="바탕" w:eastAsia="바탕" w:hAnsi="바탕" w:cs="바탕"/>
          <w:color w:val="000000"/>
        </w:rPr>
        <w:t xml:space="preserve">Requirement list </w:t>
      </w:r>
      <w:r>
        <w:rPr>
          <w:rFonts w:ascii="바탕" w:eastAsia="바탕" w:hAnsi="바탕" w:cs="바탕" w:hint="eastAsia"/>
          <w:color w:val="000000"/>
        </w:rPr>
        <w:t>작성</w:t>
      </w:r>
    </w:p>
    <w:p w14:paraId="093E2E6E" w14:textId="77777777" w:rsidR="00C30BAE" w:rsidRDefault="00C30BAE">
      <w:pPr>
        <w:jc w:val="center"/>
        <w:rPr>
          <w:b/>
          <w:bCs/>
          <w:sz w:val="28"/>
          <w:szCs w:val="28"/>
        </w:rPr>
      </w:pPr>
    </w:p>
    <w:p w14:paraId="3187F9AB" w14:textId="77777777" w:rsidR="00C30BAE" w:rsidRDefault="00C30BAE">
      <w:pPr>
        <w:jc w:val="center"/>
        <w:rPr>
          <w:sz w:val="28"/>
          <w:szCs w:val="28"/>
        </w:rPr>
      </w:pPr>
    </w:p>
    <w:p w14:paraId="4881E871" w14:textId="77777777" w:rsidR="00C30BAE" w:rsidRDefault="00C30BAE">
      <w:pPr>
        <w:jc w:val="center"/>
        <w:rPr>
          <w:sz w:val="28"/>
          <w:szCs w:val="28"/>
        </w:rPr>
      </w:pPr>
    </w:p>
    <w:p w14:paraId="3ABF104B" w14:textId="77777777" w:rsidR="00C30BAE" w:rsidRDefault="00C30BAE">
      <w:pPr>
        <w:jc w:val="center"/>
        <w:rPr>
          <w:sz w:val="28"/>
          <w:szCs w:val="28"/>
        </w:rPr>
      </w:pPr>
    </w:p>
    <w:p w14:paraId="4EE0CD89" w14:textId="77777777" w:rsidR="00C30BAE" w:rsidRDefault="000000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1) R</w:t>
      </w:r>
      <w:r>
        <w:rPr>
          <w:sz w:val="28"/>
          <w:szCs w:val="28"/>
        </w:rPr>
        <w:t>equirement List</w:t>
      </w:r>
    </w:p>
    <w:p w14:paraId="2139D4C4" w14:textId="77777777" w:rsidR="00C30BAE" w:rsidRDefault="00C30BAE">
      <w:pPr>
        <w:jc w:val="center"/>
        <w:rPr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6379"/>
        <w:gridCol w:w="2075"/>
      </w:tblGrid>
      <w:tr w:rsidR="00C30BAE" w14:paraId="4402ED47" w14:textId="77777777">
        <w:tc>
          <w:tcPr>
            <w:tcW w:w="562" w:type="dxa"/>
          </w:tcPr>
          <w:p w14:paraId="42A42E6E" w14:textId="77777777" w:rsidR="00C30BAE" w:rsidRDefault="00000000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6379" w:type="dxa"/>
          </w:tcPr>
          <w:p w14:paraId="2F9619E3" w14:textId="77777777" w:rsidR="00C30BAE" w:rsidRDefault="00000000"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2075" w:type="dxa"/>
          </w:tcPr>
          <w:p w14:paraId="2C6BF0D5" w14:textId="77777777" w:rsidR="00C30BAE" w:rsidRDefault="00000000">
            <w:r>
              <w:t>Use Case</w:t>
            </w:r>
          </w:p>
        </w:tc>
      </w:tr>
      <w:tr w:rsidR="00C30BAE" w14:paraId="1BCEDC4E" w14:textId="77777777">
        <w:tc>
          <w:tcPr>
            <w:tcW w:w="562" w:type="dxa"/>
            <w:vAlign w:val="center"/>
          </w:tcPr>
          <w:p w14:paraId="3F5584B9" w14:textId="77777777" w:rsidR="00C30BAE" w:rsidRDefault="00000000"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6379" w:type="dxa"/>
          </w:tcPr>
          <w:p w14:paraId="4ED1956F" w14:textId="77777777" w:rsidR="00C30BAE" w:rsidRDefault="00000000">
            <w:r>
              <w:rPr>
                <w:rFonts w:hint="eastAsia"/>
                <w:sz w:val="16"/>
                <w:szCs w:val="16"/>
              </w:rPr>
              <w:t>사용자는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권한을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얻기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위해서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회원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가입을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해야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한다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2075" w:type="dxa"/>
          </w:tcPr>
          <w:p w14:paraId="595E9033" w14:textId="77777777" w:rsidR="00C30BAE" w:rsidRDefault="00000000">
            <w:r>
              <w:rPr>
                <w:rFonts w:hint="eastAsia"/>
                <w:sz w:val="16"/>
                <w:szCs w:val="16"/>
              </w:rPr>
              <w:t>회원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가입</w:t>
            </w:r>
          </w:p>
        </w:tc>
      </w:tr>
      <w:tr w:rsidR="00C30BAE" w14:paraId="24CF1613" w14:textId="77777777">
        <w:tc>
          <w:tcPr>
            <w:tcW w:w="562" w:type="dxa"/>
            <w:vAlign w:val="center"/>
          </w:tcPr>
          <w:p w14:paraId="69E665C3" w14:textId="77777777" w:rsidR="00C30BAE" w:rsidRDefault="0000000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6379" w:type="dxa"/>
          </w:tcPr>
          <w:p w14:paraId="46DAEA57" w14:textId="77777777" w:rsidR="00C30BAE" w:rsidRDefault="0000000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시스템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기능을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사용하기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위해서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로그인해야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한다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2075" w:type="dxa"/>
          </w:tcPr>
          <w:p w14:paraId="575CF926" w14:textId="77777777" w:rsidR="00C30BAE" w:rsidRDefault="0000000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</w:t>
            </w:r>
          </w:p>
        </w:tc>
      </w:tr>
      <w:tr w:rsidR="00C30BAE" w14:paraId="3D66D417" w14:textId="77777777">
        <w:tc>
          <w:tcPr>
            <w:tcW w:w="562" w:type="dxa"/>
            <w:vAlign w:val="center"/>
          </w:tcPr>
          <w:p w14:paraId="378EA6A0" w14:textId="77777777" w:rsidR="00C30BAE" w:rsidRDefault="0000000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6379" w:type="dxa"/>
          </w:tcPr>
          <w:p w14:paraId="769B2C27" w14:textId="77777777" w:rsidR="00C30BAE" w:rsidRDefault="0000000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로그아웃을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2075" w:type="dxa"/>
          </w:tcPr>
          <w:p w14:paraId="39F9C0D1" w14:textId="77777777" w:rsidR="00C30BAE" w:rsidRDefault="0000000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로그아웃</w:t>
            </w:r>
          </w:p>
        </w:tc>
      </w:tr>
      <w:tr w:rsidR="00C30BAE" w14:paraId="362CCD1D" w14:textId="77777777">
        <w:tc>
          <w:tcPr>
            <w:tcW w:w="562" w:type="dxa"/>
            <w:vAlign w:val="center"/>
          </w:tcPr>
          <w:p w14:paraId="2CE338BE" w14:textId="77777777" w:rsidR="00C30BAE" w:rsidRDefault="0000000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6379" w:type="dxa"/>
          </w:tcPr>
          <w:p w14:paraId="2404A851" w14:textId="77777777" w:rsidR="00C30BAE" w:rsidRDefault="0000000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시스템에서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탈퇴할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2075" w:type="dxa"/>
          </w:tcPr>
          <w:p w14:paraId="61B9F65A" w14:textId="77777777" w:rsidR="00C30BAE" w:rsidRDefault="0000000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탈퇴</w:t>
            </w:r>
          </w:p>
        </w:tc>
      </w:tr>
      <w:tr w:rsidR="00C30BAE" w14:paraId="08BDD70B" w14:textId="77777777">
        <w:tc>
          <w:tcPr>
            <w:tcW w:w="562" w:type="dxa"/>
          </w:tcPr>
          <w:p w14:paraId="6FC59305" w14:textId="77777777" w:rsidR="00C30BAE" w:rsidRDefault="0000000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5.</w:t>
            </w:r>
          </w:p>
        </w:tc>
        <w:tc>
          <w:tcPr>
            <w:tcW w:w="6379" w:type="dxa"/>
          </w:tcPr>
          <w:p w14:paraId="09A61D95" w14:textId="77777777" w:rsidR="00C30BAE" w:rsidRDefault="00000000">
            <w:pPr>
              <w:tabs>
                <w:tab w:val="left" w:pos="619"/>
              </w:tabs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회사 회원은 마감일이 지났거나 마감 처리된 채용 정보 내역을 조회할 수 있다. </w:t>
            </w:r>
          </w:p>
          <w:p w14:paraId="44C98CDC" w14:textId="77777777" w:rsidR="00C30BAE" w:rsidRDefault="00000000">
            <w:pPr>
              <w:tabs>
                <w:tab w:val="left" w:pos="619"/>
              </w:tabs>
              <w:rPr>
                <w:rFonts w:ascii="맑은 고딕" w:eastAsia="맑은 고딕" w:hAnsi="맑은 고딕"/>
                <w:sz w:val="12"/>
                <w:szCs w:val="12"/>
              </w:rPr>
            </w:pPr>
            <w:r>
              <w:rPr>
                <w:rFonts w:ascii="맑은 고딕" w:eastAsia="맑은 고딕" w:hAnsi="맑은 고딕"/>
                <w:sz w:val="16"/>
                <w:szCs w:val="20"/>
              </w:rPr>
              <w:t>이때 마감일의 오름차순으로 정렬해서 출력하며 각 채용 정보에대해 업무, 신청 마감일 정보를 출력한다.</w:t>
            </w:r>
          </w:p>
        </w:tc>
        <w:tc>
          <w:tcPr>
            <w:tcW w:w="2075" w:type="dxa"/>
          </w:tcPr>
          <w:p w14:paraId="032DA273" w14:textId="77777777" w:rsidR="00C30BAE" w:rsidRDefault="00000000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채용 마감 내역 조회</w:t>
            </w:r>
          </w:p>
        </w:tc>
      </w:tr>
      <w:tr w:rsidR="00C30BAE" w14:paraId="74266AB8" w14:textId="77777777">
        <w:tc>
          <w:tcPr>
            <w:tcW w:w="562" w:type="dxa"/>
          </w:tcPr>
          <w:p w14:paraId="75EF7C7D" w14:textId="77777777" w:rsidR="00C30BAE" w:rsidRDefault="0000000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6.</w:t>
            </w:r>
          </w:p>
        </w:tc>
        <w:tc>
          <w:tcPr>
            <w:tcW w:w="6379" w:type="dxa"/>
          </w:tcPr>
          <w:p w14:paraId="7F87C0C8" w14:textId="77777777" w:rsidR="00C30BAE" w:rsidRDefault="00000000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회사 회원은 자신이 등록한 채용 정보 중에서 원하는 지원자 수에 도달한 경우 채용을 조기 마감 처리할 수 있다. </w:t>
            </w:r>
          </w:p>
        </w:tc>
        <w:tc>
          <w:tcPr>
            <w:tcW w:w="2075" w:type="dxa"/>
          </w:tcPr>
          <w:p w14:paraId="15FBB39E" w14:textId="77777777" w:rsidR="00C30BAE" w:rsidRDefault="00000000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채용 마감</w:t>
            </w:r>
          </w:p>
        </w:tc>
      </w:tr>
      <w:tr w:rsidR="00C30BAE" w14:paraId="4F5A4018" w14:textId="77777777">
        <w:tc>
          <w:tcPr>
            <w:tcW w:w="562" w:type="dxa"/>
          </w:tcPr>
          <w:p w14:paraId="00D90923" w14:textId="77777777" w:rsidR="00C30BAE" w:rsidRDefault="0000000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7.</w:t>
            </w:r>
          </w:p>
        </w:tc>
        <w:tc>
          <w:tcPr>
            <w:tcW w:w="6379" w:type="dxa"/>
          </w:tcPr>
          <w:p w14:paraId="21403399" w14:textId="77777777" w:rsidR="00C30BAE" w:rsidRDefault="00000000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회사 회원은 채용 정보를 등록할 수 있다. 등록 시 업무, 인원 수, 신청 마감일등의 정보를 입력해야 한다.</w:t>
            </w:r>
          </w:p>
        </w:tc>
        <w:tc>
          <w:tcPr>
            <w:tcW w:w="2075" w:type="dxa"/>
          </w:tcPr>
          <w:p w14:paraId="37082AAF" w14:textId="77777777" w:rsidR="00C30BAE" w:rsidRDefault="00000000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채용 정보 등록</w:t>
            </w:r>
          </w:p>
        </w:tc>
      </w:tr>
      <w:tr w:rsidR="00C30BAE" w14:paraId="77987FDB" w14:textId="77777777">
        <w:tc>
          <w:tcPr>
            <w:tcW w:w="562" w:type="dxa"/>
          </w:tcPr>
          <w:p w14:paraId="5459CA02" w14:textId="77777777" w:rsidR="00C30BAE" w:rsidRDefault="0000000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8.</w:t>
            </w:r>
          </w:p>
        </w:tc>
        <w:tc>
          <w:tcPr>
            <w:tcW w:w="6379" w:type="dxa"/>
          </w:tcPr>
          <w:p w14:paraId="13A7A125" w14:textId="77777777" w:rsidR="00C30BAE" w:rsidRDefault="00000000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회원 자신이 등록한 채용 정보 리스트를 조회할 수있고 특정 채용 정보를 선택한 후에 원하는 항목을 수정할 수 있다.</w:t>
            </w:r>
          </w:p>
        </w:tc>
        <w:tc>
          <w:tcPr>
            <w:tcW w:w="2075" w:type="dxa"/>
          </w:tcPr>
          <w:p w14:paraId="20DDC9EE" w14:textId="77777777" w:rsidR="00C30BAE" w:rsidRDefault="00000000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채용 정보 수정</w:t>
            </w:r>
          </w:p>
        </w:tc>
      </w:tr>
      <w:tr w:rsidR="00C30BAE" w14:paraId="68106111" w14:textId="77777777">
        <w:tc>
          <w:tcPr>
            <w:tcW w:w="562" w:type="dxa"/>
          </w:tcPr>
          <w:p w14:paraId="306DF0F1" w14:textId="77777777" w:rsidR="00C30BAE" w:rsidRDefault="0000000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9.</w:t>
            </w:r>
          </w:p>
        </w:tc>
        <w:tc>
          <w:tcPr>
            <w:tcW w:w="6379" w:type="dxa"/>
          </w:tcPr>
          <w:p w14:paraId="04C1151C" w14:textId="77777777" w:rsidR="00C30BAE" w:rsidRDefault="00000000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회원 자신이 등록한 채용 정보 리스트를 조회할 수있고 특정 채용 정보를 선택한 후에 해당 채용 정보를 삭제할 수 있다.</w:t>
            </w:r>
          </w:p>
        </w:tc>
        <w:tc>
          <w:tcPr>
            <w:tcW w:w="2075" w:type="dxa"/>
          </w:tcPr>
          <w:p w14:paraId="7E53988D" w14:textId="77777777" w:rsidR="00C30BAE" w:rsidRDefault="00000000">
            <w:pPr>
              <w:rPr>
                <w:rFonts w:ascii="맑은 고딕" w:eastAsia="맑은 고딕" w:hAnsi="맑은 고딕"/>
                <w:sz w:val="12"/>
                <w:szCs w:val="12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채용 정보 삭제</w:t>
            </w:r>
          </w:p>
        </w:tc>
      </w:tr>
      <w:tr w:rsidR="00C30BAE" w14:paraId="6D2A4B86" w14:textId="77777777">
        <w:tc>
          <w:tcPr>
            <w:tcW w:w="562" w:type="dxa"/>
          </w:tcPr>
          <w:p w14:paraId="5768AF27" w14:textId="77777777" w:rsidR="00C30BAE" w:rsidRDefault="0000000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10.</w:t>
            </w:r>
          </w:p>
        </w:tc>
        <w:tc>
          <w:tcPr>
            <w:tcW w:w="6379" w:type="dxa"/>
          </w:tcPr>
          <w:p w14:paraId="66144D2C" w14:textId="77777777" w:rsidR="00C30BAE" w:rsidRDefault="00000000">
            <w:pPr>
              <w:rPr>
                <w:sz w:val="12"/>
                <w:szCs w:val="12"/>
              </w:rPr>
            </w:pPr>
            <w:r>
              <w:rPr>
                <w:rFonts w:hint="eastAsia"/>
                <w:sz w:val="16"/>
                <w:szCs w:val="20"/>
              </w:rPr>
              <w:t>일반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회원은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마감일이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지나지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않은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채용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정보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리스트를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조회할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수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있다</w:t>
            </w:r>
            <w:r>
              <w:rPr>
                <w:rFonts w:hint="eastAsia"/>
                <w:sz w:val="16"/>
                <w:szCs w:val="20"/>
              </w:rPr>
              <w:t>.</w:t>
            </w:r>
          </w:p>
        </w:tc>
        <w:tc>
          <w:tcPr>
            <w:tcW w:w="2075" w:type="dxa"/>
          </w:tcPr>
          <w:p w14:paraId="33E1814E" w14:textId="77777777" w:rsidR="00C30BAE" w:rsidRDefault="00000000">
            <w:pPr>
              <w:rPr>
                <w:sz w:val="12"/>
                <w:szCs w:val="12"/>
              </w:rPr>
            </w:pPr>
            <w:r>
              <w:rPr>
                <w:rFonts w:hint="eastAsia"/>
                <w:sz w:val="16"/>
                <w:szCs w:val="20"/>
              </w:rPr>
              <w:t>채용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정보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조회</w:t>
            </w:r>
          </w:p>
        </w:tc>
      </w:tr>
      <w:tr w:rsidR="00C30BAE" w14:paraId="6405A02A" w14:textId="77777777">
        <w:tc>
          <w:tcPr>
            <w:tcW w:w="562" w:type="dxa"/>
          </w:tcPr>
          <w:p w14:paraId="0AA04ABF" w14:textId="77777777" w:rsidR="00C30BAE" w:rsidRDefault="0000000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11.</w:t>
            </w:r>
          </w:p>
        </w:tc>
        <w:tc>
          <w:tcPr>
            <w:tcW w:w="6379" w:type="dxa"/>
          </w:tcPr>
          <w:p w14:paraId="426026A0" w14:textId="77777777" w:rsidR="00C30BAE" w:rsidRDefault="00000000">
            <w:pPr>
              <w:rPr>
                <w:sz w:val="12"/>
                <w:szCs w:val="12"/>
              </w:rPr>
            </w:pPr>
            <w:r>
              <w:rPr>
                <w:rFonts w:hint="eastAsia"/>
                <w:sz w:val="16"/>
                <w:szCs w:val="20"/>
              </w:rPr>
              <w:t>일반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회원은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자신이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지원을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희망하는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채용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정보를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선택하여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특정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회사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채용에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지원할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수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있다</w:t>
            </w:r>
            <w:r>
              <w:rPr>
                <w:rFonts w:hint="eastAsia"/>
                <w:sz w:val="16"/>
                <w:szCs w:val="20"/>
              </w:rPr>
              <w:t>.</w:t>
            </w:r>
          </w:p>
        </w:tc>
        <w:tc>
          <w:tcPr>
            <w:tcW w:w="2075" w:type="dxa"/>
          </w:tcPr>
          <w:p w14:paraId="7DB6AC87" w14:textId="77777777" w:rsidR="00C30BAE" w:rsidRDefault="00000000">
            <w:pPr>
              <w:rPr>
                <w:sz w:val="12"/>
                <w:szCs w:val="12"/>
              </w:rPr>
            </w:pPr>
            <w:r>
              <w:rPr>
                <w:rFonts w:hint="eastAsia"/>
                <w:sz w:val="16"/>
                <w:szCs w:val="20"/>
              </w:rPr>
              <w:t>회사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지원</w:t>
            </w:r>
          </w:p>
        </w:tc>
      </w:tr>
      <w:tr w:rsidR="00C30BAE" w14:paraId="0EE274B0" w14:textId="77777777">
        <w:tc>
          <w:tcPr>
            <w:tcW w:w="562" w:type="dxa"/>
          </w:tcPr>
          <w:p w14:paraId="46DE6577" w14:textId="77777777" w:rsidR="00C30BAE" w:rsidRDefault="0000000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12.</w:t>
            </w:r>
          </w:p>
        </w:tc>
        <w:tc>
          <w:tcPr>
            <w:tcW w:w="6379" w:type="dxa"/>
          </w:tcPr>
          <w:p w14:paraId="5CE769E2" w14:textId="77777777" w:rsidR="00C30BAE" w:rsidRDefault="00000000">
            <w:pPr>
              <w:rPr>
                <w:sz w:val="12"/>
                <w:szCs w:val="12"/>
              </w:rPr>
            </w:pPr>
            <w:r>
              <w:rPr>
                <w:rFonts w:hint="eastAsia"/>
                <w:sz w:val="16"/>
                <w:szCs w:val="20"/>
              </w:rPr>
              <w:t>일반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회원은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자신의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지원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정보를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조회할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수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있다</w:t>
            </w:r>
            <w:r>
              <w:rPr>
                <w:rFonts w:hint="eastAsia"/>
                <w:sz w:val="16"/>
                <w:szCs w:val="20"/>
              </w:rPr>
              <w:t>.</w:t>
            </w:r>
            <w:r>
              <w:rPr>
                <w:sz w:val="16"/>
                <w:szCs w:val="20"/>
              </w:rPr>
              <w:t xml:space="preserve"> </w:t>
            </w:r>
          </w:p>
        </w:tc>
        <w:tc>
          <w:tcPr>
            <w:tcW w:w="2075" w:type="dxa"/>
          </w:tcPr>
          <w:p w14:paraId="34D5F345" w14:textId="77777777" w:rsidR="00C30BAE" w:rsidRDefault="00000000">
            <w:pPr>
              <w:rPr>
                <w:sz w:val="12"/>
                <w:szCs w:val="12"/>
              </w:rPr>
            </w:pPr>
            <w:r>
              <w:rPr>
                <w:rFonts w:hint="eastAsia"/>
                <w:sz w:val="16"/>
                <w:szCs w:val="20"/>
              </w:rPr>
              <w:t>지원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정보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조회</w:t>
            </w:r>
          </w:p>
        </w:tc>
      </w:tr>
      <w:tr w:rsidR="00C30BAE" w14:paraId="79725E3C" w14:textId="77777777">
        <w:tc>
          <w:tcPr>
            <w:tcW w:w="562" w:type="dxa"/>
          </w:tcPr>
          <w:p w14:paraId="20A33684" w14:textId="77777777" w:rsidR="00C30BAE" w:rsidRDefault="0000000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13.</w:t>
            </w:r>
          </w:p>
        </w:tc>
        <w:tc>
          <w:tcPr>
            <w:tcW w:w="6379" w:type="dxa"/>
          </w:tcPr>
          <w:p w14:paraId="306F30BC" w14:textId="77777777" w:rsidR="00C30BAE" w:rsidRDefault="00000000">
            <w:pPr>
              <w:rPr>
                <w:sz w:val="12"/>
                <w:szCs w:val="12"/>
              </w:rPr>
            </w:pPr>
            <w:r>
              <w:rPr>
                <w:rFonts w:hint="eastAsia"/>
                <w:sz w:val="16"/>
                <w:szCs w:val="20"/>
              </w:rPr>
              <w:t>일반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회원은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마감일이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지나지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않은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지원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정보를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선택해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취소할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수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있다</w:t>
            </w:r>
            <w:r>
              <w:rPr>
                <w:rFonts w:hint="eastAsia"/>
                <w:sz w:val="16"/>
                <w:szCs w:val="20"/>
              </w:rPr>
              <w:t>.</w:t>
            </w:r>
          </w:p>
        </w:tc>
        <w:tc>
          <w:tcPr>
            <w:tcW w:w="2075" w:type="dxa"/>
          </w:tcPr>
          <w:p w14:paraId="34AD5A6A" w14:textId="77777777" w:rsidR="00C30BAE" w:rsidRDefault="00000000">
            <w:pPr>
              <w:rPr>
                <w:sz w:val="12"/>
                <w:szCs w:val="12"/>
              </w:rPr>
            </w:pPr>
            <w:r>
              <w:rPr>
                <w:rFonts w:hint="eastAsia"/>
                <w:sz w:val="16"/>
                <w:szCs w:val="20"/>
              </w:rPr>
              <w:t>지원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취소</w:t>
            </w:r>
          </w:p>
        </w:tc>
      </w:tr>
      <w:tr w:rsidR="00C30BAE" w14:paraId="7DF7BDE9" w14:textId="77777777">
        <w:tc>
          <w:tcPr>
            <w:tcW w:w="562" w:type="dxa"/>
          </w:tcPr>
          <w:p w14:paraId="339619CF" w14:textId="77777777" w:rsidR="00C30BAE" w:rsidRDefault="0000000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14.</w:t>
            </w:r>
          </w:p>
        </w:tc>
        <w:tc>
          <w:tcPr>
            <w:tcW w:w="6379" w:type="dxa"/>
          </w:tcPr>
          <w:p w14:paraId="2068F756" w14:textId="77777777" w:rsidR="00C30BAE" w:rsidRDefault="00000000">
            <w:pPr>
              <w:rPr>
                <w:sz w:val="12"/>
                <w:szCs w:val="12"/>
              </w:rPr>
            </w:pPr>
            <w:r>
              <w:rPr>
                <w:rFonts w:hint="eastAsia"/>
                <w:sz w:val="16"/>
                <w:szCs w:val="20"/>
              </w:rPr>
              <w:t>마감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시간이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지난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정보를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삭제할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수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있다</w:t>
            </w:r>
            <w:r>
              <w:rPr>
                <w:rFonts w:hint="eastAsia"/>
                <w:sz w:val="16"/>
                <w:szCs w:val="20"/>
              </w:rPr>
              <w:t>.</w:t>
            </w:r>
          </w:p>
        </w:tc>
        <w:tc>
          <w:tcPr>
            <w:tcW w:w="2075" w:type="dxa"/>
          </w:tcPr>
          <w:p w14:paraId="75E56F9D" w14:textId="77777777" w:rsidR="00C30BAE" w:rsidRDefault="00000000">
            <w:pPr>
              <w:rPr>
                <w:sz w:val="12"/>
                <w:szCs w:val="12"/>
              </w:rPr>
            </w:pPr>
            <w:r>
              <w:rPr>
                <w:rFonts w:hint="eastAsia"/>
                <w:sz w:val="16"/>
                <w:szCs w:val="20"/>
              </w:rPr>
              <w:t>지원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정보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삭제</w:t>
            </w:r>
          </w:p>
        </w:tc>
      </w:tr>
      <w:tr w:rsidR="00402043" w14:paraId="76B0BE1C" w14:textId="77777777">
        <w:tc>
          <w:tcPr>
            <w:tcW w:w="562" w:type="dxa"/>
          </w:tcPr>
          <w:p w14:paraId="243D98CB" w14:textId="77777777" w:rsidR="00402043" w:rsidRDefault="00402043" w:rsidP="0040204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15.</w:t>
            </w:r>
          </w:p>
        </w:tc>
        <w:tc>
          <w:tcPr>
            <w:tcW w:w="6379" w:type="dxa"/>
          </w:tcPr>
          <w:p w14:paraId="6A1B750B" w14:textId="2D2E7D47" w:rsidR="00402043" w:rsidRDefault="00402043" w:rsidP="00402043">
            <w:pPr>
              <w:rPr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회사회원의 모든 채용 정보에 대해 출력된 각 부문별 지원자 수를 출력함</w:t>
            </w:r>
          </w:p>
        </w:tc>
        <w:tc>
          <w:tcPr>
            <w:tcW w:w="2075" w:type="dxa"/>
          </w:tcPr>
          <w:p w14:paraId="3A6603E8" w14:textId="6B88DE8A" w:rsidR="00402043" w:rsidRDefault="00402043" w:rsidP="00402043">
            <w:pPr>
              <w:rPr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지원정보통계(회사회원)</w:t>
            </w:r>
          </w:p>
        </w:tc>
      </w:tr>
      <w:tr w:rsidR="00402043" w14:paraId="32CC4DF0" w14:textId="77777777">
        <w:tc>
          <w:tcPr>
            <w:tcW w:w="562" w:type="dxa"/>
          </w:tcPr>
          <w:p w14:paraId="757A2869" w14:textId="77777777" w:rsidR="00402043" w:rsidRDefault="00402043" w:rsidP="0040204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16.</w:t>
            </w:r>
          </w:p>
        </w:tc>
        <w:tc>
          <w:tcPr>
            <w:tcW w:w="6379" w:type="dxa"/>
          </w:tcPr>
          <w:p w14:paraId="6A6D483E" w14:textId="0CC5DF55" w:rsidR="00402043" w:rsidRDefault="00402043" w:rsidP="00402043">
            <w:pPr>
              <w:rPr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일반회원은 본인이 지원한 정보에 대해 각 부문별 지원횟수를 출력함</w:t>
            </w:r>
          </w:p>
        </w:tc>
        <w:tc>
          <w:tcPr>
            <w:tcW w:w="2075" w:type="dxa"/>
          </w:tcPr>
          <w:p w14:paraId="7D79555A" w14:textId="1E156738" w:rsidR="00402043" w:rsidRDefault="00402043" w:rsidP="00402043">
            <w:pPr>
              <w:rPr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지원정보통계(일반회원)</w:t>
            </w:r>
          </w:p>
        </w:tc>
      </w:tr>
    </w:tbl>
    <w:p w14:paraId="6719B89E" w14:textId="77777777" w:rsidR="00C30BAE" w:rsidRDefault="00C30BAE">
      <w:pPr>
        <w:jc w:val="center"/>
        <w:rPr>
          <w:sz w:val="28"/>
          <w:szCs w:val="28"/>
        </w:rPr>
      </w:pPr>
    </w:p>
    <w:p w14:paraId="60CC7AF6" w14:textId="77777777" w:rsidR="00C30BAE" w:rsidRDefault="00C30BAE">
      <w:pPr>
        <w:jc w:val="center"/>
        <w:rPr>
          <w:sz w:val="28"/>
          <w:szCs w:val="28"/>
        </w:rPr>
      </w:pPr>
    </w:p>
    <w:p w14:paraId="1F961FFD" w14:textId="77777777" w:rsidR="00C30BAE" w:rsidRDefault="00C30BAE">
      <w:pPr>
        <w:jc w:val="center"/>
        <w:rPr>
          <w:sz w:val="28"/>
          <w:szCs w:val="28"/>
        </w:rPr>
      </w:pPr>
    </w:p>
    <w:p w14:paraId="5D55E09C" w14:textId="77777777" w:rsidR="00C30BAE" w:rsidRDefault="00C30BAE">
      <w:pPr>
        <w:jc w:val="center"/>
        <w:rPr>
          <w:sz w:val="28"/>
          <w:szCs w:val="28"/>
        </w:rPr>
      </w:pPr>
    </w:p>
    <w:p w14:paraId="4296A740" w14:textId="77777777" w:rsidR="00C30BAE" w:rsidRDefault="00000000">
      <w:pPr>
        <w:jc w:val="center"/>
        <w:rPr>
          <w:sz w:val="28"/>
          <w:szCs w:val="28"/>
        </w:rPr>
      </w:pPr>
      <w:r>
        <w:rPr>
          <w:rFonts w:ascii="MalgunGothic" w:hAnsi="MalgunGothic"/>
          <w:color w:val="000000"/>
        </w:rPr>
        <w:br w:type="page"/>
      </w:r>
    </w:p>
    <w:p w14:paraId="289B0F47" w14:textId="77777777" w:rsidR="00C30BAE" w:rsidRDefault="00000000">
      <w:pPr>
        <w:jc w:val="center"/>
        <w:rPr>
          <w:rFonts w:ascii="MalgunGothic" w:hAnsi="MalgunGothic" w:hint="eastAsia"/>
          <w:noProof/>
          <w:color w:val="000000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2)</w:t>
      </w:r>
      <w:r>
        <w:rPr>
          <w:sz w:val="28"/>
          <w:szCs w:val="28"/>
        </w:rPr>
        <w:t>use case diagrams</w:t>
      </w:r>
    </w:p>
    <w:p w14:paraId="5FA5E624" w14:textId="77777777" w:rsidR="00C30BAE" w:rsidRDefault="00000000">
      <w:pPr>
        <w:pStyle w:val="a3"/>
        <w:jc w:val="center"/>
        <w:rPr>
          <w:rFonts w:ascii="MalgunGothic" w:hAnsi="MalgunGothic"/>
          <w:color w:val="000000"/>
          <w:sz w:val="28"/>
          <w:szCs w:val="28"/>
        </w:rPr>
      </w:pPr>
      <w:r>
        <w:rPr>
          <w:rFonts w:ascii="MalgunGothic" w:hAnsi="MalgunGothic" w:hint="eastAsia"/>
          <w:noProof/>
          <w:color w:val="000000"/>
          <w:sz w:val="28"/>
          <w:szCs w:val="28"/>
        </w:rPr>
        <w:drawing>
          <wp:inline distT="0" distB="0" distL="180" distR="180" wp14:anchorId="5844B7BC" wp14:editId="5F49979D">
            <wp:extent cx="4818289" cy="7783011"/>
            <wp:effectExtent l="0" t="0" r="0" b="0"/>
            <wp:docPr id="1030" name="shape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8289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DAA0" w14:textId="77777777" w:rsidR="00C30BAE" w:rsidRDefault="00C30BAE">
      <w:pPr>
        <w:pStyle w:val="a3"/>
        <w:jc w:val="center"/>
        <w:rPr>
          <w:rFonts w:ascii="MalgunGothic" w:hAnsi="MalgunGothic"/>
          <w:color w:val="000000"/>
          <w:sz w:val="28"/>
          <w:szCs w:val="28"/>
        </w:rPr>
      </w:pPr>
    </w:p>
    <w:p w14:paraId="56222D60" w14:textId="77777777" w:rsidR="00C30BAE" w:rsidRDefault="00000000">
      <w:pPr>
        <w:pStyle w:val="a3"/>
        <w:jc w:val="center"/>
        <w:rPr>
          <w:rFonts w:ascii="MalgunGothic" w:hAnsi="MalgunGothic"/>
          <w:color w:val="000000"/>
          <w:sz w:val="28"/>
          <w:szCs w:val="28"/>
        </w:rPr>
      </w:pPr>
      <w:r>
        <w:rPr>
          <w:rFonts w:ascii="MalgunGothic" w:hAnsi="MalgunGothic"/>
          <w:color w:val="000000"/>
          <w:sz w:val="28"/>
          <w:szCs w:val="28"/>
        </w:rPr>
        <w:lastRenderedPageBreak/>
        <w:t>3) Use Case Descriptions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97"/>
        <w:gridCol w:w="6"/>
        <w:gridCol w:w="4613"/>
      </w:tblGrid>
      <w:tr w:rsidR="00C30BAE" w14:paraId="4D2885F8" w14:textId="77777777">
        <w:tc>
          <w:tcPr>
            <w:tcW w:w="4400" w:type="dxa"/>
          </w:tcPr>
          <w:p w14:paraId="7833A273" w14:textId="77777777" w:rsidR="00C30BAE" w:rsidRDefault="00000000">
            <w:pPr>
              <w:pStyle w:val="a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se Case</w:t>
            </w:r>
          </w:p>
        </w:tc>
        <w:tc>
          <w:tcPr>
            <w:tcW w:w="4616" w:type="dxa"/>
            <w:gridSpan w:val="2"/>
          </w:tcPr>
          <w:p w14:paraId="6FEC092A" w14:textId="77777777" w:rsidR="00C30BAE" w:rsidRDefault="00000000">
            <w:pPr>
              <w:pStyle w:val="a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escription</w:t>
            </w:r>
          </w:p>
        </w:tc>
      </w:tr>
      <w:tr w:rsidR="00C30BAE" w14:paraId="408F80E0" w14:textId="77777777">
        <w:tc>
          <w:tcPr>
            <w:tcW w:w="4400" w:type="dxa"/>
            <w:vAlign w:val="center"/>
          </w:tcPr>
          <w:p w14:paraId="26A862B9" w14:textId="77777777" w:rsidR="00C30BAE" w:rsidRDefault="00000000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회원가입</w:t>
            </w:r>
          </w:p>
        </w:tc>
        <w:tc>
          <w:tcPr>
            <w:tcW w:w="4616" w:type="dxa"/>
            <w:gridSpan w:val="2"/>
          </w:tcPr>
          <w:p w14:paraId="24E00EB4" w14:textId="77777777" w:rsidR="00C30BAE" w:rsidRDefault="00000000"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42A0CB69" w14:textId="77777777" w:rsidR="00C30BAE" w:rsidRDefault="00000000">
            <w:pPr>
              <w:pStyle w:val="a3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회원가입 버튼을 누른다. </w:t>
            </w:r>
          </w:p>
          <w:p w14:paraId="2DA84194" w14:textId="77777777" w:rsidR="00C30BAE" w:rsidRDefault="00000000"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3.   회사회원, 일반회원 버튼을 선택한다.</w:t>
            </w:r>
          </w:p>
          <w:p w14:paraId="2AE89AB7" w14:textId="77777777" w:rsidR="00C30BAE" w:rsidRDefault="00000000">
            <w:pPr>
              <w:pStyle w:val="a3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회원에 해당하는 정보를 입력한다.</w:t>
            </w:r>
          </w:p>
          <w:p w14:paraId="3884310D" w14:textId="77777777" w:rsidR="00C30BAE" w:rsidRDefault="00000000">
            <w:pPr>
              <w:pStyle w:val="a3"/>
              <w:numPr>
                <w:ilvl w:val="0"/>
                <w:numId w:val="5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회사회원: 회사이름, 사업자번호, 사업분야, 주소, 전화번호, ID/Password</w:t>
            </w:r>
          </w:p>
          <w:p w14:paraId="425AA001" w14:textId="77777777" w:rsidR="00C30BAE" w:rsidRDefault="00000000">
            <w:pPr>
              <w:pStyle w:val="a3"/>
              <w:numPr>
                <w:ilvl w:val="0"/>
                <w:numId w:val="5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일반회원: 이름, 주민번호, 주소, 전화번호, ID/Password</w:t>
            </w:r>
          </w:p>
          <w:p w14:paraId="29B92FDD" w14:textId="77777777" w:rsidR="00C30BAE" w:rsidRDefault="00000000">
            <w:pPr>
              <w:pStyle w:val="a3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회원가입 버튼을 누른다.</w:t>
            </w:r>
          </w:p>
          <w:p w14:paraId="406E0189" w14:textId="77777777" w:rsidR="00C30BAE" w:rsidRDefault="00000000"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8.   확인 버튼을 누른다.</w:t>
            </w:r>
          </w:p>
          <w:p w14:paraId="573DACD9" w14:textId="77777777" w:rsidR="00C30BAE" w:rsidRDefault="00000000"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741CF6FE" w14:textId="77777777" w:rsidR="00C30BAE" w:rsidRDefault="00000000">
            <w:pPr>
              <w:pStyle w:val="a3"/>
              <w:numPr>
                <w:ilvl w:val="0"/>
                <w:numId w:val="6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회원가입 페이지가 출력된다. </w:t>
            </w:r>
          </w:p>
          <w:p w14:paraId="163C5946" w14:textId="77777777" w:rsidR="00C30BAE" w:rsidRDefault="00000000"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4.   해당하는 회원에 대한 회원가입 입력 폼이 출력된다.</w:t>
            </w:r>
          </w:p>
          <w:p w14:paraId="24399498" w14:textId="77777777" w:rsidR="00C30BAE" w:rsidRDefault="00000000"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7.   회원가입 완료 팝업창이 출력된다.</w:t>
            </w:r>
          </w:p>
          <w:p w14:paraId="50064D9B" w14:textId="77777777" w:rsidR="00C30BAE" w:rsidRDefault="00000000"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9. 메인 화면으로 이동한다.</w:t>
            </w:r>
          </w:p>
          <w:p w14:paraId="1CDC0A9A" w14:textId="77777777" w:rsidR="00C30BAE" w:rsidRDefault="00000000"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Alternative Courses</w:t>
            </w:r>
          </w:p>
        </w:tc>
      </w:tr>
      <w:tr w:rsidR="00C30BAE" w14:paraId="2D839F36" w14:textId="77777777">
        <w:tc>
          <w:tcPr>
            <w:tcW w:w="4400" w:type="dxa"/>
            <w:vAlign w:val="center"/>
          </w:tcPr>
          <w:p w14:paraId="5C4FDD6D" w14:textId="77777777" w:rsidR="00C30BAE" w:rsidRDefault="00000000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로그인</w:t>
            </w:r>
          </w:p>
        </w:tc>
        <w:tc>
          <w:tcPr>
            <w:tcW w:w="4616" w:type="dxa"/>
            <w:gridSpan w:val="2"/>
          </w:tcPr>
          <w:p w14:paraId="7EEE8672" w14:textId="77777777" w:rsidR="00C30BAE" w:rsidRDefault="00000000">
            <w:pPr>
              <w:pStyle w:val="a3"/>
              <w:ind w:left="3800" w:hangingChars="1900" w:hanging="3800"/>
              <w:rPr>
                <w:rFonts w:eastAsia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1FA8BA2D" w14:textId="77777777" w:rsidR="00C30BAE" w:rsidRDefault="00000000">
            <w:pPr>
              <w:pStyle w:val="a3"/>
              <w:ind w:left="440"/>
              <w:rPr>
                <w:rFonts w:eastAsiaTheme="minorEastAsia"/>
                <w:color w:val="000000"/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1.  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로그인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버튼을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누른다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.</w:t>
            </w:r>
          </w:p>
          <w:p w14:paraId="26FB2671" w14:textId="77777777" w:rsidR="00C30BAE" w:rsidRDefault="00000000">
            <w:pPr>
              <w:pStyle w:val="a3"/>
              <w:ind w:left="440"/>
              <w:rPr>
                <w:rFonts w:eastAsiaTheme="minorEastAsia"/>
                <w:color w:val="000000"/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3.  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등록한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ID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와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Password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를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입력한다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.</w:t>
            </w:r>
          </w:p>
          <w:p w14:paraId="0BFE8B94" w14:textId="77777777" w:rsidR="00C30BAE" w:rsidRDefault="00000000">
            <w:pPr>
              <w:pStyle w:val="a3"/>
              <w:numPr>
                <w:ilvl w:val="0"/>
                <w:numId w:val="7"/>
              </w:numPr>
              <w:rPr>
                <w:rFonts w:eastAsiaTheme="minorEastAsia"/>
                <w:color w:val="000000"/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>로그인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버튼을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누른다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.</w:t>
            </w:r>
          </w:p>
          <w:p w14:paraId="3F3D6E07" w14:textId="77777777" w:rsidR="00C30BAE" w:rsidRDefault="00000000">
            <w:pPr>
              <w:pStyle w:val="a3"/>
              <w:rPr>
                <w:rFonts w:eastAsia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32B2E467" w14:textId="77777777" w:rsidR="00C30BAE" w:rsidRDefault="00000000">
            <w:pPr>
              <w:pStyle w:val="a3"/>
              <w:numPr>
                <w:ilvl w:val="0"/>
                <w:numId w:val="3"/>
              </w:numPr>
              <w:rPr>
                <w:rFonts w:eastAsiaTheme="minorEastAsia"/>
                <w:color w:val="000000"/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>로그인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페이지가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출력된다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.</w:t>
            </w:r>
          </w:p>
          <w:p w14:paraId="13F0FF70" w14:textId="77777777" w:rsidR="00C30BAE" w:rsidRDefault="00000000">
            <w:pPr>
              <w:pStyle w:val="a3"/>
              <w:ind w:left="440"/>
              <w:rPr>
                <w:rFonts w:eastAsiaTheme="minorEastAsia"/>
                <w:color w:val="000000"/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5.  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메인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페이지로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이동한다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.</w:t>
            </w:r>
          </w:p>
          <w:p w14:paraId="1F84321F" w14:textId="77777777" w:rsidR="00C30BAE" w:rsidRDefault="00000000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</w:rPr>
              <w:t>Alternative Courses</w:t>
            </w:r>
          </w:p>
        </w:tc>
      </w:tr>
      <w:tr w:rsidR="00C30BAE" w14:paraId="28203274" w14:textId="77777777">
        <w:tc>
          <w:tcPr>
            <w:tcW w:w="4400" w:type="dxa"/>
            <w:vAlign w:val="center"/>
          </w:tcPr>
          <w:p w14:paraId="2D7FAD31" w14:textId="77777777" w:rsidR="00C30BAE" w:rsidRDefault="00000000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로그아웃</w:t>
            </w:r>
          </w:p>
        </w:tc>
        <w:tc>
          <w:tcPr>
            <w:tcW w:w="4616" w:type="dxa"/>
            <w:gridSpan w:val="2"/>
          </w:tcPr>
          <w:p w14:paraId="1623EAB9" w14:textId="77777777" w:rsidR="00C30BAE" w:rsidRDefault="00000000"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7AF07E57" w14:textId="77777777" w:rsidR="00C30BAE" w:rsidRDefault="00000000"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lastRenderedPageBreak/>
              <w:t>1.   로그아웃 버튼을 누른다.</w:t>
            </w:r>
          </w:p>
          <w:p w14:paraId="772BC637" w14:textId="77777777" w:rsidR="00C30BAE" w:rsidRDefault="00000000"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65601A7F" w14:textId="77777777" w:rsidR="00C30BAE" w:rsidRDefault="00000000"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2.   메인 페이지로 이동한다.</w:t>
            </w:r>
          </w:p>
          <w:p w14:paraId="32E57758" w14:textId="77777777" w:rsidR="00C30BAE" w:rsidRDefault="00000000">
            <w:pPr>
              <w:pStyle w:val="a3"/>
              <w:rPr>
                <w:rFonts w:asciiTheme="minorEastAsia" w:eastAsiaTheme="minorEastAsia" w:hAnsiTheme="minorEastAsia" w:cs="바탕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Alternative Courses</w:t>
            </w:r>
          </w:p>
        </w:tc>
      </w:tr>
      <w:tr w:rsidR="00C30BAE" w14:paraId="10C231AA" w14:textId="77777777">
        <w:tc>
          <w:tcPr>
            <w:tcW w:w="4400" w:type="dxa"/>
            <w:vAlign w:val="center"/>
          </w:tcPr>
          <w:p w14:paraId="763C4A8E" w14:textId="77777777" w:rsidR="00C30BAE" w:rsidRDefault="00000000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lastRenderedPageBreak/>
              <w:t>탈퇴</w:t>
            </w:r>
          </w:p>
        </w:tc>
        <w:tc>
          <w:tcPr>
            <w:tcW w:w="4616" w:type="dxa"/>
            <w:gridSpan w:val="2"/>
          </w:tcPr>
          <w:p w14:paraId="02050F31" w14:textId="77777777" w:rsidR="00C30BAE" w:rsidRDefault="00000000"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172489F8" w14:textId="77777777" w:rsidR="00C30BAE" w:rsidRDefault="00000000"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1.   탈퇴 버튼을 누른다.</w:t>
            </w:r>
          </w:p>
          <w:p w14:paraId="6FCDA74A" w14:textId="77777777" w:rsidR="00C30BAE" w:rsidRDefault="00000000"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3F97BB91" w14:textId="77777777" w:rsidR="00C30BAE" w:rsidRDefault="00000000"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2..   메인 페이지로 이동한다.</w:t>
            </w:r>
          </w:p>
          <w:p w14:paraId="3B0382EA" w14:textId="77777777" w:rsidR="00C30BAE" w:rsidRDefault="00000000">
            <w:pPr>
              <w:pStyle w:val="a3"/>
              <w:ind w:firstLineChars="200" w:firstLine="40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Alternative Courses</w:t>
            </w:r>
          </w:p>
        </w:tc>
      </w:tr>
      <w:tr w:rsidR="00C30BAE" w14:paraId="346896A2" w14:textId="77777777">
        <w:tc>
          <w:tcPr>
            <w:tcW w:w="4400" w:type="dxa"/>
          </w:tcPr>
          <w:p w14:paraId="04F7F465" w14:textId="77777777" w:rsidR="00C30BAE" w:rsidRDefault="00C30BAE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  <w:p w14:paraId="37676B8F" w14:textId="77777777" w:rsidR="00C30BAE" w:rsidRDefault="00C30BAE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  <w:p w14:paraId="15960E84" w14:textId="77777777" w:rsidR="00C30BAE" w:rsidRDefault="00C30BAE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  <w:p w14:paraId="38B78EF5" w14:textId="77777777" w:rsidR="00C30BAE" w:rsidRDefault="00000000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마감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내역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조회</w:t>
            </w:r>
          </w:p>
        </w:tc>
        <w:tc>
          <w:tcPr>
            <w:tcW w:w="4616" w:type="dxa"/>
            <w:gridSpan w:val="2"/>
          </w:tcPr>
          <w:p w14:paraId="74F41EE6" w14:textId="77777777" w:rsidR="00C30BAE" w:rsidRDefault="00000000"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54524BD9" w14:textId="77777777" w:rsidR="00C30BAE" w:rsidRDefault="00000000">
            <w:pPr>
              <w:pStyle w:val="a3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마감일이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지났거나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처리된채용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내역을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조회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.</w:t>
            </w:r>
          </w:p>
          <w:p w14:paraId="7434AC0E" w14:textId="77777777" w:rsidR="00C30BAE" w:rsidRDefault="00000000"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23B98854" w14:textId="77777777" w:rsidR="00C30BAE" w:rsidRDefault="00000000">
            <w:pPr>
              <w:pStyle w:val="a3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마감일의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오름차순으로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정렬해서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출력하며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각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대해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직책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업무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신청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 w14:paraId="1FAFC015" w14:textId="77777777" w:rsidR="00C30BAE" w:rsidRDefault="00C30BAE"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30BAE" w14:paraId="0DE6E57E" w14:textId="77777777">
        <w:tc>
          <w:tcPr>
            <w:tcW w:w="4400" w:type="dxa"/>
          </w:tcPr>
          <w:p w14:paraId="2B6796C0" w14:textId="77777777" w:rsidR="00C30BAE" w:rsidRDefault="00C30BAE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  <w:p w14:paraId="400F0BAE" w14:textId="77777777" w:rsidR="00C30BAE" w:rsidRDefault="00C30BAE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  <w:p w14:paraId="1C3FFA70" w14:textId="77777777" w:rsidR="00C30BAE" w:rsidRDefault="00C30BAE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  <w:p w14:paraId="5D776790" w14:textId="77777777" w:rsidR="00C30BAE" w:rsidRDefault="00000000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마감</w:t>
            </w:r>
          </w:p>
        </w:tc>
        <w:tc>
          <w:tcPr>
            <w:tcW w:w="4616" w:type="dxa"/>
            <w:gridSpan w:val="2"/>
          </w:tcPr>
          <w:p w14:paraId="48CCE717" w14:textId="77777777" w:rsidR="00C30BAE" w:rsidRDefault="00000000"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77CA26C8" w14:textId="77777777" w:rsidR="00C30BAE" w:rsidRDefault="00000000">
            <w:pPr>
              <w:pStyle w:val="a3"/>
              <w:ind w:firstLineChars="250" w:firstLine="40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1.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지원자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수에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도달한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채용정보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조회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 w14:paraId="213EC729" w14:textId="77777777" w:rsidR="00C30BAE" w:rsidRDefault="00000000">
            <w:pPr>
              <w:pStyle w:val="a3"/>
              <w:ind w:firstLineChars="250" w:firstLine="40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3.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채용을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조기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처리.</w:t>
            </w:r>
          </w:p>
          <w:p w14:paraId="006B3728" w14:textId="77777777" w:rsidR="00C30BAE" w:rsidRDefault="00000000"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2C2FA30B" w14:textId="77777777" w:rsidR="00C30BAE" w:rsidRDefault="00000000">
            <w:pPr>
              <w:pStyle w:val="a3"/>
              <w:ind w:firstLineChars="250" w:firstLine="40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2.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지원자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수에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도달한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채용정보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. </w:t>
            </w:r>
          </w:p>
          <w:p w14:paraId="3A8EA89A" w14:textId="77777777" w:rsidR="00C30BAE" w:rsidRDefault="00000000">
            <w:pPr>
              <w:pStyle w:val="a3"/>
              <w:ind w:firstLineChars="250" w:firstLine="4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4.   채용마감 완료 창 출력.</w:t>
            </w:r>
          </w:p>
        </w:tc>
      </w:tr>
      <w:tr w:rsidR="00C30BAE" w14:paraId="596A3A2C" w14:textId="77777777">
        <w:tc>
          <w:tcPr>
            <w:tcW w:w="4400" w:type="dxa"/>
          </w:tcPr>
          <w:p w14:paraId="6DFEBDC8" w14:textId="77777777" w:rsidR="00C30BAE" w:rsidRDefault="00C30BAE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  <w:p w14:paraId="60C38589" w14:textId="77777777" w:rsidR="00C30BAE" w:rsidRDefault="00C30BAE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  <w:p w14:paraId="47E6B78E" w14:textId="77777777" w:rsidR="00C30BAE" w:rsidRDefault="00000000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정보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등록</w:t>
            </w:r>
          </w:p>
        </w:tc>
        <w:tc>
          <w:tcPr>
            <w:tcW w:w="4616" w:type="dxa"/>
            <w:gridSpan w:val="2"/>
          </w:tcPr>
          <w:p w14:paraId="791C93CE" w14:textId="77777777" w:rsidR="00C30BAE" w:rsidRDefault="00000000"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585F4224" w14:textId="77777777" w:rsidR="00C30BAE" w:rsidRDefault="00000000">
            <w:pPr>
              <w:pStyle w:val="a3"/>
              <w:numPr>
                <w:ilvl w:val="0"/>
                <w:numId w:val="9"/>
              </w:num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정보인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직책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업무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인원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수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신청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등의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입력.</w:t>
            </w:r>
          </w:p>
          <w:p w14:paraId="5979461A" w14:textId="77777777" w:rsidR="00C30BAE" w:rsidRDefault="00000000"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1C834A49" w14:textId="77777777" w:rsidR="00C30BAE" w:rsidRDefault="00000000">
            <w:pPr>
              <w:pStyle w:val="a3"/>
              <w:numPr>
                <w:ilvl w:val="0"/>
                <w:numId w:val="9"/>
              </w:num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lastRenderedPageBreak/>
              <w:t>채용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등록완료 창 출력.</w:t>
            </w:r>
          </w:p>
          <w:p w14:paraId="73C58924" w14:textId="77777777" w:rsidR="00C30BAE" w:rsidRDefault="00000000"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Alternative Courses</w:t>
            </w:r>
          </w:p>
          <w:p w14:paraId="7C2B13E0" w14:textId="77777777" w:rsidR="00C30BAE" w:rsidRDefault="00000000">
            <w:pPr>
              <w:pStyle w:val="a3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steps 1.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등록한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리스트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검색한다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</w:p>
          <w:p w14:paraId="1BA66480" w14:textId="77777777" w:rsidR="00C30BAE" w:rsidRDefault="00000000"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steps 2.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등록한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리스트를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조회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후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</w:tc>
      </w:tr>
      <w:tr w:rsidR="00C30BAE" w14:paraId="7F224EFE" w14:textId="77777777">
        <w:tc>
          <w:tcPr>
            <w:tcW w:w="4400" w:type="dxa"/>
          </w:tcPr>
          <w:p w14:paraId="5B468240" w14:textId="77777777" w:rsidR="00C30BAE" w:rsidRDefault="00C30BAE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  <w:p w14:paraId="3AFFAA0A" w14:textId="77777777" w:rsidR="00C30BAE" w:rsidRDefault="00C30BAE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  <w:p w14:paraId="7D2B24D6" w14:textId="77777777" w:rsidR="00C30BAE" w:rsidRDefault="00000000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정보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수정</w:t>
            </w:r>
          </w:p>
        </w:tc>
        <w:tc>
          <w:tcPr>
            <w:tcW w:w="4616" w:type="dxa"/>
            <w:gridSpan w:val="2"/>
          </w:tcPr>
          <w:p w14:paraId="7B311276" w14:textId="77777777" w:rsidR="00C30BAE" w:rsidRDefault="00000000"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249E284A" w14:textId="77777777" w:rsidR="00C30BAE" w:rsidRDefault="00000000"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1.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특정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조회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 w14:paraId="627C5641" w14:textId="77777777" w:rsidR="00C30BAE" w:rsidRDefault="00000000"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3.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특정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수정.</w:t>
            </w:r>
          </w:p>
          <w:p w14:paraId="5705DE5E" w14:textId="77777777" w:rsidR="00C30BAE" w:rsidRDefault="00000000"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1730A56D" w14:textId="77777777" w:rsidR="00C30BAE" w:rsidRDefault="00000000"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2. 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특정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 w14:paraId="404701F1" w14:textId="77777777" w:rsidR="00C30BAE" w:rsidRDefault="00000000"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4.     채용정보 수정완료 창 출력.</w:t>
            </w:r>
          </w:p>
        </w:tc>
      </w:tr>
      <w:tr w:rsidR="00C30BAE" w14:paraId="102B23C0" w14:textId="77777777">
        <w:tc>
          <w:tcPr>
            <w:tcW w:w="4400" w:type="dxa"/>
          </w:tcPr>
          <w:p w14:paraId="623D5B4F" w14:textId="77777777" w:rsidR="00C30BAE" w:rsidRDefault="00C30BAE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  <w:p w14:paraId="66E4DB69" w14:textId="77777777" w:rsidR="00C30BAE" w:rsidRDefault="00C30BAE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  <w:p w14:paraId="74C232B1" w14:textId="77777777" w:rsidR="00C30BAE" w:rsidRDefault="00000000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정보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삭제</w:t>
            </w:r>
          </w:p>
        </w:tc>
        <w:tc>
          <w:tcPr>
            <w:tcW w:w="4616" w:type="dxa"/>
            <w:gridSpan w:val="2"/>
          </w:tcPr>
          <w:p w14:paraId="591FB18D" w14:textId="77777777" w:rsidR="00C30BAE" w:rsidRDefault="00000000"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2FEB54CD" w14:textId="77777777" w:rsidR="00C30BAE" w:rsidRDefault="00000000"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1.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특정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조회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 w14:paraId="7221097F" w14:textId="77777777" w:rsidR="00C30BAE" w:rsidRDefault="00000000"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3.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특정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삭제한다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 w14:paraId="787642D9" w14:textId="77777777" w:rsidR="00C30BAE" w:rsidRDefault="00000000"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6BEF6675" w14:textId="77777777" w:rsidR="00C30BAE" w:rsidRDefault="00000000"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2.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특정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 w14:paraId="5A3A786F" w14:textId="77777777" w:rsidR="00C30BAE" w:rsidRDefault="00000000"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4.   특정 채용정보 삭제완료 창 출력</w:t>
            </w:r>
          </w:p>
        </w:tc>
      </w:tr>
      <w:tr w:rsidR="00C30BAE" w14:paraId="3B1ABF57" w14:textId="77777777">
        <w:tc>
          <w:tcPr>
            <w:tcW w:w="4400" w:type="dxa"/>
          </w:tcPr>
          <w:p w14:paraId="62074607" w14:textId="77777777" w:rsidR="00C30BAE" w:rsidRDefault="00C30BAE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  <w:p w14:paraId="4C166D1C" w14:textId="77777777" w:rsidR="00C30BAE" w:rsidRDefault="00C30BAE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  <w:p w14:paraId="13649A99" w14:textId="77777777" w:rsidR="00C30BAE" w:rsidRDefault="00C30BAE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  <w:p w14:paraId="158BA7BE" w14:textId="77777777" w:rsidR="00C30BAE" w:rsidRDefault="00000000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마감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내역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조회</w:t>
            </w:r>
          </w:p>
        </w:tc>
        <w:tc>
          <w:tcPr>
            <w:tcW w:w="4616" w:type="dxa"/>
            <w:gridSpan w:val="2"/>
          </w:tcPr>
          <w:p w14:paraId="29AED46E" w14:textId="77777777" w:rsidR="00C30BAE" w:rsidRDefault="00000000"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3318407A" w14:textId="77777777" w:rsidR="00C30BAE" w:rsidRDefault="00000000">
            <w:pPr>
              <w:pStyle w:val="a3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마감일이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지났거나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처리된채용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내역을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조회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.</w:t>
            </w:r>
          </w:p>
          <w:p w14:paraId="446E4ADB" w14:textId="77777777" w:rsidR="00C30BAE" w:rsidRDefault="00000000"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563A98C9" w14:textId="77777777" w:rsidR="00C30BAE" w:rsidRDefault="00000000">
            <w:pPr>
              <w:pStyle w:val="a3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마감일의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오름차순으로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정렬해서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출력하며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각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대해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직책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업무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신청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 w14:paraId="21044012" w14:textId="77777777" w:rsidR="00C30BAE" w:rsidRDefault="00C30BAE"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30BAE" w14:paraId="24849AD4" w14:textId="77777777">
        <w:tc>
          <w:tcPr>
            <w:tcW w:w="4400" w:type="dxa"/>
          </w:tcPr>
          <w:p w14:paraId="0C2B4D6B" w14:textId="77777777" w:rsidR="00C30BAE" w:rsidRDefault="00000000">
            <w:pPr>
              <w:pStyle w:val="a3"/>
              <w:ind w:left="3800" w:hangingChars="1900" w:hanging="3800"/>
              <w:rPr>
                <w:rFonts w:ascii="바탕" w:eastAsia="바탕" w:hAnsi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hint="eastAsia"/>
                <w:color w:val="000000"/>
                <w:sz w:val="20"/>
                <w:szCs w:val="20"/>
              </w:rPr>
              <w:t xml:space="preserve">채용 정보 조회 </w:t>
            </w:r>
            <w:r>
              <w:rPr>
                <w:rFonts w:ascii="바탕" w:eastAsia="바탕" w:hAnsi="바탕"/>
                <w:color w:val="000000"/>
                <w:sz w:val="20"/>
                <w:szCs w:val="20"/>
              </w:rPr>
              <w:t xml:space="preserve">                       </w:t>
            </w:r>
          </w:p>
          <w:p w14:paraId="7445A90E" w14:textId="77777777" w:rsidR="00C30BAE" w:rsidRDefault="00C30BAE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</w:tc>
        <w:tc>
          <w:tcPr>
            <w:tcW w:w="4616" w:type="dxa"/>
            <w:gridSpan w:val="2"/>
          </w:tcPr>
          <w:p w14:paraId="2F737E37" w14:textId="77777777" w:rsidR="00C30BAE" w:rsidRDefault="00000000">
            <w:pPr>
              <w:pStyle w:val="a3"/>
              <w:ind w:left="3800" w:hangingChars="1900" w:hanging="3800"/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7CBDCED5" w14:textId="77777777" w:rsidR="00C30BAE" w:rsidRDefault="00000000">
            <w:pPr>
              <w:pStyle w:val="a3"/>
              <w:numPr>
                <w:ilvl w:val="0"/>
                <w:numId w:val="10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회사이름 혹은 업무 중 하나를 선택하여 검색 한다. </w:t>
            </w:r>
          </w:p>
          <w:p w14:paraId="18B4ACD4" w14:textId="77777777" w:rsidR="00C30BAE" w:rsidRDefault="00000000">
            <w:pPr>
              <w:pStyle w:val="a3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lastRenderedPageBreak/>
              <w:t>채용 정보를 선택한다.</w:t>
            </w:r>
          </w:p>
          <w:p w14:paraId="665706C6" w14:textId="77777777" w:rsidR="00C30BAE" w:rsidRDefault="00000000"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33ABB7E4" w14:textId="77777777" w:rsidR="00C30BAE" w:rsidRDefault="00000000">
            <w:pPr>
              <w:pStyle w:val="a3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회사이름 혹은 업무의 리스트를 보여준다</w:t>
            </w:r>
          </w:p>
          <w:p w14:paraId="5DBA7720" w14:textId="77777777" w:rsidR="00C30BAE" w:rsidRDefault="00000000">
            <w:pPr>
              <w:pStyle w:val="a3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마감일이 지나지 않은 채용 정보 리스트를 회사이름의 오름차순으로 출력한다. </w:t>
            </w:r>
          </w:p>
          <w:p w14:paraId="5578E389" w14:textId="77777777" w:rsidR="00C30BAE" w:rsidRDefault="00000000">
            <w:pPr>
              <w:pStyle w:val="a3"/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해당 채용의 상세한 정보를 출력한다</w:t>
            </w:r>
          </w:p>
          <w:p w14:paraId="19BDE19A" w14:textId="77777777" w:rsidR="00C30BAE" w:rsidRDefault="00C30BAE"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30BAE" w14:paraId="20CEEFB6" w14:textId="77777777">
        <w:tc>
          <w:tcPr>
            <w:tcW w:w="4400" w:type="dxa"/>
          </w:tcPr>
          <w:p w14:paraId="0E346E3E" w14:textId="77777777" w:rsidR="00C30BAE" w:rsidRDefault="00000000">
            <w:pPr>
              <w:pStyle w:val="a3"/>
              <w:rPr>
                <w:rFonts w:ascii="바탕" w:eastAsia="바탕" w:hAnsi="바탕"/>
                <w:color w:val="000000"/>
              </w:rPr>
            </w:pPr>
            <w:r>
              <w:rPr>
                <w:rFonts w:ascii="바탕" w:eastAsia="바탕" w:hAnsi="바탕" w:hint="eastAsia"/>
                <w:color w:val="000000"/>
              </w:rPr>
              <w:lastRenderedPageBreak/>
              <w:t>회사 지원</w:t>
            </w:r>
          </w:p>
          <w:p w14:paraId="0C75EEFC" w14:textId="77777777" w:rsidR="00C30BAE" w:rsidRDefault="00C30BAE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</w:tc>
        <w:tc>
          <w:tcPr>
            <w:tcW w:w="4616" w:type="dxa"/>
            <w:gridSpan w:val="2"/>
          </w:tcPr>
          <w:p w14:paraId="235DDE57" w14:textId="77777777" w:rsidR="00C30BAE" w:rsidRDefault="00000000">
            <w:pPr>
              <w:pStyle w:val="a3"/>
              <w:ind w:left="3800" w:hangingChars="1900" w:hanging="3800"/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63276A33" w14:textId="77777777" w:rsidR="00C30BAE" w:rsidRDefault="00000000">
            <w:pPr>
              <w:pStyle w:val="a3"/>
              <w:numPr>
                <w:ilvl w:val="0"/>
                <w:numId w:val="15"/>
              </w:numP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>채용 정보를 조회한다.</w:t>
            </w:r>
          </w:p>
          <w:p w14:paraId="7A220203" w14:textId="77777777" w:rsidR="00C30BAE" w:rsidRDefault="00000000">
            <w:pPr>
              <w:pStyle w:val="a3"/>
              <w:numPr>
                <w:ilvl w:val="0"/>
                <w:numId w:val="16"/>
              </w:numP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>회사에 지원한다.</w:t>
            </w:r>
          </w:p>
          <w:p w14:paraId="05B424FB" w14:textId="77777777" w:rsidR="00C30BAE" w:rsidRDefault="00000000"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6AFB5645" w14:textId="77777777" w:rsidR="00C30BAE" w:rsidRDefault="00000000">
            <w:pPr>
              <w:pStyle w:val="a3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>채용 정보 리스트를 출력한다.</w:t>
            </w:r>
          </w:p>
          <w:p w14:paraId="472991E6" w14:textId="77777777" w:rsidR="00C30BAE" w:rsidRDefault="00000000">
            <w:pPr>
              <w:pStyle w:val="a3"/>
              <w:numPr>
                <w:ilvl w:val="0"/>
                <w:numId w:val="18"/>
              </w:numP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>지원 완료 메시지를 출력한다</w:t>
            </w:r>
          </w:p>
        </w:tc>
      </w:tr>
      <w:tr w:rsidR="00C30BAE" w14:paraId="3BDB0992" w14:textId="77777777">
        <w:tc>
          <w:tcPr>
            <w:tcW w:w="4400" w:type="dxa"/>
          </w:tcPr>
          <w:p w14:paraId="3DCED3B6" w14:textId="77777777" w:rsidR="00C30BAE" w:rsidRDefault="00000000">
            <w:pPr>
              <w:pStyle w:val="a3"/>
              <w:rPr>
                <w:rFonts w:ascii="바탕" w:eastAsia="바탕" w:hAnsi="바탕"/>
                <w:color w:val="000000"/>
              </w:rPr>
            </w:pPr>
            <w:r>
              <w:rPr>
                <w:rFonts w:ascii="바탕" w:eastAsia="바탕" w:hAnsi="바탕" w:hint="eastAsia"/>
                <w:color w:val="000000"/>
              </w:rPr>
              <w:t>지원 정보 조회</w:t>
            </w:r>
          </w:p>
          <w:p w14:paraId="429CC89B" w14:textId="77777777" w:rsidR="00C30BAE" w:rsidRDefault="00C30BAE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</w:tc>
        <w:tc>
          <w:tcPr>
            <w:tcW w:w="4616" w:type="dxa"/>
            <w:gridSpan w:val="2"/>
          </w:tcPr>
          <w:p w14:paraId="13C8B3D5" w14:textId="77777777" w:rsidR="00C30BAE" w:rsidRDefault="00000000"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15A7BDD6" w14:textId="77777777" w:rsidR="00C30BAE" w:rsidRDefault="00000000">
            <w:pPr>
              <w:pStyle w:val="a3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지원 정보를 조회한다.</w:t>
            </w:r>
          </w:p>
          <w:p w14:paraId="5F2A6AD8" w14:textId="77777777" w:rsidR="00C30BAE" w:rsidRDefault="00000000">
            <w:pPr>
              <w:pStyle w:val="a3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7951D1D5" w14:textId="77777777" w:rsidR="00C30BAE" w:rsidRDefault="00000000">
            <w:pPr>
              <w:pStyle w:val="a3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회사이름의 오름차순으로 정렬해서 출력한다.</w:t>
            </w:r>
          </w:p>
          <w:p w14:paraId="52EBD1C3" w14:textId="77777777" w:rsidR="00C30BAE" w:rsidRDefault="00C30BAE"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30BAE" w14:paraId="5FE4DE2A" w14:textId="77777777">
        <w:tc>
          <w:tcPr>
            <w:tcW w:w="4400" w:type="dxa"/>
          </w:tcPr>
          <w:p w14:paraId="5D0AF6CF" w14:textId="77777777" w:rsidR="00C30BAE" w:rsidRDefault="00000000">
            <w:pPr>
              <w:pStyle w:val="a3"/>
              <w:rPr>
                <w:rFonts w:ascii="바탕" w:eastAsia="바탕" w:hAnsi="바탕"/>
                <w:color w:val="000000"/>
              </w:rPr>
            </w:pPr>
            <w:r>
              <w:rPr>
                <w:rFonts w:ascii="바탕" w:eastAsia="바탕" w:hAnsi="바탕" w:hint="eastAsia"/>
                <w:color w:val="000000"/>
              </w:rPr>
              <w:t>지원 정보 삭제</w:t>
            </w:r>
          </w:p>
          <w:p w14:paraId="08AB5C10" w14:textId="77777777" w:rsidR="00C30BAE" w:rsidRDefault="00C30BAE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</w:tc>
        <w:tc>
          <w:tcPr>
            <w:tcW w:w="4616" w:type="dxa"/>
            <w:gridSpan w:val="2"/>
          </w:tcPr>
          <w:p w14:paraId="30F784C4" w14:textId="77777777" w:rsidR="00C30BAE" w:rsidRDefault="00000000">
            <w:pPr>
              <w:pStyle w:val="a3"/>
              <w:ind w:left="3800" w:hangingChars="1900" w:hanging="3800"/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22AD1A76" w14:textId="77777777" w:rsidR="00C30BAE" w:rsidRDefault="00000000">
            <w:pPr>
              <w:pStyle w:val="a3"/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마감 시간이 지난 지원 정보를 조회한다.</w:t>
            </w:r>
          </w:p>
          <w:p w14:paraId="65DCF0BD" w14:textId="77777777" w:rsidR="00C30BAE" w:rsidRDefault="00000000">
            <w:pPr>
              <w:pStyle w:val="a3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삭제한다.</w:t>
            </w:r>
          </w:p>
          <w:p w14:paraId="680C74A0" w14:textId="77777777" w:rsidR="00C30BAE" w:rsidRDefault="00000000"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40E30287" w14:textId="77777777" w:rsidR="00C30BAE" w:rsidRDefault="00000000">
            <w:pPr>
              <w:pStyle w:val="a3"/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삭제 화면을 출력한다</w:t>
            </w:r>
          </w:p>
        </w:tc>
      </w:tr>
      <w:tr w:rsidR="00C30BAE" w14:paraId="6FAD3A5F" w14:textId="77777777">
        <w:tc>
          <w:tcPr>
            <w:tcW w:w="4400" w:type="dxa"/>
          </w:tcPr>
          <w:p w14:paraId="6A2BEB64" w14:textId="77777777" w:rsidR="00C30BAE" w:rsidRDefault="00C30BAE">
            <w:pPr>
              <w:pStyle w:val="a3"/>
              <w:rPr>
                <w:rFonts w:ascii="바탕" w:eastAsia="바탕" w:hAnsi="바탕"/>
                <w:color w:val="000000"/>
              </w:rPr>
            </w:pPr>
          </w:p>
          <w:p w14:paraId="31F23804" w14:textId="77777777" w:rsidR="00C30BAE" w:rsidRDefault="00C30BAE">
            <w:pPr>
              <w:pStyle w:val="a3"/>
              <w:rPr>
                <w:rFonts w:ascii="바탕" w:eastAsia="바탕" w:hAnsi="바탕"/>
                <w:color w:val="000000"/>
              </w:rPr>
            </w:pPr>
          </w:p>
          <w:p w14:paraId="345BBF61" w14:textId="77777777" w:rsidR="00C30BAE" w:rsidRDefault="00000000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/>
                <w:color w:val="000000"/>
              </w:rPr>
              <w:lastRenderedPageBreak/>
              <w:t>지원</w:t>
            </w:r>
            <w:r>
              <w:rPr>
                <w:rFonts w:ascii="바탕" w:eastAsia="바탕" w:hAnsi="바탕" w:hint="eastAsia"/>
                <w:color w:val="000000"/>
              </w:rPr>
              <w:t xml:space="preserve"> </w:t>
            </w:r>
            <w:r>
              <w:rPr>
                <w:rFonts w:ascii="바탕" w:eastAsia="바탕" w:hAnsi="바탕"/>
                <w:color w:val="000000"/>
              </w:rPr>
              <w:t>취소</w:t>
            </w:r>
          </w:p>
        </w:tc>
        <w:tc>
          <w:tcPr>
            <w:tcW w:w="4616" w:type="dxa"/>
            <w:gridSpan w:val="2"/>
          </w:tcPr>
          <w:p w14:paraId="3EC9C27B" w14:textId="77777777" w:rsidR="00C30BAE" w:rsidRDefault="00C30BAE"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</w:p>
          <w:p w14:paraId="5D36C525" w14:textId="77777777" w:rsidR="00C30BAE" w:rsidRDefault="00000000">
            <w:pPr>
              <w:pStyle w:val="a3"/>
              <w:ind w:left="3800" w:hangingChars="1900" w:hanging="3800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lastRenderedPageBreak/>
              <w:t>Actor Action</w:t>
            </w:r>
          </w:p>
          <w:p w14:paraId="1935FBD4" w14:textId="77777777" w:rsidR="00C30BAE" w:rsidRDefault="00000000">
            <w:pPr>
              <w:pStyle w:val="a3"/>
              <w:numPr>
                <w:ilvl w:val="0"/>
                <w:numId w:val="21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지원 정보를 조회한다.</w:t>
            </w:r>
          </w:p>
          <w:p w14:paraId="470AB042" w14:textId="77777777" w:rsidR="00C30BAE" w:rsidRDefault="00000000">
            <w:pPr>
              <w:pStyle w:val="a3"/>
              <w:numPr>
                <w:ilvl w:val="0"/>
                <w:numId w:val="22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지원을 취소한다.</w:t>
            </w:r>
          </w:p>
          <w:p w14:paraId="0018AF52" w14:textId="77777777" w:rsidR="00C30BAE" w:rsidRDefault="00000000">
            <w:pPr>
              <w:pStyle w:val="a3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4E0A7A03" w14:textId="77777777" w:rsidR="00C30BAE" w:rsidRDefault="00000000">
            <w:pPr>
              <w:pStyle w:val="a3"/>
              <w:numPr>
                <w:ilvl w:val="0"/>
                <w:numId w:val="23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지원 정보를 출력한다.</w:t>
            </w:r>
          </w:p>
          <w:p w14:paraId="02F798CA" w14:textId="77777777" w:rsidR="00C30BAE" w:rsidRDefault="00000000">
            <w:pPr>
              <w:pStyle w:val="a3"/>
              <w:ind w:left="3040" w:hangingChars="1900" w:hanging="304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ab/>
            </w:r>
          </w:p>
        </w:tc>
      </w:tr>
      <w:tr w:rsidR="00C30BAE" w14:paraId="652764CC" w14:textId="77777777">
        <w:tc>
          <w:tcPr>
            <w:tcW w:w="4400" w:type="dxa"/>
          </w:tcPr>
          <w:p w14:paraId="63A5492B" w14:textId="77777777" w:rsidR="00C30BAE" w:rsidRDefault="00000000">
            <w:pPr>
              <w:pStyle w:val="a3"/>
              <w:ind w:left="3800" w:hangingChars="1900" w:hanging="3800"/>
              <w:rPr>
                <w:rFonts w:ascii="바탕" w:eastAsia="바탕" w:hAnsi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hint="eastAsia"/>
                <w:color w:val="000000"/>
                <w:sz w:val="20"/>
                <w:szCs w:val="20"/>
              </w:rPr>
              <w:lastRenderedPageBreak/>
              <w:t xml:space="preserve">채용 정보 조회 </w:t>
            </w:r>
            <w:r>
              <w:rPr>
                <w:rFonts w:ascii="바탕" w:eastAsia="바탕" w:hAnsi="바탕"/>
                <w:color w:val="000000"/>
                <w:sz w:val="20"/>
                <w:szCs w:val="20"/>
              </w:rPr>
              <w:t xml:space="preserve">                       </w:t>
            </w:r>
          </w:p>
          <w:p w14:paraId="56F4F4B9" w14:textId="77777777" w:rsidR="00C30BAE" w:rsidRDefault="00C30BAE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</w:tc>
        <w:tc>
          <w:tcPr>
            <w:tcW w:w="4616" w:type="dxa"/>
            <w:gridSpan w:val="2"/>
          </w:tcPr>
          <w:p w14:paraId="0E5D51F3" w14:textId="77777777" w:rsidR="00C30BAE" w:rsidRDefault="00000000">
            <w:pPr>
              <w:pStyle w:val="a3"/>
              <w:ind w:left="3800" w:hangingChars="1900" w:hanging="3800"/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2D1D8A9B" w14:textId="77777777" w:rsidR="00C30BAE" w:rsidRDefault="00000000">
            <w:pPr>
              <w:pStyle w:val="a3"/>
              <w:numPr>
                <w:ilvl w:val="0"/>
                <w:numId w:val="10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회사이름 혹은 업무 중 하나를 선택하여 검색 한다. </w:t>
            </w:r>
          </w:p>
          <w:p w14:paraId="615B200B" w14:textId="77777777" w:rsidR="00C30BAE" w:rsidRDefault="00000000">
            <w:pPr>
              <w:pStyle w:val="a3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채용 정보를 선택한다.</w:t>
            </w:r>
          </w:p>
          <w:p w14:paraId="7FE927A0" w14:textId="77777777" w:rsidR="00C30BAE" w:rsidRDefault="00000000"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2EA218F7" w14:textId="77777777" w:rsidR="00C30BAE" w:rsidRDefault="00000000">
            <w:pPr>
              <w:pStyle w:val="a3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회사이름 혹은 업무의 리스트를 보여준다</w:t>
            </w:r>
          </w:p>
          <w:p w14:paraId="1BA48EAE" w14:textId="77777777" w:rsidR="00C30BAE" w:rsidRDefault="00000000">
            <w:pPr>
              <w:pStyle w:val="a3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마감일이 지나지 않은 채용 정보 리스트를 회사이름의 오름차순으로 출력한다. </w:t>
            </w:r>
          </w:p>
          <w:p w14:paraId="13025F9D" w14:textId="77777777" w:rsidR="00C30BAE" w:rsidRDefault="00000000">
            <w:pPr>
              <w:pStyle w:val="a3"/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해당 채용의 상세한 정보를 출력한다</w:t>
            </w:r>
          </w:p>
          <w:p w14:paraId="5D1AB890" w14:textId="77777777" w:rsidR="00C30BAE" w:rsidRDefault="00C30BAE"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30BAE" w14:paraId="7E096C28" w14:textId="77777777">
        <w:tc>
          <w:tcPr>
            <w:tcW w:w="4400" w:type="dxa"/>
          </w:tcPr>
          <w:p w14:paraId="3352C2F2" w14:textId="77777777" w:rsidR="00C30BAE" w:rsidRDefault="00000000">
            <w:pPr>
              <w:pStyle w:val="a3"/>
              <w:rPr>
                <w:rFonts w:ascii="바탕" w:eastAsia="바탕" w:hAnsi="바탕"/>
                <w:color w:val="000000"/>
              </w:rPr>
            </w:pPr>
            <w:r>
              <w:rPr>
                <w:rFonts w:ascii="바탕" w:eastAsia="바탕" w:hAnsi="바탕" w:hint="eastAsia"/>
                <w:color w:val="000000"/>
              </w:rPr>
              <w:t>회사 지원</w:t>
            </w:r>
          </w:p>
          <w:p w14:paraId="090D99C8" w14:textId="77777777" w:rsidR="00C30BAE" w:rsidRDefault="00C30BAE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</w:tc>
        <w:tc>
          <w:tcPr>
            <w:tcW w:w="4616" w:type="dxa"/>
            <w:gridSpan w:val="2"/>
          </w:tcPr>
          <w:p w14:paraId="69D1354B" w14:textId="77777777" w:rsidR="00C30BAE" w:rsidRDefault="00000000">
            <w:pPr>
              <w:pStyle w:val="a3"/>
              <w:ind w:left="3800" w:hangingChars="1900" w:hanging="3800"/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19F65B76" w14:textId="77777777" w:rsidR="00C30BAE" w:rsidRDefault="00000000">
            <w:pPr>
              <w:pStyle w:val="a3"/>
              <w:numPr>
                <w:ilvl w:val="0"/>
                <w:numId w:val="15"/>
              </w:numP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>채용 정보를 조회한다.</w:t>
            </w:r>
          </w:p>
          <w:p w14:paraId="1B1F6FD9" w14:textId="77777777" w:rsidR="00C30BAE" w:rsidRDefault="00000000">
            <w:pPr>
              <w:pStyle w:val="a3"/>
              <w:numPr>
                <w:ilvl w:val="0"/>
                <w:numId w:val="16"/>
              </w:numP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>회사에 지원한다.</w:t>
            </w:r>
          </w:p>
          <w:p w14:paraId="2012913B" w14:textId="77777777" w:rsidR="00C30BAE" w:rsidRDefault="00000000"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035A3D29" w14:textId="77777777" w:rsidR="00C30BAE" w:rsidRDefault="00000000">
            <w:pPr>
              <w:pStyle w:val="a3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>채용 정보 리스트를 출력한다.</w:t>
            </w:r>
          </w:p>
          <w:p w14:paraId="37E8EE44" w14:textId="77777777" w:rsidR="00C30BAE" w:rsidRDefault="00000000">
            <w:pPr>
              <w:pStyle w:val="a3"/>
              <w:numPr>
                <w:ilvl w:val="0"/>
                <w:numId w:val="18"/>
              </w:numP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>지원 완료 메시지를 출력한다</w:t>
            </w:r>
          </w:p>
        </w:tc>
      </w:tr>
      <w:tr w:rsidR="00C30BAE" w14:paraId="4F423B24" w14:textId="77777777">
        <w:tc>
          <w:tcPr>
            <w:tcW w:w="4400" w:type="dxa"/>
          </w:tcPr>
          <w:p w14:paraId="4A874958" w14:textId="77777777" w:rsidR="00C30BAE" w:rsidRDefault="00000000">
            <w:pPr>
              <w:pStyle w:val="a3"/>
              <w:rPr>
                <w:rFonts w:ascii="바탕" w:eastAsia="바탕" w:hAnsi="바탕"/>
                <w:color w:val="000000"/>
              </w:rPr>
            </w:pPr>
            <w:r>
              <w:rPr>
                <w:rFonts w:ascii="바탕" w:eastAsia="바탕" w:hAnsi="바탕" w:hint="eastAsia"/>
                <w:color w:val="000000"/>
              </w:rPr>
              <w:t>지원 정보 조회</w:t>
            </w:r>
          </w:p>
          <w:p w14:paraId="431596E6" w14:textId="77777777" w:rsidR="00C30BAE" w:rsidRDefault="00C30BAE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</w:tc>
        <w:tc>
          <w:tcPr>
            <w:tcW w:w="4616" w:type="dxa"/>
            <w:gridSpan w:val="2"/>
          </w:tcPr>
          <w:p w14:paraId="2E4ADEE8" w14:textId="77777777" w:rsidR="00C30BAE" w:rsidRDefault="00000000"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09562C99" w14:textId="77777777" w:rsidR="00C30BAE" w:rsidRDefault="00000000">
            <w:pPr>
              <w:pStyle w:val="a3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지원 정보를 조회한다.</w:t>
            </w:r>
          </w:p>
          <w:p w14:paraId="49F9938B" w14:textId="77777777" w:rsidR="00C30BAE" w:rsidRDefault="00000000">
            <w:pPr>
              <w:pStyle w:val="a3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069E0A8D" w14:textId="77777777" w:rsidR="00C30BAE" w:rsidRDefault="00000000">
            <w:pPr>
              <w:pStyle w:val="a3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lastRenderedPageBreak/>
              <w:t>회사이름의 오름차순으로 정렬해서 출력한다.</w:t>
            </w:r>
          </w:p>
          <w:p w14:paraId="78076889" w14:textId="77777777" w:rsidR="00C30BAE" w:rsidRDefault="00C30BAE"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30BAE" w14:paraId="04F84927" w14:textId="77777777">
        <w:tc>
          <w:tcPr>
            <w:tcW w:w="4400" w:type="dxa"/>
          </w:tcPr>
          <w:p w14:paraId="3AE3B928" w14:textId="77777777" w:rsidR="00C30BAE" w:rsidRDefault="00000000">
            <w:pPr>
              <w:pStyle w:val="a3"/>
              <w:rPr>
                <w:rFonts w:ascii="바탕" w:eastAsia="바탕" w:hAnsi="바탕"/>
                <w:color w:val="000000"/>
              </w:rPr>
            </w:pPr>
            <w:r>
              <w:rPr>
                <w:rFonts w:ascii="바탕" w:eastAsia="바탕" w:hAnsi="바탕" w:hint="eastAsia"/>
                <w:color w:val="000000"/>
              </w:rPr>
              <w:lastRenderedPageBreak/>
              <w:t>지원 정보 삭제</w:t>
            </w:r>
          </w:p>
          <w:p w14:paraId="4D430EA5" w14:textId="77777777" w:rsidR="00C30BAE" w:rsidRDefault="00C30BAE">
            <w:pPr>
              <w:pStyle w:val="a3"/>
              <w:rPr>
                <w:rFonts w:ascii="바탕" w:eastAsia="바탕" w:hAnsi="바탕"/>
                <w:color w:val="000000"/>
              </w:rPr>
            </w:pPr>
          </w:p>
        </w:tc>
        <w:tc>
          <w:tcPr>
            <w:tcW w:w="4616" w:type="dxa"/>
            <w:gridSpan w:val="2"/>
          </w:tcPr>
          <w:p w14:paraId="2095A4FD" w14:textId="77777777" w:rsidR="00C30BAE" w:rsidRDefault="00000000">
            <w:pPr>
              <w:pStyle w:val="a3"/>
              <w:ind w:left="3800" w:hangingChars="1900" w:hanging="3800"/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27E7379B" w14:textId="77777777" w:rsidR="00C30BAE" w:rsidRDefault="00000000">
            <w:pPr>
              <w:pStyle w:val="a3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마감 시간이 지난 지원 정보를 조회한다.</w:t>
            </w:r>
          </w:p>
          <w:p w14:paraId="6C4D09E6" w14:textId="77777777" w:rsidR="00C30BAE" w:rsidRDefault="00000000">
            <w:pPr>
              <w:pStyle w:val="a3"/>
              <w:numPr>
                <w:ilvl w:val="0"/>
                <w:numId w:val="25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삭제한다.</w:t>
            </w:r>
          </w:p>
          <w:p w14:paraId="6281BF87" w14:textId="77777777" w:rsidR="00C30BAE" w:rsidRDefault="00000000"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269D8B5D" w14:textId="77777777" w:rsidR="00C30BAE" w:rsidRDefault="00000000">
            <w:pPr>
              <w:pStyle w:val="a3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삭제 화면을 출력한다</w:t>
            </w:r>
          </w:p>
        </w:tc>
      </w:tr>
      <w:tr w:rsidR="00C30BAE" w14:paraId="6CD27BE6" w14:textId="77777777">
        <w:tc>
          <w:tcPr>
            <w:tcW w:w="4400" w:type="dxa"/>
          </w:tcPr>
          <w:p w14:paraId="441B12E4" w14:textId="77777777" w:rsidR="00C30BAE" w:rsidRDefault="00C30BAE">
            <w:pPr>
              <w:pStyle w:val="a3"/>
              <w:rPr>
                <w:rFonts w:ascii="바탕" w:eastAsia="바탕" w:hAnsi="바탕"/>
                <w:color w:val="000000"/>
              </w:rPr>
            </w:pPr>
          </w:p>
          <w:p w14:paraId="5DB097BB" w14:textId="77777777" w:rsidR="00C30BAE" w:rsidRDefault="00C30BAE">
            <w:pPr>
              <w:pStyle w:val="a3"/>
              <w:rPr>
                <w:rFonts w:ascii="바탕" w:eastAsia="바탕" w:hAnsi="바탕"/>
                <w:color w:val="000000"/>
              </w:rPr>
            </w:pPr>
          </w:p>
          <w:p w14:paraId="5AB9D825" w14:textId="77777777" w:rsidR="00C30BAE" w:rsidRDefault="00000000">
            <w:pPr>
              <w:pStyle w:val="a3"/>
              <w:rPr>
                <w:rFonts w:ascii="바탕" w:eastAsia="바탕" w:hAnsi="바탕"/>
                <w:color w:val="000000"/>
              </w:rPr>
            </w:pPr>
            <w:r>
              <w:rPr>
                <w:rFonts w:ascii="바탕" w:eastAsia="바탕" w:hAnsi="바탕"/>
                <w:color w:val="000000"/>
              </w:rPr>
              <w:t>지원</w:t>
            </w:r>
            <w:r>
              <w:rPr>
                <w:rFonts w:ascii="바탕" w:eastAsia="바탕" w:hAnsi="바탕" w:hint="eastAsia"/>
                <w:color w:val="000000"/>
              </w:rPr>
              <w:t xml:space="preserve"> </w:t>
            </w:r>
            <w:r>
              <w:rPr>
                <w:rFonts w:ascii="바탕" w:eastAsia="바탕" w:hAnsi="바탕"/>
                <w:color w:val="000000"/>
              </w:rPr>
              <w:t>취소</w:t>
            </w:r>
          </w:p>
        </w:tc>
        <w:tc>
          <w:tcPr>
            <w:tcW w:w="4616" w:type="dxa"/>
            <w:gridSpan w:val="2"/>
          </w:tcPr>
          <w:p w14:paraId="26A5DCE8" w14:textId="77777777" w:rsidR="00C30BAE" w:rsidRDefault="00C30BAE"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</w:p>
          <w:p w14:paraId="4418857A" w14:textId="77777777" w:rsidR="00C30BAE" w:rsidRDefault="00000000">
            <w:pPr>
              <w:pStyle w:val="a3"/>
              <w:ind w:left="3800" w:hangingChars="1900" w:hanging="3800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7BC560F3" w14:textId="77777777" w:rsidR="00C30BAE" w:rsidRDefault="00000000">
            <w:pPr>
              <w:pStyle w:val="a3"/>
              <w:numPr>
                <w:ilvl w:val="0"/>
                <w:numId w:val="26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지원 정보를 조회한다.</w:t>
            </w:r>
          </w:p>
          <w:p w14:paraId="5E253CFE" w14:textId="77777777" w:rsidR="00C30BAE" w:rsidRDefault="00000000">
            <w:pPr>
              <w:pStyle w:val="a3"/>
              <w:numPr>
                <w:ilvl w:val="0"/>
                <w:numId w:val="27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지원을 취소한다.</w:t>
            </w:r>
          </w:p>
          <w:p w14:paraId="55A1B9B5" w14:textId="77777777" w:rsidR="00C30BAE" w:rsidRDefault="00000000">
            <w:pPr>
              <w:pStyle w:val="a3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385E4200" w14:textId="77777777" w:rsidR="00C30BAE" w:rsidRDefault="00000000">
            <w:pPr>
              <w:pStyle w:val="a3"/>
              <w:numPr>
                <w:ilvl w:val="0"/>
                <w:numId w:val="28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지원 정보를 출력한다.</w:t>
            </w:r>
          </w:p>
          <w:p w14:paraId="1316CD66" w14:textId="77777777" w:rsidR="00C30BAE" w:rsidRDefault="00000000">
            <w:pPr>
              <w:pStyle w:val="a3"/>
              <w:ind w:left="3040" w:hangingChars="1900" w:hanging="304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ab/>
            </w:r>
          </w:p>
        </w:tc>
      </w:tr>
      <w:tr w:rsidR="00A11719" w14:paraId="04780F0D" w14:textId="77777777" w:rsidTr="00A11719">
        <w:tc>
          <w:tcPr>
            <w:tcW w:w="4518" w:type="dxa"/>
            <w:gridSpan w:val="2"/>
          </w:tcPr>
          <w:p w14:paraId="520E9CE1" w14:textId="77777777" w:rsidR="00A11719" w:rsidRDefault="00A11719" w:rsidP="00A11719">
            <w:pPr>
              <w:pStyle w:val="a3"/>
              <w:rPr>
                <w:rFonts w:ascii="바탕" w:eastAsia="바탕" w:hAnsi="바탕"/>
                <w:color w:val="000000"/>
              </w:rPr>
            </w:pPr>
          </w:p>
          <w:p w14:paraId="15A53796" w14:textId="77777777" w:rsidR="00A11719" w:rsidRDefault="00A11719" w:rsidP="00A11719">
            <w:pPr>
              <w:pStyle w:val="a3"/>
              <w:rPr>
                <w:rFonts w:ascii="바탕" w:eastAsia="바탕" w:hAnsi="바탕"/>
                <w:color w:val="000000"/>
              </w:rPr>
            </w:pPr>
          </w:p>
          <w:p w14:paraId="0224F662" w14:textId="7E5232C8" w:rsidR="00A11719" w:rsidRDefault="00A11719" w:rsidP="00A11719">
            <w:pPr>
              <w:pStyle w:val="a3"/>
              <w:rPr>
                <w:color w:val="000000"/>
              </w:rPr>
            </w:pPr>
            <w:r>
              <w:rPr>
                <w:rFonts w:ascii="바탕" w:eastAsia="바탕" w:hAnsi="바탕"/>
                <w:color w:val="000000"/>
              </w:rPr>
              <w:t>지원정보통계(회사회원)</w:t>
            </w:r>
          </w:p>
        </w:tc>
        <w:tc>
          <w:tcPr>
            <w:tcW w:w="4498" w:type="dxa"/>
          </w:tcPr>
          <w:p w14:paraId="327312D3" w14:textId="77777777" w:rsidR="00A11719" w:rsidRDefault="00A11719" w:rsidP="00A11719">
            <w:pPr>
              <w:pStyle w:val="a3"/>
              <w:ind w:left="3800" w:hangingChars="1900" w:hanging="3800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03A5FF59" w14:textId="77777777" w:rsidR="00A11719" w:rsidRDefault="00A11719" w:rsidP="00A11719">
            <w:pPr>
              <w:pStyle w:val="a3"/>
              <w:numPr>
                <w:ilvl w:val="0"/>
                <w:numId w:val="29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시스템을 이용하여 채용을 진행한다.</w:t>
            </w:r>
          </w:p>
          <w:p w14:paraId="1241B2E1" w14:textId="77777777" w:rsidR="00A11719" w:rsidRDefault="00A11719" w:rsidP="00A11719">
            <w:pPr>
              <w:pStyle w:val="a3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7D782864" w14:textId="77777777" w:rsidR="00A11719" w:rsidRDefault="00A11719" w:rsidP="00A11719">
            <w:pPr>
              <w:pStyle w:val="a3"/>
              <w:numPr>
                <w:ilvl w:val="0"/>
                <w:numId w:val="29"/>
              </w:numPr>
              <w:tabs>
                <w:tab w:val="left" w:pos="1260"/>
              </w:tabs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모든 채용 정보에 대해 신청 마감시간 기준으로 업무별로 지원자 수를 출력한다.</w:t>
            </w:r>
          </w:p>
          <w:p w14:paraId="5F0CADE5" w14:textId="77777777" w:rsidR="00A11719" w:rsidRDefault="00A11719" w:rsidP="00A11719">
            <w:pPr>
              <w:pStyle w:val="a3"/>
              <w:rPr>
                <w:color w:val="000000"/>
              </w:rPr>
            </w:pPr>
          </w:p>
        </w:tc>
      </w:tr>
      <w:tr w:rsidR="00A11719" w14:paraId="05869A00" w14:textId="77777777" w:rsidTr="00A11719">
        <w:tc>
          <w:tcPr>
            <w:tcW w:w="4518" w:type="dxa"/>
            <w:gridSpan w:val="2"/>
          </w:tcPr>
          <w:p w14:paraId="05B28F8C" w14:textId="77777777" w:rsidR="00A11719" w:rsidRDefault="00A11719" w:rsidP="00A11719">
            <w:pPr>
              <w:pStyle w:val="a3"/>
              <w:tabs>
                <w:tab w:val="left" w:pos="1260"/>
              </w:tabs>
              <w:rPr>
                <w:rFonts w:ascii="바탕" w:eastAsia="바탕" w:hAnsi="바탕"/>
                <w:color w:val="000000"/>
              </w:rPr>
            </w:pPr>
          </w:p>
          <w:p w14:paraId="2E39B438" w14:textId="77777777" w:rsidR="00A11719" w:rsidRDefault="00A11719" w:rsidP="00A11719">
            <w:pPr>
              <w:pStyle w:val="a3"/>
              <w:tabs>
                <w:tab w:val="left" w:pos="1260"/>
              </w:tabs>
              <w:rPr>
                <w:rFonts w:ascii="바탕" w:eastAsia="바탕" w:hAnsi="바탕"/>
                <w:color w:val="000000"/>
              </w:rPr>
            </w:pPr>
          </w:p>
          <w:p w14:paraId="76C39152" w14:textId="77777777" w:rsidR="00A11719" w:rsidRDefault="00A11719" w:rsidP="00A11719">
            <w:pPr>
              <w:pStyle w:val="a3"/>
              <w:tabs>
                <w:tab w:val="left" w:pos="1260"/>
              </w:tabs>
              <w:rPr>
                <w:rFonts w:ascii="바탕" w:eastAsia="바탕" w:hAnsi="바탕"/>
                <w:color w:val="000000"/>
              </w:rPr>
            </w:pPr>
            <w:r>
              <w:rPr>
                <w:rFonts w:ascii="바탕" w:eastAsia="바탕" w:hAnsi="바탕"/>
                <w:color w:val="000000"/>
              </w:rPr>
              <w:t>지원정보통계(일반회원)</w:t>
            </w:r>
          </w:p>
          <w:p w14:paraId="0CE61C93" w14:textId="77777777" w:rsidR="00A11719" w:rsidRDefault="00A11719" w:rsidP="00A11719">
            <w:pPr>
              <w:pStyle w:val="a3"/>
              <w:rPr>
                <w:color w:val="000000"/>
              </w:rPr>
            </w:pPr>
          </w:p>
        </w:tc>
        <w:tc>
          <w:tcPr>
            <w:tcW w:w="4498" w:type="dxa"/>
          </w:tcPr>
          <w:p w14:paraId="47AAF3D8" w14:textId="77777777" w:rsidR="00A11719" w:rsidRDefault="00A11719" w:rsidP="00A11719">
            <w:pPr>
              <w:pStyle w:val="a3"/>
              <w:ind w:left="3800" w:hangingChars="1900" w:hanging="3800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04598575" w14:textId="77777777" w:rsidR="00A11719" w:rsidRDefault="00A11719" w:rsidP="00A11719">
            <w:pPr>
              <w:pStyle w:val="a3"/>
              <w:numPr>
                <w:ilvl w:val="0"/>
                <w:numId w:val="30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시스템을 이용하여 지원을 진행한다.</w:t>
            </w:r>
          </w:p>
          <w:p w14:paraId="796180C3" w14:textId="77777777" w:rsidR="00A11719" w:rsidRDefault="00A11719" w:rsidP="00A11719">
            <w:pPr>
              <w:pStyle w:val="a3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2C95BFF0" w14:textId="77777777" w:rsidR="00A11719" w:rsidRDefault="00A11719" w:rsidP="00A11719">
            <w:pPr>
              <w:pStyle w:val="a3"/>
              <w:numPr>
                <w:ilvl w:val="0"/>
                <w:numId w:val="30"/>
              </w:numPr>
              <w:tabs>
                <w:tab w:val="left" w:pos="1260"/>
              </w:tabs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회원이 지원한 횟수를 마감 시간 기준으로 월별로 지원 횟수를 출력한다.</w:t>
            </w:r>
          </w:p>
          <w:p w14:paraId="72E2E560" w14:textId="77777777" w:rsidR="00A11719" w:rsidRDefault="00A11719" w:rsidP="00A11719">
            <w:pPr>
              <w:pStyle w:val="a3"/>
              <w:rPr>
                <w:color w:val="000000"/>
              </w:rPr>
            </w:pPr>
          </w:p>
        </w:tc>
      </w:tr>
    </w:tbl>
    <w:p w14:paraId="398D485D" w14:textId="6D7BE143" w:rsidR="00C30BAE" w:rsidRPr="00A11719" w:rsidRDefault="00000000" w:rsidP="00A11719">
      <w:pPr>
        <w:widowControl/>
        <w:wordWrap/>
        <w:autoSpaceDE/>
        <w:autoSpaceDN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>
        <w:rPr>
          <w:rFonts w:ascii="MalgunGothic" w:hAnsi="MalgunGothic"/>
          <w:color w:val="000000"/>
          <w:sz w:val="28"/>
          <w:szCs w:val="28"/>
        </w:rPr>
        <w:lastRenderedPageBreak/>
        <w:t xml:space="preserve">4) </w:t>
      </w:r>
      <w:r>
        <w:rPr>
          <w:rFonts w:ascii="바탕" w:eastAsia="바탕" w:hAnsi="바탕" w:cs="바탕"/>
          <w:color w:val="000000"/>
          <w:sz w:val="28"/>
          <w:szCs w:val="28"/>
        </w:rPr>
        <w:t>Communication Diagram</w:t>
      </w:r>
    </w:p>
    <w:p w14:paraId="7C1DE6FB" w14:textId="77777777" w:rsidR="00C30BAE" w:rsidRDefault="00000000">
      <w:pPr>
        <w:pStyle w:val="a3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54A4697" wp14:editId="2D82DF8E">
            <wp:extent cx="5218054" cy="8307700"/>
            <wp:effectExtent l="0" t="0" r="0" b="0"/>
            <wp:docPr id="1025" name="shape10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8054" cy="830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 w:type="page"/>
      </w:r>
      <w:r>
        <w:rPr>
          <w:noProof/>
          <w:color w:val="000000"/>
        </w:rPr>
        <w:lastRenderedPageBreak/>
        <w:drawing>
          <wp:inline distT="0" distB="0" distL="180" distR="180" wp14:anchorId="10C7161E" wp14:editId="40A833F9">
            <wp:extent cx="5692775" cy="7247890"/>
            <wp:effectExtent l="0" t="0" r="0" b="0"/>
            <wp:docPr id="1033" name="shape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72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2B2A" w14:textId="77777777" w:rsidR="00C30BAE" w:rsidRDefault="00000000">
      <w:pPr>
        <w:widowControl/>
        <w:wordWrap/>
        <w:autoSpaceDE/>
        <w:autoSpaceDN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noProof/>
          <w:color w:val="000000"/>
          <w:kern w:val="0"/>
          <w:sz w:val="24"/>
        </w:rPr>
        <w:lastRenderedPageBreak/>
        <w:drawing>
          <wp:inline distT="0" distB="0" distL="180" distR="180" wp14:anchorId="0FDE9E58" wp14:editId="6A6D4300">
            <wp:extent cx="5731510" cy="4994830"/>
            <wp:effectExtent l="0" t="0" r="0" b="0"/>
            <wp:docPr id="1034" name="shape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A707" w14:textId="77777777" w:rsidR="00C30BAE" w:rsidRDefault="00000000">
      <w:pPr>
        <w:widowControl/>
        <w:wordWrap/>
        <w:autoSpaceDE/>
        <w:autoSpaceDN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noProof/>
          <w:color w:val="000000"/>
          <w:kern w:val="0"/>
          <w:sz w:val="24"/>
        </w:rPr>
        <w:lastRenderedPageBreak/>
        <w:drawing>
          <wp:inline distT="0" distB="0" distL="180" distR="180" wp14:anchorId="7CB03734" wp14:editId="0F42CECA">
            <wp:extent cx="5731510" cy="4537353"/>
            <wp:effectExtent l="0" t="0" r="0" b="0"/>
            <wp:docPr id="1035" name="shape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76EE" w14:textId="77777777" w:rsidR="00C30BAE" w:rsidRDefault="00000000">
      <w:pPr>
        <w:widowControl/>
        <w:wordWrap/>
        <w:autoSpaceDE/>
        <w:autoSpaceDN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noProof/>
          <w:color w:val="000000"/>
          <w:kern w:val="0"/>
          <w:sz w:val="24"/>
        </w:rPr>
        <w:lastRenderedPageBreak/>
        <w:drawing>
          <wp:inline distT="0" distB="0" distL="180" distR="180" wp14:anchorId="1103C978" wp14:editId="5954A8E7">
            <wp:extent cx="5692775" cy="4584333"/>
            <wp:effectExtent l="0" t="0" r="0" b="0"/>
            <wp:docPr id="1036" name="shape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458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7BED" w14:textId="77777777" w:rsidR="00C30BAE" w:rsidRDefault="00C30BAE">
      <w:pPr>
        <w:widowControl/>
        <w:wordWrap/>
        <w:autoSpaceDE/>
        <w:autoSpaceDN/>
        <w:rPr>
          <w:rFonts w:ascii="Times New Roman" w:eastAsia="Times New Roman" w:hAnsi="Times New Roman" w:cs="Times New Roman"/>
          <w:color w:val="000000"/>
          <w:kern w:val="0"/>
          <w:sz w:val="24"/>
        </w:rPr>
      </w:pPr>
    </w:p>
    <w:p w14:paraId="748D097D" w14:textId="645E4E3B" w:rsidR="00C30BAE" w:rsidRDefault="00C30BAE">
      <w:pPr>
        <w:pStyle w:val="a3"/>
        <w:jc w:val="center"/>
        <w:rPr>
          <w:rFonts w:ascii="MalgunGothic" w:eastAsiaTheme="minorEastAsia" w:hAnsi="MalgunGothic"/>
          <w:color w:val="000000"/>
          <w:sz w:val="28"/>
          <w:szCs w:val="28"/>
        </w:rPr>
      </w:pPr>
    </w:p>
    <w:p w14:paraId="27E9F66B" w14:textId="77777777" w:rsidR="00A11719" w:rsidRDefault="00A11719">
      <w:pPr>
        <w:pStyle w:val="a3"/>
        <w:jc w:val="center"/>
        <w:rPr>
          <w:rFonts w:ascii="MalgunGothic" w:eastAsiaTheme="minorEastAsia" w:hAnsi="MalgunGothic"/>
          <w:color w:val="000000"/>
          <w:sz w:val="28"/>
          <w:szCs w:val="28"/>
        </w:rPr>
      </w:pPr>
    </w:p>
    <w:p w14:paraId="56719B18" w14:textId="77777777" w:rsidR="00A11719" w:rsidRPr="00A11719" w:rsidRDefault="00A11719">
      <w:pPr>
        <w:pStyle w:val="a3"/>
        <w:jc w:val="center"/>
        <w:rPr>
          <w:rFonts w:ascii="MalgunGothic" w:eastAsiaTheme="minorEastAsia" w:hAnsi="MalgunGothic" w:hint="eastAsia"/>
          <w:color w:val="000000"/>
          <w:sz w:val="28"/>
          <w:szCs w:val="28"/>
        </w:rPr>
      </w:pPr>
    </w:p>
    <w:p w14:paraId="61B1EACE" w14:textId="77777777" w:rsidR="00C30BAE" w:rsidRDefault="00C30BAE">
      <w:pPr>
        <w:pStyle w:val="a3"/>
        <w:jc w:val="center"/>
        <w:rPr>
          <w:rFonts w:ascii="MalgunGothic" w:hAnsi="MalgunGothic"/>
          <w:color w:val="000000"/>
          <w:sz w:val="28"/>
          <w:szCs w:val="28"/>
        </w:rPr>
      </w:pPr>
    </w:p>
    <w:p w14:paraId="0189DE58" w14:textId="69D295F2" w:rsidR="00C30BAE" w:rsidRDefault="000505FF">
      <w:pPr>
        <w:pStyle w:val="a3"/>
        <w:jc w:val="center"/>
        <w:rPr>
          <w:rFonts w:ascii="MalgunGothic" w:hAnsi="MalgunGothic"/>
          <w:color w:val="000000"/>
          <w:sz w:val="28"/>
          <w:szCs w:val="28"/>
        </w:rPr>
      </w:pPr>
      <w:r>
        <w:rPr>
          <w:rFonts w:ascii="MalgunGothic" w:hAnsi="MalgunGothic"/>
          <w:noProof/>
          <w:color w:val="000000"/>
          <w:sz w:val="28"/>
          <w:szCs w:val="28"/>
        </w:rPr>
        <w:lastRenderedPageBreak/>
        <w:drawing>
          <wp:inline distT="0" distB="0" distL="0" distR="0" wp14:anchorId="4ECF55C1" wp14:editId="71DCAEB8">
            <wp:extent cx="5731510" cy="3926840"/>
            <wp:effectExtent l="0" t="0" r="2540" b="0"/>
            <wp:docPr id="535940981" name="그림 6" descr="텍스트, 도표, 평행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40981" name="그림 6" descr="텍스트, 도표, 평행, 스크린샷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92F6" w14:textId="77777777" w:rsidR="00C30BAE" w:rsidRDefault="00C30BAE">
      <w:pPr>
        <w:pStyle w:val="a3"/>
        <w:jc w:val="center"/>
        <w:rPr>
          <w:rFonts w:ascii="MalgunGothic" w:hAnsi="MalgunGothic"/>
          <w:color w:val="000000"/>
          <w:sz w:val="28"/>
          <w:szCs w:val="28"/>
        </w:rPr>
      </w:pPr>
    </w:p>
    <w:p w14:paraId="6CC9BBA9" w14:textId="77777777" w:rsidR="00C30BAE" w:rsidRDefault="00C30BAE">
      <w:pPr>
        <w:pStyle w:val="a3"/>
        <w:jc w:val="center"/>
        <w:rPr>
          <w:rFonts w:ascii="MalgunGothic" w:hAnsi="MalgunGothic"/>
          <w:color w:val="000000"/>
          <w:sz w:val="28"/>
          <w:szCs w:val="28"/>
        </w:rPr>
      </w:pPr>
    </w:p>
    <w:p w14:paraId="12313500" w14:textId="77777777" w:rsidR="00C30BAE" w:rsidRDefault="00C30BAE">
      <w:pPr>
        <w:pStyle w:val="a3"/>
        <w:jc w:val="center"/>
        <w:rPr>
          <w:rFonts w:ascii="MalgunGothic" w:hAnsi="MalgunGothic"/>
          <w:color w:val="000000"/>
          <w:sz w:val="28"/>
          <w:szCs w:val="28"/>
        </w:rPr>
      </w:pPr>
    </w:p>
    <w:p w14:paraId="04CB00C5" w14:textId="77777777" w:rsidR="00C30BAE" w:rsidRDefault="00C30BAE">
      <w:pPr>
        <w:pStyle w:val="a3"/>
        <w:jc w:val="center"/>
        <w:rPr>
          <w:rFonts w:ascii="MalgunGothic" w:hAnsi="MalgunGothic"/>
          <w:color w:val="000000"/>
          <w:sz w:val="28"/>
          <w:szCs w:val="28"/>
        </w:rPr>
      </w:pPr>
    </w:p>
    <w:p w14:paraId="7AE928C8" w14:textId="77777777" w:rsidR="00C30BAE" w:rsidRDefault="00C30BAE">
      <w:pPr>
        <w:pStyle w:val="a3"/>
        <w:jc w:val="center"/>
        <w:rPr>
          <w:rFonts w:ascii="MalgunGothic" w:hAnsi="MalgunGothic"/>
          <w:color w:val="000000"/>
          <w:sz w:val="28"/>
          <w:szCs w:val="28"/>
        </w:rPr>
      </w:pPr>
    </w:p>
    <w:p w14:paraId="5DCE68BB" w14:textId="77777777" w:rsidR="00C30BAE" w:rsidRDefault="00C30BAE">
      <w:pPr>
        <w:pStyle w:val="a3"/>
        <w:jc w:val="center"/>
        <w:rPr>
          <w:rFonts w:ascii="MalgunGothic" w:hAnsi="MalgunGothic"/>
          <w:color w:val="000000"/>
          <w:sz w:val="28"/>
          <w:szCs w:val="28"/>
        </w:rPr>
      </w:pPr>
    </w:p>
    <w:p w14:paraId="5294B350" w14:textId="77777777" w:rsidR="00C30BAE" w:rsidRDefault="00C30BAE">
      <w:pPr>
        <w:pStyle w:val="a3"/>
        <w:jc w:val="center"/>
        <w:rPr>
          <w:rFonts w:ascii="MalgunGothic" w:hAnsi="MalgunGothic"/>
          <w:color w:val="000000"/>
          <w:sz w:val="28"/>
          <w:szCs w:val="28"/>
        </w:rPr>
      </w:pPr>
    </w:p>
    <w:p w14:paraId="2DAFD4B0" w14:textId="77777777" w:rsidR="00C30BAE" w:rsidRDefault="00C30BAE">
      <w:pPr>
        <w:pStyle w:val="a3"/>
        <w:jc w:val="center"/>
        <w:rPr>
          <w:rFonts w:ascii="MalgunGothic" w:eastAsiaTheme="minorEastAsia" w:hAnsi="MalgunGothic"/>
          <w:color w:val="000000"/>
          <w:sz w:val="28"/>
          <w:szCs w:val="28"/>
        </w:rPr>
      </w:pPr>
    </w:p>
    <w:p w14:paraId="290A1C9A" w14:textId="77777777" w:rsidR="00A11719" w:rsidRDefault="00A11719">
      <w:pPr>
        <w:pStyle w:val="a3"/>
        <w:jc w:val="center"/>
        <w:rPr>
          <w:rFonts w:ascii="MalgunGothic" w:eastAsiaTheme="minorEastAsia" w:hAnsi="MalgunGothic"/>
          <w:color w:val="000000"/>
          <w:sz w:val="28"/>
          <w:szCs w:val="28"/>
        </w:rPr>
      </w:pPr>
    </w:p>
    <w:p w14:paraId="23DDC136" w14:textId="77777777" w:rsidR="00A11719" w:rsidRDefault="00A11719">
      <w:pPr>
        <w:pStyle w:val="a3"/>
        <w:jc w:val="center"/>
        <w:rPr>
          <w:rFonts w:ascii="MalgunGothic" w:eastAsiaTheme="minorEastAsia" w:hAnsi="MalgunGothic"/>
          <w:color w:val="000000"/>
          <w:sz w:val="28"/>
          <w:szCs w:val="28"/>
        </w:rPr>
      </w:pPr>
    </w:p>
    <w:p w14:paraId="67FAAB25" w14:textId="77777777" w:rsidR="00A11719" w:rsidRDefault="00A11719">
      <w:pPr>
        <w:pStyle w:val="a3"/>
        <w:jc w:val="center"/>
        <w:rPr>
          <w:rFonts w:ascii="MalgunGothic" w:eastAsiaTheme="minorEastAsia" w:hAnsi="MalgunGothic"/>
          <w:color w:val="000000"/>
          <w:sz w:val="28"/>
          <w:szCs w:val="28"/>
        </w:rPr>
      </w:pPr>
    </w:p>
    <w:p w14:paraId="0950E3DA" w14:textId="7619DA5C" w:rsidR="00A11719" w:rsidRPr="00A11719" w:rsidRDefault="00A11719" w:rsidP="000505FF">
      <w:pPr>
        <w:pStyle w:val="a3"/>
        <w:rPr>
          <w:rFonts w:ascii="MalgunGothic" w:eastAsiaTheme="minorEastAsia" w:hAnsi="MalgunGothic" w:hint="eastAsia"/>
          <w:color w:val="000000"/>
          <w:sz w:val="28"/>
          <w:szCs w:val="28"/>
        </w:rPr>
      </w:pPr>
    </w:p>
    <w:p w14:paraId="4D7F287F" w14:textId="77777777" w:rsidR="00C30BAE" w:rsidRDefault="00000000">
      <w:pPr>
        <w:pStyle w:val="a3"/>
        <w:jc w:val="center"/>
        <w:rPr>
          <w:rFonts w:ascii="바탕" w:eastAsia="바탕" w:hAnsi="바탕" w:cs="바탕"/>
          <w:color w:val="000000"/>
          <w:sz w:val="28"/>
          <w:szCs w:val="28"/>
        </w:rPr>
      </w:pPr>
      <w:r>
        <w:rPr>
          <w:rFonts w:ascii="MalgunGothic" w:hAnsi="MalgunGothic"/>
          <w:color w:val="000000"/>
          <w:sz w:val="28"/>
          <w:szCs w:val="28"/>
        </w:rPr>
        <w:lastRenderedPageBreak/>
        <w:t xml:space="preserve">5) </w:t>
      </w:r>
      <w:r>
        <w:rPr>
          <w:rFonts w:ascii="바탕" w:eastAsia="바탕" w:hAnsi="바탕" w:cs="바탕"/>
          <w:color w:val="000000"/>
          <w:sz w:val="28"/>
          <w:szCs w:val="28"/>
        </w:rPr>
        <w:t>Analysis class Diagram</w:t>
      </w:r>
    </w:p>
    <w:p w14:paraId="224171B2" w14:textId="77777777" w:rsidR="00C30BAE" w:rsidRDefault="00000000">
      <w:pPr>
        <w:pStyle w:val="a3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FE09B7C" wp14:editId="06B9974D">
            <wp:extent cx="4199811" cy="7938919"/>
            <wp:effectExtent l="0" t="0" r="0" b="0"/>
            <wp:docPr id="1026" name="shape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9811" cy="793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802C" w14:textId="77777777" w:rsidR="00C30BAE" w:rsidRDefault="00000000">
      <w:pPr>
        <w:pStyle w:val="a3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180" distR="180" wp14:anchorId="18EE21BE" wp14:editId="0291356B">
            <wp:extent cx="5731510" cy="3150235"/>
            <wp:effectExtent l="0" t="0" r="0" b="0"/>
            <wp:docPr id="1038" name="shape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EEE6" w14:textId="77777777" w:rsidR="00C30BAE" w:rsidRDefault="00C30BAE">
      <w:pPr>
        <w:pStyle w:val="a3"/>
        <w:rPr>
          <w:color w:val="000000"/>
        </w:rPr>
      </w:pPr>
    </w:p>
    <w:p w14:paraId="0101E25F" w14:textId="77777777" w:rsidR="00C30BAE" w:rsidRDefault="00C30BAE">
      <w:pPr>
        <w:pStyle w:val="a3"/>
        <w:rPr>
          <w:color w:val="000000"/>
        </w:rPr>
      </w:pPr>
    </w:p>
    <w:p w14:paraId="405610CE" w14:textId="77777777" w:rsidR="00C30BAE" w:rsidRDefault="00C30BAE">
      <w:pPr>
        <w:pStyle w:val="a3"/>
        <w:rPr>
          <w:color w:val="000000"/>
        </w:rPr>
      </w:pPr>
    </w:p>
    <w:p w14:paraId="40CF94D1" w14:textId="77777777" w:rsidR="00C30BAE" w:rsidRDefault="00C30BAE">
      <w:pPr>
        <w:pStyle w:val="a3"/>
        <w:rPr>
          <w:color w:val="000000"/>
        </w:rPr>
      </w:pPr>
    </w:p>
    <w:p w14:paraId="768CDD08" w14:textId="77777777" w:rsidR="00C30BAE" w:rsidRDefault="00C30BAE">
      <w:pPr>
        <w:pStyle w:val="a3"/>
        <w:rPr>
          <w:color w:val="000000"/>
        </w:rPr>
      </w:pPr>
    </w:p>
    <w:p w14:paraId="15086436" w14:textId="77777777" w:rsidR="00C30BAE" w:rsidRDefault="00000000">
      <w:pPr>
        <w:pStyle w:val="a3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180" distR="180" wp14:anchorId="17BAF09D" wp14:editId="79AD66FD">
            <wp:extent cx="5731510" cy="5751195"/>
            <wp:effectExtent l="0" t="0" r="0" b="0"/>
            <wp:docPr id="1042" name="shape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1918" w14:textId="77777777" w:rsidR="00C30BAE" w:rsidRDefault="00C30BAE">
      <w:pPr>
        <w:pStyle w:val="a3"/>
        <w:rPr>
          <w:rFonts w:eastAsiaTheme="minorEastAsia"/>
          <w:color w:val="000000"/>
        </w:rPr>
      </w:pPr>
    </w:p>
    <w:p w14:paraId="62AC499D" w14:textId="211C9CC5" w:rsidR="00AC76D3" w:rsidRPr="00AC76D3" w:rsidRDefault="000505FF">
      <w:pPr>
        <w:pStyle w:val="a3"/>
        <w:rPr>
          <w:rFonts w:eastAsiaTheme="minorEastAsia" w:hint="eastAsia"/>
          <w:color w:val="000000"/>
        </w:rPr>
      </w:pPr>
      <w:r>
        <w:rPr>
          <w:rFonts w:eastAsiaTheme="minorEastAsia" w:hint="eastAsia"/>
          <w:noProof/>
          <w:color w:val="000000"/>
        </w:rPr>
        <w:lastRenderedPageBreak/>
        <w:drawing>
          <wp:inline distT="0" distB="0" distL="0" distR="0" wp14:anchorId="61B6F30D" wp14:editId="7BA7B334">
            <wp:extent cx="5731510" cy="3361055"/>
            <wp:effectExtent l="0" t="0" r="2540" b="0"/>
            <wp:docPr id="1895158075" name="그림 7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58075" name="그림 7" descr="텍스트, 스크린샷, 폰트, 도표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6D3" w:rsidRPr="00AC76D3">
      <w:pgSz w:w="11906" w:h="16838"/>
      <w:pgMar w:top="1440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F5412" w14:textId="77777777" w:rsidR="00A46476" w:rsidRDefault="00A46476" w:rsidP="00A11719">
      <w:r>
        <w:separator/>
      </w:r>
    </w:p>
  </w:endnote>
  <w:endnote w:type="continuationSeparator" w:id="0">
    <w:p w14:paraId="47530F0D" w14:textId="77777777" w:rsidR="00A46476" w:rsidRDefault="00A46476" w:rsidP="00A11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Gothic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6AD9D" w14:textId="77777777" w:rsidR="00A46476" w:rsidRDefault="00A46476" w:rsidP="00A11719">
      <w:r>
        <w:separator/>
      </w:r>
    </w:p>
  </w:footnote>
  <w:footnote w:type="continuationSeparator" w:id="0">
    <w:p w14:paraId="4AB0B385" w14:textId="77777777" w:rsidR="00A46476" w:rsidRDefault="00A46476" w:rsidP="00A11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2B3C"/>
    <w:multiLevelType w:val="hybridMultilevel"/>
    <w:tmpl w:val="37DE9FE0"/>
    <w:lvl w:ilvl="0" w:tplc="ADF28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17317F0"/>
    <w:multiLevelType w:val="hybridMultilevel"/>
    <w:tmpl w:val="7108C89A"/>
    <w:lvl w:ilvl="0" w:tplc="C6564D8E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6E484F"/>
    <w:multiLevelType w:val="hybridMultilevel"/>
    <w:tmpl w:val="9CE6CDA2"/>
    <w:lvl w:ilvl="0" w:tplc="719AC4CE">
      <w:start w:val="1"/>
      <w:numFmt w:val="decimal"/>
      <w:lvlText w:val="%1."/>
      <w:lvlJc w:val="left"/>
      <w:pPr>
        <w:ind w:left="800" w:hanging="36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5FC1E4F"/>
    <w:multiLevelType w:val="hybridMultilevel"/>
    <w:tmpl w:val="9546499A"/>
    <w:lvl w:ilvl="0" w:tplc="A57873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8692F1A"/>
    <w:multiLevelType w:val="hybridMultilevel"/>
    <w:tmpl w:val="FAF65518"/>
    <w:lvl w:ilvl="0" w:tplc="D6EE26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F74958"/>
    <w:multiLevelType w:val="hybridMultilevel"/>
    <w:tmpl w:val="E8466B18"/>
    <w:lvl w:ilvl="0" w:tplc="811C9D16">
      <w:start w:val="3"/>
      <w:numFmt w:val="bullet"/>
      <w:lvlText w:val="-"/>
      <w:lvlJc w:val="left"/>
      <w:pPr>
        <w:ind w:left="1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1BAC5810"/>
    <w:multiLevelType w:val="hybridMultilevel"/>
    <w:tmpl w:val="628E4A9E"/>
    <w:lvl w:ilvl="0" w:tplc="7430D5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C620353"/>
    <w:multiLevelType w:val="hybridMultilevel"/>
    <w:tmpl w:val="57D4D342"/>
    <w:lvl w:ilvl="0" w:tplc="FACE3B76">
      <w:start w:val="5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3604C"/>
    <w:multiLevelType w:val="hybridMultilevel"/>
    <w:tmpl w:val="F5C2A840"/>
    <w:lvl w:ilvl="0" w:tplc="8610B4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5334CC6"/>
    <w:multiLevelType w:val="hybridMultilevel"/>
    <w:tmpl w:val="0D94669E"/>
    <w:lvl w:ilvl="0" w:tplc="FDD2F18C">
      <w:start w:val="1"/>
      <w:numFmt w:val="bullet"/>
      <w:lvlText w:val="-"/>
      <w:lvlJc w:val="left"/>
      <w:pPr>
        <w:ind w:left="11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2A3C751E"/>
    <w:multiLevelType w:val="hybridMultilevel"/>
    <w:tmpl w:val="8F40360E"/>
    <w:lvl w:ilvl="0" w:tplc="72CA273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DA420C0"/>
    <w:multiLevelType w:val="hybridMultilevel"/>
    <w:tmpl w:val="291EC7E0"/>
    <w:lvl w:ilvl="0" w:tplc="4A16C54C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F755C7F"/>
    <w:multiLevelType w:val="hybridMultilevel"/>
    <w:tmpl w:val="9AFA0360"/>
    <w:lvl w:ilvl="0" w:tplc="D7FA3570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1A66343"/>
    <w:multiLevelType w:val="hybridMultilevel"/>
    <w:tmpl w:val="A1A26164"/>
    <w:lvl w:ilvl="0" w:tplc="8C90F73A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8A37952"/>
    <w:multiLevelType w:val="hybridMultilevel"/>
    <w:tmpl w:val="A378A810"/>
    <w:lvl w:ilvl="0" w:tplc="EC66B9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5A26B5"/>
    <w:multiLevelType w:val="hybridMultilevel"/>
    <w:tmpl w:val="A382585C"/>
    <w:lvl w:ilvl="0" w:tplc="90D84C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1B16812"/>
    <w:multiLevelType w:val="hybridMultilevel"/>
    <w:tmpl w:val="A5ECC5CA"/>
    <w:lvl w:ilvl="0" w:tplc="43160946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E8C29A2"/>
    <w:multiLevelType w:val="hybridMultilevel"/>
    <w:tmpl w:val="78D4E79A"/>
    <w:lvl w:ilvl="0" w:tplc="0C96309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A9268D9"/>
    <w:multiLevelType w:val="hybridMultilevel"/>
    <w:tmpl w:val="2D521914"/>
    <w:lvl w:ilvl="0" w:tplc="7F149B38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2AA680C"/>
    <w:multiLevelType w:val="hybridMultilevel"/>
    <w:tmpl w:val="E188BA3E"/>
    <w:lvl w:ilvl="0" w:tplc="321845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7CC46F1"/>
    <w:multiLevelType w:val="hybridMultilevel"/>
    <w:tmpl w:val="BFD01C18"/>
    <w:lvl w:ilvl="0" w:tplc="82CAF282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B310119"/>
    <w:multiLevelType w:val="hybridMultilevel"/>
    <w:tmpl w:val="68FAD4D6"/>
    <w:lvl w:ilvl="0" w:tplc="E53A90F4">
      <w:start w:val="5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24B0878"/>
    <w:multiLevelType w:val="hybridMultilevel"/>
    <w:tmpl w:val="5DF6454C"/>
    <w:lvl w:ilvl="0" w:tplc="47FE2AB8">
      <w:start w:val="1"/>
      <w:numFmt w:val="decimal"/>
      <w:lvlText w:val="%1."/>
      <w:lvlJc w:val="left"/>
      <w:pPr>
        <w:ind w:left="80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6254715"/>
    <w:multiLevelType w:val="hybridMultilevel"/>
    <w:tmpl w:val="2C9EFF9C"/>
    <w:lvl w:ilvl="0" w:tplc="293657B4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E4F751E"/>
    <w:multiLevelType w:val="hybridMultilevel"/>
    <w:tmpl w:val="A6CAFE32"/>
    <w:lvl w:ilvl="0" w:tplc="968AD358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13112749">
    <w:abstractNumId w:val="8"/>
  </w:num>
  <w:num w:numId="2" w16cid:durableId="1786074242">
    <w:abstractNumId w:val="9"/>
  </w:num>
  <w:num w:numId="3" w16cid:durableId="112290217">
    <w:abstractNumId w:val="6"/>
  </w:num>
  <w:num w:numId="4" w16cid:durableId="2040161061">
    <w:abstractNumId w:val="21"/>
  </w:num>
  <w:num w:numId="5" w16cid:durableId="276453583">
    <w:abstractNumId w:val="5"/>
  </w:num>
  <w:num w:numId="6" w16cid:durableId="525407328">
    <w:abstractNumId w:val="17"/>
  </w:num>
  <w:num w:numId="7" w16cid:durableId="534198309">
    <w:abstractNumId w:val="12"/>
  </w:num>
  <w:num w:numId="8" w16cid:durableId="1710566037">
    <w:abstractNumId w:val="22"/>
  </w:num>
  <w:num w:numId="9" w16cid:durableId="188958460">
    <w:abstractNumId w:val="23"/>
  </w:num>
  <w:num w:numId="10" w16cid:durableId="1017192866">
    <w:abstractNumId w:val="1"/>
  </w:num>
  <w:num w:numId="11" w16cid:durableId="98188460">
    <w:abstractNumId w:val="11"/>
  </w:num>
  <w:num w:numId="12" w16cid:durableId="2118015189">
    <w:abstractNumId w:val="2"/>
  </w:num>
  <w:num w:numId="13" w16cid:durableId="432362279">
    <w:abstractNumId w:val="20"/>
  </w:num>
  <w:num w:numId="14" w16cid:durableId="842478583">
    <w:abstractNumId w:val="7"/>
  </w:num>
  <w:num w:numId="15" w16cid:durableId="813520986">
    <w:abstractNumId w:val="3"/>
  </w:num>
  <w:num w:numId="16" w16cid:durableId="1546407065">
    <w:abstractNumId w:val="24"/>
  </w:num>
  <w:num w:numId="17" w16cid:durableId="1809205492">
    <w:abstractNumId w:val="13"/>
  </w:num>
  <w:num w:numId="18" w16cid:durableId="1363282989">
    <w:abstractNumId w:val="18"/>
  </w:num>
  <w:num w:numId="19" w16cid:durableId="1831213589">
    <w:abstractNumId w:val="15"/>
  </w:num>
  <w:num w:numId="20" w16cid:durableId="441808724">
    <w:abstractNumId w:val="14"/>
  </w:num>
  <w:num w:numId="21" w16cid:durableId="1060862954">
    <w:abstractNumId w:val="0"/>
  </w:num>
  <w:num w:numId="22" w16cid:durableId="375079668">
    <w:abstractNumId w:val="16"/>
  </w:num>
  <w:num w:numId="23" w16cid:durableId="245653709">
    <w:abstractNumId w:val="10"/>
  </w:num>
  <w:num w:numId="24" w16cid:durableId="1430662838">
    <w:abstractNumId w:val="14"/>
  </w:num>
  <w:num w:numId="25" w16cid:durableId="2121024254">
    <w:abstractNumId w:val="15"/>
  </w:num>
  <w:num w:numId="26" w16cid:durableId="50157259">
    <w:abstractNumId w:val="0"/>
  </w:num>
  <w:num w:numId="27" w16cid:durableId="1747723151">
    <w:abstractNumId w:val="16"/>
  </w:num>
  <w:num w:numId="28" w16cid:durableId="2088383580">
    <w:abstractNumId w:val="10"/>
  </w:num>
  <w:num w:numId="29" w16cid:durableId="1307392407">
    <w:abstractNumId w:val="19"/>
  </w:num>
  <w:num w:numId="30" w16cid:durableId="1765035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BAE"/>
    <w:rsid w:val="000505FF"/>
    <w:rsid w:val="00402043"/>
    <w:rsid w:val="00A11719"/>
    <w:rsid w:val="00A46476"/>
    <w:rsid w:val="00AC76D3"/>
    <w:rsid w:val="00C3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1EC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styleId="a6">
    <w:name w:val="header"/>
    <w:basedOn w:val="a"/>
    <w:link w:val="Char"/>
    <w:unhideWhenUsed/>
    <w:rsid w:val="00A117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rsid w:val="00A11719"/>
  </w:style>
  <w:style w:type="paragraph" w:styleId="a7">
    <w:name w:val="footer"/>
    <w:basedOn w:val="a"/>
    <w:link w:val="Char0"/>
    <w:unhideWhenUsed/>
    <w:rsid w:val="00A11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rsid w:val="00A11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2023-05-10T15:07:00Z</dcterms:created>
  <dcterms:modified xsi:type="dcterms:W3CDTF">2023-05-11T16:49:00Z</dcterms:modified>
  <cp:version>1100.0100.01</cp:version>
</cp:coreProperties>
</file>