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59E" w:rsidRPr="0088559E" w:rsidRDefault="0088559E" w:rsidP="00012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59E">
        <w:rPr>
          <w:rFonts w:ascii="Times New Roman" w:hAnsi="Times New Roman" w:cs="Times New Roman"/>
          <w:sz w:val="24"/>
          <w:szCs w:val="24"/>
        </w:rPr>
        <w:t>Efficient Grasp Planning and Executi</w:t>
      </w:r>
      <w:r w:rsidRPr="0088559E">
        <w:rPr>
          <w:rFonts w:ascii="Times New Roman" w:hAnsi="Times New Roman" w:cs="Times New Roman"/>
          <w:sz w:val="24"/>
          <w:szCs w:val="24"/>
        </w:rPr>
        <w:t xml:space="preserve">on with Multi-Fingered Hands by </w:t>
      </w:r>
      <w:r w:rsidRPr="0088559E">
        <w:rPr>
          <w:rFonts w:ascii="Times New Roman" w:hAnsi="Times New Roman" w:cs="Times New Roman"/>
          <w:sz w:val="24"/>
          <w:szCs w:val="24"/>
        </w:rPr>
        <w:t>Surface Fitting</w:t>
      </w:r>
    </w:p>
    <w:p w:rsidR="0088559E" w:rsidRPr="0088559E" w:rsidRDefault="0088559E" w:rsidP="00012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2977" w:rsidRPr="0088559E" w:rsidRDefault="00935D15" w:rsidP="000127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59E">
        <w:rPr>
          <w:rFonts w:ascii="Times New Roman" w:hAnsi="Times New Roman" w:cs="Times New Roman"/>
          <w:sz w:val="24"/>
          <w:szCs w:val="24"/>
        </w:rPr>
        <w:t>Welcome to this page. This page supplement</w:t>
      </w:r>
      <w:r w:rsidR="0088559E" w:rsidRPr="0088559E">
        <w:rPr>
          <w:rFonts w:ascii="Times New Roman" w:hAnsi="Times New Roman" w:cs="Times New Roman"/>
          <w:sz w:val="24"/>
          <w:szCs w:val="24"/>
        </w:rPr>
        <w:t xml:space="preserve">s our RA-L submission with IROS2019 </w:t>
      </w:r>
      <w:r w:rsidRPr="0088559E">
        <w:rPr>
          <w:rFonts w:ascii="Times New Roman" w:hAnsi="Times New Roman" w:cs="Times New Roman"/>
          <w:sz w:val="24"/>
          <w:szCs w:val="24"/>
        </w:rPr>
        <w:t>option</w:t>
      </w:r>
      <w:r w:rsidR="008C0B13" w:rsidRPr="0088559E">
        <w:rPr>
          <w:rFonts w:ascii="Times New Roman" w:hAnsi="Times New Roman" w:cs="Times New Roman"/>
          <w:sz w:val="24"/>
          <w:szCs w:val="24"/>
        </w:rPr>
        <w:t xml:space="preserve">, in which we present an approach to </w:t>
      </w:r>
      <w:r w:rsidR="0088559E" w:rsidRPr="0088559E">
        <w:rPr>
          <w:rFonts w:ascii="Times New Roman" w:hAnsi="Times New Roman" w:cs="Times New Roman"/>
          <w:sz w:val="24"/>
          <w:szCs w:val="24"/>
        </w:rPr>
        <w:t>plan and execute grasps with multi-fingered hand</w:t>
      </w:r>
      <w:r w:rsidR="008C0B13" w:rsidRPr="0088559E">
        <w:rPr>
          <w:rFonts w:ascii="Times New Roman" w:hAnsi="Times New Roman" w:cs="Times New Roman"/>
          <w:sz w:val="24"/>
          <w:szCs w:val="24"/>
        </w:rPr>
        <w:t xml:space="preserve"> </w:t>
      </w:r>
      <w:r w:rsidR="0088559E" w:rsidRPr="0088559E">
        <w:rPr>
          <w:rFonts w:ascii="Times New Roman" w:hAnsi="Times New Roman" w:cs="Times New Roman"/>
          <w:sz w:val="24"/>
          <w:szCs w:val="24"/>
        </w:rPr>
        <w:t xml:space="preserve">by surface fitting. </w:t>
      </w:r>
    </w:p>
    <w:p w:rsidR="0088559E" w:rsidRDefault="008C0B13" w:rsidP="00012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59E">
        <w:rPr>
          <w:rFonts w:ascii="Times New Roman" w:hAnsi="Times New Roman" w:cs="Times New Roman"/>
          <w:sz w:val="24"/>
          <w:szCs w:val="24"/>
        </w:rPr>
        <w:t>Grasp planning for multi-finger</w:t>
      </w:r>
      <w:r w:rsidR="00012774">
        <w:rPr>
          <w:rFonts w:ascii="Times New Roman" w:hAnsi="Times New Roman" w:cs="Times New Roman"/>
          <w:sz w:val="24"/>
          <w:szCs w:val="24"/>
        </w:rPr>
        <w:t xml:space="preserve">ed hands is challenging due to the </w:t>
      </w:r>
      <w:r w:rsidR="0088559E" w:rsidRPr="0088559E">
        <w:rPr>
          <w:rFonts w:ascii="Times New Roman" w:hAnsi="Times New Roman" w:cs="Times New Roman"/>
          <w:sz w:val="24"/>
          <w:szCs w:val="24"/>
        </w:rPr>
        <w:t>high-dimensional</w:t>
      </w:r>
      <w:r w:rsidR="00012774">
        <w:rPr>
          <w:rFonts w:ascii="Times New Roman" w:hAnsi="Times New Roman" w:cs="Times New Roman"/>
          <w:sz w:val="24"/>
          <w:szCs w:val="24"/>
        </w:rPr>
        <w:t>ity,</w:t>
      </w:r>
      <w:r w:rsidR="0088559E" w:rsidRPr="0088559E">
        <w:rPr>
          <w:rFonts w:ascii="Times New Roman" w:hAnsi="Times New Roman" w:cs="Times New Roman"/>
          <w:sz w:val="24"/>
          <w:szCs w:val="24"/>
        </w:rPr>
        <w:t xml:space="preserve"> </w:t>
      </w:r>
      <w:r w:rsidR="00012774">
        <w:rPr>
          <w:rFonts w:ascii="Times New Roman" w:hAnsi="Times New Roman" w:cs="Times New Roman"/>
          <w:sz w:val="24"/>
          <w:szCs w:val="24"/>
        </w:rPr>
        <w:t>collision</w:t>
      </w:r>
      <w:r w:rsidR="0088559E" w:rsidRPr="0088559E">
        <w:rPr>
          <w:rFonts w:ascii="Times New Roman" w:hAnsi="Times New Roman" w:cs="Times New Roman"/>
          <w:sz w:val="24"/>
          <w:szCs w:val="24"/>
        </w:rPr>
        <w:t xml:space="preserve"> </w:t>
      </w:r>
      <w:r w:rsidR="00012774">
        <w:rPr>
          <w:rFonts w:ascii="Times New Roman" w:hAnsi="Times New Roman" w:cs="Times New Roman"/>
          <w:sz w:val="24"/>
          <w:szCs w:val="24"/>
        </w:rPr>
        <w:t>and</w:t>
      </w:r>
      <w:r w:rsidR="0088559E" w:rsidRPr="0088559E">
        <w:rPr>
          <w:rFonts w:ascii="Times New Roman" w:hAnsi="Times New Roman" w:cs="Times New Roman"/>
          <w:sz w:val="24"/>
          <w:szCs w:val="24"/>
        </w:rPr>
        <w:t xml:space="preserve"> </w:t>
      </w:r>
      <w:r w:rsidR="00012774">
        <w:rPr>
          <w:rFonts w:ascii="Times New Roman" w:hAnsi="Times New Roman" w:cs="Times New Roman"/>
          <w:sz w:val="24"/>
          <w:szCs w:val="24"/>
        </w:rPr>
        <w:t xml:space="preserve">sensing/actuation </w:t>
      </w:r>
      <w:r w:rsidR="0088559E" w:rsidRPr="0088559E">
        <w:rPr>
          <w:rFonts w:ascii="Times New Roman" w:hAnsi="Times New Roman" w:cs="Times New Roman"/>
          <w:sz w:val="24"/>
          <w:szCs w:val="24"/>
        </w:rPr>
        <w:t>uncert</w:t>
      </w:r>
      <w:r w:rsidR="0088559E" w:rsidRPr="0088559E">
        <w:rPr>
          <w:rFonts w:ascii="Times New Roman" w:hAnsi="Times New Roman" w:cs="Times New Roman"/>
          <w:sz w:val="24"/>
          <w:szCs w:val="24"/>
        </w:rPr>
        <w:t>ainties</w:t>
      </w:r>
      <w:r w:rsidR="00012774">
        <w:rPr>
          <w:rFonts w:ascii="Times New Roman" w:hAnsi="Times New Roman" w:cs="Times New Roman"/>
          <w:sz w:val="24"/>
          <w:szCs w:val="24"/>
        </w:rPr>
        <w:t>.</w:t>
      </w:r>
    </w:p>
    <w:p w:rsidR="00012774" w:rsidRPr="0088559E" w:rsidRDefault="00012774" w:rsidP="00012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559E" w:rsidRPr="0088559E" w:rsidRDefault="0088559E" w:rsidP="000127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559E">
        <w:rPr>
          <w:rFonts w:ascii="Times New Roman" w:hAnsi="Times New Roman" w:cs="Times New Roman"/>
          <w:sz w:val="24"/>
          <w:szCs w:val="24"/>
        </w:rPr>
        <w:t>We</w:t>
      </w:r>
      <w:r w:rsidR="00ED4B6D" w:rsidRPr="0088559E">
        <w:rPr>
          <w:rFonts w:ascii="Times New Roman" w:hAnsi="Times New Roman" w:cs="Times New Roman"/>
          <w:sz w:val="24"/>
          <w:szCs w:val="24"/>
        </w:rPr>
        <w:t xml:space="preserve"> propose</w:t>
      </w:r>
      <w:r w:rsidRPr="0088559E">
        <w:rPr>
          <w:rFonts w:ascii="Times New Roman" w:hAnsi="Times New Roman" w:cs="Times New Roman"/>
          <w:sz w:val="24"/>
          <w:szCs w:val="24"/>
        </w:rPr>
        <w:t xml:space="preserve"> a method called multi-dimensional iterative surface fitting (MDISF) to plan</w:t>
      </w:r>
      <w:r w:rsidR="00F428D0" w:rsidRPr="0088559E">
        <w:rPr>
          <w:rFonts w:ascii="Times New Roman" w:hAnsi="Times New Roman" w:cs="Times New Roman"/>
          <w:sz w:val="24"/>
          <w:szCs w:val="24"/>
        </w:rPr>
        <w:t xml:space="preserve"> </w:t>
      </w:r>
      <w:r w:rsidRPr="0088559E">
        <w:rPr>
          <w:rFonts w:ascii="Times New Roman" w:hAnsi="Times New Roman" w:cs="Times New Roman"/>
          <w:sz w:val="24"/>
          <w:szCs w:val="24"/>
        </w:rPr>
        <w:t xml:space="preserve">grasps for multi-fingered hands. The trajectories to reach these desired grasps are further generated by the proposed grasp trajectory optimization (GTO) module. </w:t>
      </w:r>
    </w:p>
    <w:p w:rsidR="0088559E" w:rsidRPr="0088559E" w:rsidRDefault="0088559E" w:rsidP="00012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59E">
        <w:rPr>
          <w:rFonts w:ascii="Times New Roman" w:hAnsi="Times New Roman" w:cs="Times New Roman"/>
          <w:sz w:val="24"/>
          <w:szCs w:val="24"/>
        </w:rPr>
        <w:t>The MDISF algorithm searc</w:t>
      </w:r>
      <w:r w:rsidRPr="0088559E">
        <w:rPr>
          <w:rFonts w:ascii="Times New Roman" w:hAnsi="Times New Roman" w:cs="Times New Roman"/>
          <w:sz w:val="24"/>
          <w:szCs w:val="24"/>
        </w:rPr>
        <w:t xml:space="preserve">hes for optimal contact regions </w:t>
      </w:r>
      <w:r w:rsidRPr="0088559E">
        <w:rPr>
          <w:rFonts w:ascii="Times New Roman" w:hAnsi="Times New Roman" w:cs="Times New Roman"/>
          <w:sz w:val="24"/>
          <w:szCs w:val="24"/>
        </w:rPr>
        <w:t>and hand configurations by minimizing the collision and surface</w:t>
      </w:r>
      <w:r w:rsidRPr="0088559E">
        <w:rPr>
          <w:rFonts w:ascii="Times New Roman" w:hAnsi="Times New Roman" w:cs="Times New Roman"/>
          <w:sz w:val="24"/>
          <w:szCs w:val="24"/>
        </w:rPr>
        <w:t xml:space="preserve"> </w:t>
      </w:r>
      <w:r w:rsidRPr="0088559E">
        <w:rPr>
          <w:rFonts w:ascii="Times New Roman" w:hAnsi="Times New Roman" w:cs="Times New Roman"/>
          <w:sz w:val="24"/>
          <w:szCs w:val="24"/>
        </w:rPr>
        <w:t>fitting error, and the GTO algorithm generates optimal finger</w:t>
      </w:r>
      <w:r w:rsidRPr="0088559E">
        <w:rPr>
          <w:rFonts w:ascii="Times New Roman" w:hAnsi="Times New Roman" w:cs="Times New Roman"/>
          <w:sz w:val="24"/>
          <w:szCs w:val="24"/>
        </w:rPr>
        <w:t xml:space="preserve"> </w:t>
      </w:r>
      <w:r w:rsidRPr="0088559E">
        <w:rPr>
          <w:rFonts w:ascii="Times New Roman" w:hAnsi="Times New Roman" w:cs="Times New Roman"/>
          <w:sz w:val="24"/>
          <w:szCs w:val="24"/>
        </w:rPr>
        <w:t>trajectories to reach the highly ranked grasp configurations</w:t>
      </w:r>
      <w:r w:rsidRPr="0088559E">
        <w:rPr>
          <w:rFonts w:ascii="Times New Roman" w:hAnsi="Times New Roman" w:cs="Times New Roman"/>
          <w:sz w:val="24"/>
          <w:szCs w:val="24"/>
        </w:rPr>
        <w:t xml:space="preserve"> </w:t>
      </w:r>
      <w:r w:rsidRPr="0088559E">
        <w:rPr>
          <w:rFonts w:ascii="Times New Roman" w:hAnsi="Times New Roman" w:cs="Times New Roman"/>
          <w:sz w:val="24"/>
          <w:szCs w:val="24"/>
        </w:rPr>
        <w:t>and avoid collision with the environment.</w:t>
      </w:r>
    </w:p>
    <w:p w:rsidR="00D50161" w:rsidRPr="0088559E" w:rsidRDefault="0088559E" w:rsidP="00012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8559E">
        <w:rPr>
          <w:rFonts w:ascii="Times New Roman" w:hAnsi="Times New Roman" w:cs="Times New Roman"/>
          <w:sz w:val="24"/>
          <w:szCs w:val="24"/>
        </w:rPr>
        <w:t>The proposed grasp</w:t>
      </w:r>
      <w:r w:rsidRPr="0088559E">
        <w:rPr>
          <w:rFonts w:ascii="Times New Roman" w:hAnsi="Times New Roman" w:cs="Times New Roman"/>
          <w:sz w:val="24"/>
          <w:szCs w:val="24"/>
        </w:rPr>
        <w:t xml:space="preserve"> </w:t>
      </w:r>
      <w:r w:rsidRPr="0088559E">
        <w:rPr>
          <w:rFonts w:ascii="Times New Roman" w:hAnsi="Times New Roman" w:cs="Times New Roman"/>
          <w:sz w:val="24"/>
          <w:szCs w:val="24"/>
        </w:rPr>
        <w:t xml:space="preserve">planning and </w:t>
      </w:r>
      <w:r w:rsidR="00D3450B">
        <w:rPr>
          <w:rFonts w:ascii="Times New Roman" w:hAnsi="Times New Roman" w:cs="Times New Roman"/>
          <w:sz w:val="24"/>
          <w:szCs w:val="24"/>
        </w:rPr>
        <w:t>execution</w:t>
      </w:r>
      <w:r w:rsidRPr="0088559E">
        <w:rPr>
          <w:rFonts w:ascii="Times New Roman" w:hAnsi="Times New Roman" w:cs="Times New Roman"/>
          <w:sz w:val="24"/>
          <w:szCs w:val="24"/>
        </w:rPr>
        <w:t xml:space="preserve"> framework considers the collision</w:t>
      </w:r>
      <w:r w:rsidRPr="0088559E">
        <w:rPr>
          <w:rFonts w:ascii="Times New Roman" w:hAnsi="Times New Roman" w:cs="Times New Roman"/>
          <w:sz w:val="24"/>
          <w:szCs w:val="24"/>
        </w:rPr>
        <w:t xml:space="preserve"> </w:t>
      </w:r>
      <w:r w:rsidRPr="0088559E">
        <w:rPr>
          <w:rFonts w:ascii="Times New Roman" w:hAnsi="Times New Roman" w:cs="Times New Roman"/>
          <w:sz w:val="24"/>
          <w:szCs w:val="24"/>
        </w:rPr>
        <w:t>avoidance and the kinematics of the hand-robot system, and</w:t>
      </w:r>
      <w:r w:rsidRPr="0088559E">
        <w:rPr>
          <w:rFonts w:ascii="Times New Roman" w:hAnsi="Times New Roman" w:cs="Times New Roman"/>
          <w:sz w:val="24"/>
          <w:szCs w:val="24"/>
        </w:rPr>
        <w:t xml:space="preserve"> </w:t>
      </w:r>
      <w:r w:rsidRPr="0088559E">
        <w:rPr>
          <w:rFonts w:ascii="Times New Roman" w:hAnsi="Times New Roman" w:cs="Times New Roman"/>
          <w:sz w:val="24"/>
          <w:szCs w:val="24"/>
        </w:rPr>
        <w:t>is able to plan grasps and trajectories of different categories</w:t>
      </w:r>
      <w:r w:rsidRPr="0088559E">
        <w:rPr>
          <w:rFonts w:ascii="Times New Roman" w:hAnsi="Times New Roman" w:cs="Times New Roman"/>
          <w:sz w:val="24"/>
          <w:szCs w:val="24"/>
        </w:rPr>
        <w:t xml:space="preserve"> </w:t>
      </w:r>
      <w:r w:rsidRPr="0088559E">
        <w:rPr>
          <w:rFonts w:ascii="Times New Roman" w:hAnsi="Times New Roman" w:cs="Times New Roman"/>
          <w:sz w:val="24"/>
          <w:szCs w:val="24"/>
        </w:rPr>
        <w:t>efficiently with gradient-based methods using the captured</w:t>
      </w:r>
      <w:r w:rsidRPr="0088559E">
        <w:rPr>
          <w:rFonts w:ascii="Times New Roman" w:hAnsi="Times New Roman" w:cs="Times New Roman"/>
          <w:sz w:val="24"/>
          <w:szCs w:val="24"/>
        </w:rPr>
        <w:t xml:space="preserve"> </w:t>
      </w:r>
      <w:r w:rsidRPr="0088559E">
        <w:rPr>
          <w:rFonts w:ascii="Times New Roman" w:hAnsi="Times New Roman" w:cs="Times New Roman"/>
          <w:sz w:val="24"/>
          <w:szCs w:val="24"/>
        </w:rPr>
        <w:t>point cloud. The found grasps and trajectories are robust to</w:t>
      </w:r>
      <w:r w:rsidRPr="0088559E">
        <w:rPr>
          <w:rFonts w:ascii="Times New Roman" w:hAnsi="Times New Roman" w:cs="Times New Roman"/>
          <w:sz w:val="24"/>
          <w:szCs w:val="24"/>
        </w:rPr>
        <w:t xml:space="preserve"> </w:t>
      </w:r>
      <w:r w:rsidRPr="0088559E">
        <w:rPr>
          <w:rFonts w:ascii="Times New Roman" w:hAnsi="Times New Roman" w:cs="Times New Roman"/>
          <w:sz w:val="24"/>
          <w:szCs w:val="24"/>
        </w:rPr>
        <w:t>sensing noises and underlying uncertainties.</w:t>
      </w:r>
    </w:p>
    <w:p w:rsidR="00FD7D9F" w:rsidRDefault="00FD7D9F" w:rsidP="000127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40F" w:rsidRDefault="0092740F" w:rsidP="000127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40F" w:rsidRDefault="0092740F" w:rsidP="000127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40F" w:rsidRDefault="0092740F" w:rsidP="0001277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included: </w:t>
      </w:r>
    </w:p>
    <w:p w:rsidR="0092740F" w:rsidRDefault="0092740F" w:rsidP="0092740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Surface fitting demo. </w:t>
      </w:r>
      <w:r w:rsidR="009715FC">
        <w:rPr>
          <w:rFonts w:ascii="Times New Roman" w:hAnsi="Times New Roman" w:cs="Times New Roman"/>
          <w:sz w:val="24"/>
          <w:szCs w:val="24"/>
        </w:rPr>
        <w:t xml:space="preserve">(Done). </w:t>
      </w:r>
    </w:p>
    <w:p w:rsidR="0092740F" w:rsidRDefault="0092740F" w:rsidP="0092740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Precision grasp and power grasp comparison. </w:t>
      </w:r>
    </w:p>
    <w:p w:rsidR="0092740F" w:rsidRDefault="0092740F" w:rsidP="0092740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GTO demo. Use bunny object, explain the three cases. </w:t>
      </w:r>
    </w:p>
    <w:p w:rsidR="0092740F" w:rsidRDefault="0092740F" w:rsidP="0092740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740F" w:rsidRDefault="00414D7C" w:rsidP="0092740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 Results. </w:t>
      </w:r>
      <w:bookmarkStart w:id="0" w:name="_GoBack"/>
      <w:bookmarkEnd w:id="0"/>
    </w:p>
    <w:p w:rsidR="00414D7C" w:rsidRPr="00414D7C" w:rsidRDefault="00414D7C" w:rsidP="00414D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4D7C" w:rsidRDefault="00414D7C" w:rsidP="0092740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Summarize the points. </w:t>
      </w:r>
    </w:p>
    <w:p w:rsidR="00414D7C" w:rsidRPr="00414D7C" w:rsidRDefault="00414D7C" w:rsidP="00414D7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4D7C" w:rsidRPr="0092740F" w:rsidRDefault="00414D7C" w:rsidP="009026A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14D7C" w:rsidRPr="00927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E51C3"/>
    <w:multiLevelType w:val="hybridMultilevel"/>
    <w:tmpl w:val="20DA9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46"/>
    <w:rsid w:val="00012774"/>
    <w:rsid w:val="00105605"/>
    <w:rsid w:val="00212977"/>
    <w:rsid w:val="00414D7C"/>
    <w:rsid w:val="00416446"/>
    <w:rsid w:val="006C404F"/>
    <w:rsid w:val="008779C2"/>
    <w:rsid w:val="0088559E"/>
    <w:rsid w:val="008C0B13"/>
    <w:rsid w:val="009026A8"/>
    <w:rsid w:val="0092740F"/>
    <w:rsid w:val="00935D15"/>
    <w:rsid w:val="009715FC"/>
    <w:rsid w:val="00BD7D99"/>
    <w:rsid w:val="00CB23D1"/>
    <w:rsid w:val="00CF0943"/>
    <w:rsid w:val="00D3450B"/>
    <w:rsid w:val="00D50161"/>
    <w:rsid w:val="00E5488E"/>
    <w:rsid w:val="00EC43BF"/>
    <w:rsid w:val="00ED4B6D"/>
    <w:rsid w:val="00F22290"/>
    <w:rsid w:val="00F428D0"/>
    <w:rsid w:val="00FD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B1505-72D8-4DCB-95F7-EF4CACB4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40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7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0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范永祥</dc:creator>
  <cp:keywords/>
  <dc:description/>
  <cp:lastModifiedBy>范 永祥</cp:lastModifiedBy>
  <cp:revision>17</cp:revision>
  <dcterms:created xsi:type="dcterms:W3CDTF">2018-02-26T03:06:00Z</dcterms:created>
  <dcterms:modified xsi:type="dcterms:W3CDTF">2019-03-04T23:33:00Z</dcterms:modified>
</cp:coreProperties>
</file>