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&lt;&lt;XXX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C010E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C010E9" w:rsidRPr="00B2390B" w:rsidRDefault="00C010E9" w:rsidP="00C010E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C010E9" w:rsidRDefault="00C010E9" w:rsidP="00C01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2013/4/2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</w:tr>
      <w:tr w:rsidR="00C010E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C010E9" w:rsidRPr="00B2390B" w:rsidRDefault="00C010E9" w:rsidP="00C010E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C010E9" w:rsidRDefault="00C010E9" w:rsidP="00C01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Pm 1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.00</w:t>
            </w:r>
          </w:p>
        </w:tc>
      </w:tr>
      <w:tr w:rsidR="00C010E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C010E9" w:rsidRPr="00B2390B" w:rsidRDefault="00C010E9" w:rsidP="00C010E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C010E9" w:rsidRDefault="00C010E9" w:rsidP="00C01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  <w:tr w:rsidR="00C010E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C010E9" w:rsidRPr="00B2390B" w:rsidRDefault="00C010E9" w:rsidP="00C010E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C010E9" w:rsidRDefault="00C010E9" w:rsidP="00C01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王勇翔</w:t>
            </w:r>
          </w:p>
        </w:tc>
      </w:tr>
      <w:tr w:rsidR="00C010E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C010E9" w:rsidRPr="00B2390B" w:rsidRDefault="00C010E9" w:rsidP="00C010E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C010E9" w:rsidRDefault="00C010E9" w:rsidP="00C01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陳昱霖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C010E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PEP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C010E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曾與聖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010E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王勇翔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010E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李哲緯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010E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林揚盛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bookmarkStart w:id="0" w:name="_GoBack"/>
            <w:bookmarkEnd w:id="0"/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010E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蘇偉嘉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010E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陳昱霖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010E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俞鈞瀚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010E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010E9" w:rsidRDefault="00C010E9" w:rsidP="00C010E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歐譯璟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010E9" w:rsidRPr="00B2390B" w:rsidRDefault="00C010E9" w:rsidP="00C010E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9A6213" w:rsidP="009A6213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主持人講解討論題目</w:t>
            </w:r>
          </w:p>
          <w:p w:rsidR="009A6213" w:rsidRDefault="009A6213" w:rsidP="009A6213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開始討論</w:t>
            </w:r>
          </w:p>
          <w:p w:rsidR="009A6213" w:rsidRPr="009A6213" w:rsidRDefault="009A6213" w:rsidP="009A6213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寫會議記錄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Default="009A6213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>PEP</w:t>
            </w:r>
            <w:r>
              <w:rPr>
                <w:rFonts w:ascii="Times New Roman" w:eastAsia="標楷體" w:hAnsi="Times New Roman" w:cs="Times New Roman" w:hint="eastAsia"/>
              </w:rPr>
              <w:t>內容</w:t>
            </w:r>
          </w:p>
          <w:p w:rsidR="009A6213" w:rsidRDefault="009A6213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使用工具與需求技術討論</w:t>
            </w:r>
          </w:p>
          <w:p w:rsidR="009A6213" w:rsidRPr="00B2390B" w:rsidRDefault="009A6213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風險評估與管理內容討論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D62F9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C00000"/>
              </w:rPr>
              <w:t>Suspended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A6213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PET</w:t>
            </w:r>
            <w:r>
              <w:rPr>
                <w:rFonts w:ascii="Times New Roman" w:eastAsia="標楷體" w:hAnsi="Times New Roman" w:cs="Times New Roman" w:hint="eastAsia"/>
              </w:rPr>
              <w:t>內容討論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51886" w:rsidRPr="00B2390B" w:rsidRDefault="009A621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b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29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A6213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2013/5/6</w:t>
            </w:r>
          </w:p>
        </w:tc>
        <w:tc>
          <w:tcPr>
            <w:tcW w:w="2140" w:type="dxa"/>
            <w:gridSpan w:val="2"/>
          </w:tcPr>
          <w:p w:rsidR="00935C6E" w:rsidRPr="00B2390B" w:rsidRDefault="009A621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下午四點</w:t>
            </w:r>
          </w:p>
        </w:tc>
        <w:tc>
          <w:tcPr>
            <w:tcW w:w="5373" w:type="dxa"/>
            <w:gridSpan w:val="5"/>
          </w:tcPr>
          <w:p w:rsidR="00935C6E" w:rsidRPr="00B2390B" w:rsidRDefault="009A621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</w:tbl>
    <w:p w:rsidR="001E2B4D" w:rsidRPr="00B2390B" w:rsidRDefault="00033DC2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C2" w:rsidRDefault="00033DC2" w:rsidP="006371C0">
      <w:r>
        <w:separator/>
      </w:r>
    </w:p>
  </w:endnote>
  <w:endnote w:type="continuationSeparator" w:id="0">
    <w:p w:rsidR="00033DC2" w:rsidRDefault="00033DC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C2" w:rsidRDefault="00033DC2" w:rsidP="006371C0">
      <w:r>
        <w:separator/>
      </w:r>
    </w:p>
  </w:footnote>
  <w:footnote w:type="continuationSeparator" w:id="0">
    <w:p w:rsidR="00033DC2" w:rsidRDefault="00033DC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3DC2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213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10E9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501A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5CB4B-E9DC-408B-BBA6-A8EAA81F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98713-95B0-4449-BED5-FD9DE23B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王勇翔</cp:lastModifiedBy>
  <cp:revision>3</cp:revision>
  <cp:lastPrinted>2012-10-02T09:06:00Z</cp:lastPrinted>
  <dcterms:created xsi:type="dcterms:W3CDTF">2013-04-29T09:24:00Z</dcterms:created>
  <dcterms:modified xsi:type="dcterms:W3CDTF">2013-04-29T13:47:00Z</dcterms:modified>
</cp:coreProperties>
</file>