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66E70" w14:textId="5BF479CF" w:rsidR="005C3E77" w:rsidRPr="00BD4642" w:rsidRDefault="00BD4642" w:rsidP="00BD4642">
      <w:pPr>
        <w:jc w:val="center"/>
        <w:rPr>
          <w:rFonts w:ascii="宋体" w:eastAsia="宋体" w:hAnsi="宋体"/>
          <w:sz w:val="28"/>
        </w:rPr>
      </w:pPr>
      <w:r w:rsidRPr="00BD4642">
        <w:rPr>
          <w:rFonts w:ascii="宋体" w:eastAsia="宋体" w:hAnsi="宋体" w:hint="eastAsia"/>
          <w:sz w:val="28"/>
        </w:rPr>
        <w:t>浙江大学2</w:t>
      </w:r>
      <w:r w:rsidRPr="00BD4642">
        <w:rPr>
          <w:rFonts w:ascii="宋体" w:eastAsia="宋体" w:hAnsi="宋体"/>
          <w:sz w:val="28"/>
        </w:rPr>
        <w:t>0</w:t>
      </w:r>
      <w:r w:rsidRPr="00BD4642">
        <w:rPr>
          <w:rFonts w:ascii="宋体" w:eastAsia="宋体" w:hAnsi="宋体"/>
          <w:sz w:val="28"/>
          <w:u w:val="single"/>
        </w:rPr>
        <w:t>15</w:t>
      </w:r>
      <w:r w:rsidRPr="00BD4642">
        <w:rPr>
          <w:rFonts w:ascii="宋体" w:eastAsia="宋体" w:hAnsi="宋体" w:hint="eastAsia"/>
          <w:sz w:val="28"/>
        </w:rPr>
        <w:t>-</w:t>
      </w:r>
      <w:r w:rsidRPr="00BD4642">
        <w:rPr>
          <w:rFonts w:ascii="宋体" w:eastAsia="宋体" w:hAnsi="宋体"/>
          <w:sz w:val="28"/>
        </w:rPr>
        <w:t>20</w:t>
      </w:r>
      <w:r w:rsidRPr="00BD4642">
        <w:rPr>
          <w:rFonts w:ascii="宋体" w:eastAsia="宋体" w:hAnsi="宋体"/>
          <w:sz w:val="28"/>
          <w:u w:val="single"/>
        </w:rPr>
        <w:t>16</w:t>
      </w:r>
      <w:r w:rsidRPr="00BD4642">
        <w:rPr>
          <w:rFonts w:ascii="宋体" w:eastAsia="宋体" w:hAnsi="宋体" w:hint="eastAsia"/>
          <w:sz w:val="28"/>
        </w:rPr>
        <w:t>学年</w:t>
      </w:r>
      <w:r w:rsidRPr="00BD4642">
        <w:rPr>
          <w:rFonts w:ascii="宋体" w:eastAsia="宋体" w:hAnsi="宋体" w:hint="eastAsia"/>
          <w:sz w:val="28"/>
          <w:u w:val="single"/>
        </w:rPr>
        <w:t>秋冬</w:t>
      </w:r>
      <w:r w:rsidRPr="00BD4642">
        <w:rPr>
          <w:rFonts w:ascii="宋体" w:eastAsia="宋体" w:hAnsi="宋体" w:hint="eastAsia"/>
          <w:sz w:val="28"/>
        </w:rPr>
        <w:t>学期</w:t>
      </w:r>
    </w:p>
    <w:p w14:paraId="4CF1E592" w14:textId="62327873" w:rsidR="00BD4642" w:rsidRPr="00BD4642" w:rsidRDefault="00BD4642" w:rsidP="00BD4642">
      <w:pPr>
        <w:jc w:val="center"/>
        <w:rPr>
          <w:rFonts w:ascii="宋体" w:eastAsia="宋体" w:hAnsi="宋体"/>
          <w:sz w:val="28"/>
        </w:rPr>
      </w:pPr>
      <w:r w:rsidRPr="00BD4642">
        <w:rPr>
          <w:rFonts w:ascii="宋体" w:eastAsia="宋体" w:hAnsi="宋体" w:hint="eastAsia"/>
          <w:sz w:val="28"/>
        </w:rPr>
        <w:t>《大学物理实验》课程期末考试试卷（A卷）</w:t>
      </w:r>
    </w:p>
    <w:p w14:paraId="4543C5E5" w14:textId="50F683D1" w:rsidR="00BD4642" w:rsidRPr="00BD4642" w:rsidRDefault="00BD4642">
      <w:pPr>
        <w:rPr>
          <w:rFonts w:ascii="黑体" w:eastAsia="黑体" w:hAnsi="黑体"/>
        </w:rPr>
      </w:pPr>
      <w:r w:rsidRPr="00BD4642">
        <w:rPr>
          <w:rFonts w:ascii="黑体" w:eastAsia="黑体" w:hAnsi="黑体" w:hint="eastAsia"/>
        </w:rPr>
        <w:t>一、填空题（每小题4分</w:t>
      </w:r>
      <w:r w:rsidR="003E4A69">
        <w:rPr>
          <w:rFonts w:ascii="黑体" w:eastAsia="黑体" w:hAnsi="黑体" w:hint="eastAsia"/>
        </w:rPr>
        <w:t>，共4</w:t>
      </w:r>
      <w:r w:rsidR="003E4A69">
        <w:rPr>
          <w:rFonts w:ascii="黑体" w:eastAsia="黑体" w:hAnsi="黑体"/>
        </w:rPr>
        <w:t>0</w:t>
      </w:r>
      <w:r w:rsidR="003E4A69">
        <w:rPr>
          <w:rFonts w:ascii="黑体" w:eastAsia="黑体" w:hAnsi="黑体" w:hint="eastAsia"/>
        </w:rPr>
        <w:t>分</w:t>
      </w:r>
      <w:r w:rsidRPr="00BD4642">
        <w:rPr>
          <w:rFonts w:ascii="黑体" w:eastAsia="黑体" w:hAnsi="黑体" w:hint="eastAsia"/>
        </w:rPr>
        <w:t>）</w:t>
      </w:r>
    </w:p>
    <w:p w14:paraId="2B4B70E9" w14:textId="3D56C846" w:rsidR="00BD4642" w:rsidRDefault="00BD4642">
      <w:pPr>
        <w:rPr>
          <w:rFonts w:ascii="仿宋" w:eastAsia="仿宋" w:hAnsi="仿宋"/>
        </w:rPr>
      </w:pPr>
      <w:r w:rsidRPr="00BD4642">
        <w:rPr>
          <w:rFonts w:ascii="仿宋" w:eastAsia="仿宋" w:hAnsi="仿宋"/>
        </w:rPr>
        <w:t>1</w:t>
      </w:r>
      <w:r w:rsidRPr="00BD4642">
        <w:rPr>
          <w:rFonts w:ascii="仿宋" w:eastAsia="仿宋" w:hAnsi="仿宋" w:hint="eastAsia"/>
        </w:rPr>
        <w:t>.系统误差有</w:t>
      </w:r>
      <w:r w:rsidR="0077751F" w:rsidRPr="003C6BEF">
        <w:rPr>
          <w:rFonts w:ascii="仿宋" w:eastAsia="仿宋" w:hAnsi="仿宋" w:hint="eastAsia"/>
          <w:b/>
          <w:u w:val="single"/>
        </w:rPr>
        <w:t>确定性</w:t>
      </w:r>
      <w:r w:rsidR="0077751F">
        <w:rPr>
          <w:rFonts w:ascii="仿宋" w:eastAsia="仿宋" w:hAnsi="仿宋" w:hint="eastAsia"/>
          <w:u w:val="single"/>
        </w:rPr>
        <w:t>（</w:t>
      </w:r>
      <w:r>
        <w:rPr>
          <w:rFonts w:ascii="仿宋" w:eastAsia="仿宋" w:hAnsi="仿宋" w:hint="eastAsia"/>
          <w:u w:val="single"/>
        </w:rPr>
        <w:t>同等条件下不变</w:t>
      </w:r>
      <w:r w:rsidR="0077751F">
        <w:rPr>
          <w:rFonts w:ascii="仿宋" w:eastAsia="仿宋" w:hAnsi="仿宋" w:hint="eastAsia"/>
          <w:u w:val="single"/>
        </w:rPr>
        <w:t>）</w:t>
      </w:r>
      <w:r>
        <w:rPr>
          <w:rFonts w:ascii="仿宋" w:eastAsia="仿宋" w:hAnsi="仿宋" w:hint="eastAsia"/>
          <w:u w:val="single"/>
        </w:rPr>
        <w:t>、规律性（可以通过实验方法修正）</w:t>
      </w:r>
      <w:r>
        <w:rPr>
          <w:rFonts w:ascii="仿宋" w:eastAsia="仿宋" w:hAnsi="仿宋" w:hint="eastAsia"/>
        </w:rPr>
        <w:t>的特点。偶然误差有</w:t>
      </w:r>
      <w:r>
        <w:rPr>
          <w:rFonts w:ascii="仿宋" w:eastAsia="仿宋" w:hAnsi="仿宋" w:hint="eastAsia"/>
          <w:u w:val="single"/>
        </w:rPr>
        <w:t>单峰性（误差小的出现的概率大）、对称性（正负误差出现的概率相同）、有界性（在一定的测量条件下，误差大的出现概率为零）</w:t>
      </w:r>
      <w:r>
        <w:rPr>
          <w:rFonts w:ascii="仿宋" w:eastAsia="仿宋" w:hAnsi="仿宋" w:hint="eastAsia"/>
        </w:rPr>
        <w:t>的特点。</w:t>
      </w:r>
    </w:p>
    <w:p w14:paraId="1162A92B" w14:textId="6DE1142C" w:rsidR="00BD4642" w:rsidRPr="0064242B" w:rsidRDefault="00BD4642">
      <w:pPr>
        <w:rPr>
          <w:rFonts w:ascii="仿宋" w:eastAsia="仿宋" w:hAnsi="仿宋" w:hint="eastAsia"/>
        </w:rPr>
      </w:pPr>
      <w:r>
        <w:rPr>
          <w:rFonts w:ascii="仿宋" w:eastAsia="仿宋" w:hAnsi="仿宋" w:hint="eastAsia"/>
        </w:rPr>
        <w:t>2.大学物理实验中，已经学过的减小误差提高测量精度的方法有</w:t>
      </w:r>
      <w:r w:rsidR="0064242B">
        <w:rPr>
          <w:rFonts w:ascii="仿宋" w:eastAsia="仿宋" w:hAnsi="仿宋" w:hint="eastAsia"/>
          <w:u w:val="single"/>
        </w:rPr>
        <w:t>多次测量</w:t>
      </w:r>
      <w:r w:rsidR="0064242B">
        <w:rPr>
          <w:rFonts w:ascii="仿宋" w:eastAsia="仿宋" w:hAnsi="仿宋" w:hint="eastAsia"/>
        </w:rPr>
        <w:t>、</w:t>
      </w:r>
      <w:r w:rsidR="0064242B" w:rsidRPr="0064242B">
        <w:rPr>
          <w:rFonts w:ascii="仿宋" w:eastAsia="仿宋" w:hAnsi="仿宋" w:hint="eastAsia"/>
          <w:u w:val="single"/>
        </w:rPr>
        <w:t>累加放大</w:t>
      </w:r>
      <w:r w:rsidR="0064242B">
        <w:rPr>
          <w:rFonts w:ascii="仿宋" w:eastAsia="仿宋" w:hAnsi="仿宋" w:hint="eastAsia"/>
        </w:rPr>
        <w:t>、</w:t>
      </w:r>
      <w:r w:rsidR="0064242B" w:rsidRPr="0064242B">
        <w:rPr>
          <w:rFonts w:ascii="仿宋" w:eastAsia="仿宋" w:hAnsi="仿宋" w:hint="eastAsia"/>
          <w:u w:val="single"/>
        </w:rPr>
        <w:t>理论修正</w:t>
      </w:r>
      <w:r w:rsidR="0064242B">
        <w:rPr>
          <w:rFonts w:ascii="仿宋" w:eastAsia="仿宋" w:hAnsi="仿宋" w:hint="eastAsia"/>
        </w:rPr>
        <w:t>、</w:t>
      </w:r>
      <w:r w:rsidR="0064242B" w:rsidRPr="0064242B">
        <w:rPr>
          <w:rFonts w:ascii="仿宋" w:eastAsia="仿宋" w:hAnsi="仿宋" w:hint="eastAsia"/>
          <w:u w:val="single"/>
        </w:rPr>
        <w:t>补偿法</w:t>
      </w:r>
      <w:r w:rsidR="0064242B">
        <w:rPr>
          <w:rFonts w:ascii="仿宋" w:eastAsia="仿宋" w:hAnsi="仿宋" w:hint="eastAsia"/>
        </w:rPr>
        <w:t>、</w:t>
      </w:r>
      <w:r w:rsidR="0064242B" w:rsidRPr="0064242B">
        <w:rPr>
          <w:rFonts w:ascii="仿宋" w:eastAsia="仿宋" w:hAnsi="仿宋" w:hint="eastAsia"/>
          <w:u w:val="single"/>
        </w:rPr>
        <w:t>对称观测法</w:t>
      </w:r>
      <w:r w:rsidR="0064242B">
        <w:rPr>
          <w:rFonts w:ascii="仿宋" w:eastAsia="仿宋" w:hAnsi="仿宋" w:hint="eastAsia"/>
        </w:rPr>
        <w:t>、</w:t>
      </w:r>
      <w:r w:rsidR="0064242B" w:rsidRPr="0064242B">
        <w:rPr>
          <w:rFonts w:ascii="仿宋" w:eastAsia="仿宋" w:hAnsi="仿宋" w:hint="eastAsia"/>
          <w:u w:val="single"/>
        </w:rPr>
        <w:t>零示法</w:t>
      </w:r>
      <w:r w:rsidR="0064242B">
        <w:rPr>
          <w:rFonts w:ascii="仿宋" w:eastAsia="仿宋" w:hAnsi="仿宋" w:hint="eastAsia"/>
        </w:rPr>
        <w:t>。</w:t>
      </w:r>
    </w:p>
    <w:p w14:paraId="507FC19C" w14:textId="03A992F7" w:rsidR="00BD4642" w:rsidRPr="00BD4642" w:rsidRDefault="00BD4642">
      <w:pPr>
        <w:rPr>
          <w:rFonts w:ascii="仿宋" w:eastAsia="仿宋" w:hAnsi="仿宋"/>
          <w:u w:val="single"/>
        </w:rPr>
      </w:pPr>
      <w:r>
        <w:rPr>
          <w:rFonts w:ascii="仿宋" w:eastAsia="仿宋" w:hAnsi="仿宋" w:hint="eastAsia"/>
        </w:rPr>
        <w:t>3.一般情况下，总是在同一条件下对某量进行多次测量，多次测量的目的是</w:t>
      </w:r>
      <w:r w:rsidR="0064242B" w:rsidRPr="0064242B">
        <w:rPr>
          <w:rFonts w:ascii="仿宋" w:eastAsia="仿宋" w:hAnsi="仿宋" w:hint="eastAsia"/>
          <w:u w:val="single"/>
        </w:rPr>
        <w:t>减小随机误差，避免粗大误差</w:t>
      </w:r>
      <w:r w:rsidR="0064242B">
        <w:rPr>
          <w:rFonts w:ascii="仿宋" w:eastAsia="仿宋" w:hAnsi="仿宋" w:hint="eastAsia"/>
        </w:rPr>
        <w:t>。</w:t>
      </w:r>
    </w:p>
    <w:p w14:paraId="5CB3EE22" w14:textId="553985CF" w:rsidR="00BD4642" w:rsidRPr="00991593" w:rsidRDefault="00BD4642" w:rsidP="00991593">
      <w:pPr>
        <w:rPr>
          <w:rFonts w:ascii="仿宋" w:eastAsia="仿宋" w:hAnsi="仿宋"/>
        </w:rPr>
      </w:pPr>
      <w:r>
        <w:rPr>
          <w:rFonts w:ascii="仿宋" w:eastAsia="仿宋" w:hAnsi="仿宋" w:hint="eastAsia"/>
        </w:rPr>
        <w:t>4.</w:t>
      </w:r>
      <w:r w:rsidR="00991593" w:rsidRPr="00991593">
        <w:rPr>
          <w:rFonts w:hint="eastAsia"/>
        </w:rPr>
        <w:t xml:space="preserve"> </w:t>
      </w:r>
      <w:r w:rsidR="00991593" w:rsidRPr="00991593">
        <w:rPr>
          <w:rFonts w:ascii="仿宋" w:eastAsia="仿宋" w:hAnsi="仿宋" w:hint="eastAsia"/>
        </w:rPr>
        <w:t>将表头改装成</w:t>
      </w:r>
      <w:r w:rsidR="00991593">
        <w:rPr>
          <w:rFonts w:ascii="仿宋" w:eastAsia="仿宋" w:hAnsi="仿宋"/>
        </w:rPr>
        <w:t>100</w:t>
      </w:r>
      <w:r w:rsidR="00991593" w:rsidRPr="00991593">
        <w:rPr>
          <w:rFonts w:ascii="仿宋" w:eastAsia="仿宋" w:hAnsi="仿宋"/>
        </w:rPr>
        <w:t>mA的电流表，校准时发现</w:t>
      </w:r>
      <w:proofErr w:type="gramStart"/>
      <w:r w:rsidR="00991593" w:rsidRPr="00991593">
        <w:rPr>
          <w:rFonts w:ascii="仿宋" w:eastAsia="仿宋" w:hAnsi="仿宋"/>
        </w:rPr>
        <w:t>标准表指</w:t>
      </w:r>
      <w:proofErr w:type="gramEnd"/>
      <w:r w:rsidR="00991593" w:rsidRPr="00991593">
        <w:rPr>
          <w:rFonts w:ascii="仿宋" w:eastAsia="仿宋" w:hAnsi="仿宋"/>
        </w:rPr>
        <w:t>l</w:t>
      </w:r>
      <w:r w:rsidR="00991593">
        <w:rPr>
          <w:rFonts w:ascii="仿宋" w:eastAsia="仿宋" w:hAnsi="仿宋"/>
        </w:rPr>
        <w:t>00</w:t>
      </w:r>
      <w:r w:rsidR="00991593" w:rsidRPr="00991593">
        <w:rPr>
          <w:rFonts w:ascii="仿宋" w:eastAsia="仿宋" w:hAnsi="仿宋"/>
        </w:rPr>
        <w:t>mA 时自制来没有满</w:t>
      </w:r>
      <w:r w:rsidR="00991593" w:rsidRPr="00991593">
        <w:rPr>
          <w:rFonts w:ascii="仿宋" w:eastAsia="仿宋" w:hAnsi="仿宋" w:hint="eastAsia"/>
        </w:rPr>
        <w:t>偏，</w:t>
      </w:r>
      <w:r w:rsidR="00991593" w:rsidRPr="00991593">
        <w:rPr>
          <w:rFonts w:ascii="仿宋" w:eastAsia="仿宋" w:hAnsi="仿宋"/>
        </w:rPr>
        <w:t xml:space="preserve"> 则并联电阻值偏</w:t>
      </w:r>
      <w:r w:rsidR="00991593">
        <w:rPr>
          <w:rFonts w:ascii="仿宋" w:eastAsia="仿宋" w:hAnsi="仿宋" w:hint="eastAsia"/>
          <w:u w:val="single"/>
        </w:rPr>
        <w:t>大</w:t>
      </w:r>
      <w:r w:rsidR="00991593" w:rsidRPr="00991593">
        <w:rPr>
          <w:rFonts w:ascii="仿宋" w:eastAsia="仿宋" w:hAnsi="仿宋" w:hint="eastAsia"/>
        </w:rPr>
        <w:t>，应将</w:t>
      </w:r>
      <w:r w:rsidR="00991593">
        <w:rPr>
          <w:rFonts w:ascii="仿宋" w:eastAsia="仿宋" w:hAnsi="仿宋" w:hint="eastAsia"/>
        </w:rPr>
        <w:t>并</w:t>
      </w:r>
      <w:r w:rsidR="00991593" w:rsidRPr="00991593">
        <w:rPr>
          <w:rFonts w:ascii="仿宋" w:eastAsia="仿宋" w:hAnsi="仿宋" w:hint="eastAsia"/>
        </w:rPr>
        <w:t>联电阻</w:t>
      </w:r>
      <w:r w:rsidR="00991593">
        <w:rPr>
          <w:rFonts w:ascii="仿宋" w:eastAsia="仿宋" w:hAnsi="仿宋" w:hint="eastAsia"/>
          <w:u w:val="single"/>
        </w:rPr>
        <w:t>减小</w:t>
      </w:r>
      <w:r w:rsidR="00991593">
        <w:rPr>
          <w:rFonts w:ascii="仿宋" w:eastAsia="仿宋" w:hAnsi="仿宋" w:hint="eastAsia"/>
        </w:rPr>
        <w:t>。</w:t>
      </w:r>
    </w:p>
    <w:p w14:paraId="4653060E" w14:textId="0DD8A0C2" w:rsidR="00BD4642" w:rsidRDefault="00BD4642">
      <w:pPr>
        <w:rPr>
          <w:rFonts w:ascii="仿宋" w:eastAsia="仿宋" w:hAnsi="仿宋"/>
        </w:rPr>
      </w:pPr>
      <w:r>
        <w:rPr>
          <w:rFonts w:ascii="仿宋" w:eastAsia="仿宋" w:hAnsi="仿宋" w:hint="eastAsia"/>
        </w:rPr>
        <w:t>5.逐差法的优越性是</w:t>
      </w:r>
      <w:r w:rsidR="00AC2EA6" w:rsidRPr="00AC2EA6">
        <w:rPr>
          <w:rFonts w:ascii="仿宋" w:eastAsia="仿宋" w:hAnsi="仿宋" w:hint="eastAsia"/>
          <w:u w:val="single"/>
        </w:rPr>
        <w:t>充分利用测量数据，具有对数据取平均的效果</w:t>
      </w:r>
      <w:r w:rsidR="00AC2EA6">
        <w:rPr>
          <w:rFonts w:ascii="仿宋" w:eastAsia="仿宋" w:hAnsi="仿宋" w:hint="eastAsia"/>
        </w:rPr>
        <w:t>、</w:t>
      </w:r>
      <w:r w:rsidR="00AC2EA6">
        <w:rPr>
          <w:rFonts w:ascii="仿宋" w:eastAsia="仿宋" w:hAnsi="仿宋" w:hint="eastAsia"/>
          <w:u w:val="single"/>
        </w:rPr>
        <w:t>可以绕过一些具有定值的未知量</w:t>
      </w:r>
      <w:r>
        <w:rPr>
          <w:rFonts w:ascii="仿宋" w:eastAsia="仿宋" w:hAnsi="仿宋" w:hint="eastAsia"/>
        </w:rPr>
        <w:t>。适用的条件是</w:t>
      </w:r>
      <w:r w:rsidR="00BF4B6F" w:rsidRPr="00AC2EA6">
        <w:rPr>
          <w:rFonts w:ascii="仿宋" w:eastAsia="仿宋" w:hAnsi="仿宋" w:hint="eastAsia"/>
          <w:u w:val="single"/>
        </w:rPr>
        <w:t>函数y可以写成自变量x的多项式</w:t>
      </w:r>
      <w:r w:rsidR="00AC2EA6">
        <w:rPr>
          <w:rFonts w:ascii="仿宋" w:eastAsia="仿宋" w:hAnsi="仿宋" w:hint="eastAsia"/>
        </w:rPr>
        <w:t>、</w:t>
      </w:r>
      <w:r w:rsidR="00AC2EA6" w:rsidRPr="00AC2EA6">
        <w:rPr>
          <w:rFonts w:ascii="仿宋" w:eastAsia="仿宋" w:hAnsi="仿宋" w:hint="eastAsia"/>
          <w:u w:val="single"/>
        </w:rPr>
        <w:t>自变量x是等间距的</w:t>
      </w:r>
      <w:r>
        <w:rPr>
          <w:rFonts w:ascii="仿宋" w:eastAsia="仿宋" w:hAnsi="仿宋" w:hint="eastAsia"/>
        </w:rPr>
        <w:t>。</w:t>
      </w:r>
    </w:p>
    <w:p w14:paraId="09EFAE06" w14:textId="455B994D" w:rsidR="00BD4642" w:rsidRPr="00BD4642" w:rsidRDefault="00BD4642">
      <w:pPr>
        <w:rPr>
          <w:rFonts w:ascii="仿宋" w:eastAsia="仿宋" w:hAnsi="仿宋" w:hint="eastAsia"/>
        </w:rPr>
      </w:pPr>
      <w:r>
        <w:rPr>
          <w:rFonts w:ascii="仿宋" w:eastAsia="仿宋" w:hAnsi="仿宋" w:hint="eastAsia"/>
        </w:rPr>
        <w:t>6.实验测量结果的完整表达式的三个要求：</w:t>
      </w:r>
      <w:r w:rsidRPr="00BD4642">
        <w:rPr>
          <w:rFonts w:ascii="仿宋" w:eastAsia="仿宋" w:hAnsi="仿宋" w:hint="eastAsia"/>
          <w:u w:val="single"/>
        </w:rPr>
        <w:t>测得值</w:t>
      </w:r>
      <w:r>
        <w:rPr>
          <w:rFonts w:ascii="仿宋" w:eastAsia="仿宋" w:hAnsi="仿宋" w:hint="eastAsia"/>
        </w:rPr>
        <w:t>、</w:t>
      </w:r>
      <w:r w:rsidRPr="00BD4642">
        <w:rPr>
          <w:rFonts w:ascii="仿宋" w:eastAsia="仿宋" w:hAnsi="仿宋" w:hint="eastAsia"/>
          <w:u w:val="single"/>
        </w:rPr>
        <w:t>不确定度</w:t>
      </w:r>
      <w:r>
        <w:rPr>
          <w:rFonts w:ascii="仿宋" w:eastAsia="仿宋" w:hAnsi="仿宋" w:hint="eastAsia"/>
        </w:rPr>
        <w:t>、</w:t>
      </w:r>
      <w:r w:rsidRPr="00BD4642">
        <w:rPr>
          <w:rFonts w:ascii="仿宋" w:eastAsia="仿宋" w:hAnsi="仿宋" w:hint="eastAsia"/>
          <w:u w:val="single"/>
        </w:rPr>
        <w:t>单位</w:t>
      </w:r>
      <w:r>
        <w:rPr>
          <w:rFonts w:ascii="仿宋" w:eastAsia="仿宋" w:hAnsi="仿宋" w:hint="eastAsia"/>
        </w:rPr>
        <w:t>。</w:t>
      </w:r>
    </w:p>
    <w:p w14:paraId="4BD1995C" w14:textId="6BFE0C9B" w:rsidR="00BD4642" w:rsidRPr="00562168" w:rsidRDefault="00991593">
      <w:pPr>
        <w:rPr>
          <w:rFonts w:ascii="仿宋" w:eastAsia="仿宋" w:hAnsi="仿宋"/>
          <w:u w:val="single"/>
        </w:rPr>
      </w:pPr>
      <w:r>
        <w:rPr>
          <w:rFonts w:ascii="仿宋" w:eastAsia="仿宋" w:hAnsi="仿宋" w:hint="eastAsia"/>
        </w:rPr>
        <w:t>7.在光学实验中，为了消除或减小空程差，常用的方法有：（1）</w:t>
      </w:r>
      <w:r>
        <w:rPr>
          <w:rFonts w:ascii="仿宋" w:eastAsia="仿宋" w:hAnsi="仿宋" w:hint="eastAsia"/>
          <w:u w:val="single"/>
        </w:rPr>
        <w:t>消除起始位置法</w:t>
      </w:r>
      <w:r>
        <w:rPr>
          <w:rFonts w:ascii="仿宋" w:eastAsia="仿宋" w:hAnsi="仿宋" w:hint="eastAsia"/>
        </w:rPr>
        <w:t>、（2）</w:t>
      </w:r>
      <w:r w:rsidR="00562168">
        <w:rPr>
          <w:rFonts w:ascii="仿宋" w:eastAsia="仿宋" w:hAnsi="仿宋" w:hint="eastAsia"/>
          <w:u w:val="single"/>
        </w:rPr>
        <w:t>同向转动测量法</w:t>
      </w:r>
      <w:r>
        <w:rPr>
          <w:rFonts w:ascii="仿宋" w:eastAsia="仿宋" w:hAnsi="仿宋" w:hint="eastAsia"/>
        </w:rPr>
        <w:t>、（3）</w:t>
      </w:r>
      <w:r w:rsidR="00562168">
        <w:rPr>
          <w:rFonts w:ascii="仿宋" w:eastAsia="仿宋" w:hAnsi="仿宋" w:hint="eastAsia"/>
          <w:u w:val="single"/>
        </w:rPr>
        <w:t>正反双向求平均值法</w:t>
      </w:r>
      <w:r w:rsidR="00562168" w:rsidRPr="00562168">
        <w:rPr>
          <w:rFonts w:ascii="仿宋" w:eastAsia="仿宋" w:hAnsi="仿宋" w:hint="eastAsia"/>
        </w:rPr>
        <w:t>、</w:t>
      </w:r>
      <w:r w:rsidR="00562168">
        <w:rPr>
          <w:rFonts w:ascii="仿宋" w:eastAsia="仿宋" w:hAnsi="仿宋" w:hint="eastAsia"/>
        </w:rPr>
        <w:t>（4）</w:t>
      </w:r>
      <w:proofErr w:type="gramStart"/>
      <w:r w:rsidR="00562168">
        <w:rPr>
          <w:rFonts w:ascii="仿宋" w:eastAsia="仿宋" w:hAnsi="仿宋" w:hint="eastAsia"/>
          <w:u w:val="single"/>
        </w:rPr>
        <w:t>异值处理</w:t>
      </w:r>
      <w:proofErr w:type="gramEnd"/>
      <w:r w:rsidR="00562168">
        <w:rPr>
          <w:rFonts w:ascii="仿宋" w:eastAsia="仿宋" w:hAnsi="仿宋" w:hint="eastAsia"/>
          <w:u w:val="single"/>
        </w:rPr>
        <w:t>法</w:t>
      </w:r>
    </w:p>
    <w:p w14:paraId="579B500F" w14:textId="59CA2927" w:rsidR="00BD4642" w:rsidRDefault="00E63984">
      <w:pPr>
        <w:rPr>
          <w:rFonts w:ascii="仿宋" w:eastAsia="仿宋" w:hAnsi="仿宋"/>
        </w:rPr>
      </w:pPr>
      <w:r>
        <w:rPr>
          <w:rFonts w:ascii="仿宋" w:eastAsia="仿宋" w:hAnsi="仿宋" w:hint="eastAsia"/>
        </w:rPr>
        <w:t>8.在示波器内部，同步、</w:t>
      </w:r>
      <w:r w:rsidR="00CC0D8B">
        <w:rPr>
          <w:rFonts w:ascii="仿宋" w:eastAsia="仿宋" w:hAnsi="仿宋" w:hint="eastAsia"/>
        </w:rPr>
        <w:t>扫描</w:t>
      </w:r>
      <w:r>
        <w:rPr>
          <w:rFonts w:ascii="仿宋" w:eastAsia="仿宋" w:hAnsi="仿宋" w:hint="eastAsia"/>
        </w:rPr>
        <w:t>系统的功能是获得</w:t>
      </w:r>
      <w:r w:rsidR="00CC0D8B">
        <w:rPr>
          <w:rFonts w:ascii="仿宋" w:eastAsia="仿宋" w:hAnsi="仿宋" w:hint="eastAsia"/>
          <w:u w:val="single"/>
        </w:rPr>
        <w:t>周期性锯齿波</w:t>
      </w:r>
      <w:r>
        <w:rPr>
          <w:rFonts w:ascii="仿宋" w:eastAsia="仿宋" w:hAnsi="仿宋" w:hint="eastAsia"/>
        </w:rPr>
        <w:t>电压信号，这种电压信号加在</w:t>
      </w:r>
      <w:r w:rsidR="00CC0D8B">
        <w:rPr>
          <w:rFonts w:ascii="仿宋" w:eastAsia="仿宋" w:hAnsi="仿宋" w:hint="eastAsia"/>
          <w:u w:val="single"/>
        </w:rPr>
        <w:t>X轴</w:t>
      </w:r>
      <w:r w:rsidR="00934B02">
        <w:rPr>
          <w:rFonts w:ascii="仿宋" w:eastAsia="仿宋" w:hAnsi="仿宋" w:hint="eastAsia"/>
          <w:u w:val="single"/>
        </w:rPr>
        <w:t>（水平）</w:t>
      </w:r>
      <w:r>
        <w:rPr>
          <w:rFonts w:ascii="仿宋" w:eastAsia="仿宋" w:hAnsi="仿宋" w:hint="eastAsia"/>
        </w:rPr>
        <w:t>偏转极板上，可使光电匀速地沿X方向从左向右做周期性运动。</w:t>
      </w:r>
    </w:p>
    <w:p w14:paraId="183A9321" w14:textId="04A239D7" w:rsidR="00E63984" w:rsidRPr="00BD4642" w:rsidRDefault="00E63984">
      <w:pPr>
        <w:rPr>
          <w:rFonts w:ascii="仿宋" w:eastAsia="仿宋" w:hAnsi="仿宋" w:hint="eastAsia"/>
        </w:rPr>
      </w:pPr>
      <w:r>
        <w:rPr>
          <w:rFonts w:ascii="仿宋" w:eastAsia="仿宋" w:hAnsi="仿宋" w:hint="eastAsia"/>
        </w:rPr>
        <w:t>9.</w:t>
      </w:r>
      <w:r w:rsidRPr="00E63984">
        <w:rPr>
          <w:rFonts w:hint="eastAsia"/>
        </w:rPr>
        <w:t xml:space="preserve"> </w:t>
      </w:r>
      <w:r w:rsidRPr="00E63984">
        <w:rPr>
          <w:rFonts w:ascii="仿宋" w:eastAsia="仿宋" w:hAnsi="仿宋" w:hint="eastAsia"/>
        </w:rPr>
        <w:t>在光学实验调整过程中视差是一种常见现象</w:t>
      </w:r>
      <w:r>
        <w:rPr>
          <w:rFonts w:ascii="仿宋" w:eastAsia="仿宋" w:hAnsi="仿宋" w:hint="eastAsia"/>
        </w:rPr>
        <w:t>。</w:t>
      </w:r>
    </w:p>
    <w:p w14:paraId="5103C547" w14:textId="7E946F51" w:rsidR="00BD4642" w:rsidRDefault="00E63984" w:rsidP="00E63984">
      <w:pPr>
        <w:rPr>
          <w:rFonts w:ascii="仿宋" w:eastAsia="仿宋" w:hAnsi="仿宋"/>
        </w:rPr>
      </w:pPr>
      <w:r w:rsidRPr="00E63984">
        <w:rPr>
          <w:rFonts w:ascii="仿宋" w:eastAsia="仿宋" w:hAnsi="仿宋" w:hint="eastAsia"/>
        </w:rPr>
        <w:t>分光计中消除视差的方法：在分光计目镜前上下晃动眼睛并观察，当眼睛向上移动时，若绿十字像向下移动，则说明绿十字像位置在</w:t>
      </w:r>
      <w:r w:rsidR="00FC4E1E">
        <w:rPr>
          <w:rFonts w:ascii="仿宋" w:eastAsia="仿宋" w:hAnsi="仿宋" w:hint="eastAsia"/>
          <w:u w:val="single"/>
        </w:rPr>
        <w:t>分划板前面</w:t>
      </w:r>
      <w:r>
        <w:rPr>
          <w:rFonts w:ascii="仿宋" w:eastAsia="仿宋" w:hAnsi="仿宋" w:hint="eastAsia"/>
        </w:rPr>
        <w:t>，因此只需将</w:t>
      </w:r>
      <w:r w:rsidR="00FC4E1E" w:rsidRPr="00FC4E1E">
        <w:rPr>
          <w:rFonts w:ascii="仿宋" w:eastAsia="仿宋" w:hAnsi="仿宋" w:hint="eastAsia"/>
          <w:u w:val="single"/>
        </w:rPr>
        <w:t>目镜稍微移出来一点</w:t>
      </w:r>
      <w:r>
        <w:rPr>
          <w:rFonts w:ascii="仿宋" w:eastAsia="仿宋" w:hAnsi="仿宋" w:hint="eastAsia"/>
        </w:rPr>
        <w:t>即可；</w:t>
      </w:r>
      <w:r w:rsidRPr="00E63984">
        <w:rPr>
          <w:rFonts w:ascii="仿宋" w:eastAsia="仿宋" w:hAnsi="仿宋" w:hint="eastAsia"/>
        </w:rPr>
        <w:t>反之，</w:t>
      </w:r>
      <w:r w:rsidR="00FC4E1E">
        <w:rPr>
          <w:rFonts w:ascii="仿宋" w:eastAsia="仿宋" w:hAnsi="仿宋" w:hint="eastAsia"/>
        </w:rPr>
        <w:t>……</w:t>
      </w:r>
      <w:r w:rsidRPr="00E63984">
        <w:rPr>
          <w:rFonts w:ascii="仿宋" w:eastAsia="仿宋" w:hAnsi="仿宋"/>
        </w:rPr>
        <w:t>反复多次调节，直至像与</w:t>
      </w:r>
      <w:r w:rsidRPr="00E63984">
        <w:rPr>
          <w:rFonts w:ascii="仿宋" w:eastAsia="仿宋" w:hAnsi="仿宋" w:hint="eastAsia"/>
        </w:rPr>
        <w:t>标尺之间无相对移动即可完全消除视差</w:t>
      </w:r>
      <w:r>
        <w:rPr>
          <w:rFonts w:ascii="仿宋" w:eastAsia="仿宋" w:hAnsi="仿宋" w:hint="eastAsia"/>
        </w:rPr>
        <w:t>。</w:t>
      </w:r>
    </w:p>
    <w:p w14:paraId="424622FC" w14:textId="77777777" w:rsidR="00C14C4B" w:rsidRDefault="00C14C4B" w:rsidP="00E63984">
      <w:pPr>
        <w:rPr>
          <w:rFonts w:ascii="仿宋" w:eastAsia="仿宋" w:hAnsi="仿宋"/>
        </w:rPr>
      </w:pPr>
    </w:p>
    <w:p w14:paraId="42612676" w14:textId="2E59B374" w:rsidR="00E63984" w:rsidRDefault="00E63984" w:rsidP="00E63984">
      <w:pPr>
        <w:rPr>
          <w:rFonts w:ascii="仿宋" w:eastAsia="仿宋" w:hAnsi="仿宋"/>
        </w:rPr>
      </w:pPr>
      <w:r w:rsidRPr="00E63984">
        <w:rPr>
          <w:rFonts w:ascii="仿宋" w:eastAsia="仿宋" w:hAnsi="仿宋" w:hint="eastAsia"/>
        </w:rPr>
        <w:t>提示：分光计中</w:t>
      </w:r>
      <w:r>
        <w:rPr>
          <w:rFonts w:ascii="仿宋" w:eastAsia="仿宋" w:hAnsi="仿宋" w:hint="eastAsia"/>
        </w:rPr>
        <w:t>望远镜原理图如下所示：</w:t>
      </w:r>
    </w:p>
    <w:p w14:paraId="107698FE" w14:textId="22FC43EF" w:rsidR="00E63984" w:rsidRDefault="00E47B38" w:rsidP="00E63984">
      <w:pPr>
        <w:rPr>
          <w:rFonts w:ascii="仿宋" w:eastAsia="仿宋" w:hAnsi="仿宋"/>
        </w:rPr>
      </w:pPr>
      <w:r>
        <w:rPr>
          <w:noProof/>
        </w:rPr>
        <w:drawing>
          <wp:inline distT="0" distB="0" distL="0" distR="0" wp14:anchorId="2C70C78A" wp14:editId="5E3E97A7">
            <wp:extent cx="3028950" cy="1295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046" r="35540" b="36995"/>
                    <a:stretch/>
                  </pic:blipFill>
                  <pic:spPr bwMode="auto">
                    <a:xfrm>
                      <a:off x="0" y="0"/>
                      <a:ext cx="3029106" cy="1295467"/>
                    </a:xfrm>
                    <a:prstGeom prst="rect">
                      <a:avLst/>
                    </a:prstGeom>
                    <a:ln>
                      <a:noFill/>
                    </a:ln>
                    <a:extLst>
                      <a:ext uri="{53640926-AAD7-44D8-BBD7-CCE9431645EC}">
                        <a14:shadowObscured xmlns:a14="http://schemas.microsoft.com/office/drawing/2010/main"/>
                      </a:ext>
                    </a:extLst>
                  </pic:spPr>
                </pic:pic>
              </a:graphicData>
            </a:graphic>
          </wp:inline>
        </w:drawing>
      </w:r>
      <w:r w:rsidR="00A4621C">
        <w:rPr>
          <w:rFonts w:ascii="仿宋" w:eastAsia="仿宋" w:hAnsi="仿宋" w:hint="eastAsia"/>
        </w:rPr>
        <w:t>e-“十”</w:t>
      </w:r>
      <w:proofErr w:type="gramStart"/>
      <w:r w:rsidR="00A4621C">
        <w:rPr>
          <w:rFonts w:ascii="仿宋" w:eastAsia="仿宋" w:hAnsi="仿宋" w:hint="eastAsia"/>
        </w:rPr>
        <w:t>形叉丝</w:t>
      </w:r>
      <w:proofErr w:type="gramEnd"/>
      <w:r w:rsidR="00A4621C">
        <w:rPr>
          <w:rFonts w:ascii="仿宋" w:eastAsia="仿宋" w:hAnsi="仿宋" w:hint="eastAsia"/>
        </w:rPr>
        <w:t>，f-电珠，g-</w:t>
      </w:r>
      <w:proofErr w:type="gramStart"/>
      <w:r w:rsidR="00A4621C">
        <w:rPr>
          <w:rFonts w:ascii="仿宋" w:eastAsia="仿宋" w:hAnsi="仿宋" w:hint="eastAsia"/>
        </w:rPr>
        <w:t>叉丝分划</w:t>
      </w:r>
      <w:proofErr w:type="gramEnd"/>
      <w:r w:rsidR="00A4621C">
        <w:rPr>
          <w:rFonts w:ascii="仿宋" w:eastAsia="仿宋" w:hAnsi="仿宋" w:hint="eastAsia"/>
        </w:rPr>
        <w:t>板）</w:t>
      </w:r>
    </w:p>
    <w:p w14:paraId="700E609B" w14:textId="467D0C46" w:rsidR="00A03FE5" w:rsidRDefault="00A03FE5" w:rsidP="00E63984">
      <w:pPr>
        <w:rPr>
          <w:rFonts w:ascii="仿宋" w:eastAsia="仿宋" w:hAnsi="仿宋"/>
        </w:rPr>
      </w:pPr>
      <w:r>
        <w:rPr>
          <w:rFonts w:ascii="仿宋" w:eastAsia="仿宋" w:hAnsi="仿宋" w:hint="eastAsia"/>
        </w:rPr>
        <w:t>它由物镜、目镜、全反射小棱镜和带“十”</w:t>
      </w:r>
      <w:proofErr w:type="gramStart"/>
      <w:r>
        <w:rPr>
          <w:rFonts w:ascii="仿宋" w:eastAsia="仿宋" w:hAnsi="仿宋" w:hint="eastAsia"/>
        </w:rPr>
        <w:t>形</w:t>
      </w:r>
      <w:r w:rsidR="00A4621C">
        <w:rPr>
          <w:rFonts w:ascii="仿宋" w:eastAsia="仿宋" w:hAnsi="仿宋" w:hint="eastAsia"/>
        </w:rPr>
        <w:t>叉丝</w:t>
      </w:r>
      <w:proofErr w:type="gramEnd"/>
      <w:r w:rsidR="00A4621C">
        <w:rPr>
          <w:rFonts w:ascii="仿宋" w:eastAsia="仿宋" w:hAnsi="仿宋" w:hint="eastAsia"/>
        </w:rPr>
        <w:t>的分划板组成。其中，小棱镜紧贴分划板的一面刻有透光的十字，小灯</w:t>
      </w:r>
      <w:proofErr w:type="gramStart"/>
      <w:r w:rsidR="00A4621C">
        <w:rPr>
          <w:rFonts w:ascii="仿宋" w:eastAsia="仿宋" w:hAnsi="仿宋" w:hint="eastAsia"/>
        </w:rPr>
        <w:t>珠发出</w:t>
      </w:r>
      <w:proofErr w:type="gramEnd"/>
      <w:r w:rsidR="00A4621C">
        <w:rPr>
          <w:rFonts w:ascii="仿宋" w:eastAsia="仿宋" w:hAnsi="仿宋" w:hint="eastAsia"/>
        </w:rPr>
        <w:t>的光经小棱镜反射后再经物镜投射到载物平台上的反射镜反射回来的像是一亮十字像。</w:t>
      </w:r>
    </w:p>
    <w:p w14:paraId="464CAB40" w14:textId="77777777" w:rsidR="00A4621C" w:rsidRPr="00BD4642" w:rsidRDefault="00A4621C" w:rsidP="00E63984">
      <w:pPr>
        <w:rPr>
          <w:rFonts w:ascii="仿宋" w:eastAsia="仿宋" w:hAnsi="仿宋" w:hint="eastAsia"/>
        </w:rPr>
      </w:pPr>
    </w:p>
    <w:p w14:paraId="4F4EA6C3" w14:textId="34C56A99" w:rsidR="00BD4642" w:rsidRDefault="00EB6CF8">
      <w:pPr>
        <w:rPr>
          <w:rFonts w:ascii="仿宋" w:eastAsia="仿宋" w:hAnsi="仿宋"/>
        </w:rPr>
      </w:pPr>
      <w:r>
        <w:rPr>
          <w:rFonts w:ascii="仿宋" w:eastAsia="仿宋" w:hAnsi="仿宋" w:hint="eastAsia"/>
        </w:rPr>
        <w:t>1</w:t>
      </w:r>
      <w:r>
        <w:rPr>
          <w:rFonts w:ascii="仿宋" w:eastAsia="仿宋" w:hAnsi="仿宋"/>
        </w:rPr>
        <w:t>0</w:t>
      </w:r>
      <w:r>
        <w:rPr>
          <w:rFonts w:ascii="仿宋" w:eastAsia="仿宋" w:hAnsi="仿宋" w:hint="eastAsia"/>
        </w:rPr>
        <w:t>.用螺旋测微计测量一颗钢珠的直径，如下图所示，图a为螺旋测微计零位示值，其读数为</w:t>
      </w:r>
      <w:r w:rsidRPr="00EB6CF8">
        <w:rPr>
          <w:rFonts w:ascii="仿宋" w:eastAsia="仿宋" w:hAnsi="仿宋" w:hint="eastAsia"/>
          <w:u w:val="single"/>
        </w:rPr>
        <w:t>-</w:t>
      </w:r>
      <w:r w:rsidRPr="00EB6CF8">
        <w:rPr>
          <w:rFonts w:ascii="仿宋" w:eastAsia="仿宋" w:hAnsi="仿宋"/>
          <w:u w:val="single"/>
        </w:rPr>
        <w:t>0</w:t>
      </w:r>
      <w:r w:rsidRPr="00EB6CF8">
        <w:rPr>
          <w:rFonts w:ascii="仿宋" w:eastAsia="仿宋" w:hAnsi="仿宋" w:hint="eastAsia"/>
          <w:u w:val="single"/>
        </w:rPr>
        <w:t>.</w:t>
      </w:r>
      <w:r w:rsidRPr="00EB6CF8">
        <w:rPr>
          <w:rFonts w:ascii="仿宋" w:eastAsia="仿宋" w:hAnsi="仿宋"/>
          <w:u w:val="single"/>
        </w:rPr>
        <w:t>015</w:t>
      </w:r>
      <w:r w:rsidRPr="00EB6CF8">
        <w:rPr>
          <w:rFonts w:ascii="仿宋" w:eastAsia="仿宋" w:hAnsi="仿宋" w:hint="eastAsia"/>
          <w:u w:val="single"/>
        </w:rPr>
        <w:t>mm</w:t>
      </w:r>
      <w:r>
        <w:rPr>
          <w:rFonts w:ascii="仿宋" w:eastAsia="仿宋" w:hAnsi="仿宋" w:hint="eastAsia"/>
        </w:rPr>
        <w:t>；图b为钢珠测量示值，其读数为</w:t>
      </w:r>
      <w:r w:rsidRPr="00EB6CF8">
        <w:rPr>
          <w:rFonts w:ascii="仿宋" w:eastAsia="仿宋" w:hAnsi="仿宋" w:hint="eastAsia"/>
          <w:u w:val="single"/>
        </w:rPr>
        <w:t>5.</w:t>
      </w:r>
      <w:r w:rsidRPr="00EB6CF8">
        <w:rPr>
          <w:rFonts w:ascii="仿宋" w:eastAsia="仿宋" w:hAnsi="仿宋"/>
          <w:u w:val="single"/>
        </w:rPr>
        <w:t>532</w:t>
      </w:r>
      <w:r w:rsidRPr="00EB6CF8">
        <w:rPr>
          <w:rFonts w:ascii="仿宋" w:eastAsia="仿宋" w:hAnsi="仿宋" w:hint="eastAsia"/>
          <w:u w:val="single"/>
        </w:rPr>
        <w:t>mm</w:t>
      </w:r>
      <w:r>
        <w:rPr>
          <w:rFonts w:ascii="仿宋" w:eastAsia="仿宋" w:hAnsi="仿宋" w:hint="eastAsia"/>
        </w:rPr>
        <w:t>；钢珠的半径是</w:t>
      </w:r>
    </w:p>
    <w:p w14:paraId="14972F20" w14:textId="7F4C945F" w:rsidR="00EB6CF8" w:rsidRDefault="00EB6CF8">
      <w:pPr>
        <w:rPr>
          <w:noProof/>
        </w:rPr>
      </w:pPr>
      <w:r>
        <w:rPr>
          <w:noProof/>
        </w:rPr>
        <w:drawing>
          <wp:inline distT="0" distB="0" distL="0" distR="0" wp14:anchorId="3A4FFE4F" wp14:editId="29DBF38B">
            <wp:extent cx="1092256" cy="109225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92256" cy="1092256"/>
                    </a:xfrm>
                    <a:prstGeom prst="rect">
                      <a:avLst/>
                    </a:prstGeom>
                  </pic:spPr>
                </pic:pic>
              </a:graphicData>
            </a:graphic>
          </wp:inline>
        </w:drawing>
      </w:r>
      <w:r w:rsidRPr="00EB6CF8">
        <w:rPr>
          <w:noProof/>
        </w:rPr>
        <w:t xml:space="preserve"> </w:t>
      </w:r>
      <w:r>
        <w:rPr>
          <w:noProof/>
        </w:rPr>
        <w:drawing>
          <wp:inline distT="0" distB="0" distL="0" distR="0" wp14:anchorId="0E29BE71" wp14:editId="727BB5F0">
            <wp:extent cx="1117657" cy="1104957"/>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17657" cy="1104957"/>
                    </a:xfrm>
                    <a:prstGeom prst="rect">
                      <a:avLst/>
                    </a:prstGeom>
                  </pic:spPr>
                </pic:pic>
              </a:graphicData>
            </a:graphic>
          </wp:inline>
        </w:drawing>
      </w:r>
    </w:p>
    <w:p w14:paraId="37FA174B" w14:textId="435ED054" w:rsidR="00EB6CF8" w:rsidRPr="00BE2C03" w:rsidRDefault="00EB6CF8">
      <w:pPr>
        <w:rPr>
          <w:rFonts w:ascii="黑体" w:eastAsia="黑体" w:hAnsi="黑体"/>
        </w:rPr>
      </w:pPr>
      <w:r w:rsidRPr="00BE2C03">
        <w:rPr>
          <w:rFonts w:ascii="黑体" w:eastAsia="黑体" w:hAnsi="黑体" w:hint="eastAsia"/>
        </w:rPr>
        <w:lastRenderedPageBreak/>
        <w:t>二、根据不确定度大小，</w:t>
      </w:r>
      <w:r w:rsidRPr="00BE2C03">
        <w:rPr>
          <w:rFonts w:ascii="黑体" w:eastAsia="黑体" w:hAnsi="黑体"/>
        </w:rPr>
        <w:t xml:space="preserve"> 写出下列各量的正确表达式(12分）</w:t>
      </w:r>
    </w:p>
    <w:p w14:paraId="3B25689E" w14:textId="77777777" w:rsidR="00CA0436" w:rsidRDefault="00EB6CF8">
      <w:pPr>
        <w:rPr>
          <w:rFonts w:ascii="仿宋" w:eastAsia="仿宋" w:hAnsi="仿宋"/>
        </w:rPr>
      </w:pPr>
      <w:r w:rsidRPr="00EB6CF8">
        <w:rPr>
          <w:rFonts w:ascii="仿宋" w:eastAsia="仿宋" w:hAnsi="仿宋"/>
        </w:rPr>
        <w:t>1.X = 7.045</w:t>
      </w:r>
      <w:r>
        <w:rPr>
          <w:rFonts w:ascii="仿宋" w:eastAsia="仿宋" w:hAnsi="仿宋" w:hint="eastAsia"/>
        </w:rPr>
        <w:t>±</w:t>
      </w:r>
      <w:r w:rsidRPr="00EB6CF8">
        <w:rPr>
          <w:rFonts w:ascii="仿宋" w:eastAsia="仿宋" w:hAnsi="仿宋"/>
        </w:rPr>
        <w:t>0.0</w:t>
      </w:r>
      <w:r>
        <w:rPr>
          <w:rFonts w:ascii="仿宋" w:eastAsia="仿宋" w:hAnsi="仿宋"/>
        </w:rPr>
        <w:t>64</w:t>
      </w:r>
      <w:r w:rsidRPr="00EB6CF8">
        <w:rPr>
          <w:rFonts w:ascii="仿宋" w:eastAsia="仿宋" w:hAnsi="仿宋"/>
        </w:rPr>
        <w:t>(mg)</w:t>
      </w:r>
    </w:p>
    <w:p w14:paraId="276B0933" w14:textId="1480EAFF" w:rsidR="00EB6CF8" w:rsidRDefault="00522119">
      <w:pPr>
        <w:rPr>
          <w:rFonts w:ascii="仿宋" w:eastAsia="仿宋" w:hAnsi="仿宋"/>
        </w:rPr>
      </w:pPr>
      <w:r>
        <w:rPr>
          <w:rFonts w:ascii="仿宋" w:eastAsia="仿宋" w:hAnsi="仿宋" w:hint="eastAsia"/>
        </w:rPr>
        <w:t>解：不确定度应修约成0.</w:t>
      </w:r>
      <w:r>
        <w:rPr>
          <w:rFonts w:ascii="仿宋" w:eastAsia="仿宋" w:hAnsi="仿宋"/>
        </w:rPr>
        <w:t>07</w:t>
      </w:r>
      <w:r>
        <w:rPr>
          <w:rFonts w:ascii="仿宋" w:eastAsia="仿宋" w:hAnsi="仿宋" w:hint="eastAsia"/>
        </w:rPr>
        <w:t>mg，用</w:t>
      </w:r>
      <w:proofErr w:type="gramStart"/>
      <w:r>
        <w:rPr>
          <w:rFonts w:ascii="仿宋" w:eastAsia="仿宋" w:hAnsi="仿宋" w:hint="eastAsia"/>
        </w:rPr>
        <w:t>这个修约</w:t>
      </w:r>
      <w:r w:rsidR="00CA0436">
        <w:rPr>
          <w:rFonts w:ascii="仿宋" w:eastAsia="仿宋" w:hAnsi="仿宋" w:hint="eastAsia"/>
        </w:rPr>
        <w:t>间隔来修约测量</w:t>
      </w:r>
      <w:proofErr w:type="gramEnd"/>
      <w:r w:rsidR="00CA0436">
        <w:rPr>
          <w:rFonts w:ascii="仿宋" w:eastAsia="仿宋" w:hAnsi="仿宋" w:hint="eastAsia"/>
        </w:rPr>
        <w:t>结果，得X=</w:t>
      </w:r>
      <w:r w:rsidR="00CA0436">
        <w:rPr>
          <w:rFonts w:ascii="仿宋" w:eastAsia="仿宋" w:hAnsi="仿宋"/>
        </w:rPr>
        <w:t>7</w:t>
      </w:r>
      <w:r w:rsidR="00CA0436">
        <w:rPr>
          <w:rFonts w:ascii="仿宋" w:eastAsia="仿宋" w:hAnsi="仿宋" w:hint="eastAsia"/>
        </w:rPr>
        <w:t>.</w:t>
      </w:r>
      <w:r w:rsidR="00CA0436">
        <w:rPr>
          <w:rFonts w:ascii="仿宋" w:eastAsia="仿宋" w:hAnsi="仿宋"/>
        </w:rPr>
        <w:t>04</w:t>
      </w:r>
      <w:r w:rsidR="00CA0436">
        <w:rPr>
          <w:rFonts w:ascii="仿宋" w:eastAsia="仿宋" w:hAnsi="仿宋" w:hint="eastAsia"/>
        </w:rPr>
        <w:t>mg。</w:t>
      </w:r>
    </w:p>
    <w:p w14:paraId="68CB57BB" w14:textId="54EDDEF7" w:rsidR="006761D5" w:rsidRDefault="006761D5">
      <w:pPr>
        <w:rPr>
          <w:rFonts w:ascii="仿宋" w:eastAsia="仿宋" w:hAnsi="仿宋"/>
        </w:rPr>
      </w:pPr>
      <w:r>
        <w:rPr>
          <w:rFonts w:ascii="仿宋" w:eastAsia="仿宋" w:hAnsi="仿宋" w:hint="eastAsia"/>
        </w:rPr>
        <w:t>2.</w:t>
      </w:r>
      <w:r w:rsidRPr="00EB6CF8">
        <w:rPr>
          <w:rFonts w:ascii="仿宋" w:eastAsia="仿宋" w:hAnsi="仿宋"/>
        </w:rPr>
        <w:t>X =</w:t>
      </w:r>
      <w:r>
        <w:rPr>
          <w:rFonts w:ascii="仿宋" w:eastAsia="仿宋" w:hAnsi="仿宋"/>
        </w:rPr>
        <w:t xml:space="preserve"> (1.96</w:t>
      </w:r>
      <w:r>
        <w:rPr>
          <w:rFonts w:ascii="仿宋" w:eastAsia="仿宋" w:hAnsi="仿宋" w:hint="eastAsia"/>
        </w:rPr>
        <w:t>×</w:t>
      </w:r>
      <w:r>
        <w:rPr>
          <w:rFonts w:ascii="仿宋" w:eastAsia="仿宋" w:hAnsi="仿宋"/>
        </w:rPr>
        <w:t>10</w:t>
      </w:r>
      <w:r w:rsidRPr="006761D5">
        <w:rPr>
          <w:rFonts w:ascii="仿宋" w:eastAsia="仿宋" w:hAnsi="仿宋"/>
          <w:vertAlign w:val="superscript"/>
        </w:rPr>
        <w:t>11</w:t>
      </w:r>
      <w:r>
        <w:rPr>
          <w:rFonts w:ascii="仿宋" w:eastAsia="仿宋" w:hAnsi="仿宋" w:hint="eastAsia"/>
        </w:rPr>
        <w:t>±</w:t>
      </w:r>
      <w:r>
        <w:rPr>
          <w:rFonts w:ascii="仿宋" w:eastAsia="仿宋" w:hAnsi="仿宋"/>
        </w:rPr>
        <w:t>5</w:t>
      </w:r>
      <w:r>
        <w:rPr>
          <w:rFonts w:ascii="仿宋" w:eastAsia="仿宋" w:hAnsi="仿宋" w:hint="eastAsia"/>
        </w:rPr>
        <w:t>.</w:t>
      </w:r>
      <w:r>
        <w:rPr>
          <w:rFonts w:ascii="仿宋" w:eastAsia="仿宋" w:hAnsi="仿宋"/>
        </w:rPr>
        <w:t>29</w:t>
      </w:r>
      <w:r>
        <w:rPr>
          <w:rFonts w:ascii="仿宋" w:eastAsia="仿宋" w:hAnsi="仿宋" w:hint="eastAsia"/>
        </w:rPr>
        <w:t>×</w:t>
      </w:r>
      <w:r>
        <w:rPr>
          <w:rFonts w:ascii="仿宋" w:eastAsia="仿宋" w:hAnsi="仿宋"/>
        </w:rPr>
        <w:t>10</w:t>
      </w:r>
      <w:r w:rsidRPr="006761D5">
        <w:rPr>
          <w:rFonts w:ascii="仿宋" w:eastAsia="仿宋" w:hAnsi="仿宋"/>
          <w:vertAlign w:val="superscript"/>
        </w:rPr>
        <w:t>9</w:t>
      </w:r>
      <w:r>
        <w:rPr>
          <w:rFonts w:ascii="仿宋" w:eastAsia="仿宋" w:hAnsi="仿宋"/>
        </w:rPr>
        <w:t>)N/</w:t>
      </w:r>
      <w:r>
        <w:rPr>
          <w:rFonts w:ascii="仿宋" w:eastAsia="仿宋" w:hAnsi="仿宋" w:hint="eastAsia"/>
        </w:rPr>
        <w:t>m</w:t>
      </w:r>
      <w:r w:rsidRPr="006761D5">
        <w:rPr>
          <w:rFonts w:ascii="仿宋" w:eastAsia="仿宋" w:hAnsi="仿宋"/>
          <w:vertAlign w:val="superscript"/>
        </w:rPr>
        <w:t>2</w:t>
      </w:r>
    </w:p>
    <w:p w14:paraId="5856E8AA" w14:textId="0681575D" w:rsidR="00CA0436" w:rsidRPr="00CA0436" w:rsidRDefault="00CA0436">
      <w:pPr>
        <w:rPr>
          <w:rFonts w:ascii="仿宋" w:eastAsia="仿宋" w:hAnsi="仿宋" w:hint="eastAsia"/>
        </w:rPr>
      </w:pPr>
      <w:r>
        <w:rPr>
          <w:rFonts w:ascii="仿宋" w:eastAsia="仿宋" w:hAnsi="仿宋" w:hint="eastAsia"/>
        </w:rPr>
        <w:t>解：不确定度应修约成0.</w:t>
      </w:r>
      <w:r>
        <w:rPr>
          <w:rFonts w:ascii="仿宋" w:eastAsia="仿宋" w:hAnsi="仿宋"/>
        </w:rPr>
        <w:t>0</w:t>
      </w:r>
      <w:r>
        <w:rPr>
          <w:rFonts w:ascii="仿宋" w:eastAsia="仿宋" w:hAnsi="仿宋"/>
        </w:rPr>
        <w:t>6</w:t>
      </w:r>
      <w:r>
        <w:rPr>
          <w:rFonts w:ascii="仿宋" w:eastAsia="仿宋" w:hAnsi="仿宋" w:hint="eastAsia"/>
        </w:rPr>
        <w:t>×</w:t>
      </w:r>
      <w:r>
        <w:rPr>
          <w:rFonts w:ascii="仿宋" w:eastAsia="仿宋" w:hAnsi="仿宋"/>
        </w:rPr>
        <w:t>10</w:t>
      </w:r>
      <w:r w:rsidRPr="006761D5">
        <w:rPr>
          <w:rFonts w:ascii="仿宋" w:eastAsia="仿宋" w:hAnsi="仿宋"/>
          <w:vertAlign w:val="superscript"/>
        </w:rPr>
        <w:t>11</w:t>
      </w:r>
      <w:r w:rsidRPr="00CA0436">
        <w:rPr>
          <w:rFonts w:ascii="仿宋" w:eastAsia="仿宋" w:hAnsi="仿宋"/>
        </w:rPr>
        <w:t xml:space="preserve"> </w:t>
      </w:r>
      <w:r>
        <w:rPr>
          <w:rFonts w:ascii="仿宋" w:eastAsia="仿宋" w:hAnsi="仿宋"/>
        </w:rPr>
        <w:t>N/</w:t>
      </w:r>
      <w:r>
        <w:rPr>
          <w:rFonts w:ascii="仿宋" w:eastAsia="仿宋" w:hAnsi="仿宋" w:hint="eastAsia"/>
        </w:rPr>
        <w:t>m</w:t>
      </w:r>
      <w:r w:rsidRPr="006761D5">
        <w:rPr>
          <w:rFonts w:ascii="仿宋" w:eastAsia="仿宋" w:hAnsi="仿宋"/>
          <w:vertAlign w:val="superscript"/>
        </w:rPr>
        <w:t>2</w:t>
      </w:r>
      <w:r>
        <w:rPr>
          <w:rFonts w:ascii="仿宋" w:eastAsia="仿宋" w:hAnsi="仿宋" w:hint="eastAsia"/>
        </w:rPr>
        <w:t>，用</w:t>
      </w:r>
      <w:proofErr w:type="gramStart"/>
      <w:r>
        <w:rPr>
          <w:rFonts w:ascii="仿宋" w:eastAsia="仿宋" w:hAnsi="仿宋" w:hint="eastAsia"/>
        </w:rPr>
        <w:t>这个修约间隔来修约测量</w:t>
      </w:r>
      <w:proofErr w:type="gramEnd"/>
      <w:r>
        <w:rPr>
          <w:rFonts w:ascii="仿宋" w:eastAsia="仿宋" w:hAnsi="仿宋" w:hint="eastAsia"/>
        </w:rPr>
        <w:t>结果，得X=</w:t>
      </w:r>
      <w:r w:rsidR="009D6698">
        <w:rPr>
          <w:rFonts w:ascii="仿宋" w:eastAsia="仿宋" w:hAnsi="仿宋"/>
        </w:rPr>
        <w:t>1.96</w:t>
      </w:r>
      <w:r w:rsidR="009D6698">
        <w:rPr>
          <w:rFonts w:ascii="仿宋" w:eastAsia="仿宋" w:hAnsi="仿宋" w:hint="eastAsia"/>
        </w:rPr>
        <w:t>×</w:t>
      </w:r>
      <w:r w:rsidR="009D6698">
        <w:rPr>
          <w:rFonts w:ascii="仿宋" w:eastAsia="仿宋" w:hAnsi="仿宋"/>
        </w:rPr>
        <w:t>10</w:t>
      </w:r>
      <w:r w:rsidR="009D6698" w:rsidRPr="006761D5">
        <w:rPr>
          <w:rFonts w:ascii="仿宋" w:eastAsia="仿宋" w:hAnsi="仿宋"/>
          <w:vertAlign w:val="superscript"/>
        </w:rPr>
        <w:t>11</w:t>
      </w:r>
      <w:r w:rsidR="009D6698" w:rsidRPr="009D6698">
        <w:rPr>
          <w:rFonts w:ascii="仿宋" w:eastAsia="仿宋" w:hAnsi="仿宋"/>
        </w:rPr>
        <w:t xml:space="preserve"> </w:t>
      </w:r>
      <w:r w:rsidR="009D6698">
        <w:rPr>
          <w:rFonts w:ascii="仿宋" w:eastAsia="仿宋" w:hAnsi="仿宋"/>
        </w:rPr>
        <w:t>N/</w:t>
      </w:r>
      <w:r w:rsidR="009D6698">
        <w:rPr>
          <w:rFonts w:ascii="仿宋" w:eastAsia="仿宋" w:hAnsi="仿宋" w:hint="eastAsia"/>
        </w:rPr>
        <w:t>m</w:t>
      </w:r>
      <w:r w:rsidR="009D6698" w:rsidRPr="006761D5">
        <w:rPr>
          <w:rFonts w:ascii="仿宋" w:eastAsia="仿宋" w:hAnsi="仿宋"/>
          <w:vertAlign w:val="superscript"/>
        </w:rPr>
        <w:t>2</w:t>
      </w:r>
      <w:r>
        <w:rPr>
          <w:rFonts w:ascii="仿宋" w:eastAsia="仿宋" w:hAnsi="仿宋" w:hint="eastAsia"/>
        </w:rPr>
        <w:t>。</w:t>
      </w:r>
    </w:p>
    <w:p w14:paraId="448F7ED9" w14:textId="1F09D398" w:rsidR="006761D5" w:rsidRDefault="00522119">
      <w:pPr>
        <w:rPr>
          <w:rFonts w:ascii="仿宋" w:eastAsia="仿宋" w:hAnsi="仿宋"/>
        </w:rPr>
      </w:pPr>
      <w:r>
        <w:rPr>
          <w:rFonts w:ascii="仿宋" w:eastAsia="仿宋" w:hAnsi="仿宋" w:hint="eastAsia"/>
        </w:rPr>
        <w:t>3.</w:t>
      </w:r>
      <w:r w:rsidR="00D47C20" w:rsidRPr="00EB6CF8">
        <w:rPr>
          <w:rFonts w:ascii="仿宋" w:eastAsia="仿宋" w:hAnsi="仿宋"/>
        </w:rPr>
        <w:t>X =</w:t>
      </w:r>
      <w:r w:rsidR="00D47C20">
        <w:rPr>
          <w:rFonts w:ascii="仿宋" w:eastAsia="仿宋" w:hAnsi="仿宋"/>
        </w:rPr>
        <w:t xml:space="preserve"> 1</w:t>
      </w:r>
      <w:r w:rsidR="00D47C20">
        <w:rPr>
          <w:rFonts w:ascii="仿宋" w:eastAsia="仿宋" w:hAnsi="仿宋" w:hint="eastAsia"/>
        </w:rPr>
        <w:t>.</w:t>
      </w:r>
      <w:r w:rsidR="00D47C20">
        <w:rPr>
          <w:rFonts w:ascii="仿宋" w:eastAsia="仿宋" w:hAnsi="仿宋"/>
        </w:rPr>
        <w:t>7251</w:t>
      </w:r>
      <w:r w:rsidR="00D47C20">
        <w:rPr>
          <w:rFonts w:ascii="仿宋" w:eastAsia="仿宋" w:hAnsi="仿宋" w:hint="eastAsia"/>
        </w:rPr>
        <w:t>km±</w:t>
      </w:r>
      <w:r w:rsidR="00D47C20">
        <w:rPr>
          <w:rFonts w:ascii="仿宋" w:eastAsia="仿宋" w:hAnsi="仿宋"/>
        </w:rPr>
        <w:t>25</w:t>
      </w:r>
      <w:r w:rsidR="00D47C20">
        <w:rPr>
          <w:rFonts w:ascii="仿宋" w:eastAsia="仿宋" w:hAnsi="仿宋" w:hint="eastAsia"/>
        </w:rPr>
        <w:t>m</w:t>
      </w:r>
    </w:p>
    <w:p w14:paraId="5DEB2CE3" w14:textId="6EE49B49" w:rsidR="00D47C20" w:rsidRPr="00CA0436" w:rsidRDefault="00D47C20" w:rsidP="00D47C20">
      <w:pPr>
        <w:rPr>
          <w:rFonts w:ascii="仿宋" w:eastAsia="仿宋" w:hAnsi="仿宋" w:hint="eastAsia"/>
        </w:rPr>
      </w:pPr>
      <w:r>
        <w:rPr>
          <w:rFonts w:ascii="仿宋" w:eastAsia="仿宋" w:hAnsi="仿宋" w:hint="eastAsia"/>
        </w:rPr>
        <w:t>解：不确定度应修约成0.</w:t>
      </w:r>
      <w:r>
        <w:rPr>
          <w:rFonts w:ascii="仿宋" w:eastAsia="仿宋" w:hAnsi="仿宋"/>
        </w:rPr>
        <w:t>0</w:t>
      </w:r>
      <w:r>
        <w:rPr>
          <w:rFonts w:ascii="仿宋" w:eastAsia="仿宋" w:hAnsi="仿宋"/>
        </w:rPr>
        <w:t>25</w:t>
      </w:r>
      <w:r>
        <w:rPr>
          <w:rFonts w:ascii="仿宋" w:eastAsia="仿宋" w:hAnsi="仿宋" w:hint="eastAsia"/>
        </w:rPr>
        <w:t>×</w:t>
      </w:r>
      <w:r>
        <w:rPr>
          <w:rFonts w:ascii="仿宋" w:eastAsia="仿宋" w:hAnsi="仿宋"/>
        </w:rPr>
        <w:t>10</w:t>
      </w:r>
      <w:r>
        <w:rPr>
          <w:rFonts w:ascii="仿宋" w:eastAsia="仿宋" w:hAnsi="仿宋"/>
          <w:vertAlign w:val="superscript"/>
        </w:rPr>
        <w:t>3</w:t>
      </w:r>
      <w:r>
        <w:rPr>
          <w:rFonts w:ascii="仿宋" w:eastAsia="仿宋" w:hAnsi="仿宋" w:hint="eastAsia"/>
        </w:rPr>
        <w:t>k</w:t>
      </w:r>
      <w:r>
        <w:rPr>
          <w:rFonts w:ascii="仿宋" w:eastAsia="仿宋" w:hAnsi="仿宋" w:hint="eastAsia"/>
        </w:rPr>
        <w:t>m，用</w:t>
      </w:r>
      <w:proofErr w:type="gramStart"/>
      <w:r>
        <w:rPr>
          <w:rFonts w:ascii="仿宋" w:eastAsia="仿宋" w:hAnsi="仿宋" w:hint="eastAsia"/>
        </w:rPr>
        <w:t>这个修约间隔来修约测量</w:t>
      </w:r>
      <w:proofErr w:type="gramEnd"/>
      <w:r>
        <w:rPr>
          <w:rFonts w:ascii="仿宋" w:eastAsia="仿宋" w:hAnsi="仿宋" w:hint="eastAsia"/>
        </w:rPr>
        <w:t>结果，得X=</w:t>
      </w:r>
      <w:r>
        <w:rPr>
          <w:rFonts w:ascii="仿宋" w:eastAsia="仿宋" w:hAnsi="仿宋"/>
        </w:rPr>
        <w:t>1.</w:t>
      </w:r>
      <w:r>
        <w:rPr>
          <w:rFonts w:ascii="仿宋" w:eastAsia="仿宋" w:hAnsi="仿宋"/>
        </w:rPr>
        <w:t>726</w:t>
      </w:r>
      <w:r>
        <w:rPr>
          <w:rFonts w:ascii="仿宋" w:eastAsia="仿宋" w:hAnsi="仿宋" w:hint="eastAsia"/>
        </w:rPr>
        <w:t>k</w:t>
      </w:r>
      <w:r>
        <w:rPr>
          <w:rFonts w:ascii="仿宋" w:eastAsia="仿宋" w:hAnsi="仿宋" w:hint="eastAsia"/>
        </w:rPr>
        <w:t>m。</w:t>
      </w:r>
    </w:p>
    <w:p w14:paraId="57074283" w14:textId="08947D2A" w:rsidR="00D47C20" w:rsidRDefault="008B469D">
      <w:pPr>
        <w:rPr>
          <w:rFonts w:ascii="仿宋" w:eastAsia="仿宋" w:hAnsi="仿宋"/>
        </w:rPr>
      </w:pPr>
      <w:r>
        <w:rPr>
          <w:rFonts w:ascii="仿宋" w:eastAsia="仿宋" w:hAnsi="仿宋"/>
        </w:rPr>
        <w:t>4</w:t>
      </w:r>
      <w:r>
        <w:rPr>
          <w:rFonts w:ascii="仿宋" w:eastAsia="仿宋" w:hAnsi="仿宋" w:hint="eastAsia"/>
        </w:rPr>
        <w:t>.</w:t>
      </w:r>
      <w:r>
        <w:rPr>
          <w:rFonts w:ascii="仿宋" w:eastAsia="仿宋" w:hAnsi="仿宋"/>
        </w:rPr>
        <w:t>X = 716350</w:t>
      </w:r>
      <w:r>
        <w:rPr>
          <w:rFonts w:ascii="仿宋" w:eastAsia="仿宋" w:hAnsi="仿宋" w:hint="eastAsia"/>
        </w:rPr>
        <w:t>±</w:t>
      </w:r>
      <w:r>
        <w:rPr>
          <w:rFonts w:ascii="仿宋" w:eastAsia="仿宋" w:hAnsi="仿宋"/>
        </w:rPr>
        <w:t>450</w:t>
      </w:r>
      <w:r>
        <w:rPr>
          <w:rFonts w:ascii="仿宋" w:eastAsia="仿宋" w:hAnsi="仿宋" w:hint="eastAsia"/>
        </w:rPr>
        <w:t>（cm）</w:t>
      </w:r>
    </w:p>
    <w:p w14:paraId="439275F8" w14:textId="215A80BD" w:rsidR="008B469D" w:rsidRDefault="008B469D">
      <w:pPr>
        <w:rPr>
          <w:rFonts w:ascii="仿宋" w:eastAsia="仿宋" w:hAnsi="仿宋"/>
        </w:rPr>
      </w:pPr>
      <w:r>
        <w:rPr>
          <w:rFonts w:ascii="仿宋" w:eastAsia="仿宋" w:hAnsi="仿宋" w:hint="eastAsia"/>
        </w:rPr>
        <w:t>解：不确定度应修约成0.</w:t>
      </w:r>
      <w:r>
        <w:rPr>
          <w:rFonts w:ascii="仿宋" w:eastAsia="仿宋" w:hAnsi="仿宋"/>
        </w:rPr>
        <w:t>0</w:t>
      </w:r>
      <w:r>
        <w:rPr>
          <w:rFonts w:ascii="仿宋" w:eastAsia="仿宋" w:hAnsi="仿宋"/>
        </w:rPr>
        <w:t>0</w:t>
      </w:r>
      <w:r w:rsidR="000451BB">
        <w:rPr>
          <w:rFonts w:ascii="仿宋" w:eastAsia="仿宋" w:hAnsi="仿宋"/>
        </w:rPr>
        <w:t>5</w:t>
      </w:r>
      <w:r>
        <w:rPr>
          <w:rFonts w:ascii="仿宋" w:eastAsia="仿宋" w:hAnsi="仿宋" w:hint="eastAsia"/>
        </w:rPr>
        <w:t>×</w:t>
      </w:r>
      <w:r>
        <w:rPr>
          <w:rFonts w:ascii="仿宋" w:eastAsia="仿宋" w:hAnsi="仿宋"/>
        </w:rPr>
        <w:t>10</w:t>
      </w:r>
      <w:r>
        <w:rPr>
          <w:rFonts w:ascii="仿宋" w:eastAsia="仿宋" w:hAnsi="仿宋"/>
          <w:vertAlign w:val="superscript"/>
        </w:rPr>
        <w:t>3</w:t>
      </w:r>
      <w:r>
        <w:rPr>
          <w:rFonts w:ascii="仿宋" w:eastAsia="仿宋" w:hAnsi="仿宋" w:hint="eastAsia"/>
        </w:rPr>
        <w:t>m，用</w:t>
      </w:r>
      <w:proofErr w:type="gramStart"/>
      <w:r>
        <w:rPr>
          <w:rFonts w:ascii="仿宋" w:eastAsia="仿宋" w:hAnsi="仿宋" w:hint="eastAsia"/>
        </w:rPr>
        <w:t>这个修约间隔来修约测量</w:t>
      </w:r>
      <w:proofErr w:type="gramEnd"/>
      <w:r>
        <w:rPr>
          <w:rFonts w:ascii="仿宋" w:eastAsia="仿宋" w:hAnsi="仿宋" w:hint="eastAsia"/>
        </w:rPr>
        <w:t>结果，得X=</w:t>
      </w:r>
      <w:r>
        <w:rPr>
          <w:rFonts w:ascii="仿宋" w:eastAsia="仿宋" w:hAnsi="仿宋"/>
        </w:rPr>
        <w:t>7</w:t>
      </w:r>
      <w:r>
        <w:rPr>
          <w:rFonts w:ascii="仿宋" w:eastAsia="仿宋" w:hAnsi="仿宋" w:hint="eastAsia"/>
        </w:rPr>
        <w:t>.</w:t>
      </w:r>
      <w:r>
        <w:rPr>
          <w:rFonts w:ascii="仿宋" w:eastAsia="仿宋" w:hAnsi="仿宋"/>
        </w:rPr>
        <w:t>164</w:t>
      </w:r>
      <w:r>
        <w:rPr>
          <w:rFonts w:ascii="仿宋" w:eastAsia="仿宋" w:hAnsi="仿宋" w:hint="eastAsia"/>
        </w:rPr>
        <w:t>×</w:t>
      </w:r>
      <w:r>
        <w:rPr>
          <w:rFonts w:ascii="仿宋" w:eastAsia="仿宋" w:hAnsi="仿宋"/>
        </w:rPr>
        <w:t>10</w:t>
      </w:r>
      <w:r>
        <w:rPr>
          <w:rFonts w:ascii="仿宋" w:eastAsia="仿宋" w:hAnsi="仿宋"/>
          <w:vertAlign w:val="superscript"/>
        </w:rPr>
        <w:t>3</w:t>
      </w:r>
      <w:r>
        <w:rPr>
          <w:rFonts w:ascii="仿宋" w:eastAsia="仿宋" w:hAnsi="仿宋" w:hint="eastAsia"/>
        </w:rPr>
        <w:t>m</w:t>
      </w:r>
    </w:p>
    <w:p w14:paraId="17276B3E" w14:textId="5E49E1F1" w:rsidR="008A1B28" w:rsidRDefault="008A1B28">
      <w:pPr>
        <w:rPr>
          <w:rFonts w:ascii="仿宋" w:eastAsia="仿宋" w:hAnsi="仿宋"/>
        </w:rPr>
      </w:pPr>
    </w:p>
    <w:p w14:paraId="536DD223" w14:textId="2A34493E" w:rsidR="008A1B28" w:rsidRPr="00BE2C03" w:rsidRDefault="008A1B28">
      <w:pPr>
        <w:rPr>
          <w:rFonts w:ascii="黑体" w:eastAsia="黑体" w:hAnsi="黑体"/>
        </w:rPr>
      </w:pPr>
      <w:r w:rsidRPr="00BE2C03">
        <w:rPr>
          <w:rFonts w:ascii="黑体" w:eastAsia="黑体" w:hAnsi="黑体" w:hint="eastAsia"/>
        </w:rPr>
        <w:t>三、</w:t>
      </w:r>
      <w:r w:rsidR="00E91117" w:rsidRPr="00BE2C03">
        <w:rPr>
          <w:rFonts w:ascii="黑体" w:eastAsia="黑体" w:hAnsi="黑体" w:hint="eastAsia"/>
        </w:rPr>
        <w:t>求其不确定度的传递式（6分）</w:t>
      </w:r>
    </w:p>
    <w:p w14:paraId="7254F260" w14:textId="33343463" w:rsidR="00E91117" w:rsidRDefault="003E405C">
      <w:pPr>
        <w:rPr>
          <w:rFonts w:ascii="仿宋" w:eastAsia="仿宋" w:hAnsi="仿宋"/>
        </w:rPr>
      </w:pPr>
      <m:oMath>
        <m:r>
          <w:rPr>
            <w:rFonts w:ascii="Cambria Math" w:eastAsia="仿宋" w:hAnsi="Cambria Math"/>
          </w:rPr>
          <m:t>N=</m:t>
        </m:r>
        <m:f>
          <m:fPr>
            <m:ctrlPr>
              <w:rPr>
                <w:rFonts w:ascii="Cambria Math" w:eastAsia="仿宋" w:hAnsi="Cambria Math"/>
              </w:rPr>
            </m:ctrlPr>
          </m:fPr>
          <m:num>
            <m:r>
              <w:rPr>
                <w:rFonts w:ascii="Cambria Math" w:eastAsia="仿宋" w:hAnsi="Cambria Math"/>
              </w:rPr>
              <m:t>x</m:t>
            </m:r>
          </m:num>
          <m:den>
            <m:rad>
              <m:radPr>
                <m:degHide m:val="1"/>
                <m:ctrlPr>
                  <w:rPr>
                    <w:rFonts w:ascii="Cambria Math" w:eastAsia="仿宋" w:hAnsi="Cambria Math"/>
                    <w:i/>
                  </w:rPr>
                </m:ctrlPr>
              </m:radPr>
              <m:deg/>
              <m:e>
                <m:r>
                  <w:rPr>
                    <w:rFonts w:ascii="Cambria Math" w:eastAsia="仿宋" w:hAnsi="Cambria Math"/>
                  </w:rPr>
                  <m:t>y+a</m:t>
                </m:r>
                <m:sSup>
                  <m:sSupPr>
                    <m:ctrlPr>
                      <w:rPr>
                        <w:rFonts w:ascii="Cambria Math" w:eastAsia="仿宋" w:hAnsi="Cambria Math"/>
                        <w:i/>
                      </w:rPr>
                    </m:ctrlPr>
                  </m:sSupPr>
                  <m:e>
                    <m:r>
                      <w:rPr>
                        <w:rFonts w:ascii="Cambria Math" w:eastAsia="仿宋" w:hAnsi="Cambria Math"/>
                      </w:rPr>
                      <m:t>t</m:t>
                    </m:r>
                  </m:e>
                  <m:sup>
                    <m:r>
                      <w:rPr>
                        <w:rFonts w:ascii="Cambria Math" w:eastAsia="仿宋" w:hAnsi="Cambria Math"/>
                      </w:rPr>
                      <m:t>2</m:t>
                    </m:r>
                  </m:sup>
                </m:sSup>
              </m:e>
            </m:rad>
          </m:den>
        </m:f>
      </m:oMath>
      <w:r w:rsidR="00511AD9">
        <w:rPr>
          <w:rFonts w:ascii="仿宋" w:eastAsia="仿宋" w:hAnsi="仿宋" w:hint="eastAsia"/>
        </w:rPr>
        <w:t>（x，y，t为变量，a为常数）</w:t>
      </w:r>
      <w:r w:rsidR="005326F4">
        <w:rPr>
          <w:rFonts w:ascii="仿宋" w:eastAsia="仿宋" w:hAnsi="仿宋" w:hint="eastAsia"/>
        </w:rPr>
        <w:t>，求</w:t>
      </w:r>
      <m:oMath>
        <m:f>
          <m:fPr>
            <m:ctrlPr>
              <w:rPr>
                <w:rFonts w:ascii="Cambria Math" w:eastAsia="仿宋" w:hAnsi="Cambria Math"/>
              </w:rPr>
            </m:ctrlPr>
          </m:fPr>
          <m:num>
            <m:r>
              <w:rPr>
                <w:rFonts w:ascii="Cambria Math" w:eastAsia="仿宋" w:hAnsi="Cambria Math"/>
              </w:rPr>
              <m:t>∆N</m:t>
            </m:r>
          </m:num>
          <m:den>
            <m:r>
              <w:rPr>
                <w:rFonts w:ascii="Cambria Math" w:eastAsia="仿宋" w:hAnsi="Cambria Math"/>
              </w:rPr>
              <m:t>N</m:t>
            </m:r>
          </m:den>
        </m:f>
      </m:oMath>
    </w:p>
    <w:p w14:paraId="26881EF0" w14:textId="4F17B1C8" w:rsidR="00FB566A" w:rsidRDefault="00FB566A">
      <w:pPr>
        <w:rPr>
          <w:rFonts w:ascii="仿宋" w:eastAsia="仿宋" w:hAnsi="仿宋"/>
        </w:rPr>
      </w:pPr>
    </w:p>
    <w:p w14:paraId="5B0C2244" w14:textId="74ECEC53" w:rsidR="00FB566A" w:rsidRPr="00BE2C03" w:rsidRDefault="00FB566A">
      <w:pPr>
        <w:rPr>
          <w:rFonts w:ascii="黑体" w:eastAsia="黑体" w:hAnsi="黑体"/>
        </w:rPr>
      </w:pPr>
      <w:r w:rsidRPr="00BE2C03">
        <w:rPr>
          <w:rFonts w:ascii="黑体" w:eastAsia="黑体" w:hAnsi="黑体" w:hint="eastAsia"/>
        </w:rPr>
        <w:t>四、综合题</w:t>
      </w:r>
      <w:r w:rsidR="00B010BC" w:rsidRPr="00BE2C03">
        <w:rPr>
          <w:rFonts w:ascii="黑体" w:eastAsia="黑体" w:hAnsi="黑体" w:hint="eastAsia"/>
        </w:rPr>
        <w:t>(每小题1</w:t>
      </w:r>
      <w:r w:rsidR="00B010BC" w:rsidRPr="00BE2C03">
        <w:rPr>
          <w:rFonts w:ascii="黑体" w:eastAsia="黑体" w:hAnsi="黑体"/>
        </w:rPr>
        <w:t>0</w:t>
      </w:r>
      <w:r w:rsidR="00B010BC" w:rsidRPr="00BE2C03">
        <w:rPr>
          <w:rFonts w:ascii="黑体" w:eastAsia="黑体" w:hAnsi="黑体" w:hint="eastAsia"/>
        </w:rPr>
        <w:t>分，共3</w:t>
      </w:r>
      <w:r w:rsidR="00B010BC" w:rsidRPr="00BE2C03">
        <w:rPr>
          <w:rFonts w:ascii="黑体" w:eastAsia="黑体" w:hAnsi="黑体"/>
        </w:rPr>
        <w:t>0</w:t>
      </w:r>
      <w:r w:rsidR="00B010BC" w:rsidRPr="00BE2C03">
        <w:rPr>
          <w:rFonts w:ascii="黑体" w:eastAsia="黑体" w:hAnsi="黑体" w:hint="eastAsia"/>
        </w:rPr>
        <w:t>分</w:t>
      </w:r>
      <w:r w:rsidR="00B010BC" w:rsidRPr="00BE2C03">
        <w:rPr>
          <w:rFonts w:ascii="黑体" w:eastAsia="黑体" w:hAnsi="黑体"/>
        </w:rPr>
        <w:t>)</w:t>
      </w:r>
    </w:p>
    <w:p w14:paraId="48A1DA53" w14:textId="4EF0F682" w:rsidR="00FB566A" w:rsidRDefault="00B010BC" w:rsidP="00FB566A">
      <w:pPr>
        <w:rPr>
          <w:rFonts w:ascii="仿宋" w:eastAsia="仿宋" w:hAnsi="仿宋"/>
        </w:rPr>
      </w:pPr>
      <w:r>
        <w:rPr>
          <w:rFonts w:ascii="仿宋" w:eastAsia="仿宋" w:hAnsi="仿宋" w:hint="eastAsia"/>
        </w:rPr>
        <w:t>1</w:t>
      </w:r>
      <w:r>
        <w:rPr>
          <w:rFonts w:ascii="仿宋" w:eastAsia="仿宋" w:hAnsi="仿宋"/>
        </w:rPr>
        <w:t>.</w:t>
      </w:r>
      <w:r w:rsidR="00FB566A" w:rsidRPr="00FB566A">
        <w:rPr>
          <w:rFonts w:ascii="仿宋" w:eastAsia="仿宋" w:hAnsi="仿宋" w:hint="eastAsia"/>
        </w:rPr>
        <w:t>某物理量的测量公式为：</w:t>
      </w:r>
      <w:r w:rsidR="00FB566A" w:rsidRPr="00FB566A">
        <w:rPr>
          <w:rFonts w:ascii="仿宋" w:eastAsia="仿宋" w:hAnsi="仿宋"/>
        </w:rPr>
        <w:t xml:space="preserve"> y =</w:t>
      </w:r>
      <w:r w:rsidR="003B47E7">
        <w:rPr>
          <w:rFonts w:ascii="仿宋" w:eastAsia="仿宋" w:hAnsi="仿宋"/>
        </w:rPr>
        <w:t xml:space="preserve"> l</w:t>
      </w:r>
      <w:r w:rsidR="003B47E7" w:rsidRPr="003B47E7">
        <w:rPr>
          <w:rFonts w:ascii="仿宋" w:eastAsia="仿宋" w:hAnsi="仿宋"/>
          <w:vertAlign w:val="superscript"/>
        </w:rPr>
        <w:t>2</w:t>
      </w:r>
      <w:r w:rsidR="003B47E7">
        <w:rPr>
          <w:rFonts w:ascii="仿宋" w:eastAsia="仿宋" w:hAnsi="仿宋"/>
        </w:rPr>
        <w:t>mf/d</w:t>
      </w:r>
      <w:r w:rsidR="00FB566A">
        <w:rPr>
          <w:rFonts w:ascii="仿宋" w:eastAsia="仿宋" w:hAnsi="仿宋" w:hint="eastAsia"/>
        </w:rPr>
        <w:t>，某同学测得某种待测样品的长度、</w:t>
      </w:r>
      <w:r w:rsidR="00FB566A" w:rsidRPr="00FB566A">
        <w:rPr>
          <w:rFonts w:ascii="仿宋" w:eastAsia="仿宋" w:hAnsi="仿宋" w:hint="eastAsia"/>
        </w:rPr>
        <w:t>质量、直径和频率结果如下：</w:t>
      </w:r>
      <w:r w:rsidR="00FB566A">
        <w:rPr>
          <w:rFonts w:ascii="仿宋" w:eastAsia="仿宋" w:hAnsi="仿宋"/>
        </w:rPr>
        <w:t>l</w:t>
      </w:r>
      <w:r w:rsidR="00FB566A" w:rsidRPr="00FB566A">
        <w:rPr>
          <w:rFonts w:ascii="仿宋" w:eastAsia="仿宋" w:hAnsi="仿宋"/>
        </w:rPr>
        <w:t>=80.24</w:t>
      </w:r>
      <w:r w:rsidR="00FB566A">
        <w:rPr>
          <w:rFonts w:ascii="仿宋" w:eastAsia="仿宋" w:hAnsi="仿宋" w:hint="eastAsia"/>
        </w:rPr>
        <w:t>±</w:t>
      </w:r>
      <w:r w:rsidR="00FB566A" w:rsidRPr="00FB566A">
        <w:rPr>
          <w:rFonts w:ascii="仿宋" w:eastAsia="仿宋" w:hAnsi="仿宋"/>
        </w:rPr>
        <w:t>0.04mm,</w:t>
      </w:r>
      <w:r w:rsidR="00FB566A">
        <w:rPr>
          <w:rFonts w:ascii="仿宋" w:eastAsia="仿宋" w:hAnsi="仿宋"/>
        </w:rPr>
        <w:t>m=305</w:t>
      </w:r>
      <w:r w:rsidR="00FB566A">
        <w:rPr>
          <w:rFonts w:ascii="仿宋" w:eastAsia="仿宋" w:hAnsi="仿宋" w:hint="eastAsia"/>
        </w:rPr>
        <w:t>.</w:t>
      </w:r>
      <w:r w:rsidR="00FB566A">
        <w:rPr>
          <w:rFonts w:ascii="仿宋" w:eastAsia="仿宋" w:hAnsi="仿宋"/>
        </w:rPr>
        <w:t>2</w:t>
      </w:r>
      <w:r w:rsidR="00FB566A">
        <w:rPr>
          <w:rFonts w:ascii="仿宋" w:eastAsia="仿宋" w:hAnsi="仿宋" w:hint="eastAsia"/>
        </w:rPr>
        <w:t>±0.</w:t>
      </w:r>
      <w:r w:rsidR="00FB566A">
        <w:rPr>
          <w:rFonts w:ascii="仿宋" w:eastAsia="仿宋" w:hAnsi="仿宋"/>
        </w:rPr>
        <w:t>3</w:t>
      </w:r>
      <w:r w:rsidR="00FB566A">
        <w:rPr>
          <w:rFonts w:ascii="仿宋" w:eastAsia="仿宋" w:hAnsi="仿宋" w:hint="eastAsia"/>
        </w:rPr>
        <w:t>g</w:t>
      </w:r>
      <w:r w:rsidR="00FB566A">
        <w:rPr>
          <w:rFonts w:ascii="仿宋" w:eastAsia="仿宋" w:hAnsi="仿宋"/>
        </w:rPr>
        <w:t xml:space="preserve">, </w:t>
      </w:r>
      <w:r w:rsidR="00FB566A" w:rsidRPr="00FB566A">
        <w:rPr>
          <w:rFonts w:ascii="仿宋" w:eastAsia="仿宋" w:hAnsi="仿宋"/>
        </w:rPr>
        <w:t>d=10.345</w:t>
      </w:r>
      <w:r w:rsidR="00FB566A">
        <w:rPr>
          <w:rFonts w:ascii="仿宋" w:eastAsia="仿宋" w:hAnsi="仿宋" w:hint="eastAsia"/>
        </w:rPr>
        <w:t>±</w:t>
      </w:r>
      <w:r w:rsidR="00FB566A" w:rsidRPr="00FB566A">
        <w:rPr>
          <w:rFonts w:ascii="仿宋" w:eastAsia="仿宋" w:hAnsi="仿宋"/>
        </w:rPr>
        <w:t>0.005mm, f=1020.5</w:t>
      </w:r>
      <w:r w:rsidR="00FB566A">
        <w:rPr>
          <w:rFonts w:ascii="仿宋" w:eastAsia="仿宋" w:hAnsi="仿宋" w:hint="eastAsia"/>
        </w:rPr>
        <w:t>±</w:t>
      </w:r>
      <w:r w:rsidR="00FB566A" w:rsidRPr="00FB566A">
        <w:rPr>
          <w:rFonts w:ascii="仿宋" w:eastAsia="仿宋" w:hAnsi="仿宋"/>
        </w:rPr>
        <w:t>0.6Hz</w:t>
      </w:r>
      <w:r w:rsidR="00FB566A">
        <w:rPr>
          <w:rFonts w:ascii="仿宋" w:eastAsia="仿宋" w:hAnsi="仿宋" w:hint="eastAsia"/>
        </w:rPr>
        <w:t>。</w:t>
      </w:r>
      <w:r w:rsidR="00FB566A" w:rsidRPr="00FB566A">
        <w:rPr>
          <w:rFonts w:ascii="仿宋" w:eastAsia="仿宋" w:hAnsi="仿宋" w:hint="eastAsia"/>
        </w:rPr>
        <w:t>试求出该物理量的测量值</w:t>
      </w:r>
      <w:r w:rsidR="00FB566A" w:rsidRPr="00FB566A">
        <w:rPr>
          <w:rFonts w:ascii="仿宋" w:eastAsia="仿宋" w:hAnsi="仿宋"/>
        </w:rPr>
        <w:t>y</w:t>
      </w:r>
      <w:r w:rsidR="00FB566A">
        <w:rPr>
          <w:rFonts w:ascii="仿宋" w:eastAsia="仿宋" w:hAnsi="仿宋" w:hint="eastAsia"/>
        </w:rPr>
        <w:t>±△</w:t>
      </w:r>
      <w:r w:rsidR="00FB566A" w:rsidRPr="00FB566A">
        <w:rPr>
          <w:rFonts w:ascii="仿宋" w:eastAsia="仿宋" w:hAnsi="仿宋"/>
        </w:rPr>
        <w:t>y。</w:t>
      </w:r>
    </w:p>
    <w:p w14:paraId="54A9556E" w14:textId="436793EE" w:rsidR="003B47E7" w:rsidRDefault="003B47E7" w:rsidP="00FB566A">
      <w:pPr>
        <w:rPr>
          <w:rFonts w:ascii="仿宋" w:eastAsia="仿宋" w:hAnsi="仿宋"/>
        </w:rPr>
      </w:pPr>
    </w:p>
    <w:p w14:paraId="77A2EFB8" w14:textId="7906A93E" w:rsidR="00570836" w:rsidRDefault="00570836" w:rsidP="00FB566A">
      <w:pPr>
        <w:rPr>
          <w:rFonts w:ascii="仿宋" w:eastAsia="仿宋" w:hAnsi="仿宋"/>
        </w:rPr>
      </w:pPr>
      <w:r>
        <w:rPr>
          <w:rFonts w:ascii="仿宋" w:eastAsia="仿宋" w:hAnsi="仿宋" w:hint="eastAsia"/>
        </w:rPr>
        <w:t>2.</w:t>
      </w:r>
      <w:r w:rsidR="002F3954">
        <w:rPr>
          <w:rFonts w:ascii="仿宋" w:eastAsia="仿宋" w:hAnsi="仿宋" w:hint="eastAsia"/>
        </w:rPr>
        <w:t>关于示波器</w:t>
      </w:r>
    </w:p>
    <w:p w14:paraId="0F97AA42" w14:textId="3063B4E1" w:rsidR="002F3954" w:rsidRDefault="00442ED1" w:rsidP="00FB566A">
      <w:pPr>
        <w:rPr>
          <w:rFonts w:ascii="仿宋" w:eastAsia="仿宋" w:hAnsi="仿宋" w:hint="eastAsia"/>
        </w:rPr>
      </w:pPr>
      <w:r>
        <w:rPr>
          <w:rFonts w:ascii="仿宋" w:eastAsia="仿宋" w:hAnsi="仿宋" w:hint="eastAsia"/>
        </w:rPr>
        <w:t>(</w:t>
      </w:r>
      <w:r>
        <w:rPr>
          <w:rFonts w:ascii="仿宋" w:eastAsia="仿宋" w:hAnsi="仿宋"/>
        </w:rPr>
        <w:t>1)</w:t>
      </w:r>
      <w:r w:rsidR="00280045">
        <w:rPr>
          <w:rFonts w:ascii="仿宋" w:eastAsia="仿宋" w:hAnsi="仿宋" w:hint="eastAsia"/>
        </w:rPr>
        <w:t>右图为做示波器实验时从示波器荧光屏上观察到的两个相互垂直的点震动合成的李</w:t>
      </w:r>
      <w:proofErr w:type="gramStart"/>
      <w:r w:rsidR="00280045">
        <w:rPr>
          <w:rFonts w:ascii="仿宋" w:eastAsia="仿宋" w:hAnsi="仿宋" w:hint="eastAsia"/>
        </w:rPr>
        <w:t>萨</w:t>
      </w:r>
      <w:proofErr w:type="gramEnd"/>
      <w:r w:rsidR="00280045">
        <w:rPr>
          <w:rFonts w:ascii="仿宋" w:eastAsia="仿宋" w:hAnsi="仿宋" w:hint="eastAsia"/>
        </w:rPr>
        <w:t>如图形，输入信号分别接入C</w:t>
      </w:r>
      <w:r w:rsidR="00280045">
        <w:rPr>
          <w:rFonts w:ascii="仿宋" w:eastAsia="仿宋" w:hAnsi="仿宋"/>
        </w:rPr>
        <w:t>H1</w:t>
      </w:r>
      <w:r w:rsidR="00280045">
        <w:rPr>
          <w:rFonts w:ascii="仿宋" w:eastAsia="仿宋" w:hAnsi="仿宋" w:hint="eastAsia"/>
        </w:rPr>
        <w:t>和</w:t>
      </w:r>
      <w:r w:rsidR="00280045">
        <w:rPr>
          <w:rFonts w:ascii="仿宋" w:eastAsia="仿宋" w:hAnsi="仿宋"/>
        </w:rPr>
        <w:t>CH2</w:t>
      </w:r>
      <w:r w:rsidR="00280045">
        <w:rPr>
          <w:rFonts w:ascii="仿宋" w:eastAsia="仿宋" w:hAnsi="仿宋" w:hint="eastAsia"/>
        </w:rPr>
        <w:t>通道，已知C</w:t>
      </w:r>
      <w:r w:rsidR="00280045">
        <w:rPr>
          <w:rFonts w:ascii="仿宋" w:eastAsia="仿宋" w:hAnsi="仿宋"/>
        </w:rPr>
        <w:t>H1</w:t>
      </w:r>
      <w:r w:rsidR="00280045">
        <w:rPr>
          <w:rFonts w:ascii="仿宋" w:eastAsia="仿宋" w:hAnsi="仿宋" w:hint="eastAsia"/>
        </w:rPr>
        <w:t>通道输入信号频率为f</w:t>
      </w:r>
      <w:r w:rsidR="00280045" w:rsidRPr="00280045">
        <w:rPr>
          <w:rFonts w:ascii="仿宋" w:eastAsia="仿宋" w:hAnsi="仿宋"/>
          <w:vertAlign w:val="subscript"/>
        </w:rPr>
        <w:t>1</w:t>
      </w:r>
      <w:r w:rsidR="00280045">
        <w:rPr>
          <w:rFonts w:ascii="仿宋" w:eastAsia="仿宋" w:hAnsi="仿宋"/>
        </w:rPr>
        <w:t>=600.0</w:t>
      </w:r>
      <w:r w:rsidR="00280045">
        <w:rPr>
          <w:rFonts w:ascii="仿宋" w:eastAsia="仿宋" w:hAnsi="仿宋" w:hint="eastAsia"/>
        </w:rPr>
        <w:t>±</w:t>
      </w:r>
      <w:r w:rsidR="00280045">
        <w:rPr>
          <w:rFonts w:ascii="仿宋" w:eastAsia="仿宋" w:hAnsi="仿宋"/>
        </w:rPr>
        <w:t>0</w:t>
      </w:r>
      <w:r w:rsidR="00280045">
        <w:rPr>
          <w:rFonts w:ascii="仿宋" w:eastAsia="仿宋" w:hAnsi="仿宋" w:hint="eastAsia"/>
        </w:rPr>
        <w:t>.</w:t>
      </w:r>
      <w:r w:rsidR="00280045">
        <w:rPr>
          <w:rFonts w:ascii="仿宋" w:eastAsia="仿宋" w:hAnsi="仿宋"/>
        </w:rPr>
        <w:t>7</w:t>
      </w:r>
      <w:r w:rsidR="00280045">
        <w:rPr>
          <w:rFonts w:ascii="仿宋" w:eastAsia="仿宋" w:hAnsi="仿宋" w:hint="eastAsia"/>
        </w:rPr>
        <w:t>Hz，请给出</w:t>
      </w:r>
      <w:r w:rsidR="00280045">
        <w:rPr>
          <w:rFonts w:ascii="仿宋" w:eastAsia="仿宋" w:hAnsi="仿宋"/>
        </w:rPr>
        <w:t>CH2</w:t>
      </w:r>
      <w:r w:rsidR="00280045">
        <w:rPr>
          <w:rFonts w:ascii="仿宋" w:eastAsia="仿宋" w:hAnsi="仿宋" w:hint="eastAsia"/>
        </w:rPr>
        <w:t>通道信号频率</w:t>
      </w:r>
      <w:r w:rsidR="003E4A69">
        <w:rPr>
          <w:rFonts w:ascii="仿宋" w:eastAsia="仿宋" w:hAnsi="仿宋" w:hint="eastAsia"/>
        </w:rPr>
        <w:t>f</w:t>
      </w:r>
      <w:r w:rsidR="003E4A69" w:rsidRPr="003E4A69">
        <w:rPr>
          <w:rFonts w:ascii="仿宋" w:eastAsia="仿宋" w:hAnsi="仿宋"/>
          <w:vertAlign w:val="subscript"/>
        </w:rPr>
        <w:t>2</w:t>
      </w:r>
      <w:r w:rsidR="003E4A69">
        <w:rPr>
          <w:rFonts w:ascii="仿宋" w:eastAsia="仿宋" w:hAnsi="仿宋" w:hint="eastAsia"/>
        </w:rPr>
        <w:t>的结果表达式。</w:t>
      </w:r>
    </w:p>
    <w:p w14:paraId="78C77798" w14:textId="26D82D57" w:rsidR="00442ED1" w:rsidRDefault="00442ED1" w:rsidP="00FB566A">
      <w:pPr>
        <w:rPr>
          <w:rFonts w:ascii="仿宋" w:eastAsia="仿宋" w:hAnsi="仿宋" w:hint="eastAsia"/>
        </w:rPr>
      </w:pPr>
      <w:r w:rsidRPr="00442ED1">
        <w:rPr>
          <w:rFonts w:ascii="仿宋" w:eastAsia="仿宋" w:hAnsi="仿宋"/>
        </w:rPr>
        <w:t>(2)满足什么条件时可以获得稳定的李</w:t>
      </w:r>
      <w:proofErr w:type="gramStart"/>
      <w:r w:rsidRPr="00442ED1">
        <w:rPr>
          <w:rFonts w:ascii="仿宋" w:eastAsia="仿宋" w:hAnsi="仿宋"/>
        </w:rPr>
        <w:t>萨</w:t>
      </w:r>
      <w:proofErr w:type="gramEnd"/>
      <w:r w:rsidRPr="00442ED1">
        <w:rPr>
          <w:rFonts w:ascii="仿宋" w:eastAsia="仿宋" w:hAnsi="仿宋"/>
        </w:rPr>
        <w:t>如图形？</w:t>
      </w:r>
    </w:p>
    <w:p w14:paraId="6BEE0BF2" w14:textId="7093DB67" w:rsidR="008449D9" w:rsidRDefault="008449D9" w:rsidP="008449D9">
      <w:pPr>
        <w:rPr>
          <w:rFonts w:ascii="仿宋" w:eastAsia="仿宋" w:hAnsi="仿宋"/>
        </w:rPr>
      </w:pPr>
      <w:r w:rsidRPr="008449D9">
        <w:rPr>
          <w:rFonts w:ascii="仿宋" w:eastAsia="仿宋" w:hAnsi="仿宋"/>
        </w:rPr>
        <w:t>(3)用示波器观察200Hz正弦电压时，但在荧光屏上看到的波形是一条竖直</w:t>
      </w:r>
      <w:r w:rsidRPr="008449D9">
        <w:rPr>
          <w:rFonts w:ascii="仿宋" w:eastAsia="仿宋" w:hAnsi="仿宋" w:hint="eastAsia"/>
        </w:rPr>
        <w:t>线，如图</w:t>
      </w:r>
      <w:r w:rsidRPr="008449D9">
        <w:rPr>
          <w:rFonts w:ascii="仿宋" w:eastAsia="仿宋" w:hAnsi="仿宋"/>
        </w:rPr>
        <w:t>(2)所示， 请指出可能的原因。</w:t>
      </w:r>
    </w:p>
    <w:p w14:paraId="7A010B14" w14:textId="5EC98452" w:rsidR="008449D9" w:rsidRDefault="00280045" w:rsidP="00FB566A">
      <w:pPr>
        <w:rPr>
          <w:rFonts w:ascii="仿宋" w:eastAsia="仿宋" w:hAnsi="仿宋"/>
        </w:rPr>
      </w:pPr>
      <w:bookmarkStart w:id="0" w:name="_GoBack"/>
      <w:r>
        <w:rPr>
          <w:noProof/>
        </w:rPr>
        <w:drawing>
          <wp:inline distT="0" distB="0" distL="0" distR="0" wp14:anchorId="73E62530" wp14:editId="69AF0A61">
            <wp:extent cx="1135785" cy="741991"/>
            <wp:effectExtent l="0" t="0" r="762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84323" cy="773700"/>
                    </a:xfrm>
                    <a:prstGeom prst="rect">
                      <a:avLst/>
                    </a:prstGeom>
                  </pic:spPr>
                </pic:pic>
              </a:graphicData>
            </a:graphic>
          </wp:inline>
        </w:drawing>
      </w:r>
      <w:bookmarkEnd w:id="0"/>
    </w:p>
    <w:p w14:paraId="7077483F" w14:textId="69940BDD" w:rsidR="00F550CD" w:rsidRPr="00F550CD" w:rsidRDefault="00F550CD" w:rsidP="00F550CD">
      <w:pPr>
        <w:rPr>
          <w:rFonts w:ascii="仿宋" w:eastAsia="仿宋" w:hAnsi="仿宋"/>
        </w:rPr>
      </w:pPr>
      <w:r w:rsidRPr="00F550CD">
        <w:rPr>
          <w:rFonts w:ascii="仿宋" w:eastAsia="仿宋" w:hAnsi="仿宋"/>
        </w:rPr>
        <w:t>3. 在分光计的调整中。</w:t>
      </w:r>
    </w:p>
    <w:p w14:paraId="73413883" w14:textId="15C83B4D" w:rsidR="00F550CD" w:rsidRDefault="00F550CD" w:rsidP="00F550CD">
      <w:pPr>
        <w:rPr>
          <w:rFonts w:ascii="仿宋" w:eastAsia="仿宋" w:hAnsi="仿宋"/>
        </w:rPr>
      </w:pPr>
      <w:r>
        <w:rPr>
          <w:rFonts w:ascii="仿宋" w:eastAsia="仿宋" w:hAnsi="仿宋"/>
        </w:rPr>
        <w:t>(</w:t>
      </w:r>
      <w:r w:rsidRPr="00F550CD">
        <w:rPr>
          <w:rFonts w:ascii="仿宋" w:eastAsia="仿宋" w:hAnsi="仿宋"/>
        </w:rPr>
        <w:t>l)用什么方法将望远镜调焦至无穷远，</w:t>
      </w:r>
      <w:r>
        <w:rPr>
          <w:rFonts w:ascii="仿宋" w:eastAsia="仿宋" w:hAnsi="仿宋" w:hint="eastAsia"/>
        </w:rPr>
        <w:t>请</w:t>
      </w:r>
      <w:r w:rsidRPr="00F550CD">
        <w:rPr>
          <w:rFonts w:ascii="仿宋" w:eastAsia="仿宋" w:hAnsi="仿宋"/>
        </w:rPr>
        <w:t>画光路说明</w:t>
      </w:r>
      <w:r>
        <w:rPr>
          <w:rFonts w:ascii="仿宋" w:eastAsia="仿宋" w:hAnsi="仿宋" w:hint="eastAsia"/>
        </w:rPr>
        <w:t>。</w:t>
      </w:r>
    </w:p>
    <w:p w14:paraId="1506AD40" w14:textId="7FF362E0" w:rsidR="00F550CD" w:rsidRPr="00F550CD" w:rsidRDefault="00F550CD" w:rsidP="00F550CD">
      <w:pPr>
        <w:rPr>
          <w:rFonts w:ascii="仿宋" w:eastAsia="仿宋" w:hAnsi="仿宋" w:hint="eastAsia"/>
        </w:rPr>
      </w:pPr>
      <w:r w:rsidRPr="00F550CD">
        <w:rPr>
          <w:rFonts w:ascii="仿宋" w:eastAsia="仿宋" w:hAnsi="仿宋"/>
        </w:rPr>
        <w:t>(2)假如望远镜已经调焦无穷远， 现需要</w:t>
      </w:r>
      <w:r>
        <w:rPr>
          <w:rFonts w:ascii="仿宋" w:eastAsia="仿宋" w:hAnsi="仿宋" w:hint="eastAsia"/>
        </w:rPr>
        <w:t>调整望远镜光轴、载物台平面分别与分光计中心转轴垂直，请简述调整步骤，并用图示说明反</w:t>
      </w:r>
      <w:r w:rsidRPr="00F550CD">
        <w:rPr>
          <w:rFonts w:ascii="仿宋" w:eastAsia="仿宋" w:hAnsi="仿宋" w:hint="eastAsia"/>
        </w:rPr>
        <w:t>光板的放置和相应调节方法，</w:t>
      </w:r>
      <w:r>
        <w:rPr>
          <w:rFonts w:ascii="仿宋" w:eastAsia="仿宋" w:hAnsi="仿宋" w:hint="eastAsia"/>
        </w:rPr>
        <w:t>如图设载物平台三个可调螺钉</w:t>
      </w:r>
      <w:r w:rsidRPr="00F550CD">
        <w:rPr>
          <w:rFonts w:ascii="仿宋" w:eastAsia="仿宋" w:hAnsi="仿宋" w:hint="eastAsia"/>
        </w:rPr>
        <w:t>为</w:t>
      </w:r>
      <w:proofErr w:type="spellStart"/>
      <w:r w:rsidRPr="00F550CD">
        <w:rPr>
          <w:rFonts w:ascii="仿宋" w:eastAsia="仿宋" w:hAnsi="仿宋"/>
        </w:rPr>
        <w:t>a,</w:t>
      </w:r>
      <w:r>
        <w:rPr>
          <w:rFonts w:ascii="仿宋" w:eastAsia="仿宋" w:hAnsi="仿宋"/>
        </w:rPr>
        <w:t>b,</w:t>
      </w:r>
      <w:r w:rsidRPr="00F550CD">
        <w:rPr>
          <w:rFonts w:ascii="仿宋" w:eastAsia="仿宋" w:hAnsi="仿宋"/>
        </w:rPr>
        <w:t>c</w:t>
      </w:r>
      <w:proofErr w:type="spellEnd"/>
      <w:r w:rsidRPr="00F550CD">
        <w:rPr>
          <w:rFonts w:ascii="仿宋" w:eastAsia="仿宋" w:hAnsi="仿宋"/>
        </w:rPr>
        <w:t>。</w:t>
      </w:r>
    </w:p>
    <w:p w14:paraId="392E214B" w14:textId="083A2F54" w:rsidR="00F550CD" w:rsidRDefault="00943FC4" w:rsidP="00FB566A">
      <w:pPr>
        <w:rPr>
          <w:rFonts w:ascii="仿宋" w:eastAsia="仿宋" w:hAnsi="仿宋"/>
        </w:rPr>
      </w:pPr>
      <w:r>
        <w:rPr>
          <w:noProof/>
        </w:rPr>
        <w:drawing>
          <wp:inline distT="0" distB="0" distL="0" distR="0" wp14:anchorId="2C160826" wp14:editId="18669046">
            <wp:extent cx="1086430" cy="895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8573" cy="905358"/>
                    </a:xfrm>
                    <a:prstGeom prst="rect">
                      <a:avLst/>
                    </a:prstGeom>
                  </pic:spPr>
                </pic:pic>
              </a:graphicData>
            </a:graphic>
          </wp:inline>
        </w:drawing>
      </w:r>
    </w:p>
    <w:p w14:paraId="1E92577D" w14:textId="642CCFF8" w:rsidR="00943FC4" w:rsidRPr="003E4A69" w:rsidRDefault="00943FC4" w:rsidP="00FB566A">
      <w:pPr>
        <w:rPr>
          <w:rFonts w:ascii="黑体" w:eastAsia="黑体" w:hAnsi="黑体"/>
        </w:rPr>
      </w:pPr>
      <w:r w:rsidRPr="003E4A69">
        <w:rPr>
          <w:rFonts w:ascii="黑体" w:eastAsia="黑体" w:hAnsi="黑体" w:hint="eastAsia"/>
        </w:rPr>
        <w:t>五、实验设计（1</w:t>
      </w:r>
      <w:r w:rsidRPr="003E4A69">
        <w:rPr>
          <w:rFonts w:ascii="黑体" w:eastAsia="黑体" w:hAnsi="黑体"/>
        </w:rPr>
        <w:t>2</w:t>
      </w:r>
      <w:r w:rsidRPr="003E4A69">
        <w:rPr>
          <w:rFonts w:ascii="黑体" w:eastAsia="黑体" w:hAnsi="黑体" w:hint="eastAsia"/>
        </w:rPr>
        <w:t>分）</w:t>
      </w:r>
    </w:p>
    <w:p w14:paraId="263353EF" w14:textId="55DBDA6B" w:rsidR="00943FC4" w:rsidRDefault="00280045" w:rsidP="00280045">
      <w:pPr>
        <w:rPr>
          <w:rFonts w:ascii="仿宋" w:eastAsia="仿宋" w:hAnsi="仿宋"/>
        </w:rPr>
      </w:pPr>
      <w:r w:rsidRPr="00280045">
        <w:rPr>
          <w:rFonts w:ascii="仿宋" w:eastAsia="仿宋" w:hAnsi="仿宋" w:hint="eastAsia"/>
        </w:rPr>
        <w:t>请设计个实验方案，</w:t>
      </w:r>
      <w:r w:rsidRPr="00280045">
        <w:rPr>
          <w:rFonts w:ascii="仿宋" w:eastAsia="仿宋" w:hAnsi="仿宋"/>
        </w:rPr>
        <w:t xml:space="preserve"> 测量篮球与刚性地面</w:t>
      </w:r>
      <w:r>
        <w:rPr>
          <w:rFonts w:ascii="仿宋" w:eastAsia="仿宋" w:hAnsi="仿宋" w:hint="eastAsia"/>
        </w:rPr>
        <w:t>碰撞</w:t>
      </w:r>
      <w:r w:rsidRPr="00280045">
        <w:rPr>
          <w:rFonts w:ascii="仿宋" w:eastAsia="仿宋" w:hAnsi="仿宋"/>
        </w:rPr>
        <w:t>时的恢复系数，并研究其恢复系数与主要相关参</w:t>
      </w:r>
      <w:r>
        <w:rPr>
          <w:rFonts w:ascii="仿宋" w:eastAsia="仿宋" w:hAnsi="仿宋" w:hint="eastAsia"/>
        </w:rPr>
        <w:t>量</w:t>
      </w:r>
      <w:r w:rsidRPr="00280045">
        <w:rPr>
          <w:rFonts w:ascii="仿宋" w:eastAsia="仿宋" w:hAnsi="仿宋"/>
        </w:rPr>
        <w:t>的关系。方案主要包</w:t>
      </w:r>
      <w:r>
        <w:rPr>
          <w:rFonts w:ascii="仿宋" w:eastAsia="仿宋" w:hAnsi="仿宋" w:hint="eastAsia"/>
        </w:rPr>
        <w:t>括</w:t>
      </w:r>
      <w:r w:rsidRPr="00280045">
        <w:rPr>
          <w:rFonts w:ascii="仿宋" w:eastAsia="仿宋" w:hAnsi="仿宋"/>
        </w:rPr>
        <w:t>实验原理，实验内容，关系研</w:t>
      </w:r>
      <w:r w:rsidRPr="00280045">
        <w:rPr>
          <w:rFonts w:ascii="仿宋" w:eastAsia="仿宋" w:hAnsi="仿宋" w:hint="eastAsia"/>
        </w:rPr>
        <w:t>究，</w:t>
      </w:r>
      <w:r w:rsidRPr="00280045">
        <w:rPr>
          <w:rFonts w:ascii="仿宋" w:eastAsia="仿宋" w:hAnsi="仿宋"/>
        </w:rPr>
        <w:t>误差分析，减小误差措施。</w:t>
      </w:r>
    </w:p>
    <w:p w14:paraId="6E57159B" w14:textId="12EF781E" w:rsidR="00280045" w:rsidRPr="00280045" w:rsidRDefault="00280045" w:rsidP="00280045">
      <w:pPr>
        <w:rPr>
          <w:rFonts w:ascii="仿宋" w:eastAsia="仿宋" w:hAnsi="仿宋" w:hint="eastAsia"/>
        </w:rPr>
      </w:pPr>
      <w:r w:rsidRPr="00280045">
        <w:rPr>
          <w:rFonts w:ascii="仿宋" w:eastAsia="仿宋" w:hAnsi="仿宋" w:hint="eastAsia"/>
        </w:rPr>
        <w:t>提示：</w:t>
      </w:r>
      <w:r w:rsidRPr="00280045">
        <w:rPr>
          <w:rFonts w:ascii="仿宋" w:eastAsia="仿宋" w:hAnsi="仿宋"/>
        </w:rPr>
        <w:t xml:space="preserve"> 碰撞恢复系数e的定义</w:t>
      </w:r>
      <w:r>
        <w:rPr>
          <w:noProof/>
        </w:rPr>
        <w:drawing>
          <wp:inline distT="0" distB="0" distL="0" distR="0" wp14:anchorId="07DFE50D" wp14:editId="5835700F">
            <wp:extent cx="1263564" cy="2546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66302" cy="275339"/>
                    </a:xfrm>
                    <a:prstGeom prst="rect">
                      <a:avLst/>
                    </a:prstGeom>
                  </pic:spPr>
                </pic:pic>
              </a:graphicData>
            </a:graphic>
          </wp:inline>
        </w:drawing>
      </w:r>
    </w:p>
    <w:sectPr w:rsidR="00280045" w:rsidRPr="00280045" w:rsidSect="004A4E35">
      <w:pgSz w:w="11906" w:h="16838"/>
      <w:pgMar w:top="1440" w:right="1080" w:bottom="1440" w:left="108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D7A80" w14:textId="77777777" w:rsidR="00FB61D5" w:rsidRDefault="00FB61D5" w:rsidP="004A4E35">
      <w:r>
        <w:separator/>
      </w:r>
    </w:p>
  </w:endnote>
  <w:endnote w:type="continuationSeparator" w:id="0">
    <w:p w14:paraId="0533CD99" w14:textId="77777777" w:rsidR="00FB61D5" w:rsidRDefault="00FB61D5" w:rsidP="004A4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E086C" w14:textId="77777777" w:rsidR="00FB61D5" w:rsidRDefault="00FB61D5" w:rsidP="004A4E35">
      <w:r>
        <w:separator/>
      </w:r>
    </w:p>
  </w:footnote>
  <w:footnote w:type="continuationSeparator" w:id="0">
    <w:p w14:paraId="2FA4D95F" w14:textId="77777777" w:rsidR="00FB61D5" w:rsidRDefault="00FB61D5" w:rsidP="004A4E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C54"/>
    <w:rsid w:val="000451BB"/>
    <w:rsid w:val="00280045"/>
    <w:rsid w:val="002C4983"/>
    <w:rsid w:val="002F3954"/>
    <w:rsid w:val="00310998"/>
    <w:rsid w:val="003B47E7"/>
    <w:rsid w:val="003C6BEF"/>
    <w:rsid w:val="003E405C"/>
    <w:rsid w:val="003E4A69"/>
    <w:rsid w:val="0041324F"/>
    <w:rsid w:val="00442ED1"/>
    <w:rsid w:val="004A4E35"/>
    <w:rsid w:val="00511AD9"/>
    <w:rsid w:val="00522119"/>
    <w:rsid w:val="005326F4"/>
    <w:rsid w:val="00562168"/>
    <w:rsid w:val="00570836"/>
    <w:rsid w:val="005C3E77"/>
    <w:rsid w:val="005C5C67"/>
    <w:rsid w:val="005D3168"/>
    <w:rsid w:val="0064242B"/>
    <w:rsid w:val="006761D5"/>
    <w:rsid w:val="0077751F"/>
    <w:rsid w:val="008449D9"/>
    <w:rsid w:val="008A1B28"/>
    <w:rsid w:val="008B469D"/>
    <w:rsid w:val="00934B02"/>
    <w:rsid w:val="00943FC4"/>
    <w:rsid w:val="00991593"/>
    <w:rsid w:val="009D6698"/>
    <w:rsid w:val="00A03FE5"/>
    <w:rsid w:val="00A30AEA"/>
    <w:rsid w:val="00A4621C"/>
    <w:rsid w:val="00A60C54"/>
    <w:rsid w:val="00A97F6F"/>
    <w:rsid w:val="00AC2EA6"/>
    <w:rsid w:val="00AF1FBD"/>
    <w:rsid w:val="00B010BC"/>
    <w:rsid w:val="00B50932"/>
    <w:rsid w:val="00BD4642"/>
    <w:rsid w:val="00BE2C03"/>
    <w:rsid w:val="00BF4B6F"/>
    <w:rsid w:val="00C14C4B"/>
    <w:rsid w:val="00CA0436"/>
    <w:rsid w:val="00CC0D8B"/>
    <w:rsid w:val="00D47C20"/>
    <w:rsid w:val="00E47B38"/>
    <w:rsid w:val="00E63984"/>
    <w:rsid w:val="00E91117"/>
    <w:rsid w:val="00EB6CF8"/>
    <w:rsid w:val="00F550CD"/>
    <w:rsid w:val="00FB566A"/>
    <w:rsid w:val="00FB61D5"/>
    <w:rsid w:val="00FC4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7CF7A"/>
  <w15:chartTrackingRefBased/>
  <w15:docId w15:val="{B6B159D6-06C5-406A-8650-04A9FFAA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405C"/>
    <w:rPr>
      <w:color w:val="808080"/>
    </w:rPr>
  </w:style>
  <w:style w:type="paragraph" w:styleId="a4">
    <w:name w:val="header"/>
    <w:basedOn w:val="a"/>
    <w:link w:val="a5"/>
    <w:uiPriority w:val="99"/>
    <w:unhideWhenUsed/>
    <w:rsid w:val="004A4E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A4E35"/>
    <w:rPr>
      <w:sz w:val="18"/>
      <w:szCs w:val="18"/>
    </w:rPr>
  </w:style>
  <w:style w:type="paragraph" w:styleId="a6">
    <w:name w:val="footer"/>
    <w:basedOn w:val="a"/>
    <w:link w:val="a7"/>
    <w:uiPriority w:val="99"/>
    <w:unhideWhenUsed/>
    <w:rsid w:val="004A4E35"/>
    <w:pPr>
      <w:tabs>
        <w:tab w:val="center" w:pos="4153"/>
        <w:tab w:val="right" w:pos="8306"/>
      </w:tabs>
      <w:snapToGrid w:val="0"/>
      <w:jc w:val="left"/>
    </w:pPr>
    <w:rPr>
      <w:sz w:val="18"/>
      <w:szCs w:val="18"/>
    </w:rPr>
  </w:style>
  <w:style w:type="character" w:customStyle="1" w:styleId="a7">
    <w:name w:val="页脚 字符"/>
    <w:basedOn w:val="a0"/>
    <w:link w:val="a6"/>
    <w:uiPriority w:val="99"/>
    <w:rsid w:val="004A4E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51</cp:revision>
  <dcterms:created xsi:type="dcterms:W3CDTF">2019-01-19T07:55:00Z</dcterms:created>
  <dcterms:modified xsi:type="dcterms:W3CDTF">2019-01-19T09:06:00Z</dcterms:modified>
</cp:coreProperties>
</file>