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9CE" w:rsidRPr="001A2B75" w:rsidRDefault="00E51943" w:rsidP="00793177">
      <w:pPr>
        <w:ind w:left="360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noProof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-628650</wp:posOffset>
            </wp:positionV>
            <wp:extent cx="1727200" cy="1638300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C79CE" w:rsidRPr="001A2B75" w:rsidRDefault="00EC79CE" w:rsidP="00793177">
      <w:pPr>
        <w:ind w:left="360"/>
        <w:jc w:val="center"/>
        <w:rPr>
          <w:rFonts w:ascii="TH SarabunIT๙" w:hAnsi="TH SarabunIT๙" w:cs="TH SarabunIT๙"/>
          <w:sz w:val="32"/>
          <w:szCs w:val="32"/>
        </w:rPr>
      </w:pPr>
    </w:p>
    <w:p w:rsidR="00EC79CE" w:rsidRPr="001A2B75" w:rsidRDefault="00EC79CE" w:rsidP="00793177">
      <w:pPr>
        <w:ind w:left="360"/>
        <w:jc w:val="center"/>
        <w:rPr>
          <w:rFonts w:ascii="TH SarabunIT๙" w:hAnsi="TH SarabunIT๙" w:cs="TH SarabunIT๙"/>
          <w:sz w:val="32"/>
          <w:szCs w:val="32"/>
        </w:rPr>
      </w:pPr>
    </w:p>
    <w:p w:rsidR="00EC79CE" w:rsidRPr="001A2B75" w:rsidRDefault="00EC79CE" w:rsidP="00793177">
      <w:pPr>
        <w:ind w:left="360"/>
        <w:jc w:val="center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>ประกาศองค์การบริหารส่วนตำบลไทรย้อย</w:t>
      </w:r>
    </w:p>
    <w:p w:rsidR="00EC79CE" w:rsidRPr="001A2B75" w:rsidRDefault="00EC79CE" w:rsidP="00793177">
      <w:pPr>
        <w:ind w:left="360"/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>เรื่อง  ประกาศใช้แผนอัตรากำลัง  3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ปี ( พ.ศ. 2555 - 2557 )</w:t>
      </w:r>
    </w:p>
    <w:p w:rsidR="00EC79CE" w:rsidRPr="001A2B75" w:rsidRDefault="00EC79CE" w:rsidP="00793177">
      <w:pPr>
        <w:ind w:left="360"/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1A2B75"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</w:t>
      </w:r>
    </w:p>
    <w:p w:rsidR="00EC79CE" w:rsidRPr="001A2B75" w:rsidRDefault="00EC79CE" w:rsidP="00793177">
      <w:pPr>
        <w:ind w:left="360"/>
        <w:jc w:val="center"/>
        <w:rPr>
          <w:rFonts w:ascii="TH SarabunIT๙" w:hAnsi="TH SarabunIT๙" w:cs="TH SarabunIT๙"/>
          <w:sz w:val="32"/>
          <w:szCs w:val="32"/>
          <w:cs/>
        </w:rPr>
      </w:pPr>
    </w:p>
    <w:p w:rsidR="00EC79CE" w:rsidRPr="001A2B75" w:rsidRDefault="00EC79CE" w:rsidP="00793177">
      <w:pPr>
        <w:ind w:firstLine="1440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>ด้วยองค์การบริหารส่วนตำบลไทรย้อย ได้จัดทำแผนอัตรากำลัง  3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ปี  ( พ.ศ. 2555 - 2557) ผ่านความเห็นชอบของคณะกรรมการพนักงานส่วนตำบลจังหวัดแพร่เรียบร้อยแล้ว ในการประชุมครั้งที่  9/2554  เมื่อวันที่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20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เดือน กันยายน  พ</w:t>
      </w:r>
      <w:r w:rsidRPr="001A2B75">
        <w:rPr>
          <w:rFonts w:ascii="TH SarabunIT๙" w:hAnsi="TH SarabunIT๙" w:cs="TH SarabunIT๙"/>
          <w:sz w:val="32"/>
          <w:szCs w:val="32"/>
        </w:rPr>
        <w:t>.</w:t>
      </w:r>
      <w:r w:rsidRPr="001A2B75">
        <w:rPr>
          <w:rFonts w:ascii="TH SarabunIT๙" w:hAnsi="TH SarabunIT๙" w:cs="TH SarabunIT๙"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sz w:val="32"/>
          <w:szCs w:val="32"/>
        </w:rPr>
        <w:t xml:space="preserve">. 2554 </w:t>
      </w:r>
      <w:proofErr w:type="gramStart"/>
      <w:r w:rsidRPr="001A2B75">
        <w:rPr>
          <w:rFonts w:ascii="TH SarabunIT๙" w:hAnsi="TH SarabunIT๙" w:cs="TH SarabunIT๙"/>
          <w:sz w:val="32"/>
          <w:szCs w:val="32"/>
          <w:cs/>
        </w:rPr>
        <w:t>โดยให้มีผลบังคับใช้ตั้งแต่วันที่  1</w:t>
      </w:r>
      <w:proofErr w:type="gramEnd"/>
      <w:r w:rsidRPr="001A2B75">
        <w:rPr>
          <w:rFonts w:ascii="TH SarabunIT๙" w:hAnsi="TH SarabunIT๙" w:cs="TH SarabunIT๙"/>
          <w:sz w:val="32"/>
          <w:szCs w:val="32"/>
          <w:cs/>
        </w:rPr>
        <w:t xml:space="preserve">  ตุลาคม  2554  นั้น</w:t>
      </w:r>
    </w:p>
    <w:p w:rsidR="00EC79CE" w:rsidRPr="001A2B75" w:rsidRDefault="00EC79CE" w:rsidP="00793177">
      <w:pPr>
        <w:rPr>
          <w:rFonts w:ascii="TH SarabunIT๙" w:hAnsi="TH SarabunIT๙" w:cs="TH SarabunIT๙"/>
          <w:sz w:val="16"/>
          <w:szCs w:val="16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EC79CE" w:rsidRPr="001A2B75" w:rsidRDefault="00EC79CE" w:rsidP="00793177">
      <w:pPr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อาศัยอำนาจตามความในประกาศคณะกรรมการพนักงานส่วนตำบลจังหวัดแพร่  เรื่อง หลักเกณฑ์และเงื่อนไขเกี่ยวกับการบริหารงานบุคคลขององค์การบริหารส่วนตำบล ข้อ </w:t>
      </w:r>
      <w:r w:rsidRPr="001A2B75">
        <w:rPr>
          <w:rFonts w:ascii="TH SarabunIT๙" w:hAnsi="TH SarabunIT๙" w:cs="TH SarabunIT๙"/>
          <w:sz w:val="32"/>
          <w:szCs w:val="32"/>
        </w:rPr>
        <w:t xml:space="preserve">16 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1A2B75">
        <w:rPr>
          <w:rFonts w:ascii="TH SarabunIT๙" w:hAnsi="TH SarabunIT๙" w:cs="TH SarabunIT๙"/>
          <w:sz w:val="32"/>
          <w:szCs w:val="32"/>
        </w:rPr>
        <w:t xml:space="preserve">18 </w:t>
      </w:r>
      <w:r w:rsidRPr="001A2B75">
        <w:rPr>
          <w:rFonts w:ascii="TH SarabunIT๙" w:hAnsi="TH SarabunIT๙" w:cs="TH SarabunIT๙"/>
          <w:sz w:val="32"/>
          <w:szCs w:val="32"/>
          <w:cs/>
        </w:rPr>
        <w:t>จึงประกาศใช้เป็นแผนอัตรากำลัง  3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( พ.ศ. 2555 - 2557 ) 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ขององค์การบริหารส่วนตำบลไทรย้อย  เพื่อให้  ประชาชนได้ทราบโดยทั่วกัน</w:t>
      </w:r>
    </w:p>
    <w:p w:rsidR="00EC79CE" w:rsidRPr="001A2B75" w:rsidRDefault="00EC79CE" w:rsidP="00793177">
      <w:pPr>
        <w:rPr>
          <w:rFonts w:ascii="TH SarabunIT๙" w:hAnsi="TH SarabunIT๙" w:cs="TH SarabunIT๙"/>
          <w:sz w:val="16"/>
          <w:szCs w:val="16"/>
          <w:cs/>
        </w:rPr>
      </w:pPr>
    </w:p>
    <w:p w:rsidR="00EC79CE" w:rsidRPr="001A2B75" w:rsidRDefault="00EC79CE" w:rsidP="00793177">
      <w:pPr>
        <w:rPr>
          <w:rFonts w:ascii="TH SarabunIT๙" w:hAnsi="TH SarabunIT๙" w:cs="TH SarabunIT๙"/>
          <w:sz w:val="32"/>
          <w:szCs w:val="32"/>
          <w:cs/>
        </w:rPr>
      </w:pP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  <w:cs/>
        </w:rPr>
        <w:t>ทั้งนี้  ตั้งแต่วันที่  1    เดือน    ตุลาคม    พ.ศ.  2554</w:t>
      </w:r>
    </w:p>
    <w:p w:rsidR="00EC79CE" w:rsidRPr="001A2B75" w:rsidRDefault="00EC79CE" w:rsidP="00793177">
      <w:pPr>
        <w:rPr>
          <w:rFonts w:ascii="TH SarabunIT๙" w:hAnsi="TH SarabunIT๙" w:cs="TH SarabunIT๙"/>
          <w:sz w:val="16"/>
          <w:szCs w:val="16"/>
        </w:rPr>
      </w:pPr>
    </w:p>
    <w:p w:rsidR="00EC79CE" w:rsidRPr="001A2B75" w:rsidRDefault="00EC79CE" w:rsidP="00266B06">
      <w:pPr>
        <w:jc w:val="center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 xml:space="preserve">ประกาศ  ณ  วันที่  4   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เดือน   ตุลาคม   พ</w:t>
      </w:r>
      <w:proofErr w:type="gramStart"/>
      <w:r w:rsidRPr="001A2B75">
        <w:rPr>
          <w:rFonts w:ascii="TH SarabunIT๙" w:hAnsi="TH SarabunIT๙" w:cs="TH SarabunIT๙"/>
          <w:sz w:val="32"/>
          <w:szCs w:val="32"/>
        </w:rPr>
        <w:t>.</w:t>
      </w:r>
      <w:r w:rsidRPr="001A2B75">
        <w:rPr>
          <w:rFonts w:ascii="TH SarabunIT๙" w:hAnsi="TH SarabunIT๙" w:cs="TH SarabunIT๙"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sz w:val="32"/>
          <w:szCs w:val="32"/>
        </w:rPr>
        <w:t>.</w:t>
      </w:r>
      <w:proofErr w:type="gramEnd"/>
      <w:r w:rsidRPr="001A2B75">
        <w:rPr>
          <w:rFonts w:ascii="TH SarabunIT๙" w:hAnsi="TH SarabunIT๙" w:cs="TH SarabunIT๙"/>
          <w:sz w:val="32"/>
          <w:szCs w:val="32"/>
        </w:rPr>
        <w:t xml:space="preserve">  2554</w:t>
      </w:r>
    </w:p>
    <w:p w:rsidR="00EC79CE" w:rsidRPr="001A2B75" w:rsidRDefault="00EC79CE" w:rsidP="00793177">
      <w:pPr>
        <w:rPr>
          <w:rFonts w:ascii="TH SarabunIT๙" w:hAnsi="TH SarabunIT๙" w:cs="TH SarabunIT๙"/>
          <w:sz w:val="32"/>
          <w:szCs w:val="32"/>
        </w:rPr>
      </w:pPr>
    </w:p>
    <w:p w:rsidR="00EC79CE" w:rsidRPr="001A2B75" w:rsidRDefault="00EC79CE" w:rsidP="00793177">
      <w:pPr>
        <w:rPr>
          <w:rFonts w:ascii="TH SarabunIT๙" w:hAnsi="TH SarabunIT๙" w:cs="TH SarabunIT๙"/>
          <w:sz w:val="32"/>
          <w:szCs w:val="32"/>
        </w:rPr>
      </w:pPr>
    </w:p>
    <w:p w:rsidR="00EC79CE" w:rsidRPr="001A2B75" w:rsidRDefault="00EC79CE" w:rsidP="00793177">
      <w:pPr>
        <w:rPr>
          <w:rFonts w:ascii="TH SarabunIT๙" w:hAnsi="TH SarabunIT๙" w:cs="TH SarabunIT๙"/>
          <w:sz w:val="32"/>
          <w:szCs w:val="32"/>
        </w:rPr>
      </w:pPr>
    </w:p>
    <w:p w:rsidR="00EC79CE" w:rsidRPr="001A2B75" w:rsidRDefault="00EC79CE" w:rsidP="00793177">
      <w:pPr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ลงชื่อ </w:t>
      </w:r>
      <w:r w:rsidRPr="001A2B75">
        <w:rPr>
          <w:rFonts w:ascii="TH SarabunIT๙" w:hAnsi="TH SarabunIT๙" w:cs="TH SarabunIT๙"/>
          <w:sz w:val="32"/>
          <w:szCs w:val="32"/>
        </w:rPr>
        <w:t>..........................................</w:t>
      </w:r>
    </w:p>
    <w:p w:rsidR="00EC79CE" w:rsidRPr="001A2B75" w:rsidRDefault="00EC79CE" w:rsidP="00793177">
      <w:pPr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</w:rPr>
        <w:tab/>
        <w:t xml:space="preserve">         </w:t>
      </w:r>
      <w:proofErr w:type="gramStart"/>
      <w:r w:rsidRPr="001A2B75">
        <w:rPr>
          <w:rFonts w:ascii="TH SarabunIT๙" w:hAnsi="TH SarabunIT๙" w:cs="TH SarabunIT๙"/>
          <w:sz w:val="32"/>
          <w:szCs w:val="32"/>
        </w:rPr>
        <w:t xml:space="preserve">( </w:t>
      </w:r>
      <w:r w:rsidRPr="001A2B75">
        <w:rPr>
          <w:rFonts w:ascii="TH SarabunIT๙" w:hAnsi="TH SarabunIT๙" w:cs="TH SarabunIT๙"/>
          <w:sz w:val="32"/>
          <w:szCs w:val="32"/>
          <w:cs/>
        </w:rPr>
        <w:t>นาย</w:t>
      </w:r>
      <w:proofErr w:type="spellStart"/>
      <w:r w:rsidRPr="001A2B75">
        <w:rPr>
          <w:rFonts w:ascii="TH SarabunIT๙" w:hAnsi="TH SarabunIT๙" w:cs="TH SarabunIT๙"/>
          <w:sz w:val="32"/>
          <w:szCs w:val="32"/>
          <w:cs/>
        </w:rPr>
        <w:t>ชัยวุฒิ์</w:t>
      </w:r>
      <w:proofErr w:type="spellEnd"/>
      <w:proofErr w:type="gramEnd"/>
      <w:r w:rsidRPr="001A2B75">
        <w:rPr>
          <w:rFonts w:ascii="TH SarabunIT๙" w:hAnsi="TH SarabunIT๙" w:cs="TH SarabunIT๙"/>
          <w:sz w:val="32"/>
          <w:szCs w:val="32"/>
          <w:cs/>
        </w:rPr>
        <w:t xml:space="preserve">    มานพ </w:t>
      </w:r>
      <w:r w:rsidRPr="001A2B75">
        <w:rPr>
          <w:rFonts w:ascii="TH SarabunIT๙" w:hAnsi="TH SarabunIT๙" w:cs="TH SarabunIT๙"/>
          <w:sz w:val="32"/>
          <w:szCs w:val="32"/>
        </w:rPr>
        <w:t>)</w:t>
      </w:r>
    </w:p>
    <w:p w:rsidR="00EC79CE" w:rsidRPr="001A2B75" w:rsidRDefault="00EC79CE" w:rsidP="00793177">
      <w:pPr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</w:rPr>
        <w:tab/>
      </w:r>
      <w:r w:rsidRPr="001A2B75">
        <w:rPr>
          <w:rFonts w:ascii="TH SarabunIT๙" w:hAnsi="TH SarabunIT๙" w:cs="TH SarabunIT๙"/>
          <w:sz w:val="32"/>
          <w:szCs w:val="32"/>
          <w:cs/>
        </w:rPr>
        <w:t>นายกองค์การบริหารสวนตำบลไทรย้อย</w:t>
      </w:r>
    </w:p>
    <w:p w:rsidR="00EC79CE" w:rsidRPr="001A2B75" w:rsidRDefault="00EC79CE" w:rsidP="00793177">
      <w:pPr>
        <w:ind w:left="360"/>
        <w:rPr>
          <w:rFonts w:ascii="TH SarabunIT๙" w:hAnsi="TH SarabunIT๙" w:cs="TH SarabunIT๙"/>
          <w:sz w:val="32"/>
          <w:szCs w:val="32"/>
        </w:rPr>
      </w:pPr>
    </w:p>
    <w:p w:rsidR="00EC79CE" w:rsidRPr="001A2B75" w:rsidRDefault="00EC79CE" w:rsidP="00793177">
      <w:pPr>
        <w:rPr>
          <w:rFonts w:ascii="TH SarabunIT๙" w:hAnsi="TH SarabunIT๙" w:cs="TH SarabunIT๙"/>
        </w:rPr>
      </w:pPr>
    </w:p>
    <w:p w:rsidR="00EC79CE" w:rsidRPr="001A2B75" w:rsidRDefault="00EC79CE">
      <w:pPr>
        <w:rPr>
          <w:rFonts w:ascii="TH SarabunIT๙" w:hAnsi="TH SarabunIT๙" w:cs="TH SarabunIT๙"/>
        </w:rPr>
      </w:pPr>
    </w:p>
    <w:p w:rsidR="00EC79CE" w:rsidRPr="001A2B75" w:rsidRDefault="00EC79CE">
      <w:pPr>
        <w:rPr>
          <w:rFonts w:ascii="TH SarabunIT๙" w:hAnsi="TH SarabunIT๙" w:cs="TH SarabunIT๙"/>
        </w:rPr>
      </w:pPr>
    </w:p>
    <w:p w:rsidR="00EC79CE" w:rsidRDefault="00EC79CE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Pr="001A2B75" w:rsidRDefault="001A2B75">
      <w:pPr>
        <w:rPr>
          <w:rFonts w:ascii="TH SarabunIT๙" w:hAnsi="TH SarabunIT๙" w:cs="TH SarabunIT๙"/>
        </w:rPr>
      </w:pPr>
    </w:p>
    <w:p w:rsidR="00EC79CE" w:rsidRPr="001A2B75" w:rsidRDefault="00EC79CE">
      <w:pPr>
        <w:rPr>
          <w:rFonts w:ascii="TH SarabunIT๙" w:hAnsi="TH SarabunIT๙" w:cs="TH SarabunIT๙"/>
        </w:rPr>
      </w:pPr>
    </w:p>
    <w:p w:rsidR="00EC79CE" w:rsidRPr="001A2B75" w:rsidRDefault="00EC79CE">
      <w:pPr>
        <w:rPr>
          <w:rFonts w:ascii="TH SarabunIT๙" w:hAnsi="TH SarabunIT๙" w:cs="TH SarabunIT๙"/>
        </w:rPr>
      </w:pPr>
    </w:p>
    <w:p w:rsidR="00EC79CE" w:rsidRPr="001A2B75" w:rsidRDefault="00EC79CE">
      <w:pPr>
        <w:rPr>
          <w:rFonts w:ascii="TH SarabunIT๙" w:hAnsi="TH SarabunIT๙" w:cs="TH SarabunIT๙"/>
        </w:rPr>
      </w:pPr>
    </w:p>
    <w:p w:rsidR="00EC79CE" w:rsidRPr="001A2B75" w:rsidRDefault="00EC79CE">
      <w:pPr>
        <w:rPr>
          <w:rFonts w:ascii="TH SarabunIT๙" w:hAnsi="TH SarabunIT๙" w:cs="TH SarabunIT๙"/>
        </w:rPr>
      </w:pPr>
    </w:p>
    <w:p w:rsidR="00EC79CE" w:rsidRPr="001A2B75" w:rsidRDefault="00EC79CE">
      <w:pPr>
        <w:rPr>
          <w:rFonts w:ascii="TH SarabunIT๙" w:hAnsi="TH SarabunIT๙" w:cs="TH SarabunIT๙"/>
        </w:rPr>
      </w:pPr>
    </w:p>
    <w:p w:rsidR="00EC79CE" w:rsidRPr="001A2B75" w:rsidRDefault="00E51943" w:rsidP="00405F1B">
      <w:pPr>
        <w:ind w:left="-142"/>
        <w:jc w:val="center"/>
        <w:rPr>
          <w:rFonts w:ascii="TH SarabunIT๙" w:hAnsi="TH SarabunIT๙" w:cs="TH SarabunIT๙"/>
        </w:rPr>
      </w:pPr>
      <w:r w:rsidRPr="001A2B75">
        <w:rPr>
          <w:rFonts w:ascii="TH SarabunIT๙" w:hAnsi="TH SarabunIT๙" w:cs="TH SarabunIT๙"/>
          <w:noProof/>
          <w:lang w:eastAsia="en-US"/>
        </w:rPr>
        <w:lastRenderedPageBreak/>
        <w:drawing>
          <wp:inline distT="0" distB="0" distL="0" distR="0">
            <wp:extent cx="981075" cy="981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9CE" w:rsidRPr="001A2B75">
        <w:rPr>
          <w:rFonts w:ascii="TH SarabunIT๙" w:hAnsi="TH SarabunIT๙" w:cs="TH SarabunIT๙"/>
        </w:rPr>
        <w:t xml:space="preserve">       </w:t>
      </w:r>
    </w:p>
    <w:p w:rsidR="00EC79CE" w:rsidRPr="001A2B75" w:rsidRDefault="00EC79CE" w:rsidP="00405F1B">
      <w:pPr>
        <w:ind w:left="-142"/>
        <w:jc w:val="center"/>
        <w:rPr>
          <w:rFonts w:ascii="TH SarabunIT๙" w:hAnsi="TH SarabunIT๙" w:cs="TH SarabunIT๙"/>
          <w:b/>
          <w:bCs/>
          <w:sz w:val="16"/>
          <w:szCs w:val="16"/>
        </w:rPr>
      </w:pPr>
      <w:r w:rsidRPr="001A2B75">
        <w:rPr>
          <w:rFonts w:ascii="TH SarabunIT๙" w:hAnsi="TH SarabunIT๙" w:cs="TH SarabunIT๙"/>
        </w:rPr>
        <w:t xml:space="preserve">    </w:t>
      </w:r>
    </w:p>
    <w:p w:rsidR="00EC79CE" w:rsidRPr="001A2B75" w:rsidRDefault="00EC79CE" w:rsidP="00405F1B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ประกาศองค์การบริหารส่วนตำบลไทรย้อย</w:t>
      </w:r>
    </w:p>
    <w:p w:rsidR="00EC79CE" w:rsidRPr="001A2B75" w:rsidRDefault="00EC79CE" w:rsidP="00405F1B">
      <w:pPr>
        <w:ind w:right="43"/>
        <w:jc w:val="center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การใช้แผนอัตรากำลัง 3 ปี 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(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. 2555 - 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 2557)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ปรับปรุง ฉบับที่ 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EC79CE" w:rsidRPr="001A2B75" w:rsidRDefault="00EC79CE" w:rsidP="00405F1B">
      <w:pPr>
        <w:ind w:right="43"/>
        <w:jc w:val="center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</w:rPr>
        <w:t>……………………………………</w:t>
      </w:r>
    </w:p>
    <w:p w:rsidR="00EC79CE" w:rsidRPr="001A2B75" w:rsidRDefault="00EC79CE" w:rsidP="00405F1B">
      <w:pPr>
        <w:rPr>
          <w:rFonts w:ascii="TH SarabunIT๙" w:hAnsi="TH SarabunIT๙" w:cs="TH SarabunIT๙"/>
        </w:rPr>
      </w:pPr>
    </w:p>
    <w:p w:rsidR="00EC79CE" w:rsidRPr="001A2B75" w:rsidRDefault="00EC79CE" w:rsidP="00405F1B">
      <w:pPr>
        <w:jc w:val="both"/>
        <w:rPr>
          <w:rFonts w:ascii="TH SarabunIT๙" w:hAnsi="TH SarabunIT๙" w:cs="TH SarabunIT๙"/>
          <w:sz w:val="32"/>
          <w:szCs w:val="32"/>
          <w:cs/>
        </w:rPr>
      </w:pPr>
      <w:r w:rsidRPr="001A2B75">
        <w:rPr>
          <w:rFonts w:ascii="TH SarabunIT๙" w:hAnsi="TH SarabunIT๙" w:cs="TH SarabunIT๙"/>
        </w:rPr>
        <w:tab/>
      </w:r>
      <w:r w:rsidRPr="001A2B75">
        <w:rPr>
          <w:rFonts w:ascii="TH SarabunIT๙" w:hAnsi="TH SarabunIT๙" w:cs="TH SarabunIT๙"/>
        </w:rPr>
        <w:tab/>
      </w:r>
      <w:r w:rsidRPr="001A2B75">
        <w:rPr>
          <w:rFonts w:ascii="TH SarabunIT๙" w:hAnsi="TH SarabunIT๙" w:cs="TH SarabunIT๙"/>
          <w:sz w:val="32"/>
          <w:szCs w:val="32"/>
          <w:cs/>
        </w:rPr>
        <w:t>ตามที่คณะกรรมการพนักงานส่วนตำบลจังหวัดแพร่ (ก.</w:t>
      </w:r>
      <w:proofErr w:type="spellStart"/>
      <w:r w:rsidRPr="001A2B75">
        <w:rPr>
          <w:rFonts w:ascii="TH SarabunIT๙" w:hAnsi="TH SarabunIT๙" w:cs="TH SarabunIT๙"/>
          <w:sz w:val="32"/>
          <w:szCs w:val="32"/>
          <w:cs/>
        </w:rPr>
        <w:t>อบต.</w:t>
      </w:r>
      <w:proofErr w:type="spellEnd"/>
      <w:r w:rsidRPr="001A2B75">
        <w:rPr>
          <w:rFonts w:ascii="TH SarabunIT๙" w:hAnsi="TH SarabunIT๙" w:cs="TH SarabunIT๙"/>
          <w:sz w:val="32"/>
          <w:szCs w:val="32"/>
          <w:cs/>
        </w:rPr>
        <w:t xml:space="preserve">จังหวัดแพร่) พิจารณาให้ความเห็นชอบการปรับปรุง/เปลี่ยนแผนอัตรากำลัง 3 ปี ปรับปรุง ฉบับที่ </w:t>
      </w:r>
      <w:bookmarkStart w:id="0" w:name="OLE_LINK1"/>
      <w:bookmarkStart w:id="1" w:name="OLE_LINK2"/>
      <w:r w:rsidRPr="001A2B75">
        <w:rPr>
          <w:rFonts w:ascii="TH SarabunIT๙" w:hAnsi="TH SarabunIT๙" w:cs="TH SarabunIT๙"/>
          <w:sz w:val="32"/>
          <w:szCs w:val="32"/>
          <w:cs/>
        </w:rPr>
        <w:t>1 (พ.ศ. 25</w:t>
      </w:r>
      <w:r w:rsidRPr="001A2B75">
        <w:rPr>
          <w:rFonts w:ascii="TH SarabunIT๙" w:hAnsi="TH SarabunIT๙" w:cs="TH SarabunIT๙"/>
          <w:sz w:val="32"/>
          <w:szCs w:val="32"/>
        </w:rPr>
        <w:t>55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>–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255</w:t>
      </w:r>
      <w:r w:rsidRPr="001A2B75">
        <w:rPr>
          <w:rFonts w:ascii="TH SarabunIT๙" w:hAnsi="TH SarabunIT๙" w:cs="TH SarabunIT๙"/>
          <w:sz w:val="32"/>
          <w:szCs w:val="32"/>
        </w:rPr>
        <w:t>7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) </w:t>
      </w:r>
      <w:bookmarkEnd w:id="0"/>
      <w:bookmarkEnd w:id="1"/>
      <w:r w:rsidRPr="001A2B75">
        <w:rPr>
          <w:rFonts w:ascii="TH SarabunIT๙" w:hAnsi="TH SarabunIT๙" w:cs="TH SarabunIT๙"/>
          <w:sz w:val="32"/>
          <w:szCs w:val="32"/>
          <w:cs/>
        </w:rPr>
        <w:t xml:space="preserve">ขององค์การบริหารส่วนตำบลไทรย้อย </w:t>
      </w:r>
      <w:proofErr w:type="gramStart"/>
      <w:r w:rsidRPr="001A2B75">
        <w:rPr>
          <w:rFonts w:ascii="TH SarabunIT๙" w:hAnsi="TH SarabunIT๙" w:cs="TH SarabunIT๙"/>
          <w:sz w:val="32"/>
          <w:szCs w:val="32"/>
          <w:cs/>
        </w:rPr>
        <w:t>ในการประชุมครั้งที่  12</w:t>
      </w:r>
      <w:proofErr w:type="gramEnd"/>
      <w:r w:rsidRPr="001A2B75">
        <w:rPr>
          <w:rFonts w:ascii="TH SarabunIT๙" w:hAnsi="TH SarabunIT๙" w:cs="TH SarabunIT๙"/>
          <w:sz w:val="32"/>
          <w:szCs w:val="32"/>
          <w:cs/>
        </w:rPr>
        <w:t xml:space="preserve">/2554  เมื่อวันที่  </w:t>
      </w:r>
      <w:r w:rsidRPr="001A2B75">
        <w:rPr>
          <w:rFonts w:ascii="TH SarabunIT๙" w:hAnsi="TH SarabunIT๙" w:cs="TH SarabunIT๙"/>
          <w:sz w:val="32"/>
          <w:szCs w:val="32"/>
        </w:rPr>
        <w:t xml:space="preserve">27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ธันวาคม  2554  นั้น </w:t>
      </w:r>
    </w:p>
    <w:p w:rsidR="00EC79CE" w:rsidRPr="001A2B75" w:rsidRDefault="00EC79CE" w:rsidP="00405F1B">
      <w:pPr>
        <w:jc w:val="both"/>
        <w:rPr>
          <w:rFonts w:ascii="TH SarabunIT๙" w:hAnsi="TH SarabunIT๙" w:cs="TH SarabunIT๙"/>
          <w:sz w:val="16"/>
          <w:szCs w:val="16"/>
        </w:rPr>
      </w:pPr>
    </w:p>
    <w:p w:rsidR="00EC79CE" w:rsidRPr="001A2B75" w:rsidRDefault="00EC79CE" w:rsidP="00405F1B">
      <w:pPr>
        <w:ind w:firstLine="720"/>
        <w:jc w:val="thaiDistribute"/>
        <w:rPr>
          <w:rFonts w:ascii="TH SarabunIT๙" w:hAnsi="TH SarabunIT๙" w:cs="TH SarabunIT๙"/>
          <w:sz w:val="30"/>
          <w:szCs w:val="30"/>
        </w:rPr>
      </w:pPr>
      <w:r w:rsidRPr="001A2B75"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1A2B75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จึงขอประกาศใช้แผนอัตรากำลัง 3 ปี  ปรับปรุง </w:t>
      </w:r>
      <w:r w:rsidRPr="001A2B75">
        <w:rPr>
          <w:rFonts w:ascii="TH SarabunIT๙" w:hAnsi="TH SarabunIT๙" w:cs="TH SarabunIT๙"/>
          <w:sz w:val="32"/>
          <w:szCs w:val="32"/>
          <w:cs/>
        </w:rPr>
        <w:br/>
        <w:t xml:space="preserve">ฉบับที่ </w:t>
      </w:r>
      <w:r w:rsidRPr="001A2B75">
        <w:rPr>
          <w:rFonts w:ascii="TH SarabunIT๙" w:hAnsi="TH SarabunIT๙" w:cs="TH SarabunIT๙"/>
          <w:sz w:val="32"/>
          <w:szCs w:val="32"/>
        </w:rPr>
        <w:t xml:space="preserve">1 </w:t>
      </w:r>
      <w:r w:rsidRPr="001A2B75">
        <w:rPr>
          <w:rFonts w:ascii="TH SarabunIT๙" w:hAnsi="TH SarabunIT๙" w:cs="TH SarabunIT๙"/>
          <w:sz w:val="32"/>
          <w:szCs w:val="32"/>
          <w:cs/>
        </w:rPr>
        <w:t>(พ.ศ. 25</w:t>
      </w:r>
      <w:r w:rsidRPr="001A2B75">
        <w:rPr>
          <w:rFonts w:ascii="TH SarabunIT๙" w:hAnsi="TH SarabunIT๙" w:cs="TH SarabunIT๙"/>
          <w:sz w:val="32"/>
          <w:szCs w:val="32"/>
        </w:rPr>
        <w:t>55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>–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2557</w:t>
      </w:r>
      <w:proofErr w:type="gramStart"/>
      <w:r w:rsidRPr="001A2B75">
        <w:rPr>
          <w:rFonts w:ascii="TH SarabunIT๙" w:hAnsi="TH SarabunIT๙" w:cs="TH SarabunIT๙"/>
          <w:sz w:val="32"/>
          <w:szCs w:val="32"/>
          <w:cs/>
        </w:rPr>
        <w:t>)  ตั้งแต่วันที่</w:t>
      </w:r>
      <w:proofErr w:type="gramEnd"/>
      <w:r w:rsidRPr="001A2B75">
        <w:rPr>
          <w:rFonts w:ascii="TH SarabunIT๙" w:hAnsi="TH SarabunIT๙" w:cs="TH SarabunIT๙"/>
          <w:sz w:val="32"/>
          <w:szCs w:val="32"/>
        </w:rPr>
        <w:t xml:space="preserve">  5  </w:t>
      </w:r>
      <w:r w:rsidRPr="001A2B75">
        <w:rPr>
          <w:rFonts w:ascii="TH SarabunIT๙" w:hAnsi="TH SarabunIT๙" w:cs="TH SarabunIT๙"/>
          <w:sz w:val="32"/>
          <w:szCs w:val="32"/>
          <w:cs/>
        </w:rPr>
        <w:t>มกราคม  พ</w:t>
      </w:r>
      <w:r w:rsidRPr="001A2B75">
        <w:rPr>
          <w:rFonts w:ascii="TH SarabunIT๙" w:hAnsi="TH SarabunIT๙" w:cs="TH SarabunIT๙"/>
          <w:sz w:val="32"/>
          <w:szCs w:val="32"/>
        </w:rPr>
        <w:t>.</w:t>
      </w:r>
      <w:r w:rsidRPr="001A2B75">
        <w:rPr>
          <w:rFonts w:ascii="TH SarabunIT๙" w:hAnsi="TH SarabunIT๙" w:cs="TH SarabunIT๙"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sz w:val="32"/>
          <w:szCs w:val="32"/>
        </w:rPr>
        <w:t>. 255</w:t>
      </w:r>
      <w:r w:rsidRPr="001A2B75">
        <w:rPr>
          <w:rFonts w:ascii="TH SarabunIT๙" w:hAnsi="TH SarabunIT๙" w:cs="TH SarabunIT๙"/>
          <w:sz w:val="32"/>
          <w:szCs w:val="32"/>
          <w:cs/>
        </w:rPr>
        <w:t>๕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เป็นต้นไป</w:t>
      </w:r>
      <w:r w:rsidRPr="001A2B75">
        <w:rPr>
          <w:rFonts w:ascii="TH SarabunIT๙" w:hAnsi="TH SarabunIT๙" w:cs="TH SarabunIT๙"/>
          <w:sz w:val="32"/>
          <w:szCs w:val="32"/>
        </w:rPr>
        <w:tab/>
      </w:r>
    </w:p>
    <w:p w:rsidR="00EC79CE" w:rsidRPr="001A2B75" w:rsidRDefault="00EC79CE" w:rsidP="00405F1B">
      <w:pPr>
        <w:rPr>
          <w:rFonts w:ascii="TH SarabunIT๙" w:hAnsi="TH SarabunIT๙" w:cs="TH SarabunIT๙"/>
          <w:sz w:val="16"/>
          <w:szCs w:val="16"/>
        </w:rPr>
      </w:pPr>
      <w:r w:rsidRPr="001A2B75">
        <w:rPr>
          <w:rFonts w:ascii="TH SarabunIT๙" w:hAnsi="TH SarabunIT๙" w:cs="TH SarabunIT๙"/>
          <w:sz w:val="30"/>
          <w:szCs w:val="30"/>
        </w:rPr>
        <w:tab/>
      </w:r>
    </w:p>
    <w:p w:rsidR="00EC79CE" w:rsidRPr="001A2B75" w:rsidRDefault="00EC79CE" w:rsidP="00266B06">
      <w:pPr>
        <w:jc w:val="center"/>
        <w:rPr>
          <w:rFonts w:ascii="TH SarabunIT๙" w:hAnsi="TH SarabunIT๙" w:cs="TH SarabunIT๙"/>
          <w:sz w:val="32"/>
          <w:szCs w:val="32"/>
          <w:u w:val="single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>ประกาศ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ณ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proofErr w:type="gramStart"/>
      <w:r w:rsidRPr="001A2B75">
        <w:rPr>
          <w:rFonts w:ascii="TH SarabunIT๙" w:hAnsi="TH SarabunIT๙" w:cs="TH SarabunIT๙"/>
          <w:sz w:val="32"/>
          <w:szCs w:val="32"/>
        </w:rPr>
        <w:t xml:space="preserve">5  </w:t>
      </w:r>
      <w:r w:rsidRPr="001A2B75">
        <w:rPr>
          <w:rFonts w:ascii="TH SarabunIT๙" w:hAnsi="TH SarabunIT๙" w:cs="TH SarabunIT๙"/>
          <w:sz w:val="32"/>
          <w:szCs w:val="32"/>
          <w:cs/>
        </w:rPr>
        <w:t>เดือน</w:t>
      </w:r>
      <w:proofErr w:type="gramEnd"/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มกราคม 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sz w:val="32"/>
          <w:szCs w:val="32"/>
        </w:rPr>
        <w:t>.</w:t>
      </w:r>
      <w:r w:rsidRPr="001A2B75">
        <w:rPr>
          <w:rFonts w:ascii="TH SarabunIT๙" w:hAnsi="TH SarabunIT๙" w:cs="TH SarabunIT๙"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sz w:val="32"/>
          <w:szCs w:val="32"/>
        </w:rPr>
        <w:t>.  2555</w:t>
      </w:r>
    </w:p>
    <w:p w:rsidR="00EC79CE" w:rsidRPr="001A2B75" w:rsidRDefault="00EC79CE" w:rsidP="00405F1B">
      <w:pPr>
        <w:rPr>
          <w:rFonts w:ascii="TH SarabunIT๙" w:hAnsi="TH SarabunIT๙" w:cs="TH SarabunIT๙"/>
          <w:sz w:val="20"/>
          <w:szCs w:val="20"/>
        </w:rPr>
      </w:pP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EC79CE" w:rsidRPr="001A2B75" w:rsidRDefault="00EC79CE" w:rsidP="00405F1B">
      <w:pPr>
        <w:rPr>
          <w:rFonts w:ascii="TH SarabunIT๙" w:hAnsi="TH SarabunIT๙" w:cs="TH SarabunIT๙"/>
          <w:sz w:val="20"/>
          <w:szCs w:val="20"/>
          <w:cs/>
        </w:rPr>
      </w:pPr>
    </w:p>
    <w:p w:rsidR="00EC79CE" w:rsidRPr="001A2B75" w:rsidRDefault="00EC79CE" w:rsidP="00405F1B">
      <w:pPr>
        <w:rPr>
          <w:rFonts w:ascii="TH SarabunIT๙" w:hAnsi="TH SarabunIT๙" w:cs="TH SarabunIT๙"/>
          <w:sz w:val="20"/>
          <w:szCs w:val="20"/>
        </w:rPr>
      </w:pPr>
    </w:p>
    <w:p w:rsidR="00EC79CE" w:rsidRPr="001A2B75" w:rsidRDefault="00EC79CE" w:rsidP="00266B06">
      <w:pPr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ลงชื่อ</w:t>
      </w:r>
    </w:p>
    <w:p w:rsidR="00EC79CE" w:rsidRPr="001A2B75" w:rsidRDefault="00EC79CE" w:rsidP="00266B06">
      <w:pPr>
        <w:jc w:val="center"/>
        <w:rPr>
          <w:rFonts w:ascii="TH SarabunIT๙" w:hAnsi="TH SarabunIT๙" w:cs="TH SarabunIT๙"/>
          <w:sz w:val="10"/>
          <w:szCs w:val="10"/>
        </w:rPr>
      </w:pPr>
    </w:p>
    <w:p w:rsidR="00EC79CE" w:rsidRPr="001A2B75" w:rsidRDefault="00EC79CE" w:rsidP="00266B06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proofErr w:type="gramStart"/>
      <w:r w:rsidRPr="001A2B75">
        <w:rPr>
          <w:rFonts w:ascii="TH SarabunIT๙" w:hAnsi="TH SarabunIT๙" w:cs="TH SarabunIT๙"/>
          <w:sz w:val="32"/>
          <w:szCs w:val="32"/>
        </w:rPr>
        <w:t xml:space="preserve">( </w:t>
      </w:r>
      <w:r w:rsidRPr="001A2B75">
        <w:rPr>
          <w:rFonts w:ascii="TH SarabunIT๙" w:hAnsi="TH SarabunIT๙" w:cs="TH SarabunIT๙"/>
          <w:sz w:val="32"/>
          <w:szCs w:val="32"/>
          <w:cs/>
        </w:rPr>
        <w:t>นาย</w:t>
      </w:r>
      <w:proofErr w:type="spellStart"/>
      <w:r w:rsidRPr="001A2B75">
        <w:rPr>
          <w:rFonts w:ascii="TH SarabunIT๙" w:hAnsi="TH SarabunIT๙" w:cs="TH SarabunIT๙"/>
          <w:sz w:val="32"/>
          <w:szCs w:val="32"/>
          <w:cs/>
        </w:rPr>
        <w:t>ชัยวุฒิ์</w:t>
      </w:r>
      <w:proofErr w:type="spellEnd"/>
      <w:proofErr w:type="gramEnd"/>
      <w:r w:rsidRPr="001A2B75">
        <w:rPr>
          <w:rFonts w:ascii="TH SarabunIT๙" w:hAnsi="TH SarabunIT๙" w:cs="TH SarabunIT๙"/>
          <w:sz w:val="32"/>
          <w:szCs w:val="32"/>
          <w:cs/>
        </w:rPr>
        <w:t xml:space="preserve">       มานพ</w:t>
      </w:r>
      <w:r w:rsidRPr="001A2B75">
        <w:rPr>
          <w:rFonts w:ascii="TH SarabunIT๙" w:hAnsi="TH SarabunIT๙" w:cs="TH SarabunIT๙"/>
          <w:sz w:val="32"/>
          <w:szCs w:val="32"/>
        </w:rPr>
        <w:t xml:space="preserve"> )</w:t>
      </w:r>
    </w:p>
    <w:p w:rsidR="00EC79CE" w:rsidRPr="001A2B75" w:rsidRDefault="00EC79CE" w:rsidP="00266B06">
      <w:pPr>
        <w:ind w:left="720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                             นายกองค์การบริหารส่วนตำบลไทรย้อย</w:t>
      </w:r>
    </w:p>
    <w:p w:rsidR="00EC79CE" w:rsidRPr="001A2B75" w:rsidRDefault="00EC79CE" w:rsidP="00266B06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EC79CE" w:rsidRPr="001A2B75" w:rsidRDefault="00EC79CE" w:rsidP="00405F1B">
      <w:pPr>
        <w:rPr>
          <w:rFonts w:ascii="TH SarabunIT๙" w:hAnsi="TH SarabunIT๙" w:cs="TH SarabunIT๙"/>
          <w:sz w:val="32"/>
          <w:szCs w:val="32"/>
        </w:rPr>
      </w:pPr>
    </w:p>
    <w:p w:rsidR="00EC79CE" w:rsidRDefault="00EC79CE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1A2B75" w:rsidRPr="001A2B75" w:rsidRDefault="001A2B75" w:rsidP="001A2B75">
      <w:pPr>
        <w:ind w:left="-142"/>
        <w:jc w:val="center"/>
        <w:rPr>
          <w:rFonts w:ascii="TH SarabunIT๙" w:hAnsi="TH SarabunIT๙" w:cs="TH SarabunIT๙"/>
        </w:rPr>
      </w:pPr>
      <w:r w:rsidRPr="001A2B75">
        <w:rPr>
          <w:rFonts w:ascii="TH SarabunIT๙" w:hAnsi="TH SarabunIT๙" w:cs="TH SarabunIT๙"/>
          <w:noProof/>
          <w:lang w:eastAsia="en-US"/>
        </w:rPr>
        <w:lastRenderedPageBreak/>
        <w:drawing>
          <wp:inline distT="0" distB="0" distL="0" distR="0">
            <wp:extent cx="895350" cy="9810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B75">
        <w:rPr>
          <w:rFonts w:ascii="TH SarabunIT๙" w:hAnsi="TH SarabunIT๙" w:cs="TH SarabunIT๙"/>
        </w:rPr>
        <w:t xml:space="preserve">       </w:t>
      </w:r>
    </w:p>
    <w:p w:rsidR="001A2B75" w:rsidRPr="001A2B75" w:rsidRDefault="001A2B75" w:rsidP="001A2B75">
      <w:pPr>
        <w:ind w:left="-142"/>
        <w:jc w:val="center"/>
        <w:rPr>
          <w:rFonts w:ascii="TH SarabunIT๙" w:hAnsi="TH SarabunIT๙" w:cs="TH SarabunIT๙"/>
          <w:b/>
          <w:bCs/>
          <w:sz w:val="16"/>
          <w:szCs w:val="16"/>
        </w:rPr>
      </w:pPr>
      <w:r w:rsidRPr="001A2B75">
        <w:rPr>
          <w:rFonts w:ascii="TH SarabunIT๙" w:hAnsi="TH SarabunIT๙" w:cs="TH SarabunIT๙"/>
        </w:rPr>
        <w:t xml:space="preserve">    </w:t>
      </w:r>
    </w:p>
    <w:p w:rsidR="001A2B75" w:rsidRPr="001A2B75" w:rsidRDefault="001A2B75" w:rsidP="001A2B75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ประกาศองค์การบริหารส่วนตำบลไทรย้อย</w:t>
      </w:r>
    </w:p>
    <w:p w:rsidR="001A2B75" w:rsidRPr="001A2B75" w:rsidRDefault="001A2B75" w:rsidP="001A2B75">
      <w:pPr>
        <w:ind w:right="43"/>
        <w:jc w:val="center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การใช้แผนอัตรากำลัง 3 ปี 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(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. 2555 - 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 2557)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ปรับปรุง ฉบับที่ </w:t>
      </w:r>
      <w:r>
        <w:rPr>
          <w:rFonts w:ascii="TH SarabunIT๙" w:hAnsi="TH SarabunIT๙" w:cs="TH SarabunIT๙"/>
          <w:b/>
          <w:bCs/>
          <w:sz w:val="32"/>
          <w:szCs w:val="32"/>
        </w:rPr>
        <w:t>2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1A2B75" w:rsidRPr="001A2B75" w:rsidRDefault="001A2B75" w:rsidP="001A2B75">
      <w:pPr>
        <w:ind w:right="43"/>
        <w:jc w:val="center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</w:rPr>
        <w:t>……………………………………</w:t>
      </w:r>
    </w:p>
    <w:p w:rsidR="001A2B75" w:rsidRPr="00A2602D" w:rsidRDefault="001A2B75" w:rsidP="001A2B75">
      <w:pPr>
        <w:rPr>
          <w:rFonts w:ascii="TH SarabunIT๙" w:hAnsi="TH SarabunIT๙" w:cs="TH SarabunIT๙"/>
          <w:sz w:val="16"/>
          <w:szCs w:val="16"/>
        </w:rPr>
      </w:pPr>
    </w:p>
    <w:p w:rsidR="001A2B75" w:rsidRPr="001A2B75" w:rsidRDefault="001A2B75" w:rsidP="001A2B75">
      <w:pPr>
        <w:jc w:val="both"/>
        <w:rPr>
          <w:rFonts w:ascii="TH SarabunIT๙" w:hAnsi="TH SarabunIT๙" w:cs="TH SarabunIT๙"/>
          <w:sz w:val="32"/>
          <w:szCs w:val="32"/>
          <w:cs/>
        </w:rPr>
      </w:pPr>
      <w:r w:rsidRPr="001A2B75">
        <w:rPr>
          <w:rFonts w:ascii="TH SarabunIT๙" w:hAnsi="TH SarabunIT๙" w:cs="TH SarabunIT๙"/>
        </w:rPr>
        <w:tab/>
      </w:r>
      <w:r w:rsidRPr="001A2B75">
        <w:rPr>
          <w:rFonts w:ascii="TH SarabunIT๙" w:hAnsi="TH SarabunIT๙" w:cs="TH SarabunIT๙"/>
        </w:rPr>
        <w:tab/>
      </w:r>
      <w:r w:rsidRPr="001A2B75">
        <w:rPr>
          <w:rFonts w:ascii="TH SarabunIT๙" w:hAnsi="TH SarabunIT๙" w:cs="TH SarabunIT๙"/>
          <w:sz w:val="32"/>
          <w:szCs w:val="32"/>
          <w:cs/>
        </w:rPr>
        <w:t>ตามที่คณะกรรมการพนักงานส่วนตำบลจังหวัดแพร่ (ก.</w:t>
      </w:r>
      <w:proofErr w:type="spellStart"/>
      <w:r w:rsidRPr="001A2B75">
        <w:rPr>
          <w:rFonts w:ascii="TH SarabunIT๙" w:hAnsi="TH SarabunIT๙" w:cs="TH SarabunIT๙"/>
          <w:sz w:val="32"/>
          <w:szCs w:val="32"/>
          <w:cs/>
        </w:rPr>
        <w:t>อบต.</w:t>
      </w:r>
      <w:proofErr w:type="spellEnd"/>
      <w:r w:rsidRPr="001A2B75">
        <w:rPr>
          <w:rFonts w:ascii="TH SarabunIT๙" w:hAnsi="TH SarabunIT๙" w:cs="TH SarabunIT๙"/>
          <w:sz w:val="32"/>
          <w:szCs w:val="32"/>
          <w:cs/>
        </w:rPr>
        <w:t xml:space="preserve">จังหวัดแพร่) พิจารณาให้ความเห็นชอบการปรับปรุง/เปลี่ยนแผนอัตรากำลัง 3 ปี ปรับปรุง ฉบับที่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(พ.ศ. 25</w:t>
      </w:r>
      <w:r w:rsidRPr="001A2B75">
        <w:rPr>
          <w:rFonts w:ascii="TH SarabunIT๙" w:hAnsi="TH SarabunIT๙" w:cs="TH SarabunIT๙"/>
          <w:sz w:val="32"/>
          <w:szCs w:val="32"/>
        </w:rPr>
        <w:t>55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>–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255</w:t>
      </w:r>
      <w:r w:rsidRPr="001A2B75">
        <w:rPr>
          <w:rFonts w:ascii="TH SarabunIT๙" w:hAnsi="TH SarabunIT๙" w:cs="TH SarabunIT๙"/>
          <w:sz w:val="32"/>
          <w:szCs w:val="32"/>
        </w:rPr>
        <w:t>7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) ขององค์การบริหารส่วนตำบลไทรย้อย </w:t>
      </w:r>
      <w:proofErr w:type="gramStart"/>
      <w:r w:rsidRPr="001A2B75">
        <w:rPr>
          <w:rFonts w:ascii="TH SarabunIT๙" w:hAnsi="TH SarabunIT๙" w:cs="TH SarabunIT๙"/>
          <w:sz w:val="32"/>
          <w:szCs w:val="32"/>
          <w:cs/>
        </w:rPr>
        <w:t xml:space="preserve">ในการประชุมครั้งที่  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proofErr w:type="gramEnd"/>
      <w:r w:rsidRPr="001A2B75">
        <w:rPr>
          <w:rFonts w:ascii="TH SarabunIT๙" w:hAnsi="TH SarabunIT๙" w:cs="TH SarabunIT๙"/>
          <w:sz w:val="32"/>
          <w:szCs w:val="32"/>
          <w:cs/>
        </w:rPr>
        <w:t>/255</w:t>
      </w:r>
      <w:r>
        <w:rPr>
          <w:rFonts w:ascii="TH SarabunIT๙" w:hAnsi="TH SarabunIT๙" w:cs="TH SarabunIT๙" w:hint="cs"/>
          <w:sz w:val="32"/>
          <w:szCs w:val="32"/>
          <w:cs/>
        </w:rPr>
        <w:t>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เมื่อวันที่  </w:t>
      </w:r>
      <w:r w:rsidRPr="001A2B75">
        <w:rPr>
          <w:rFonts w:ascii="TH SarabunIT๙" w:hAnsi="TH SarabunIT๙" w:cs="TH SarabunIT๙"/>
          <w:sz w:val="32"/>
          <w:szCs w:val="32"/>
        </w:rPr>
        <w:t>2</w:t>
      </w:r>
      <w:r>
        <w:rPr>
          <w:rFonts w:ascii="TH SarabunIT๙" w:hAnsi="TH SarabunIT๙" w:cs="TH SarabunIT๙"/>
          <w:sz w:val="32"/>
          <w:szCs w:val="32"/>
        </w:rPr>
        <w:t>2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มีนาคม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255</w:t>
      </w:r>
      <w:r>
        <w:rPr>
          <w:rFonts w:ascii="TH SarabunIT๙" w:hAnsi="TH SarabunIT๙" w:cs="TH SarabunIT๙" w:hint="cs"/>
          <w:sz w:val="32"/>
          <w:szCs w:val="32"/>
          <w:cs/>
        </w:rPr>
        <w:t>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นั้น </w:t>
      </w:r>
    </w:p>
    <w:p w:rsidR="001A2B75" w:rsidRPr="001A2B75" w:rsidRDefault="001A2B75" w:rsidP="001A2B75">
      <w:pPr>
        <w:jc w:val="both"/>
        <w:rPr>
          <w:rFonts w:ascii="TH SarabunIT๙" w:hAnsi="TH SarabunIT๙" w:cs="TH SarabunIT๙"/>
          <w:sz w:val="16"/>
          <w:szCs w:val="16"/>
        </w:rPr>
      </w:pPr>
    </w:p>
    <w:p w:rsidR="001A2B75" w:rsidRPr="001A2B75" w:rsidRDefault="001A2B75" w:rsidP="001A2B75">
      <w:pPr>
        <w:ind w:firstLine="720"/>
        <w:jc w:val="thaiDistribute"/>
        <w:rPr>
          <w:rFonts w:ascii="TH SarabunIT๙" w:hAnsi="TH SarabunIT๙" w:cs="TH SarabunIT๙"/>
          <w:sz w:val="30"/>
          <w:szCs w:val="30"/>
        </w:rPr>
      </w:pPr>
      <w:r w:rsidRPr="001A2B75"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1A2B75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จึงขอประกาศใช้แผนอัตรากำลัง 3 ปี  ปรับปรุง </w:t>
      </w:r>
      <w:r w:rsidRPr="001A2B75">
        <w:rPr>
          <w:rFonts w:ascii="TH SarabunIT๙" w:hAnsi="TH SarabunIT๙" w:cs="TH SarabunIT๙"/>
          <w:sz w:val="32"/>
          <w:szCs w:val="32"/>
          <w:cs/>
        </w:rPr>
        <w:br/>
        <w:t xml:space="preserve">ฉบับที่ </w:t>
      </w:r>
      <w:r>
        <w:rPr>
          <w:rFonts w:ascii="TH SarabunIT๙" w:hAnsi="TH SarabunIT๙" w:cs="TH SarabunIT๙"/>
          <w:sz w:val="32"/>
          <w:szCs w:val="32"/>
        </w:rPr>
        <w:t>2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(พ.ศ. 25</w:t>
      </w:r>
      <w:r w:rsidRPr="001A2B75">
        <w:rPr>
          <w:rFonts w:ascii="TH SarabunIT๙" w:hAnsi="TH SarabunIT๙" w:cs="TH SarabunIT๙"/>
          <w:sz w:val="32"/>
          <w:szCs w:val="32"/>
        </w:rPr>
        <w:t>55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>–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2557</w:t>
      </w:r>
      <w:proofErr w:type="gramStart"/>
      <w:r w:rsidRPr="001A2B75">
        <w:rPr>
          <w:rFonts w:ascii="TH SarabunIT๙" w:hAnsi="TH SarabunIT๙" w:cs="TH SarabunIT๙"/>
          <w:sz w:val="32"/>
          <w:szCs w:val="32"/>
          <w:cs/>
        </w:rPr>
        <w:t>)  ตั้งแต่วันที่</w:t>
      </w:r>
      <w:proofErr w:type="gramEnd"/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>2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1A2B75">
        <w:rPr>
          <w:rFonts w:ascii="TH SarabunIT๙" w:hAnsi="TH SarabunIT๙" w:cs="TH SarabunIT๙"/>
          <w:sz w:val="32"/>
          <w:szCs w:val="32"/>
          <w:cs/>
        </w:rPr>
        <w:t>ม</w:t>
      </w:r>
      <w:r>
        <w:rPr>
          <w:rFonts w:ascii="TH SarabunIT๙" w:hAnsi="TH SarabunIT๙" w:cs="TH SarabunIT๙" w:hint="cs"/>
          <w:sz w:val="32"/>
          <w:szCs w:val="32"/>
          <w:cs/>
        </w:rPr>
        <w:t>ษายน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พ</w:t>
      </w:r>
      <w:r w:rsidRPr="001A2B75">
        <w:rPr>
          <w:rFonts w:ascii="TH SarabunIT๙" w:hAnsi="TH SarabunIT๙" w:cs="TH SarabunIT๙"/>
          <w:sz w:val="32"/>
          <w:szCs w:val="32"/>
        </w:rPr>
        <w:t>.</w:t>
      </w:r>
      <w:r w:rsidRPr="001A2B75">
        <w:rPr>
          <w:rFonts w:ascii="TH SarabunIT๙" w:hAnsi="TH SarabunIT๙" w:cs="TH SarabunIT๙"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sz w:val="32"/>
          <w:szCs w:val="32"/>
        </w:rPr>
        <w:t>. 255</w:t>
      </w:r>
      <w:r w:rsidRPr="001A2B75">
        <w:rPr>
          <w:rFonts w:ascii="TH SarabunIT๙" w:hAnsi="TH SarabunIT๙" w:cs="TH SarabunIT๙"/>
          <w:sz w:val="32"/>
          <w:szCs w:val="32"/>
          <w:cs/>
        </w:rPr>
        <w:t>๕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เป็นต้นไป</w:t>
      </w:r>
      <w:r w:rsidRPr="001A2B75">
        <w:rPr>
          <w:rFonts w:ascii="TH SarabunIT๙" w:hAnsi="TH SarabunIT๙" w:cs="TH SarabunIT๙"/>
          <w:sz w:val="32"/>
          <w:szCs w:val="32"/>
        </w:rPr>
        <w:tab/>
      </w:r>
    </w:p>
    <w:p w:rsidR="001A2B75" w:rsidRPr="001A2B75" w:rsidRDefault="001A2B75" w:rsidP="001A2B75">
      <w:pPr>
        <w:rPr>
          <w:rFonts w:ascii="TH SarabunIT๙" w:hAnsi="TH SarabunIT๙" w:cs="TH SarabunIT๙"/>
          <w:sz w:val="16"/>
          <w:szCs w:val="16"/>
        </w:rPr>
      </w:pPr>
      <w:r w:rsidRPr="001A2B75">
        <w:rPr>
          <w:rFonts w:ascii="TH SarabunIT๙" w:hAnsi="TH SarabunIT๙" w:cs="TH SarabunIT๙"/>
          <w:sz w:val="30"/>
          <w:szCs w:val="30"/>
        </w:rPr>
        <w:tab/>
      </w:r>
    </w:p>
    <w:p w:rsidR="001A2B75" w:rsidRPr="001A2B75" w:rsidRDefault="001A2B75" w:rsidP="001A2B75">
      <w:pPr>
        <w:jc w:val="center"/>
        <w:rPr>
          <w:rFonts w:ascii="TH SarabunIT๙" w:hAnsi="TH SarabunIT๙" w:cs="TH SarabunIT๙"/>
          <w:sz w:val="32"/>
          <w:szCs w:val="32"/>
          <w:u w:val="single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>ประกาศ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ณ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>2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เดือน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1A2B75">
        <w:rPr>
          <w:rFonts w:ascii="TH SarabunIT๙" w:hAnsi="TH SarabunIT๙" w:cs="TH SarabunIT๙"/>
          <w:sz w:val="32"/>
          <w:szCs w:val="32"/>
          <w:cs/>
        </w:rPr>
        <w:t>ม</w:t>
      </w:r>
      <w:r>
        <w:rPr>
          <w:rFonts w:ascii="TH SarabunIT๙" w:hAnsi="TH SarabunIT๙" w:cs="TH SarabunIT๙" w:hint="cs"/>
          <w:sz w:val="32"/>
          <w:szCs w:val="32"/>
          <w:cs/>
        </w:rPr>
        <w:t>ษายน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sz w:val="32"/>
          <w:szCs w:val="32"/>
        </w:rPr>
        <w:t>.</w:t>
      </w:r>
      <w:r w:rsidRPr="001A2B75">
        <w:rPr>
          <w:rFonts w:ascii="TH SarabunIT๙" w:hAnsi="TH SarabunIT๙" w:cs="TH SarabunIT๙"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sz w:val="32"/>
          <w:szCs w:val="32"/>
        </w:rPr>
        <w:t>.  2555</w:t>
      </w:r>
    </w:p>
    <w:p w:rsidR="001A2B75" w:rsidRPr="001A2B75" w:rsidRDefault="001A2B75" w:rsidP="001A2B75">
      <w:pPr>
        <w:rPr>
          <w:rFonts w:ascii="TH SarabunIT๙" w:hAnsi="TH SarabunIT๙" w:cs="TH SarabunIT๙"/>
          <w:sz w:val="20"/>
          <w:szCs w:val="20"/>
        </w:rPr>
      </w:pP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1A2B75" w:rsidRPr="001A2B75" w:rsidRDefault="001A2B75" w:rsidP="001A2B75">
      <w:pPr>
        <w:rPr>
          <w:rFonts w:ascii="TH SarabunIT๙" w:hAnsi="TH SarabunIT๙" w:cs="TH SarabunIT๙"/>
          <w:sz w:val="20"/>
          <w:szCs w:val="20"/>
          <w:cs/>
        </w:rPr>
      </w:pPr>
    </w:p>
    <w:p w:rsidR="001A2B75" w:rsidRPr="001A2B75" w:rsidRDefault="001A2B75" w:rsidP="001A2B75">
      <w:pPr>
        <w:rPr>
          <w:rFonts w:ascii="TH SarabunIT๙" w:hAnsi="TH SarabunIT๙" w:cs="TH SarabunIT๙"/>
          <w:sz w:val="20"/>
          <w:szCs w:val="20"/>
        </w:rPr>
      </w:pPr>
    </w:p>
    <w:p w:rsidR="001A2B75" w:rsidRPr="001A2B75" w:rsidRDefault="001A2B75" w:rsidP="001A2B75">
      <w:pPr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ลงชื่อ</w:t>
      </w:r>
    </w:p>
    <w:p w:rsidR="001A2B75" w:rsidRPr="001A2B75" w:rsidRDefault="001A2B75" w:rsidP="001A2B75">
      <w:pPr>
        <w:jc w:val="center"/>
        <w:rPr>
          <w:rFonts w:ascii="TH SarabunIT๙" w:hAnsi="TH SarabunIT๙" w:cs="TH SarabunIT๙"/>
          <w:sz w:val="10"/>
          <w:szCs w:val="10"/>
        </w:rPr>
      </w:pPr>
    </w:p>
    <w:p w:rsidR="001A2B75" w:rsidRPr="001A2B75" w:rsidRDefault="001A2B75" w:rsidP="001A2B75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proofErr w:type="gramStart"/>
      <w:r w:rsidRPr="001A2B75">
        <w:rPr>
          <w:rFonts w:ascii="TH SarabunIT๙" w:hAnsi="TH SarabunIT๙" w:cs="TH SarabunIT๙"/>
          <w:sz w:val="32"/>
          <w:szCs w:val="32"/>
        </w:rPr>
        <w:t xml:space="preserve">( </w:t>
      </w:r>
      <w:r w:rsidRPr="001A2B75">
        <w:rPr>
          <w:rFonts w:ascii="TH SarabunIT๙" w:hAnsi="TH SarabunIT๙" w:cs="TH SarabunIT๙"/>
          <w:sz w:val="32"/>
          <w:szCs w:val="32"/>
          <w:cs/>
        </w:rPr>
        <w:t>นาย</w:t>
      </w:r>
      <w:proofErr w:type="spellStart"/>
      <w:r w:rsidRPr="001A2B75">
        <w:rPr>
          <w:rFonts w:ascii="TH SarabunIT๙" w:hAnsi="TH SarabunIT๙" w:cs="TH SarabunIT๙"/>
          <w:sz w:val="32"/>
          <w:szCs w:val="32"/>
          <w:cs/>
        </w:rPr>
        <w:t>ชัยวุฒิ์</w:t>
      </w:r>
      <w:proofErr w:type="spellEnd"/>
      <w:proofErr w:type="gramEnd"/>
      <w:r w:rsidRPr="001A2B75">
        <w:rPr>
          <w:rFonts w:ascii="TH SarabunIT๙" w:hAnsi="TH SarabunIT๙" w:cs="TH SarabunIT๙"/>
          <w:sz w:val="32"/>
          <w:szCs w:val="32"/>
          <w:cs/>
        </w:rPr>
        <w:t xml:space="preserve">       มานพ</w:t>
      </w:r>
      <w:r w:rsidRPr="001A2B75">
        <w:rPr>
          <w:rFonts w:ascii="TH SarabunIT๙" w:hAnsi="TH SarabunIT๙" w:cs="TH SarabunIT๙"/>
          <w:sz w:val="32"/>
          <w:szCs w:val="32"/>
        </w:rPr>
        <w:t xml:space="preserve"> )</w:t>
      </w:r>
    </w:p>
    <w:p w:rsidR="001A2B75" w:rsidRPr="001A2B75" w:rsidRDefault="001A2B75" w:rsidP="001A2B75">
      <w:pPr>
        <w:ind w:left="720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                             นายกองค์การบริหารส่วนตำบลไทรย้อย</w:t>
      </w:r>
    </w:p>
    <w:p w:rsidR="001A2B75" w:rsidRPr="001A2B75" w:rsidRDefault="001A2B75" w:rsidP="001A2B75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1A2B75" w:rsidRPr="001A2B75" w:rsidRDefault="001A2B75" w:rsidP="001A2B75">
      <w:pPr>
        <w:rPr>
          <w:rFonts w:ascii="TH SarabunIT๙" w:hAnsi="TH SarabunIT๙" w:cs="TH SarabunIT๙"/>
          <w:sz w:val="32"/>
          <w:szCs w:val="32"/>
        </w:rPr>
      </w:pPr>
    </w:p>
    <w:p w:rsidR="001A2B75" w:rsidRPr="001A2B75" w:rsidRDefault="001A2B75" w:rsidP="001A2B75">
      <w:pPr>
        <w:rPr>
          <w:rFonts w:ascii="TH SarabunIT๙" w:hAnsi="TH SarabunIT๙" w:cs="TH SarabunIT๙"/>
        </w:rPr>
      </w:pPr>
    </w:p>
    <w:p w:rsidR="001A2B75" w:rsidRDefault="001A2B75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Default="0029110B">
      <w:pPr>
        <w:rPr>
          <w:rFonts w:ascii="TH SarabunIT๙" w:hAnsi="TH SarabunIT๙" w:cs="TH SarabunIT๙"/>
        </w:rPr>
      </w:pPr>
    </w:p>
    <w:p w:rsidR="0029110B" w:rsidRPr="001A2B75" w:rsidRDefault="0029110B" w:rsidP="0029110B">
      <w:pPr>
        <w:ind w:left="-142"/>
        <w:jc w:val="center"/>
        <w:rPr>
          <w:rFonts w:ascii="TH SarabunIT๙" w:hAnsi="TH SarabunIT๙" w:cs="TH SarabunIT๙"/>
        </w:rPr>
      </w:pPr>
      <w:r w:rsidRPr="001A2B75">
        <w:rPr>
          <w:rFonts w:ascii="TH SarabunIT๙" w:hAnsi="TH SarabunIT๙" w:cs="TH SarabunIT๙"/>
        </w:rPr>
        <w:lastRenderedPageBreak/>
        <w:t xml:space="preserve"> </w:t>
      </w:r>
      <w:r w:rsidRPr="001A2B75">
        <w:rPr>
          <w:rFonts w:ascii="TH SarabunIT๙" w:hAnsi="TH SarabunIT๙" w:cs="TH SarabunIT๙"/>
          <w:noProof/>
          <w:lang w:eastAsia="en-US"/>
        </w:rPr>
        <w:drawing>
          <wp:inline distT="0" distB="0" distL="0" distR="0">
            <wp:extent cx="981075" cy="9810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B75">
        <w:rPr>
          <w:rFonts w:ascii="TH SarabunIT๙" w:hAnsi="TH SarabunIT๙" w:cs="TH SarabunIT๙"/>
        </w:rPr>
        <w:t xml:space="preserve">      </w:t>
      </w:r>
    </w:p>
    <w:p w:rsidR="0029110B" w:rsidRPr="001A2B75" w:rsidRDefault="0029110B" w:rsidP="0029110B">
      <w:pPr>
        <w:ind w:left="-142"/>
        <w:jc w:val="center"/>
        <w:rPr>
          <w:rFonts w:ascii="TH SarabunIT๙" w:hAnsi="TH SarabunIT๙" w:cs="TH SarabunIT๙"/>
          <w:b/>
          <w:bCs/>
          <w:sz w:val="16"/>
          <w:szCs w:val="16"/>
        </w:rPr>
      </w:pPr>
      <w:r w:rsidRPr="001A2B75">
        <w:rPr>
          <w:rFonts w:ascii="TH SarabunIT๙" w:hAnsi="TH SarabunIT๙" w:cs="TH SarabunIT๙"/>
        </w:rPr>
        <w:t xml:space="preserve">    </w:t>
      </w:r>
    </w:p>
    <w:p w:rsidR="0029110B" w:rsidRPr="001A2B75" w:rsidRDefault="0029110B" w:rsidP="0029110B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ประกาศองค์การบริหารส่วนตำบลไทรย้อย</w:t>
      </w:r>
    </w:p>
    <w:p w:rsidR="0029110B" w:rsidRPr="001A2B75" w:rsidRDefault="0029110B" w:rsidP="0029110B">
      <w:pPr>
        <w:ind w:right="43"/>
        <w:jc w:val="center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การใช้แผนอัตรากำลัง 3 ปี 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(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. 2555 - 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>. 2557)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ปรับปรุง ฉบับที่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Pr="001A2B7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29110B" w:rsidRPr="001A2B75" w:rsidRDefault="0029110B" w:rsidP="0029110B">
      <w:pPr>
        <w:ind w:right="43"/>
        <w:jc w:val="center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</w:rPr>
        <w:t>……………………………………</w:t>
      </w:r>
    </w:p>
    <w:p w:rsidR="0029110B" w:rsidRPr="00A2602D" w:rsidRDefault="0029110B" w:rsidP="0029110B">
      <w:pPr>
        <w:rPr>
          <w:rFonts w:ascii="TH SarabunIT๙" w:hAnsi="TH SarabunIT๙" w:cs="TH SarabunIT๙"/>
          <w:sz w:val="16"/>
          <w:szCs w:val="16"/>
        </w:rPr>
      </w:pPr>
    </w:p>
    <w:p w:rsidR="0029110B" w:rsidRPr="001A2B75" w:rsidRDefault="0029110B" w:rsidP="0029110B">
      <w:pPr>
        <w:jc w:val="both"/>
        <w:rPr>
          <w:rFonts w:ascii="TH SarabunIT๙" w:hAnsi="TH SarabunIT๙" w:cs="TH SarabunIT๙"/>
          <w:sz w:val="32"/>
          <w:szCs w:val="32"/>
          <w:cs/>
        </w:rPr>
      </w:pPr>
      <w:r w:rsidRPr="001A2B75">
        <w:rPr>
          <w:rFonts w:ascii="TH SarabunIT๙" w:hAnsi="TH SarabunIT๙" w:cs="TH SarabunIT๙"/>
        </w:rPr>
        <w:tab/>
      </w:r>
      <w:r w:rsidRPr="001A2B75">
        <w:rPr>
          <w:rFonts w:ascii="TH SarabunIT๙" w:hAnsi="TH SarabunIT๙" w:cs="TH SarabunIT๙"/>
        </w:rPr>
        <w:tab/>
      </w:r>
      <w:r w:rsidRPr="001A2B75">
        <w:rPr>
          <w:rFonts w:ascii="TH SarabunIT๙" w:hAnsi="TH SarabunIT๙" w:cs="TH SarabunIT๙"/>
          <w:sz w:val="32"/>
          <w:szCs w:val="32"/>
          <w:cs/>
        </w:rPr>
        <w:t>ตามที่คณะกรรมการพนักงานส่วนตำบลจังหวัดแพร่ (ก.</w:t>
      </w:r>
      <w:proofErr w:type="spellStart"/>
      <w:r w:rsidRPr="001A2B75">
        <w:rPr>
          <w:rFonts w:ascii="TH SarabunIT๙" w:hAnsi="TH SarabunIT๙" w:cs="TH SarabunIT๙"/>
          <w:sz w:val="32"/>
          <w:szCs w:val="32"/>
          <w:cs/>
        </w:rPr>
        <w:t>อบต.</w:t>
      </w:r>
      <w:proofErr w:type="spellEnd"/>
      <w:r w:rsidRPr="001A2B75">
        <w:rPr>
          <w:rFonts w:ascii="TH SarabunIT๙" w:hAnsi="TH SarabunIT๙" w:cs="TH SarabunIT๙"/>
          <w:sz w:val="32"/>
          <w:szCs w:val="32"/>
          <w:cs/>
        </w:rPr>
        <w:t xml:space="preserve">จังหวัดแพร่) พิจารณาให้ความเห็นชอบการปรับปรุง/เปลี่ยนแผนอัตรากำลัง 3 ปี ปรับปรุง ฉบับที่ 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(พ.ศ. 25</w:t>
      </w:r>
      <w:r w:rsidRPr="001A2B75">
        <w:rPr>
          <w:rFonts w:ascii="TH SarabunIT๙" w:hAnsi="TH SarabunIT๙" w:cs="TH SarabunIT๙"/>
          <w:sz w:val="32"/>
          <w:szCs w:val="32"/>
        </w:rPr>
        <w:t>55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>–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255</w:t>
      </w:r>
      <w:r w:rsidRPr="001A2B75">
        <w:rPr>
          <w:rFonts w:ascii="TH SarabunIT๙" w:hAnsi="TH SarabunIT๙" w:cs="TH SarabunIT๙"/>
          <w:sz w:val="32"/>
          <w:szCs w:val="32"/>
        </w:rPr>
        <w:t>7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) ขององค์การบริหารส่วนตำบลไทรย้อย </w:t>
      </w:r>
      <w:proofErr w:type="gramStart"/>
      <w:r w:rsidRPr="001A2B75">
        <w:rPr>
          <w:rFonts w:ascii="TH SarabunIT๙" w:hAnsi="TH SarabunIT๙" w:cs="TH SarabunIT๙"/>
          <w:sz w:val="32"/>
          <w:szCs w:val="32"/>
          <w:cs/>
        </w:rPr>
        <w:t xml:space="preserve">ในการประชุมครั้งที่  </w:t>
      </w:r>
      <w:r>
        <w:rPr>
          <w:rFonts w:ascii="TH SarabunIT๙" w:hAnsi="TH SarabunIT๙" w:cs="TH SarabunIT๙" w:hint="cs"/>
          <w:sz w:val="32"/>
          <w:szCs w:val="32"/>
          <w:cs/>
        </w:rPr>
        <w:t>9</w:t>
      </w:r>
      <w:proofErr w:type="gramEnd"/>
      <w:r w:rsidRPr="001A2B75">
        <w:rPr>
          <w:rFonts w:ascii="TH SarabunIT๙" w:hAnsi="TH SarabunIT๙" w:cs="TH SarabunIT๙"/>
          <w:sz w:val="32"/>
          <w:szCs w:val="32"/>
          <w:cs/>
        </w:rPr>
        <w:t>/255</w:t>
      </w:r>
      <w:r>
        <w:rPr>
          <w:rFonts w:ascii="TH SarabunIT๙" w:hAnsi="TH SarabunIT๙" w:cs="TH SarabunIT๙" w:hint="cs"/>
          <w:sz w:val="32"/>
          <w:szCs w:val="32"/>
          <w:cs/>
        </w:rPr>
        <w:t>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เมื่อวันที่  </w:t>
      </w:r>
      <w:r>
        <w:rPr>
          <w:rFonts w:ascii="TH SarabunIT๙" w:hAnsi="TH SarabunIT๙" w:cs="TH SarabunIT๙" w:hint="cs"/>
          <w:sz w:val="32"/>
          <w:szCs w:val="32"/>
          <w:cs/>
        </w:rPr>
        <w:t>19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255</w:t>
      </w:r>
      <w:r>
        <w:rPr>
          <w:rFonts w:ascii="TH SarabunIT๙" w:hAnsi="TH SarabunIT๙" w:cs="TH SarabunIT๙" w:hint="cs"/>
          <w:sz w:val="32"/>
          <w:szCs w:val="32"/>
          <w:cs/>
        </w:rPr>
        <w:t>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นั้น </w:t>
      </w:r>
    </w:p>
    <w:p w:rsidR="0029110B" w:rsidRPr="001A2B75" w:rsidRDefault="0029110B" w:rsidP="0029110B">
      <w:pPr>
        <w:jc w:val="both"/>
        <w:rPr>
          <w:rFonts w:ascii="TH SarabunIT๙" w:hAnsi="TH SarabunIT๙" w:cs="TH SarabunIT๙"/>
          <w:sz w:val="16"/>
          <w:szCs w:val="16"/>
        </w:rPr>
      </w:pPr>
    </w:p>
    <w:p w:rsidR="0029110B" w:rsidRPr="001A2B75" w:rsidRDefault="0029110B" w:rsidP="0029110B">
      <w:pPr>
        <w:ind w:firstLine="720"/>
        <w:jc w:val="thaiDistribute"/>
        <w:rPr>
          <w:rFonts w:ascii="TH SarabunIT๙" w:hAnsi="TH SarabunIT๙" w:cs="TH SarabunIT๙"/>
          <w:sz w:val="30"/>
          <w:szCs w:val="30"/>
        </w:rPr>
      </w:pPr>
      <w:r w:rsidRPr="001A2B75"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1A2B75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องค์การบริหารส่วนตำบลไทรย้อย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จึงขอประกาศใช้แผนอัตรากำลัง 3 ปี  ปรับปรุง </w:t>
      </w:r>
      <w:r w:rsidRPr="001A2B75">
        <w:rPr>
          <w:rFonts w:ascii="TH SarabunIT๙" w:hAnsi="TH SarabunIT๙" w:cs="TH SarabunIT๙"/>
          <w:sz w:val="32"/>
          <w:szCs w:val="32"/>
          <w:cs/>
        </w:rPr>
        <w:br/>
        <w:t xml:space="preserve">ฉบับที่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(พ.ศ. 25</w:t>
      </w:r>
      <w:r w:rsidRPr="001A2B75">
        <w:rPr>
          <w:rFonts w:ascii="TH SarabunIT๙" w:hAnsi="TH SarabunIT๙" w:cs="TH SarabunIT๙"/>
          <w:sz w:val="32"/>
          <w:szCs w:val="32"/>
        </w:rPr>
        <w:t>55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>–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2557</w:t>
      </w:r>
      <w:proofErr w:type="gramStart"/>
      <w:r w:rsidRPr="001A2B75">
        <w:rPr>
          <w:rFonts w:ascii="TH SarabunIT๙" w:hAnsi="TH SarabunIT๙" w:cs="TH SarabunIT๙"/>
          <w:sz w:val="32"/>
          <w:szCs w:val="32"/>
          <w:cs/>
        </w:rPr>
        <w:t>)  ตั้งแต่วันที่</w:t>
      </w:r>
      <w:proofErr w:type="gramEnd"/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>2</w:t>
      </w:r>
      <w:r w:rsidR="00FA5014">
        <w:rPr>
          <w:rFonts w:ascii="TH SarabunIT๙" w:hAnsi="TH SarabunIT๙" w:cs="TH SarabunIT๙"/>
          <w:sz w:val="32"/>
          <w:szCs w:val="32"/>
        </w:rPr>
        <w:t>5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พ</w:t>
      </w:r>
      <w:r w:rsidRPr="001A2B75">
        <w:rPr>
          <w:rFonts w:ascii="TH SarabunIT๙" w:hAnsi="TH SarabunIT๙" w:cs="TH SarabunIT๙"/>
          <w:sz w:val="32"/>
          <w:szCs w:val="32"/>
        </w:rPr>
        <w:t>.</w:t>
      </w:r>
      <w:r w:rsidRPr="001A2B75">
        <w:rPr>
          <w:rFonts w:ascii="TH SarabunIT๙" w:hAnsi="TH SarabunIT๙" w:cs="TH SarabunIT๙"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sz w:val="32"/>
          <w:szCs w:val="32"/>
        </w:rPr>
        <w:t>. 255</w:t>
      </w:r>
      <w:r w:rsidRPr="001A2B75">
        <w:rPr>
          <w:rFonts w:ascii="TH SarabunIT๙" w:hAnsi="TH SarabunIT๙" w:cs="TH SarabunIT๙"/>
          <w:sz w:val="32"/>
          <w:szCs w:val="32"/>
          <w:cs/>
        </w:rPr>
        <w:t>๕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เป็นต้นไป</w:t>
      </w:r>
      <w:r w:rsidRPr="001A2B75">
        <w:rPr>
          <w:rFonts w:ascii="TH SarabunIT๙" w:hAnsi="TH SarabunIT๙" w:cs="TH SarabunIT๙"/>
          <w:sz w:val="32"/>
          <w:szCs w:val="32"/>
        </w:rPr>
        <w:tab/>
      </w:r>
    </w:p>
    <w:p w:rsidR="0029110B" w:rsidRPr="001A2B75" w:rsidRDefault="0029110B" w:rsidP="0029110B">
      <w:pPr>
        <w:rPr>
          <w:rFonts w:ascii="TH SarabunIT๙" w:hAnsi="TH SarabunIT๙" w:cs="TH SarabunIT๙"/>
          <w:sz w:val="16"/>
          <w:szCs w:val="16"/>
        </w:rPr>
      </w:pPr>
      <w:r w:rsidRPr="001A2B75">
        <w:rPr>
          <w:rFonts w:ascii="TH SarabunIT๙" w:hAnsi="TH SarabunIT๙" w:cs="TH SarabunIT๙"/>
          <w:sz w:val="30"/>
          <w:szCs w:val="30"/>
        </w:rPr>
        <w:tab/>
      </w:r>
    </w:p>
    <w:p w:rsidR="0029110B" w:rsidRPr="001A2B75" w:rsidRDefault="0029110B" w:rsidP="0029110B">
      <w:pPr>
        <w:jc w:val="center"/>
        <w:rPr>
          <w:rFonts w:ascii="TH SarabunIT๙" w:hAnsi="TH SarabunIT๙" w:cs="TH SarabunIT๙"/>
          <w:sz w:val="32"/>
          <w:szCs w:val="32"/>
          <w:u w:val="single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>ประกาศ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ณ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r w:rsidRPr="001A2B75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  <w:proofErr w:type="gramStart"/>
      <w:r>
        <w:rPr>
          <w:rFonts w:ascii="TH SarabunIT๙" w:hAnsi="TH SarabunIT๙" w:cs="TH SarabunIT๙"/>
          <w:sz w:val="32"/>
          <w:szCs w:val="32"/>
        </w:rPr>
        <w:t xml:space="preserve">25 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เดือน</w:t>
      </w:r>
      <w:proofErr w:type="gramEnd"/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r w:rsidRPr="001A2B7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</w:rPr>
        <w:t xml:space="preserve"> </w:t>
      </w:r>
      <w:r w:rsidRPr="001A2B75">
        <w:rPr>
          <w:rFonts w:ascii="TH SarabunIT๙" w:hAnsi="TH SarabunIT๙" w:cs="TH SarabunIT๙"/>
          <w:sz w:val="32"/>
          <w:szCs w:val="32"/>
          <w:cs/>
        </w:rPr>
        <w:t>พ</w:t>
      </w:r>
      <w:r w:rsidRPr="001A2B75">
        <w:rPr>
          <w:rFonts w:ascii="TH SarabunIT๙" w:hAnsi="TH SarabunIT๙" w:cs="TH SarabunIT๙"/>
          <w:sz w:val="32"/>
          <w:szCs w:val="32"/>
        </w:rPr>
        <w:t>.</w:t>
      </w:r>
      <w:r w:rsidRPr="001A2B75">
        <w:rPr>
          <w:rFonts w:ascii="TH SarabunIT๙" w:hAnsi="TH SarabunIT๙" w:cs="TH SarabunIT๙"/>
          <w:sz w:val="32"/>
          <w:szCs w:val="32"/>
          <w:cs/>
        </w:rPr>
        <w:t>ศ</w:t>
      </w:r>
      <w:r w:rsidRPr="001A2B75">
        <w:rPr>
          <w:rFonts w:ascii="TH SarabunIT๙" w:hAnsi="TH SarabunIT๙" w:cs="TH SarabunIT๙"/>
          <w:sz w:val="32"/>
          <w:szCs w:val="32"/>
        </w:rPr>
        <w:t>.  2555</w:t>
      </w:r>
    </w:p>
    <w:p w:rsidR="0029110B" w:rsidRPr="001A2B75" w:rsidRDefault="0029110B" w:rsidP="0029110B">
      <w:pPr>
        <w:rPr>
          <w:rFonts w:ascii="TH SarabunIT๙" w:hAnsi="TH SarabunIT๙" w:cs="TH SarabunIT๙"/>
          <w:sz w:val="20"/>
          <w:szCs w:val="20"/>
        </w:rPr>
      </w:pPr>
      <w:r w:rsidRPr="001A2B75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29110B" w:rsidRPr="001A2B75" w:rsidRDefault="0029110B" w:rsidP="0029110B">
      <w:pPr>
        <w:rPr>
          <w:rFonts w:ascii="TH SarabunIT๙" w:hAnsi="TH SarabunIT๙" w:cs="TH SarabunIT๙"/>
          <w:sz w:val="20"/>
          <w:szCs w:val="20"/>
          <w:cs/>
        </w:rPr>
      </w:pPr>
    </w:p>
    <w:p w:rsidR="0029110B" w:rsidRPr="001A2B75" w:rsidRDefault="0029110B" w:rsidP="0029110B">
      <w:pPr>
        <w:rPr>
          <w:rFonts w:ascii="TH SarabunIT๙" w:hAnsi="TH SarabunIT๙" w:cs="TH SarabunIT๙" w:hint="cs"/>
          <w:sz w:val="20"/>
          <w:szCs w:val="20"/>
        </w:rPr>
      </w:pPr>
    </w:p>
    <w:p w:rsidR="0029110B" w:rsidRPr="001A2B75" w:rsidRDefault="0029110B" w:rsidP="0029110B">
      <w:pPr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ลงชื่อ</w:t>
      </w:r>
    </w:p>
    <w:p w:rsidR="0029110B" w:rsidRPr="001A2B75" w:rsidRDefault="0029110B" w:rsidP="0029110B">
      <w:pPr>
        <w:jc w:val="center"/>
        <w:rPr>
          <w:rFonts w:ascii="TH SarabunIT๙" w:hAnsi="TH SarabunIT๙" w:cs="TH SarabunIT๙"/>
          <w:sz w:val="10"/>
          <w:szCs w:val="10"/>
        </w:rPr>
      </w:pPr>
    </w:p>
    <w:p w:rsidR="0029110B" w:rsidRDefault="0029110B" w:rsidP="0029110B">
      <w:pPr>
        <w:jc w:val="center"/>
        <w:rPr>
          <w:rFonts w:ascii="TH SarabunIT๙" w:hAnsi="TH SarabunIT๙" w:cs="TH SarabunIT๙"/>
          <w:sz w:val="32"/>
          <w:szCs w:val="32"/>
        </w:rPr>
      </w:pPr>
      <w:proofErr w:type="gramStart"/>
      <w:r w:rsidRPr="001A2B75">
        <w:rPr>
          <w:rFonts w:ascii="TH SarabunIT๙" w:hAnsi="TH SarabunIT๙" w:cs="TH SarabunIT๙"/>
          <w:sz w:val="32"/>
          <w:szCs w:val="32"/>
        </w:rPr>
        <w:t xml:space="preserve">( </w:t>
      </w:r>
      <w:r w:rsidRPr="001A2B75">
        <w:rPr>
          <w:rFonts w:ascii="TH SarabunIT๙" w:hAnsi="TH SarabunIT๙" w:cs="TH SarabunIT๙"/>
          <w:sz w:val="32"/>
          <w:szCs w:val="32"/>
          <w:cs/>
        </w:rPr>
        <w:t>นาย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ศิริพงษ์</w:t>
      </w:r>
      <w:proofErr w:type="spellEnd"/>
      <w:proofErr w:type="gramEnd"/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ใจนน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ถี</w:t>
      </w:r>
      <w:r w:rsidRPr="001A2B75">
        <w:rPr>
          <w:rFonts w:ascii="TH SarabunIT๙" w:hAnsi="TH SarabunIT๙" w:cs="TH SarabunIT๙"/>
          <w:sz w:val="32"/>
          <w:szCs w:val="32"/>
        </w:rPr>
        <w:t xml:space="preserve"> )</w:t>
      </w:r>
    </w:p>
    <w:p w:rsidR="0029110B" w:rsidRPr="001A2B75" w:rsidRDefault="0029110B" w:rsidP="0029110B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ปลัดองค์การบริหารส่วนตำบล ปฏิบัติหน้าที่</w:t>
      </w:r>
    </w:p>
    <w:p w:rsidR="0029110B" w:rsidRPr="001A2B75" w:rsidRDefault="0029110B" w:rsidP="0029110B">
      <w:pPr>
        <w:ind w:left="720"/>
        <w:rPr>
          <w:rFonts w:ascii="TH SarabunIT๙" w:hAnsi="TH SarabunIT๙" w:cs="TH SarabunIT๙"/>
          <w:sz w:val="32"/>
          <w:szCs w:val="32"/>
        </w:rPr>
      </w:pPr>
      <w:r w:rsidRPr="001A2B75">
        <w:rPr>
          <w:rFonts w:ascii="TH SarabunIT๙" w:hAnsi="TH SarabunIT๙" w:cs="TH SarabunIT๙"/>
          <w:sz w:val="32"/>
          <w:szCs w:val="32"/>
          <w:cs/>
        </w:rPr>
        <w:t xml:space="preserve">                               นายกองค์การบริหารส่วนตำบลไทรย้อย</w:t>
      </w:r>
    </w:p>
    <w:p w:rsidR="0029110B" w:rsidRPr="001A2B75" w:rsidRDefault="0029110B" w:rsidP="0029110B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29110B" w:rsidRPr="001A2B75" w:rsidRDefault="0029110B" w:rsidP="0029110B">
      <w:pPr>
        <w:rPr>
          <w:rFonts w:ascii="TH SarabunIT๙" w:hAnsi="TH SarabunIT๙" w:cs="TH SarabunIT๙"/>
          <w:sz w:val="32"/>
          <w:szCs w:val="32"/>
        </w:rPr>
      </w:pPr>
    </w:p>
    <w:p w:rsidR="0029110B" w:rsidRPr="001A2B75" w:rsidRDefault="0029110B" w:rsidP="0029110B">
      <w:pPr>
        <w:rPr>
          <w:rFonts w:ascii="TH SarabunIT๙" w:hAnsi="TH SarabunIT๙" w:cs="TH SarabunIT๙"/>
        </w:rPr>
      </w:pPr>
    </w:p>
    <w:p w:rsidR="0029110B" w:rsidRPr="001A2B75" w:rsidRDefault="0029110B" w:rsidP="0029110B">
      <w:pPr>
        <w:rPr>
          <w:rFonts w:ascii="TH SarabunIT๙" w:hAnsi="TH SarabunIT๙" w:cs="TH SarabunIT๙"/>
        </w:rPr>
      </w:pPr>
    </w:p>
    <w:p w:rsidR="0029110B" w:rsidRPr="001A2B75" w:rsidRDefault="0029110B">
      <w:pPr>
        <w:rPr>
          <w:rFonts w:ascii="TH SarabunIT๙" w:hAnsi="TH SarabunIT๙" w:cs="TH SarabunIT๙"/>
        </w:rPr>
      </w:pPr>
    </w:p>
    <w:sectPr w:rsidR="0029110B" w:rsidRPr="001A2B75" w:rsidSect="0073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applyBreakingRules/>
  </w:compat>
  <w:rsids>
    <w:rsidRoot w:val="00793177"/>
    <w:rsid w:val="00015655"/>
    <w:rsid w:val="000172CF"/>
    <w:rsid w:val="00026C36"/>
    <w:rsid w:val="0003693D"/>
    <w:rsid w:val="000376BD"/>
    <w:rsid w:val="000442B9"/>
    <w:rsid w:val="000453A5"/>
    <w:rsid w:val="00065810"/>
    <w:rsid w:val="0007265A"/>
    <w:rsid w:val="00092354"/>
    <w:rsid w:val="000D1670"/>
    <w:rsid w:val="000D48AD"/>
    <w:rsid w:val="000E0A1B"/>
    <w:rsid w:val="000E3AE9"/>
    <w:rsid w:val="00100E7D"/>
    <w:rsid w:val="0010471D"/>
    <w:rsid w:val="00125BBB"/>
    <w:rsid w:val="001320B8"/>
    <w:rsid w:val="00167D6E"/>
    <w:rsid w:val="00192BEB"/>
    <w:rsid w:val="001A2553"/>
    <w:rsid w:val="001A2B75"/>
    <w:rsid w:val="001B5065"/>
    <w:rsid w:val="001C0CDF"/>
    <w:rsid w:val="001C3300"/>
    <w:rsid w:val="001D5765"/>
    <w:rsid w:val="002374AE"/>
    <w:rsid w:val="00240A44"/>
    <w:rsid w:val="00260860"/>
    <w:rsid w:val="00266B06"/>
    <w:rsid w:val="00274AA7"/>
    <w:rsid w:val="002771F6"/>
    <w:rsid w:val="002872FD"/>
    <w:rsid w:val="0029110B"/>
    <w:rsid w:val="002B1CFD"/>
    <w:rsid w:val="002B3AC6"/>
    <w:rsid w:val="002C05D1"/>
    <w:rsid w:val="002D4750"/>
    <w:rsid w:val="002E1863"/>
    <w:rsid w:val="002E1D1A"/>
    <w:rsid w:val="002E630A"/>
    <w:rsid w:val="002F29C0"/>
    <w:rsid w:val="0035167C"/>
    <w:rsid w:val="003542B7"/>
    <w:rsid w:val="00360AA5"/>
    <w:rsid w:val="00362BD9"/>
    <w:rsid w:val="00371F95"/>
    <w:rsid w:val="00375176"/>
    <w:rsid w:val="003815EE"/>
    <w:rsid w:val="00381BEC"/>
    <w:rsid w:val="003A0423"/>
    <w:rsid w:val="003A7505"/>
    <w:rsid w:val="003B1742"/>
    <w:rsid w:val="003E5C3C"/>
    <w:rsid w:val="003F5C12"/>
    <w:rsid w:val="003F671E"/>
    <w:rsid w:val="00405F1B"/>
    <w:rsid w:val="00421C52"/>
    <w:rsid w:val="004262CF"/>
    <w:rsid w:val="00427E35"/>
    <w:rsid w:val="00432123"/>
    <w:rsid w:val="00445378"/>
    <w:rsid w:val="004541DE"/>
    <w:rsid w:val="00467D6E"/>
    <w:rsid w:val="00467FD3"/>
    <w:rsid w:val="00494D07"/>
    <w:rsid w:val="00495284"/>
    <w:rsid w:val="004B0235"/>
    <w:rsid w:val="004C07CD"/>
    <w:rsid w:val="004C40A0"/>
    <w:rsid w:val="004C4FE9"/>
    <w:rsid w:val="004D3DF5"/>
    <w:rsid w:val="004D5433"/>
    <w:rsid w:val="004D5800"/>
    <w:rsid w:val="004D7A23"/>
    <w:rsid w:val="004F326B"/>
    <w:rsid w:val="00500019"/>
    <w:rsid w:val="00505003"/>
    <w:rsid w:val="005161DC"/>
    <w:rsid w:val="00520860"/>
    <w:rsid w:val="005404E5"/>
    <w:rsid w:val="00544B3F"/>
    <w:rsid w:val="00577A03"/>
    <w:rsid w:val="005842ED"/>
    <w:rsid w:val="00585292"/>
    <w:rsid w:val="005A06F9"/>
    <w:rsid w:val="005A41C7"/>
    <w:rsid w:val="005A598B"/>
    <w:rsid w:val="005D4348"/>
    <w:rsid w:val="005E328E"/>
    <w:rsid w:val="005E42C3"/>
    <w:rsid w:val="00604C75"/>
    <w:rsid w:val="00615C1C"/>
    <w:rsid w:val="00626B3D"/>
    <w:rsid w:val="00652D90"/>
    <w:rsid w:val="00652EDA"/>
    <w:rsid w:val="0065504E"/>
    <w:rsid w:val="006634D4"/>
    <w:rsid w:val="006642EE"/>
    <w:rsid w:val="006770B2"/>
    <w:rsid w:val="0067713A"/>
    <w:rsid w:val="00682853"/>
    <w:rsid w:val="0068436D"/>
    <w:rsid w:val="006844AD"/>
    <w:rsid w:val="00692B99"/>
    <w:rsid w:val="00694E45"/>
    <w:rsid w:val="00696E83"/>
    <w:rsid w:val="006A1697"/>
    <w:rsid w:val="006A7068"/>
    <w:rsid w:val="006B456E"/>
    <w:rsid w:val="006B544A"/>
    <w:rsid w:val="006C2F2F"/>
    <w:rsid w:val="006C76FE"/>
    <w:rsid w:val="006D344A"/>
    <w:rsid w:val="006E26BB"/>
    <w:rsid w:val="006F28F0"/>
    <w:rsid w:val="00716BEE"/>
    <w:rsid w:val="007306D3"/>
    <w:rsid w:val="007356C2"/>
    <w:rsid w:val="0074633F"/>
    <w:rsid w:val="00760AC6"/>
    <w:rsid w:val="0076555D"/>
    <w:rsid w:val="00782F35"/>
    <w:rsid w:val="00793177"/>
    <w:rsid w:val="007A00D9"/>
    <w:rsid w:val="007A4324"/>
    <w:rsid w:val="007A63AB"/>
    <w:rsid w:val="007B6AB2"/>
    <w:rsid w:val="007C26B3"/>
    <w:rsid w:val="007C6204"/>
    <w:rsid w:val="007D7AE1"/>
    <w:rsid w:val="007E09D8"/>
    <w:rsid w:val="007E5531"/>
    <w:rsid w:val="00811FF0"/>
    <w:rsid w:val="008434A4"/>
    <w:rsid w:val="00846FFD"/>
    <w:rsid w:val="008548A3"/>
    <w:rsid w:val="00857CBE"/>
    <w:rsid w:val="008614E2"/>
    <w:rsid w:val="00862ED6"/>
    <w:rsid w:val="00864C9B"/>
    <w:rsid w:val="0086656A"/>
    <w:rsid w:val="0087102C"/>
    <w:rsid w:val="0087103A"/>
    <w:rsid w:val="00897949"/>
    <w:rsid w:val="008C30E3"/>
    <w:rsid w:val="008C5E9B"/>
    <w:rsid w:val="008C6C52"/>
    <w:rsid w:val="008D1915"/>
    <w:rsid w:val="008D73D3"/>
    <w:rsid w:val="008E01FB"/>
    <w:rsid w:val="008E499B"/>
    <w:rsid w:val="008E7A28"/>
    <w:rsid w:val="008F3D2C"/>
    <w:rsid w:val="008F528B"/>
    <w:rsid w:val="008F6A98"/>
    <w:rsid w:val="009062C3"/>
    <w:rsid w:val="00924680"/>
    <w:rsid w:val="00927884"/>
    <w:rsid w:val="00930A0B"/>
    <w:rsid w:val="00970217"/>
    <w:rsid w:val="00970A47"/>
    <w:rsid w:val="0098669C"/>
    <w:rsid w:val="009A4749"/>
    <w:rsid w:val="009C015D"/>
    <w:rsid w:val="009C0E0E"/>
    <w:rsid w:val="009E532C"/>
    <w:rsid w:val="009E67DB"/>
    <w:rsid w:val="00A02B3E"/>
    <w:rsid w:val="00A0320B"/>
    <w:rsid w:val="00A14DD9"/>
    <w:rsid w:val="00A215E0"/>
    <w:rsid w:val="00A2602D"/>
    <w:rsid w:val="00A26121"/>
    <w:rsid w:val="00A30D8D"/>
    <w:rsid w:val="00A4741E"/>
    <w:rsid w:val="00A84C37"/>
    <w:rsid w:val="00A93F3C"/>
    <w:rsid w:val="00AB56D0"/>
    <w:rsid w:val="00AD4F4F"/>
    <w:rsid w:val="00AE49D7"/>
    <w:rsid w:val="00AF6138"/>
    <w:rsid w:val="00B072C3"/>
    <w:rsid w:val="00B114FD"/>
    <w:rsid w:val="00B150D4"/>
    <w:rsid w:val="00B22D1D"/>
    <w:rsid w:val="00B37C79"/>
    <w:rsid w:val="00B626E7"/>
    <w:rsid w:val="00B66029"/>
    <w:rsid w:val="00B67DE9"/>
    <w:rsid w:val="00B72E34"/>
    <w:rsid w:val="00BA384A"/>
    <w:rsid w:val="00BB50C5"/>
    <w:rsid w:val="00BC27CE"/>
    <w:rsid w:val="00BD1503"/>
    <w:rsid w:val="00BE0715"/>
    <w:rsid w:val="00C1190B"/>
    <w:rsid w:val="00C168D2"/>
    <w:rsid w:val="00C266EA"/>
    <w:rsid w:val="00C410D6"/>
    <w:rsid w:val="00C55B7F"/>
    <w:rsid w:val="00C605CA"/>
    <w:rsid w:val="00C62FD2"/>
    <w:rsid w:val="00C7256B"/>
    <w:rsid w:val="00C770C5"/>
    <w:rsid w:val="00C774CB"/>
    <w:rsid w:val="00C77C64"/>
    <w:rsid w:val="00CD5998"/>
    <w:rsid w:val="00CE4C12"/>
    <w:rsid w:val="00D069E8"/>
    <w:rsid w:val="00D10FCB"/>
    <w:rsid w:val="00D11F33"/>
    <w:rsid w:val="00D155E1"/>
    <w:rsid w:val="00D24742"/>
    <w:rsid w:val="00D321C9"/>
    <w:rsid w:val="00D33738"/>
    <w:rsid w:val="00D3684E"/>
    <w:rsid w:val="00D4426D"/>
    <w:rsid w:val="00D4495F"/>
    <w:rsid w:val="00D64041"/>
    <w:rsid w:val="00D71F27"/>
    <w:rsid w:val="00D74EC8"/>
    <w:rsid w:val="00D8494B"/>
    <w:rsid w:val="00D858EB"/>
    <w:rsid w:val="00DC1988"/>
    <w:rsid w:val="00DC2533"/>
    <w:rsid w:val="00E02D60"/>
    <w:rsid w:val="00E21CC1"/>
    <w:rsid w:val="00E23850"/>
    <w:rsid w:val="00E345A7"/>
    <w:rsid w:val="00E46D91"/>
    <w:rsid w:val="00E51943"/>
    <w:rsid w:val="00E52BAF"/>
    <w:rsid w:val="00E6401F"/>
    <w:rsid w:val="00E81E36"/>
    <w:rsid w:val="00E84CE5"/>
    <w:rsid w:val="00E9513E"/>
    <w:rsid w:val="00EA69A5"/>
    <w:rsid w:val="00EB049C"/>
    <w:rsid w:val="00EC5C16"/>
    <w:rsid w:val="00EC79CE"/>
    <w:rsid w:val="00EC7CD5"/>
    <w:rsid w:val="00EF51CA"/>
    <w:rsid w:val="00F13FDD"/>
    <w:rsid w:val="00F203CE"/>
    <w:rsid w:val="00F34586"/>
    <w:rsid w:val="00F36405"/>
    <w:rsid w:val="00F36817"/>
    <w:rsid w:val="00F412D7"/>
    <w:rsid w:val="00F51ED6"/>
    <w:rsid w:val="00F55EA1"/>
    <w:rsid w:val="00F62816"/>
    <w:rsid w:val="00F72B14"/>
    <w:rsid w:val="00F77925"/>
    <w:rsid w:val="00FA5014"/>
    <w:rsid w:val="00FC0708"/>
    <w:rsid w:val="00FC5D49"/>
    <w:rsid w:val="00FC7F7B"/>
    <w:rsid w:val="00FE58DC"/>
    <w:rsid w:val="00FF19C1"/>
    <w:rsid w:val="00FF45A4"/>
    <w:rsid w:val="00FF471A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177"/>
    <w:rPr>
      <w:rFonts w:ascii="Cordia New" w:hAnsi="Cordia New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75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A2B75"/>
    <w:rPr>
      <w:rFonts w:ascii="Tahoma" w:hAnsi="Tahoma" w:cs="Angsana New"/>
      <w:sz w:val="16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edge</dc:creator>
  <cp:lastModifiedBy>user</cp:lastModifiedBy>
  <cp:revision>7</cp:revision>
  <cp:lastPrinted>2012-09-27T03:30:00Z</cp:lastPrinted>
  <dcterms:created xsi:type="dcterms:W3CDTF">2012-03-23T02:45:00Z</dcterms:created>
  <dcterms:modified xsi:type="dcterms:W3CDTF">2012-09-27T09:39:00Z</dcterms:modified>
</cp:coreProperties>
</file>