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32E1D" w14:textId="6FAAC27D" w:rsidR="00CB6E84" w:rsidRDefault="00CB6E84" w:rsidP="00713EDD">
      <w:pPr>
        <w:ind w:left="432" w:hanging="432"/>
      </w:pPr>
      <w:r>
        <w:rPr>
          <w:rFonts w:hint="eastAsia"/>
        </w:rPr>
        <w:t>AutoHotkey</w:t>
      </w:r>
      <w:r>
        <w:t xml:space="preserve"> </w:t>
      </w:r>
      <w:r>
        <w:rPr>
          <w:rFonts w:hint="eastAsia"/>
        </w:rPr>
        <w:t>Simple</w:t>
      </w:r>
      <w:r>
        <w:t xml:space="preserve"> </w:t>
      </w:r>
      <w:r>
        <w:rPr>
          <w:rFonts w:hint="eastAsia"/>
        </w:rPr>
        <w:t>IDE介绍</w:t>
      </w:r>
    </w:p>
    <w:p w14:paraId="04F42A14" w14:textId="25FEEDB3" w:rsidR="00CB6E84" w:rsidRDefault="00CB6E84" w:rsidP="00713EDD">
      <w:pPr>
        <w:ind w:left="432" w:hanging="432"/>
      </w:pPr>
    </w:p>
    <w:p w14:paraId="3FF1BADA" w14:textId="63D9C3B1" w:rsidR="00CB6E84" w:rsidRDefault="00CB6E84" w:rsidP="00CB6E84">
      <w:r>
        <w:rPr>
          <w:rFonts w:hint="eastAsia"/>
        </w:rPr>
        <w:t>我是这个样子的！</w:t>
      </w:r>
    </w:p>
    <w:p w14:paraId="795D1925" w14:textId="3E5F78D1" w:rsidR="00CB6E84" w:rsidRDefault="00CB6E84" w:rsidP="00CB6E84">
      <w:pPr>
        <w:ind w:left="432" w:hanging="432"/>
      </w:pPr>
      <w:r>
        <w:rPr>
          <w:noProof/>
        </w:rPr>
        <w:drawing>
          <wp:inline distT="0" distB="0" distL="0" distR="0" wp14:anchorId="284C7B5F" wp14:editId="0C1C8D25">
            <wp:extent cx="5274310" cy="29279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97E0D" w14:textId="77777777" w:rsidR="00CB6E84" w:rsidRDefault="00CB6E84" w:rsidP="00713EDD">
      <w:pPr>
        <w:ind w:left="432" w:hanging="432"/>
      </w:pPr>
    </w:p>
    <w:p w14:paraId="56421EEB" w14:textId="03FBD54D" w:rsidR="003353E1" w:rsidRDefault="00713EDD" w:rsidP="00713E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综述</w:t>
      </w:r>
    </w:p>
    <w:p w14:paraId="6F3296F4" w14:textId="1D83BD55" w:rsidR="00713EDD" w:rsidRDefault="00713EDD" w:rsidP="00713EDD">
      <w:pPr>
        <w:pStyle w:val="a3"/>
        <w:ind w:left="432" w:firstLineChars="0" w:firstLine="0"/>
      </w:pPr>
      <w:r>
        <w:rPr>
          <w:rFonts w:hint="eastAsia"/>
        </w:rPr>
        <w:t>本软件的是一款脚本语言(AutoHotke</w:t>
      </w:r>
      <w:r>
        <w:t>y)</w:t>
      </w:r>
      <w:r>
        <w:rPr>
          <w:rFonts w:hint="eastAsia"/>
        </w:rPr>
        <w:t>的开发环境，使用方向与该脚本语言息息相关，主要用来进行模拟键盘鼠标操作。</w:t>
      </w:r>
    </w:p>
    <w:p w14:paraId="3DCBF794" w14:textId="385925AD" w:rsidR="00713EDD" w:rsidRDefault="00713EDD" w:rsidP="00713EDD">
      <w:pPr>
        <w:pStyle w:val="a3"/>
        <w:ind w:left="432" w:firstLineChars="0" w:firstLine="0"/>
      </w:pPr>
      <w:r>
        <w:rPr>
          <w:rFonts w:hint="eastAsia"/>
        </w:rPr>
        <w:t>本软件基于AutoHotkey开发(暂时的，未来可能会适配AutoHotkey_</w:t>
      </w:r>
      <w:r>
        <w:t>L 2.0)</w:t>
      </w:r>
      <w:r>
        <w:rPr>
          <w:rFonts w:hint="eastAsia"/>
        </w:rPr>
        <w:t>，</w:t>
      </w:r>
      <w:r w:rsidR="007F1B27">
        <w:rPr>
          <w:rFonts w:hint="eastAsia"/>
        </w:rPr>
        <w:t>目标是0学习成本上手，流畅撸代码</w:t>
      </w:r>
      <w:r>
        <w:t xml:space="preserve"> </w:t>
      </w:r>
      <w:r w:rsidR="007F1B27">
        <w:rPr>
          <w:rFonts w:hint="eastAsia"/>
        </w:rPr>
        <w:t>。</w:t>
      </w:r>
    </w:p>
    <w:p w14:paraId="5775AB28" w14:textId="001DEBD6" w:rsidR="00713EDD" w:rsidRPr="007F1B27" w:rsidRDefault="00713EDD" w:rsidP="00713EDD">
      <w:pPr>
        <w:pStyle w:val="a3"/>
        <w:ind w:left="432" w:firstLineChars="0" w:firstLine="0"/>
      </w:pPr>
    </w:p>
    <w:p w14:paraId="6F3CE9BC" w14:textId="77777777" w:rsidR="00713EDD" w:rsidRDefault="00713EDD" w:rsidP="007F1B27"/>
    <w:p w14:paraId="3E79681A" w14:textId="53F6E1B9" w:rsidR="00713EDD" w:rsidRDefault="007F1B27" w:rsidP="00713E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语法介绍</w:t>
      </w:r>
    </w:p>
    <w:p w14:paraId="337D181A" w14:textId="0DA67404" w:rsidR="002C1EAD" w:rsidRDefault="007F1B27" w:rsidP="002C1EAD">
      <w:pPr>
        <w:pStyle w:val="a3"/>
        <w:ind w:left="432" w:firstLineChars="0" w:firstLine="0"/>
      </w:pPr>
      <w:r>
        <w:rPr>
          <w:rFonts w:hint="eastAsia"/>
        </w:rPr>
        <w:t>虽说是0成本，但是作为一门编程语言，难度是有的，而我暂时做的确实不够人性化，所以，，，就有了这么一段话，用来讲讲基本的食用方法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</w:p>
    <w:p w14:paraId="12488D9D" w14:textId="54569D50" w:rsidR="002C1EAD" w:rsidRDefault="002C1EAD" w:rsidP="007F1B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左边填好参数，点ok就会自动到代码区。</w:t>
      </w:r>
    </w:p>
    <w:p w14:paraId="09F93454" w14:textId="45BD829D" w:rsidR="007F1B27" w:rsidRDefault="007F1B27" w:rsidP="007F1B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代码扩展名为*</w:t>
      </w:r>
      <w:r>
        <w:t>.bs</w:t>
      </w:r>
      <w:r>
        <w:rPr>
          <w:rFonts w:hint="eastAsia"/>
        </w:rPr>
        <w:t>，可以用Ahk</w:t>
      </w:r>
      <w:r>
        <w:t xml:space="preserve"> </w:t>
      </w:r>
      <w:r>
        <w:rPr>
          <w:rFonts w:hint="eastAsia"/>
        </w:rPr>
        <w:t>Simple</w:t>
      </w:r>
      <w:r>
        <w:t xml:space="preserve"> </w:t>
      </w:r>
      <w:r>
        <w:rPr>
          <w:rFonts w:hint="eastAsia"/>
        </w:rPr>
        <w:t>IDE打开，点run运行，也可以在软件中编译，然后运行。</w:t>
      </w:r>
    </w:p>
    <w:p w14:paraId="556D695B" w14:textId="3F0D6D78" w:rsidR="007F1B27" w:rsidRDefault="007F1B27" w:rsidP="007F1B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代码中的bs</w:t>
      </w:r>
      <w:r>
        <w:t>$</w:t>
      </w:r>
      <w:r>
        <w:rPr>
          <w:rFonts w:hint="eastAsia"/>
        </w:rPr>
        <w:t>：作者对AutoHotkey的语法进行了魔改，而所有魔改的语句都以bs$开头。</w:t>
      </w:r>
    </w:p>
    <w:p w14:paraId="012D5FFA" w14:textId="13048D29" w:rsidR="00627A0E" w:rsidRDefault="00627A0E" w:rsidP="007F1B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注释，只有单行注释，以分号分隔</w:t>
      </w:r>
    </w:p>
    <w:p w14:paraId="30A8139F" w14:textId="2E874FF6" w:rsidR="001F0EC4" w:rsidRDefault="001F0EC4" w:rsidP="007F1B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运行之后，会驻留在这里，可以选择右键退出</w:t>
      </w:r>
    </w:p>
    <w:p w14:paraId="18135155" w14:textId="185B5F47" w:rsidR="001F0EC4" w:rsidRDefault="001F0EC4" w:rsidP="001F0EC4">
      <w:pPr>
        <w:ind w:left="1260"/>
        <w:rPr>
          <w:rFonts w:hint="eastAsia"/>
        </w:rPr>
      </w:pPr>
      <w:r>
        <w:rPr>
          <w:noProof/>
        </w:rPr>
        <w:drawing>
          <wp:inline distT="0" distB="0" distL="0" distR="0" wp14:anchorId="0462DE52" wp14:editId="5FF793C1">
            <wp:extent cx="624894" cy="1173582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894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921EB4" w14:textId="1D4F3D3E" w:rsidR="002C1EAD" w:rsidRDefault="002C1EAD" w:rsidP="007F1B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基本代码结构</w:t>
      </w:r>
    </w:p>
    <w:p w14:paraId="03ED28BA" w14:textId="1C37917F" w:rsidR="002C1EAD" w:rsidRDefault="002C1EAD" w:rsidP="002C1EAD">
      <w:pPr>
        <w:pStyle w:val="a3"/>
        <w:ind w:left="792" w:firstLineChars="0" w:firstLine="0"/>
      </w:pPr>
      <w:r>
        <w:rPr>
          <w:noProof/>
        </w:rPr>
        <w:lastRenderedPageBreak/>
        <w:drawing>
          <wp:inline distT="0" distB="0" distL="0" distR="0" wp14:anchorId="32F51F06" wp14:editId="3724DCCE">
            <wp:extent cx="3454400" cy="2664823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805" cy="269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73A1" w14:textId="6987C9D2" w:rsidR="002C1EAD" w:rsidRDefault="002C1EAD" w:rsidP="002C1EAD">
      <w:pPr>
        <w:pStyle w:val="a3"/>
        <w:ind w:left="792" w:firstLineChars="0" w:firstLine="0"/>
      </w:pPr>
      <w:r>
        <w:rPr>
          <w:rFonts w:hint="eastAsia"/>
        </w:rPr>
        <w:t>默认会从第一行开始执行，</w:t>
      </w:r>
    </w:p>
    <w:p w14:paraId="19567F84" w14:textId="47B614BA" w:rsidR="002C1EAD" w:rsidRDefault="002C1EAD" w:rsidP="002C1EAD">
      <w:pPr>
        <w:pStyle w:val="a3"/>
        <w:ind w:left="792" w:firstLineChars="0" w:firstLine="0"/>
      </w:pPr>
      <w:r>
        <w:rPr>
          <w:rFonts w:hint="eastAsia"/>
        </w:rPr>
        <w:t>红色方框是热键块，</w:t>
      </w:r>
      <w:r w:rsidR="00CB6E84">
        <w:rPr>
          <w:rFonts w:hint="eastAsia"/>
        </w:rPr>
        <w:t>不参与这轮执行，只有当对应的热键按下，才会执行</w:t>
      </w:r>
    </w:p>
    <w:p w14:paraId="2F45FF0F" w14:textId="77777777" w:rsidR="00CB6E84" w:rsidRDefault="00CB6E84" w:rsidP="002C1EAD">
      <w:pPr>
        <w:pStyle w:val="a3"/>
        <w:ind w:left="792" w:firstLineChars="0" w:firstLine="0"/>
      </w:pPr>
    </w:p>
    <w:p w14:paraId="384322E9" w14:textId="0509478C" w:rsidR="00CB6E84" w:rsidRDefault="00CB6E84" w:rsidP="00CB6E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作者留言</w:t>
      </w:r>
    </w:p>
    <w:p w14:paraId="53C5D774" w14:textId="37A4704E" w:rsidR="00CB6E84" w:rsidRDefault="00CB6E84" w:rsidP="00CB6E84">
      <w:pPr>
        <w:ind w:firstLineChars="300" w:firstLine="630"/>
      </w:pPr>
      <w:r>
        <w:rPr>
          <w:rFonts w:hint="eastAsia"/>
        </w:rPr>
        <w:t>作者正在马不停蹄进行开发，核心功能还有好多好多没添加，一方面期待着，另一方面有想法要立即跟我说，另一方面有想法要立即跟我说，另一方面有想法要立即跟我说，重要的话说三遍，有朋友们支持才能做出让朋友们满意的工具，</w:t>
      </w:r>
    </w:p>
    <w:p w14:paraId="6B76423C" w14:textId="2EE481BE" w:rsidR="00CB6E84" w:rsidRDefault="00CB6E84" w:rsidP="00CB6E84">
      <w:pPr>
        <w:pStyle w:val="a3"/>
        <w:ind w:left="432" w:firstLineChars="0" w:firstLine="0"/>
      </w:pPr>
      <w:r>
        <w:rPr>
          <w:rFonts w:hint="eastAsia"/>
        </w:rPr>
        <w:t>联系方式：</w:t>
      </w:r>
      <w:hyperlink r:id="rId10" w:history="1">
        <w:r w:rsidRPr="005923AC">
          <w:rPr>
            <w:rStyle w:val="a4"/>
            <w:rFonts w:hint="eastAsia"/>
          </w:rPr>
          <w:t>zephms@163.com</w:t>
        </w:r>
      </w:hyperlink>
    </w:p>
    <w:p w14:paraId="344D6CF5" w14:textId="58EBAD57" w:rsidR="00CB6E84" w:rsidRDefault="00CB6E84" w:rsidP="00CB6E84">
      <w:pPr>
        <w:pStyle w:val="a3"/>
        <w:ind w:left="432" w:firstLineChars="0" w:firstLine="0"/>
      </w:pPr>
      <w:r>
        <w:rPr>
          <w:rFonts w:hint="eastAsia"/>
        </w:rPr>
        <w:t>QQ</w:t>
      </w:r>
      <w:r>
        <w:t xml:space="preserve"> </w:t>
      </w:r>
      <w:r>
        <w:rPr>
          <w:rFonts w:hint="eastAsia"/>
        </w:rPr>
        <w:t>1919719362</w:t>
      </w:r>
    </w:p>
    <w:p w14:paraId="6465CC2D" w14:textId="76B1AFFB" w:rsidR="00CB6E84" w:rsidRPr="00CB6E84" w:rsidRDefault="00CB6E84" w:rsidP="00CB6E84">
      <w:pPr>
        <w:pStyle w:val="a3"/>
        <w:ind w:left="432" w:firstLineChars="0" w:firstLine="0"/>
      </w:pPr>
      <w:r>
        <w:t>W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HappyAlex715</w:t>
      </w:r>
    </w:p>
    <w:sectPr w:rsidR="00CB6E84" w:rsidRPr="00CB6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81880" w14:textId="77777777" w:rsidR="00382410" w:rsidRDefault="00382410" w:rsidP="00627A0E">
      <w:r>
        <w:separator/>
      </w:r>
    </w:p>
  </w:endnote>
  <w:endnote w:type="continuationSeparator" w:id="0">
    <w:p w14:paraId="1A5472D1" w14:textId="77777777" w:rsidR="00382410" w:rsidRDefault="00382410" w:rsidP="00627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C0237" w14:textId="77777777" w:rsidR="00382410" w:rsidRDefault="00382410" w:rsidP="00627A0E">
      <w:r>
        <w:separator/>
      </w:r>
    </w:p>
  </w:footnote>
  <w:footnote w:type="continuationSeparator" w:id="0">
    <w:p w14:paraId="52349327" w14:textId="77777777" w:rsidR="00382410" w:rsidRDefault="00382410" w:rsidP="00627A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E759C"/>
    <w:multiLevelType w:val="hybridMultilevel"/>
    <w:tmpl w:val="FBBE3ED6"/>
    <w:lvl w:ilvl="0" w:tplc="79AE6974">
      <w:start w:val="1"/>
      <w:numFmt w:val="decimal"/>
      <w:lvlText w:val="%1，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369231AF"/>
    <w:multiLevelType w:val="hybridMultilevel"/>
    <w:tmpl w:val="373ED782"/>
    <w:lvl w:ilvl="0" w:tplc="6B841104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6B"/>
    <w:rsid w:val="0001456A"/>
    <w:rsid w:val="001F0EC4"/>
    <w:rsid w:val="002C1EAD"/>
    <w:rsid w:val="003353E1"/>
    <w:rsid w:val="00382410"/>
    <w:rsid w:val="00627A0E"/>
    <w:rsid w:val="00713EDD"/>
    <w:rsid w:val="007F1B27"/>
    <w:rsid w:val="008D4375"/>
    <w:rsid w:val="00A80A6B"/>
    <w:rsid w:val="00CB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2BB60"/>
  <w15:chartTrackingRefBased/>
  <w15:docId w15:val="{7B5C9708-5AAB-478C-9CCF-35379185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ED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B6E8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B6E84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627A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27A0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27A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27A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zephms@163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 成</dc:creator>
  <cp:keywords/>
  <dc:description/>
  <cp:lastModifiedBy>天 成</cp:lastModifiedBy>
  <cp:revision>4</cp:revision>
  <dcterms:created xsi:type="dcterms:W3CDTF">2020-04-26T07:51:00Z</dcterms:created>
  <dcterms:modified xsi:type="dcterms:W3CDTF">2020-04-27T13:55:00Z</dcterms:modified>
</cp:coreProperties>
</file>