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010" w:rsidRDefault="009E7AD0">
      <w:pPr>
        <w:pStyle w:val="1"/>
        <w:jc w:val="center"/>
        <w:rPr>
          <w:color w:val="000000" w:themeColor="text1"/>
        </w:rPr>
      </w:pPr>
      <w:proofErr w:type="spellStart"/>
      <w:r>
        <w:rPr>
          <w:rFonts w:hint="eastAsia"/>
          <w:color w:val="000000" w:themeColor="text1"/>
        </w:rPr>
        <w:t>Kilimall</w:t>
      </w:r>
      <w:proofErr w:type="spellEnd"/>
      <w:r>
        <w:rPr>
          <w:rFonts w:hint="eastAsia"/>
          <w:color w:val="000000" w:themeColor="text1"/>
        </w:rPr>
        <w:t>卖家入驻考试卷</w:t>
      </w:r>
    </w:p>
    <w:p w:rsidR="001B1010" w:rsidRDefault="009E7AD0">
      <w:pPr>
        <w:pStyle w:val="3"/>
        <w:numPr>
          <w:ilvl w:val="0"/>
          <w:numId w:val="1"/>
        </w:numPr>
      </w:pPr>
      <w:r>
        <w:rPr>
          <w:rFonts w:hint="eastAsia"/>
        </w:rPr>
        <w:t>单选题（</w:t>
      </w:r>
      <w:r>
        <w:rPr>
          <w:rFonts w:hint="eastAsia"/>
        </w:rPr>
        <w:t>2</w:t>
      </w:r>
      <w:r>
        <w:rPr>
          <w:rFonts w:hint="eastAsia"/>
        </w:rPr>
        <w:t>分</w:t>
      </w:r>
      <w:r>
        <w:rPr>
          <w:rFonts w:hint="eastAsia"/>
        </w:rPr>
        <w:t>/</w:t>
      </w:r>
      <w:r>
        <w:rPr>
          <w:rFonts w:hint="eastAsia"/>
        </w:rPr>
        <w:t>题）</w:t>
      </w:r>
    </w:p>
    <w:p w:rsidR="001B1010" w:rsidRDefault="009E7AD0">
      <w:pPr>
        <w:numPr>
          <w:ilvl w:val="0"/>
          <w:numId w:val="2"/>
        </w:numPr>
        <w:rPr>
          <w:rFonts w:ascii="微软雅黑" w:eastAsia="微软雅黑" w:hAnsi="微软雅黑" w:cs="微软雅黑"/>
          <w:b/>
          <w:bCs/>
          <w:color w:val="000000" w:themeColor="text1"/>
          <w:u w:val="single"/>
        </w:rPr>
      </w:pPr>
      <w:r>
        <w:rPr>
          <w:rFonts w:ascii="微软雅黑" w:eastAsia="微软雅黑" w:hAnsi="微软雅黑" w:cs="微软雅黑" w:hint="eastAsia"/>
          <w:b/>
          <w:bCs/>
          <w:color w:val="000000" w:themeColor="text1"/>
          <w:u w:val="single"/>
        </w:rPr>
        <w:t>平台入驻：</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w:t>
      </w:r>
      <w:r>
        <w:rPr>
          <w:rFonts w:ascii="微软雅黑" w:eastAsia="微软雅黑" w:hAnsi="微软雅黑" w:cs="微软雅黑" w:hint="eastAsia"/>
          <w:b/>
          <w:bCs/>
          <w:color w:val="000000" w:themeColor="text1"/>
        </w:rPr>
        <w:t>、新卖家入驻</w:t>
      </w:r>
      <w:proofErr w:type="spellStart"/>
      <w:r>
        <w:rPr>
          <w:rFonts w:ascii="微软雅黑" w:eastAsia="微软雅黑" w:hAnsi="微软雅黑" w:cs="微软雅黑" w:hint="eastAsia"/>
          <w:b/>
          <w:bCs/>
          <w:color w:val="000000" w:themeColor="text1"/>
        </w:rPr>
        <w:t>Kilimall</w:t>
      </w:r>
      <w:proofErr w:type="spellEnd"/>
      <w:r>
        <w:rPr>
          <w:rFonts w:ascii="微软雅黑" w:eastAsia="微软雅黑" w:hAnsi="微软雅黑" w:cs="微软雅黑" w:hint="eastAsia"/>
          <w:b/>
          <w:bCs/>
          <w:color w:val="000000" w:themeColor="text1"/>
        </w:rPr>
        <w:t>，开店的正常流程（</w:t>
      </w:r>
      <w:r w:rsidR="00522418">
        <w:rPr>
          <w:rFonts w:ascii="微软雅黑" w:eastAsia="微软雅黑" w:hAnsi="微软雅黑" w:cs="微软雅黑" w:hint="eastAsia"/>
          <w:b/>
          <w:bCs/>
          <w:color w:val="000000" w:themeColor="text1"/>
        </w:rPr>
        <w:t>A</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、注册买家</w:t>
      </w:r>
      <w:proofErr w:type="gramStart"/>
      <w:r>
        <w:rPr>
          <w:rFonts w:ascii="微软雅黑" w:eastAsia="微软雅黑" w:hAnsi="微软雅黑" w:cs="微软雅黑" w:hint="eastAsia"/>
          <w:color w:val="000000" w:themeColor="text1"/>
        </w:rPr>
        <w:t>—注册</w:t>
      </w:r>
      <w:proofErr w:type="gramEnd"/>
      <w:r>
        <w:rPr>
          <w:rFonts w:ascii="微软雅黑" w:eastAsia="微软雅黑" w:hAnsi="微软雅黑" w:cs="微软雅黑" w:hint="eastAsia"/>
          <w:color w:val="000000" w:themeColor="text1"/>
        </w:rPr>
        <w:t>卖家—缴纳保证金</w:t>
      </w:r>
      <w:proofErr w:type="gramStart"/>
      <w:r>
        <w:rPr>
          <w:rFonts w:ascii="微软雅黑" w:eastAsia="微软雅黑" w:hAnsi="微软雅黑" w:cs="微软雅黑" w:hint="eastAsia"/>
          <w:color w:val="000000" w:themeColor="text1"/>
        </w:rPr>
        <w:t>—寄服务</w:t>
      </w:r>
      <w:proofErr w:type="gramEnd"/>
      <w:r>
        <w:rPr>
          <w:rFonts w:ascii="微软雅黑" w:eastAsia="微软雅黑" w:hAnsi="微软雅黑" w:cs="微软雅黑" w:hint="eastAsia"/>
          <w:color w:val="000000" w:themeColor="text1"/>
        </w:rPr>
        <w:t>协议（签字盖章）—入驻考试—开店成功</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、发邮件</w:t>
      </w:r>
      <w:proofErr w:type="gramStart"/>
      <w:r>
        <w:rPr>
          <w:rFonts w:ascii="微软雅黑" w:eastAsia="微软雅黑" w:hAnsi="微软雅黑" w:cs="微软雅黑" w:hint="eastAsia"/>
          <w:color w:val="000000" w:themeColor="text1"/>
        </w:rPr>
        <w:t>—寄服务协议—注册</w:t>
      </w:r>
      <w:proofErr w:type="gramEnd"/>
      <w:r>
        <w:rPr>
          <w:rFonts w:ascii="微软雅黑" w:eastAsia="微软雅黑" w:hAnsi="微软雅黑" w:cs="微软雅黑" w:hint="eastAsia"/>
          <w:color w:val="000000" w:themeColor="text1"/>
        </w:rPr>
        <w:t>卖家—提交资料—开店成功</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、发邮件—审核通过</w:t>
      </w:r>
      <w:proofErr w:type="gramStart"/>
      <w:r>
        <w:rPr>
          <w:rFonts w:ascii="微软雅黑" w:eastAsia="微软雅黑" w:hAnsi="微软雅黑" w:cs="微软雅黑" w:hint="eastAsia"/>
          <w:color w:val="000000" w:themeColor="text1"/>
        </w:rPr>
        <w:t>—寄服务</w:t>
      </w:r>
      <w:proofErr w:type="gramEnd"/>
      <w:r>
        <w:rPr>
          <w:rFonts w:ascii="微软雅黑" w:eastAsia="微软雅黑" w:hAnsi="微软雅黑" w:cs="微软雅黑" w:hint="eastAsia"/>
          <w:color w:val="000000" w:themeColor="text1"/>
        </w:rPr>
        <w:t>协议（签字盖章）</w:t>
      </w:r>
      <w:proofErr w:type="gramStart"/>
      <w:r>
        <w:rPr>
          <w:rFonts w:ascii="微软雅黑" w:eastAsia="微软雅黑" w:hAnsi="微软雅黑" w:cs="微软雅黑" w:hint="eastAsia"/>
          <w:color w:val="000000" w:themeColor="text1"/>
        </w:rPr>
        <w:t>—注册买家—注册</w:t>
      </w:r>
      <w:proofErr w:type="gramEnd"/>
      <w:r>
        <w:rPr>
          <w:rFonts w:ascii="微软雅黑" w:eastAsia="微软雅黑" w:hAnsi="微软雅黑" w:cs="微软雅黑" w:hint="eastAsia"/>
          <w:color w:val="000000" w:themeColor="text1"/>
        </w:rPr>
        <w:t>卖家—提交资料—缴纳保证金—开店成功</w:t>
      </w:r>
      <w:r>
        <w:rPr>
          <w:rFonts w:ascii="微软雅黑" w:eastAsia="微软雅黑" w:hAnsi="微软雅黑" w:cs="微软雅黑" w:hint="eastAsia"/>
          <w:color w:val="000000" w:themeColor="text1"/>
        </w:rPr>
        <w:t xml:space="preserve"> </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w:t>
      </w:r>
      <w:r>
        <w:rPr>
          <w:rFonts w:ascii="微软雅黑" w:eastAsia="微软雅黑" w:hAnsi="微软雅黑" w:cs="微软雅黑" w:hint="eastAsia"/>
          <w:b/>
          <w:bCs/>
          <w:color w:val="000000" w:themeColor="text1"/>
        </w:rPr>
        <w:t>、新卖家入驻缴费后</w:t>
      </w:r>
      <w:r>
        <w:rPr>
          <w:rFonts w:ascii="微软雅黑" w:eastAsia="微软雅黑" w:hAnsi="微软雅黑" w:cs="微软雅黑"/>
          <w:b/>
          <w:bCs/>
          <w:color w:val="000000" w:themeColor="text1"/>
        </w:rPr>
        <w:t>应将支付记录</w:t>
      </w:r>
      <w:r>
        <w:rPr>
          <w:rFonts w:ascii="微软雅黑" w:eastAsia="微软雅黑" w:hAnsi="微软雅黑" w:cs="微软雅黑" w:hint="eastAsia"/>
          <w:b/>
          <w:bCs/>
          <w:color w:val="000000" w:themeColor="text1"/>
        </w:rPr>
        <w:t>截图发送至邮箱（），入驻成功后问题咨询和处理的邮箱是（</w:t>
      </w:r>
      <w:r w:rsidR="00522418">
        <w:rPr>
          <w:rFonts w:ascii="微软雅黑" w:eastAsia="微软雅黑" w:hAnsi="微软雅黑" w:cs="微软雅黑" w:hint="eastAsia"/>
          <w:b/>
          <w:bCs/>
          <w:color w:val="000000" w:themeColor="text1"/>
        </w:rPr>
        <w:t>C</w:t>
      </w:r>
      <w:r>
        <w:rPr>
          <w:rFonts w:ascii="微软雅黑" w:eastAsia="微软雅黑" w:hAnsi="微软雅黑" w:cs="微软雅黑" w:hint="eastAsia"/>
          <w:b/>
          <w:bCs/>
          <w:color w:val="000000" w:themeColor="text1"/>
        </w:rPr>
        <w:t>）</w:t>
      </w:r>
    </w:p>
    <w:p w:rsidR="001B1010" w:rsidRDefault="009E7AD0">
      <w:pPr>
        <w:numPr>
          <w:ilvl w:val="0"/>
          <w:numId w:val="3"/>
        </w:num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都是</w:t>
      </w:r>
      <w:hyperlink r:id="rId6" w:history="1">
        <w:r>
          <w:rPr>
            <w:rStyle w:val="a8"/>
            <w:rFonts w:ascii="微软雅黑" w:eastAsia="微软雅黑" w:hAnsi="微软雅黑" w:cs="微软雅黑" w:hint="eastAsia"/>
            <w:color w:val="000000" w:themeColor="text1"/>
          </w:rPr>
          <w:t>seller.support@kilimall.com</w:t>
        </w:r>
      </w:hyperlink>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、都是</w:t>
      </w:r>
      <w:r>
        <w:rPr>
          <w:rFonts w:hint="eastAsia"/>
        </w:rPr>
        <w:fldChar w:fldCharType="begin"/>
      </w:r>
      <w:r>
        <w:instrText xml:space="preserve"> HYPERLINK "mailto:openshop@kilimall.com" </w:instrText>
      </w:r>
      <w:r>
        <w:rPr>
          <w:rFonts w:hint="eastAsia"/>
        </w:rPr>
        <w:fldChar w:fldCharType="separate"/>
      </w:r>
      <w:r>
        <w:rPr>
          <w:rStyle w:val="a8"/>
          <w:rFonts w:ascii="微软雅黑" w:eastAsia="微软雅黑" w:hAnsi="微软雅黑" w:cs="微软雅黑" w:hint="eastAsia"/>
          <w:color w:val="000000" w:themeColor="text1"/>
        </w:rPr>
        <w:t>openshop@kilimall.com</w:t>
      </w:r>
      <w:r>
        <w:rPr>
          <w:rStyle w:val="a8"/>
          <w:rFonts w:ascii="微软雅黑" w:eastAsia="微软雅黑" w:hAnsi="微软雅黑" w:cs="微软雅黑" w:hint="eastAsia"/>
          <w:color w:val="000000" w:themeColor="text1"/>
        </w:rPr>
        <w:fldChar w:fldCharType="end"/>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w:t>
      </w:r>
      <w:r>
        <w:rPr>
          <w:rFonts w:hint="eastAsia"/>
        </w:rPr>
        <w:fldChar w:fldCharType="begin"/>
      </w:r>
      <w:r>
        <w:instrText xml:space="preserve"> HYPERLINK "mailto:openshop@kilimall.com" </w:instrText>
      </w:r>
      <w:r>
        <w:rPr>
          <w:rFonts w:hint="eastAsia"/>
        </w:rPr>
        <w:fldChar w:fldCharType="separate"/>
      </w:r>
      <w:r>
        <w:rPr>
          <w:rStyle w:val="a8"/>
          <w:rFonts w:ascii="微软雅黑" w:eastAsia="微软雅黑" w:hAnsi="微软雅黑" w:cs="微软雅黑" w:hint="eastAsia"/>
          <w:color w:val="000000" w:themeColor="text1"/>
          <w:szCs w:val="22"/>
        </w:rPr>
        <w:t>seller.account</w:t>
      </w:r>
      <w:r>
        <w:rPr>
          <w:rStyle w:val="a8"/>
          <w:rFonts w:ascii="微软雅黑" w:eastAsia="微软雅黑" w:hAnsi="微软雅黑" w:cs="微软雅黑" w:hint="eastAsia"/>
          <w:color w:val="000000" w:themeColor="text1"/>
        </w:rPr>
        <w:t>@kilimall.com</w:t>
      </w:r>
      <w:r>
        <w:rPr>
          <w:rStyle w:val="a8"/>
          <w:rFonts w:ascii="微软雅黑" w:eastAsia="微软雅黑" w:hAnsi="微软雅黑" w:cs="微软雅黑" w:hint="eastAsia"/>
          <w:color w:val="000000" w:themeColor="text1"/>
        </w:rPr>
        <w:fldChar w:fldCharType="end"/>
      </w:r>
      <w:r>
        <w:rPr>
          <w:rFonts w:ascii="微软雅黑" w:eastAsia="微软雅黑" w:hAnsi="微软雅黑" w:cs="微软雅黑" w:hint="eastAsia"/>
          <w:color w:val="000000" w:themeColor="text1"/>
        </w:rPr>
        <w:t>和</w:t>
      </w:r>
      <w:r>
        <w:rPr>
          <w:rFonts w:hint="eastAsia"/>
        </w:rPr>
        <w:fldChar w:fldCharType="begin"/>
      </w:r>
      <w:r>
        <w:instrText xml:space="preserve"> HYPERLINK "mailto:Seller.support@kilimall.com" </w:instrText>
      </w:r>
      <w:r>
        <w:rPr>
          <w:rFonts w:hint="eastAsia"/>
        </w:rPr>
        <w:fldChar w:fldCharType="separate"/>
      </w:r>
      <w:r>
        <w:rPr>
          <w:rStyle w:val="a8"/>
          <w:rFonts w:ascii="微软雅黑" w:eastAsia="微软雅黑" w:hAnsi="微软雅黑" w:cs="微软雅黑" w:hint="eastAsia"/>
          <w:color w:val="000000" w:themeColor="text1"/>
        </w:rPr>
        <w:t>seller.support@kilimall.com</w:t>
      </w:r>
      <w:r>
        <w:rPr>
          <w:rStyle w:val="a8"/>
          <w:rFonts w:ascii="微软雅黑" w:eastAsia="微软雅黑" w:hAnsi="微软雅黑" w:cs="微软雅黑" w:hint="eastAsia"/>
          <w:color w:val="000000" w:themeColor="text1"/>
        </w:rPr>
        <w:fldChar w:fldCharType="end"/>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w:t>
      </w:r>
      <w:r>
        <w:rPr>
          <w:rFonts w:ascii="微软雅黑" w:eastAsia="微软雅黑" w:hAnsi="微软雅黑" w:cs="微软雅黑" w:hint="eastAsia"/>
          <w:b/>
          <w:bCs/>
          <w:color w:val="000000" w:themeColor="text1"/>
        </w:rPr>
        <w:t>、注册开店提供的银行账户信息，必须是（</w:t>
      </w:r>
      <w:r w:rsidR="00522418">
        <w:rPr>
          <w:rFonts w:ascii="微软雅黑" w:eastAsia="微软雅黑" w:hAnsi="微软雅黑" w:cs="微软雅黑" w:hint="eastAsia"/>
          <w:b/>
          <w:bCs/>
          <w:color w:val="000000" w:themeColor="text1"/>
        </w:rPr>
        <w:t>A</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、公司对公账户</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、法人账户或公司授权的私人账户</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和</w:t>
      </w:r>
      <w:r>
        <w:rPr>
          <w:rFonts w:ascii="微软雅黑" w:eastAsia="微软雅黑" w:hAnsi="微软雅黑" w:cs="微软雅黑" w:hint="eastAsia"/>
          <w:color w:val="000000" w:themeColor="text1"/>
        </w:rPr>
        <w:t>B</w:t>
      </w:r>
      <w:r>
        <w:rPr>
          <w:rFonts w:ascii="微软雅黑" w:eastAsia="微软雅黑" w:hAnsi="微软雅黑" w:cs="微软雅黑" w:hint="eastAsia"/>
          <w:color w:val="000000" w:themeColor="text1"/>
        </w:rPr>
        <w:t>都行</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4</w:t>
      </w:r>
      <w:r>
        <w:rPr>
          <w:rFonts w:ascii="微软雅黑" w:eastAsia="微软雅黑" w:hAnsi="微软雅黑" w:cs="微软雅黑" w:hint="eastAsia"/>
          <w:color w:val="000000" w:themeColor="text1"/>
        </w:rPr>
        <w:t>、</w:t>
      </w:r>
      <w:r>
        <w:rPr>
          <w:rFonts w:ascii="微软雅黑" w:eastAsia="微软雅黑" w:hAnsi="微软雅黑" w:cs="微软雅黑" w:hint="eastAsia"/>
          <w:b/>
          <w:bCs/>
          <w:color w:val="000000" w:themeColor="text1"/>
        </w:rPr>
        <w:t>以下说法正确的是（</w:t>
      </w:r>
      <w:r w:rsidR="00522418">
        <w:rPr>
          <w:rFonts w:ascii="微软雅黑" w:eastAsia="微软雅黑" w:hAnsi="微软雅黑" w:cs="微软雅黑"/>
          <w:b/>
          <w:bCs/>
          <w:color w:val="000000" w:themeColor="text1"/>
        </w:rPr>
        <w:t>B</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、按照肯尼亚店铺个数计算相应等级保证金和技术服务费</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、店铺经营时限为缴费月次月</w:t>
      </w:r>
      <w:r>
        <w:rPr>
          <w:rFonts w:ascii="微软雅黑" w:eastAsia="微软雅黑" w:hAnsi="微软雅黑" w:cs="微软雅黑" w:hint="eastAsia"/>
          <w:color w:val="000000" w:themeColor="text1"/>
        </w:rPr>
        <w:t>1</w:t>
      </w:r>
      <w:r>
        <w:rPr>
          <w:rFonts w:ascii="微软雅黑" w:eastAsia="微软雅黑" w:hAnsi="微软雅黑" w:cs="微软雅黑" w:hint="eastAsia"/>
          <w:color w:val="000000" w:themeColor="text1"/>
        </w:rPr>
        <w:t>日开始计算一年。</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、缴费成功后，订单免佣金立即生效，截止时间和经营时限一样</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、以上</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都符合</w:t>
      </w:r>
    </w:p>
    <w:p w:rsidR="001B1010" w:rsidRDefault="009E7AD0">
      <w:pPr>
        <w:numPr>
          <w:ilvl w:val="0"/>
          <w:numId w:val="4"/>
        </w:numPr>
        <w:rPr>
          <w:rFonts w:ascii="微软雅黑" w:eastAsia="微软雅黑" w:hAnsi="微软雅黑" w:cs="微软雅黑"/>
          <w:color w:val="000000" w:themeColor="text1"/>
        </w:rPr>
      </w:pPr>
      <w:r>
        <w:rPr>
          <w:rFonts w:ascii="微软雅黑" w:eastAsia="微软雅黑" w:hAnsi="微软雅黑" w:cs="微软雅黑" w:hint="eastAsia"/>
          <w:b/>
          <w:bCs/>
          <w:color w:val="000000" w:themeColor="text1"/>
        </w:rPr>
        <w:t>以下哪项符合</w:t>
      </w:r>
      <w:proofErr w:type="spellStart"/>
      <w:r>
        <w:rPr>
          <w:rFonts w:ascii="微软雅黑" w:eastAsia="微软雅黑" w:hAnsi="微软雅黑" w:cs="微软雅黑" w:hint="eastAsia"/>
          <w:b/>
          <w:bCs/>
          <w:color w:val="000000" w:themeColor="text1"/>
        </w:rPr>
        <w:t>Kilimall</w:t>
      </w:r>
      <w:proofErr w:type="spellEnd"/>
      <w:r>
        <w:rPr>
          <w:rFonts w:ascii="微软雅黑" w:eastAsia="微软雅黑" w:hAnsi="微软雅黑" w:cs="微软雅黑" w:hint="eastAsia"/>
          <w:b/>
          <w:bCs/>
          <w:color w:val="000000" w:themeColor="text1"/>
        </w:rPr>
        <w:t>平台的政策？（B</w:t>
      </w:r>
      <w:r>
        <w:rPr>
          <w:rFonts w:ascii="微软雅黑" w:eastAsia="微软雅黑" w:hAnsi="微软雅黑" w:cs="微软雅黑" w:hint="eastAsia"/>
          <w:b/>
          <w:bCs/>
          <w:color w:val="000000" w:themeColor="text1"/>
        </w:rPr>
        <w:t>）</w:t>
      </w:r>
      <w:r>
        <w:rPr>
          <w:rFonts w:ascii="微软雅黑" w:eastAsia="微软雅黑" w:hAnsi="微软雅黑" w:cs="微软雅黑" w:hint="eastAsia"/>
          <w:color w:val="000000" w:themeColor="text1"/>
        </w:rPr>
        <w:br/>
        <w:t>A</w:t>
      </w:r>
      <w:r>
        <w:rPr>
          <w:rFonts w:ascii="微软雅黑" w:eastAsia="微软雅黑" w:hAnsi="微软雅黑" w:cs="微软雅黑" w:hint="eastAsia"/>
          <w:color w:val="000000" w:themeColor="text1"/>
        </w:rPr>
        <w:t>、一套公司资料在每个站点可以</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个店铺</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、企业资质和个人都能入驻</w:t>
      </w:r>
      <w:r>
        <w:rPr>
          <w:rFonts w:ascii="微软雅黑" w:eastAsia="微软雅黑" w:hAnsi="微软雅黑" w:cs="微软雅黑" w:hint="eastAsia"/>
          <w:color w:val="000000" w:themeColor="text1"/>
        </w:rPr>
        <w:br/>
        <w:t>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一个店铺默认开通可以经营所有品类，尽量选择自己有优势的品类。</w:t>
      </w:r>
      <w:r>
        <w:rPr>
          <w:rFonts w:ascii="微软雅黑" w:eastAsia="微软雅黑" w:hAnsi="微软雅黑" w:cs="微软雅黑" w:hint="eastAsia"/>
          <w:color w:val="000000" w:themeColor="text1"/>
        </w:rPr>
        <w:t xml:space="preserve">      </w:t>
      </w:r>
      <w:r>
        <w:rPr>
          <w:rFonts w:ascii="微软雅黑" w:eastAsia="微软雅黑" w:hAnsi="微软雅黑" w:cs="微软雅黑"/>
          <w:color w:val="000000" w:themeColor="text1"/>
        </w:rPr>
        <w:t>D</w:t>
      </w:r>
      <w:r>
        <w:rPr>
          <w:rFonts w:ascii="微软雅黑" w:eastAsia="微软雅黑" w:hAnsi="微软雅黑" w:cs="微软雅黑" w:hint="eastAsia"/>
          <w:color w:val="000000" w:themeColor="text1"/>
        </w:rPr>
        <w:t>、以上</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都符合</w:t>
      </w:r>
    </w:p>
    <w:p w:rsidR="001B1010" w:rsidRDefault="009E7AD0">
      <w:pPr>
        <w:numPr>
          <w:ilvl w:val="0"/>
          <w:numId w:val="4"/>
        </w:numPr>
        <w:rPr>
          <w:rFonts w:ascii="微软雅黑" w:eastAsia="微软雅黑" w:hAnsi="微软雅黑" w:cs="微软雅黑"/>
          <w:color w:val="000000" w:themeColor="text1"/>
        </w:rPr>
      </w:pPr>
      <w:r>
        <w:rPr>
          <w:rFonts w:ascii="微软雅黑" w:eastAsia="微软雅黑" w:hAnsi="微软雅黑" w:cs="微软雅黑" w:hint="eastAsia"/>
          <w:b/>
          <w:bCs/>
          <w:color w:val="000000" w:themeColor="text1"/>
        </w:rPr>
        <w:t>关于保证金和技术服务费，下列说法正确的是（）</w:t>
      </w:r>
      <w:bookmarkStart w:id="0" w:name="_GoBack"/>
      <w:bookmarkEnd w:id="0"/>
    </w:p>
    <w:p w:rsidR="001B1010" w:rsidRDefault="009E7AD0">
      <w:pPr>
        <w:numPr>
          <w:ilvl w:val="0"/>
          <w:numId w:val="5"/>
        </w:num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关店后保证金可以退还</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、平台技术服务费按年收取且不可以退还</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、按照肯尼亚店铺个数缴纳相对应等级保证金和技术服务费；对应乌干达站点免费开通</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、以上</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都符合</w:t>
      </w:r>
    </w:p>
    <w:p w:rsidR="001B1010" w:rsidRDefault="009E7AD0">
      <w:pPr>
        <w:numPr>
          <w:ilvl w:val="0"/>
          <w:numId w:val="6"/>
        </w:numPr>
        <w:rPr>
          <w:rFonts w:ascii="微软雅黑" w:eastAsia="微软雅黑" w:hAnsi="微软雅黑" w:cs="微软雅黑"/>
          <w:b/>
          <w:bCs/>
          <w:color w:val="000000" w:themeColor="text1"/>
          <w:u w:val="single"/>
        </w:rPr>
      </w:pPr>
      <w:r>
        <w:rPr>
          <w:rFonts w:ascii="微软雅黑" w:eastAsia="微软雅黑" w:hAnsi="微软雅黑" w:cs="微软雅黑" w:hint="eastAsia"/>
          <w:b/>
          <w:bCs/>
          <w:color w:val="000000" w:themeColor="text1"/>
          <w:u w:val="single"/>
        </w:rPr>
        <w:t>平台操作：</w:t>
      </w:r>
    </w:p>
    <w:p w:rsidR="001B1010" w:rsidRDefault="009E7AD0">
      <w:pPr>
        <w:pStyle w:val="a7"/>
        <w:widowControl/>
        <w:numPr>
          <w:ilvl w:val="0"/>
          <w:numId w:val="4"/>
        </w:numPr>
        <w:shd w:val="clear" w:color="auto" w:fill="FFFFFF"/>
        <w:spacing w:beforeAutospacing="0" w:afterAutospacing="0"/>
        <w:rPr>
          <w:rFonts w:ascii="微软雅黑" w:eastAsia="微软雅黑" w:hAnsi="微软雅黑" w:cs="微软雅黑"/>
          <w:b/>
          <w:bCs/>
          <w:color w:val="000000" w:themeColor="text1"/>
          <w:kern w:val="2"/>
          <w:sz w:val="21"/>
        </w:rPr>
      </w:pPr>
      <w:r>
        <w:rPr>
          <w:rFonts w:ascii="微软雅黑" w:eastAsia="微软雅黑" w:hAnsi="微软雅黑" w:cs="微软雅黑" w:hint="eastAsia"/>
          <w:b/>
          <w:bCs/>
          <w:color w:val="000000" w:themeColor="text1"/>
          <w:kern w:val="2"/>
          <w:sz w:val="21"/>
        </w:rPr>
        <w:t>GS</w:t>
      </w:r>
      <w:r>
        <w:rPr>
          <w:rFonts w:ascii="微软雅黑" w:eastAsia="微软雅黑" w:hAnsi="微软雅黑" w:cs="微软雅黑" w:hint="eastAsia"/>
          <w:b/>
          <w:bCs/>
          <w:color w:val="000000" w:themeColor="text1"/>
          <w:kern w:val="2"/>
          <w:sz w:val="21"/>
        </w:rPr>
        <w:t>产品可否直接转成</w:t>
      </w:r>
      <w:r>
        <w:rPr>
          <w:rFonts w:ascii="微软雅黑" w:eastAsia="微软雅黑" w:hAnsi="微软雅黑" w:cs="微软雅黑" w:hint="eastAsia"/>
          <w:b/>
          <w:bCs/>
          <w:color w:val="000000" w:themeColor="text1"/>
          <w:kern w:val="2"/>
          <w:sz w:val="21"/>
        </w:rPr>
        <w:t>FBK</w:t>
      </w:r>
      <w:r>
        <w:rPr>
          <w:rFonts w:ascii="微软雅黑" w:eastAsia="微软雅黑" w:hAnsi="微软雅黑" w:cs="微软雅黑" w:hint="eastAsia"/>
          <w:b/>
          <w:bCs/>
          <w:color w:val="000000" w:themeColor="text1"/>
          <w:kern w:val="2"/>
          <w:sz w:val="21"/>
        </w:rPr>
        <w:t>产品（）</w:t>
      </w:r>
      <w:r>
        <w:rPr>
          <w:rFonts w:ascii="微软雅黑" w:eastAsia="微软雅黑" w:hAnsi="微软雅黑" w:cs="微软雅黑" w:hint="eastAsia"/>
          <w:b/>
          <w:bCs/>
          <w:color w:val="000000" w:themeColor="text1"/>
          <w:kern w:val="2"/>
          <w:sz w:val="21"/>
        </w:rPr>
        <w:t>,FBK</w:t>
      </w:r>
      <w:r>
        <w:rPr>
          <w:rFonts w:ascii="微软雅黑" w:eastAsia="微软雅黑" w:hAnsi="微软雅黑" w:cs="微软雅黑" w:hint="eastAsia"/>
          <w:b/>
          <w:bCs/>
          <w:color w:val="000000" w:themeColor="text1"/>
          <w:kern w:val="2"/>
          <w:sz w:val="21"/>
        </w:rPr>
        <w:t>产品的库存（）自己编辑，需要海外仓人员按照入仓数量编辑实际库存。</w:t>
      </w:r>
    </w:p>
    <w:p w:rsidR="001B1010" w:rsidRDefault="009E7AD0">
      <w:pPr>
        <w:pStyle w:val="a7"/>
        <w:widowControl/>
        <w:shd w:val="clear" w:color="auto" w:fill="FFFFFF"/>
        <w:spacing w:beforeAutospacing="0" w:afterAutospacing="0"/>
        <w:rPr>
          <w:rFonts w:ascii="微软雅黑" w:eastAsia="微软雅黑" w:hAnsi="微软雅黑" w:cs="微软雅黑"/>
          <w:b/>
          <w:bCs/>
          <w:color w:val="000000" w:themeColor="text1"/>
          <w:kern w:val="2"/>
          <w:sz w:val="21"/>
        </w:rPr>
      </w:pPr>
      <w:r>
        <w:rPr>
          <w:rFonts w:ascii="微软雅黑" w:eastAsia="微软雅黑" w:hAnsi="微软雅黑" w:cs="微软雅黑" w:hint="eastAsia"/>
          <w:color w:val="000000" w:themeColor="text1"/>
          <w:kern w:val="2"/>
          <w:sz w:val="21"/>
        </w:rPr>
        <w:t>A</w:t>
      </w:r>
      <w:r>
        <w:rPr>
          <w:rFonts w:ascii="微软雅黑" w:eastAsia="微软雅黑" w:hAnsi="微软雅黑" w:cs="微软雅黑" w:hint="eastAsia"/>
          <w:color w:val="000000" w:themeColor="text1"/>
          <w:kern w:val="2"/>
          <w:sz w:val="21"/>
        </w:rPr>
        <w:t>、不可以；不可以</w:t>
      </w:r>
      <w:r>
        <w:rPr>
          <w:rFonts w:ascii="微软雅黑" w:eastAsia="微软雅黑" w:hAnsi="微软雅黑" w:cs="微软雅黑" w:hint="eastAsia"/>
          <w:color w:val="000000" w:themeColor="text1"/>
          <w:kern w:val="2"/>
          <w:sz w:val="21"/>
        </w:rPr>
        <w:t xml:space="preserve">               B</w:t>
      </w:r>
      <w:r>
        <w:rPr>
          <w:rFonts w:ascii="微软雅黑" w:eastAsia="微软雅黑" w:hAnsi="微软雅黑" w:cs="微软雅黑" w:hint="eastAsia"/>
          <w:color w:val="000000" w:themeColor="text1"/>
          <w:kern w:val="2"/>
          <w:sz w:val="21"/>
        </w:rPr>
        <w:t>、可以；可以</w:t>
      </w:r>
      <w:r>
        <w:rPr>
          <w:rFonts w:ascii="微软雅黑" w:eastAsia="微软雅黑" w:hAnsi="微软雅黑" w:cs="微软雅黑" w:hint="eastAsia"/>
          <w:color w:val="000000" w:themeColor="text1"/>
          <w:kern w:val="2"/>
          <w:sz w:val="21"/>
        </w:rPr>
        <w:t xml:space="preserve">            C</w:t>
      </w:r>
      <w:r>
        <w:rPr>
          <w:rFonts w:ascii="微软雅黑" w:eastAsia="微软雅黑" w:hAnsi="微软雅黑" w:cs="微软雅黑" w:hint="eastAsia"/>
          <w:color w:val="000000" w:themeColor="text1"/>
          <w:kern w:val="2"/>
          <w:sz w:val="21"/>
        </w:rPr>
        <w:t>、不可以；可以</w:t>
      </w:r>
      <w:r>
        <w:rPr>
          <w:rFonts w:ascii="微软雅黑" w:eastAsia="微软雅黑" w:hAnsi="微软雅黑" w:cs="微软雅黑" w:hint="eastAsia"/>
          <w:color w:val="000000" w:themeColor="text1"/>
          <w:kern w:val="2"/>
          <w:sz w:val="21"/>
        </w:rPr>
        <w:t xml:space="preserve">        D</w:t>
      </w:r>
      <w:r>
        <w:rPr>
          <w:rFonts w:ascii="微软雅黑" w:eastAsia="微软雅黑" w:hAnsi="微软雅黑" w:cs="微软雅黑" w:hint="eastAsia"/>
          <w:color w:val="000000" w:themeColor="text1"/>
          <w:kern w:val="2"/>
          <w:sz w:val="21"/>
        </w:rPr>
        <w:t>、可以；不可以</w:t>
      </w:r>
    </w:p>
    <w:p w:rsidR="001B1010" w:rsidRDefault="001B1010">
      <w:pPr>
        <w:pStyle w:val="a7"/>
        <w:widowControl/>
        <w:shd w:val="clear" w:color="auto" w:fill="FFFFFF"/>
        <w:spacing w:beforeAutospacing="0" w:afterAutospacing="0"/>
        <w:rPr>
          <w:rFonts w:ascii="微软雅黑" w:eastAsia="微软雅黑" w:hAnsi="微软雅黑" w:cs="微软雅黑"/>
          <w:b/>
          <w:bCs/>
          <w:color w:val="000000" w:themeColor="text1"/>
          <w:kern w:val="2"/>
          <w:sz w:val="21"/>
        </w:rPr>
      </w:pPr>
    </w:p>
    <w:p w:rsidR="001B1010" w:rsidRDefault="009E7AD0">
      <w:pPr>
        <w:pStyle w:val="a7"/>
        <w:widowControl/>
        <w:shd w:val="clear" w:color="auto" w:fill="FFFFFF"/>
        <w:spacing w:beforeAutospacing="0" w:afterAutospacing="0"/>
        <w:rPr>
          <w:rFonts w:ascii="微软雅黑" w:eastAsia="微软雅黑" w:hAnsi="微软雅黑" w:cs="微软雅黑"/>
          <w:b/>
          <w:bCs/>
          <w:color w:val="000000" w:themeColor="text1"/>
          <w:kern w:val="2"/>
          <w:sz w:val="21"/>
        </w:rPr>
      </w:pPr>
      <w:r>
        <w:rPr>
          <w:rFonts w:ascii="微软雅黑" w:eastAsia="微软雅黑" w:hAnsi="微软雅黑" w:cs="微软雅黑" w:hint="eastAsia"/>
          <w:b/>
          <w:bCs/>
          <w:color w:val="000000" w:themeColor="text1"/>
          <w:kern w:val="2"/>
          <w:sz w:val="21"/>
        </w:rPr>
        <w:lastRenderedPageBreak/>
        <w:t>8</w:t>
      </w:r>
      <w:r>
        <w:rPr>
          <w:rFonts w:ascii="微软雅黑" w:eastAsia="微软雅黑" w:hAnsi="微软雅黑" w:cs="微软雅黑" w:hint="eastAsia"/>
          <w:b/>
          <w:bCs/>
          <w:color w:val="000000" w:themeColor="text1"/>
          <w:kern w:val="2"/>
          <w:sz w:val="21"/>
        </w:rPr>
        <w:t>、商品定价时，需要包括哪些费用（）</w:t>
      </w:r>
    </w:p>
    <w:p w:rsidR="001B1010" w:rsidRDefault="009E7AD0">
      <w:pPr>
        <w:pStyle w:val="a7"/>
        <w:widowControl/>
        <w:numPr>
          <w:ilvl w:val="0"/>
          <w:numId w:val="7"/>
        </w:numPr>
        <w:shd w:val="clear" w:color="auto" w:fill="FFFFFF"/>
        <w:spacing w:beforeAutospacing="0" w:afterAutospacing="0"/>
        <w:rPr>
          <w:rFonts w:ascii="微软雅黑" w:eastAsia="微软雅黑" w:hAnsi="微软雅黑" w:cs="微软雅黑"/>
          <w:color w:val="000000" w:themeColor="text1"/>
        </w:rPr>
      </w:pPr>
      <w:proofErr w:type="gramStart"/>
      <w:r>
        <w:rPr>
          <w:rFonts w:ascii="微软雅黑" w:eastAsia="微软雅黑" w:hAnsi="微软雅黑" w:cs="微软雅黑" w:hint="eastAsia"/>
          <w:color w:val="000000" w:themeColor="text1"/>
          <w:kern w:val="2"/>
          <w:sz w:val="21"/>
        </w:rPr>
        <w:t>尾程派送</w:t>
      </w:r>
      <w:proofErr w:type="gramEnd"/>
      <w:r>
        <w:rPr>
          <w:rFonts w:ascii="微软雅黑" w:eastAsia="微软雅黑" w:hAnsi="微软雅黑" w:cs="微软雅黑" w:hint="eastAsia"/>
          <w:color w:val="000000" w:themeColor="text1"/>
          <w:kern w:val="2"/>
          <w:sz w:val="21"/>
        </w:rPr>
        <w:t>费</w:t>
      </w:r>
      <w:r>
        <w:rPr>
          <w:rFonts w:ascii="微软雅黑" w:eastAsia="微软雅黑" w:hAnsi="微软雅黑" w:cs="微软雅黑" w:hint="eastAsia"/>
          <w:color w:val="000000" w:themeColor="text1"/>
          <w:kern w:val="2"/>
          <w:sz w:val="21"/>
        </w:rPr>
        <w:t xml:space="preserve">   </w:t>
      </w:r>
      <w:r>
        <w:rPr>
          <w:rFonts w:ascii="微软雅黑" w:eastAsia="微软雅黑" w:hAnsi="微软雅黑" w:cs="微软雅黑" w:hint="eastAsia"/>
          <w:color w:val="000000" w:themeColor="text1"/>
          <w:kern w:val="2"/>
          <w:sz w:val="21"/>
        </w:rPr>
        <w:t xml:space="preserve">         B</w:t>
      </w:r>
      <w:r>
        <w:rPr>
          <w:rFonts w:ascii="微软雅黑" w:eastAsia="微软雅黑" w:hAnsi="微软雅黑" w:cs="微软雅黑" w:hint="eastAsia"/>
          <w:color w:val="000000" w:themeColor="text1"/>
          <w:kern w:val="2"/>
          <w:sz w:val="21"/>
        </w:rPr>
        <w:t>、商品成本、利润、国内快递费、国际快递费、结算手续费</w:t>
      </w:r>
      <w:r>
        <w:rPr>
          <w:rFonts w:ascii="微软雅黑" w:eastAsia="微软雅黑" w:hAnsi="微软雅黑" w:cs="微软雅黑" w:hint="eastAsia"/>
          <w:color w:val="000000" w:themeColor="text1"/>
          <w:kern w:val="2"/>
          <w:sz w:val="21"/>
        </w:rPr>
        <w:t xml:space="preserve">         C</w:t>
      </w:r>
      <w:r>
        <w:rPr>
          <w:rFonts w:ascii="微软雅黑" w:eastAsia="微软雅黑" w:hAnsi="微软雅黑" w:cs="微软雅黑" w:hint="eastAsia"/>
          <w:color w:val="000000" w:themeColor="text1"/>
          <w:kern w:val="2"/>
          <w:sz w:val="21"/>
        </w:rPr>
        <w:t>、</w:t>
      </w:r>
      <w:r>
        <w:rPr>
          <w:rFonts w:ascii="微软雅黑" w:eastAsia="微软雅黑" w:hAnsi="微软雅黑" w:cs="微软雅黑" w:hint="eastAsia"/>
          <w:color w:val="000000" w:themeColor="text1"/>
          <w:kern w:val="2"/>
          <w:sz w:val="21"/>
        </w:rPr>
        <w:t>A+B</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9</w:t>
      </w:r>
      <w:r>
        <w:rPr>
          <w:rFonts w:ascii="微软雅黑" w:eastAsia="微软雅黑" w:hAnsi="微软雅黑" w:cs="微软雅黑" w:hint="eastAsia"/>
          <w:b/>
          <w:bCs/>
          <w:color w:val="000000" w:themeColor="text1"/>
        </w:rPr>
        <w:t>、商品详情页里，必须要输入体积、重量，是因为（），一定要选择货物类型手机或者普货，不然无法发货。</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GS</w:t>
      </w:r>
      <w:r>
        <w:rPr>
          <w:rFonts w:ascii="微软雅黑" w:eastAsia="微软雅黑" w:hAnsi="微软雅黑" w:cs="微软雅黑" w:hint="eastAsia"/>
          <w:color w:val="000000" w:themeColor="text1"/>
        </w:rPr>
        <w:t>发货时，必须填写，不然无法确认</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FBK</w:t>
      </w:r>
      <w:r>
        <w:rPr>
          <w:rFonts w:ascii="微软雅黑" w:eastAsia="微软雅黑" w:hAnsi="微软雅黑" w:cs="微软雅黑" w:hint="eastAsia"/>
          <w:color w:val="000000" w:themeColor="text1"/>
        </w:rPr>
        <w:t>备货时，无法预估体积，系统无法添加</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和</w:t>
      </w:r>
      <w:r>
        <w:rPr>
          <w:rFonts w:ascii="微软雅黑" w:eastAsia="微软雅黑" w:hAnsi="微软雅黑" w:cs="微软雅黑" w:hint="eastAsia"/>
          <w:color w:val="000000" w:themeColor="text1"/>
        </w:rPr>
        <w:t>B</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10</w:t>
      </w:r>
      <w:r>
        <w:rPr>
          <w:rFonts w:ascii="微软雅黑" w:eastAsia="微软雅黑" w:hAnsi="微软雅黑" w:cs="微软雅黑" w:hint="eastAsia"/>
          <w:b/>
          <w:bCs/>
          <w:color w:val="000000" w:themeColor="text1"/>
        </w:rPr>
        <w:t>、平台支持一键上传吗？不同站点的</w:t>
      </w:r>
      <w:r>
        <w:rPr>
          <w:rFonts w:ascii="微软雅黑" w:eastAsia="微软雅黑" w:hAnsi="微软雅黑" w:cs="微软雅黑" w:hint="eastAsia"/>
          <w:b/>
          <w:bCs/>
          <w:color w:val="000000" w:themeColor="text1"/>
        </w:rPr>
        <w:t>FBK</w:t>
      </w:r>
      <w:r>
        <w:rPr>
          <w:rFonts w:ascii="微软雅黑" w:eastAsia="微软雅黑" w:hAnsi="微软雅黑" w:cs="微软雅黑" w:hint="eastAsia"/>
          <w:b/>
          <w:bCs/>
          <w:color w:val="000000" w:themeColor="text1"/>
        </w:rPr>
        <w:t>产品库存可以共享吗（）？</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、暂不支持；要</w:t>
      </w:r>
      <w:proofErr w:type="gramStart"/>
      <w:r>
        <w:rPr>
          <w:rFonts w:ascii="微软雅黑" w:eastAsia="微软雅黑" w:hAnsi="微软雅黑" w:cs="微软雅黑" w:hint="eastAsia"/>
          <w:color w:val="000000" w:themeColor="text1"/>
        </w:rPr>
        <w:t>独立上</w:t>
      </w:r>
      <w:proofErr w:type="gramEnd"/>
      <w:r>
        <w:rPr>
          <w:rFonts w:ascii="微软雅黑" w:eastAsia="微软雅黑" w:hAnsi="微软雅黑" w:cs="微软雅黑" w:hint="eastAsia"/>
          <w:color w:val="000000" w:themeColor="text1"/>
        </w:rPr>
        <w:t>传，不可共享。</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、支持一键上传；可共享</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、暂不支持；可共享</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11</w:t>
      </w:r>
      <w:r>
        <w:rPr>
          <w:rFonts w:ascii="微软雅黑" w:eastAsia="微软雅黑" w:hAnsi="微软雅黑" w:cs="微软雅黑" w:hint="eastAsia"/>
          <w:b/>
          <w:bCs/>
          <w:color w:val="000000" w:themeColor="text1"/>
        </w:rPr>
        <w:t>、上传完产品图片后，系统自动保留在图片库中，（）删除图片库图片，买家端游览产品将（）图片显示。</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、不可以；没有</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、不可以；有</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、可以；没有</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、可以；有</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12</w:t>
      </w:r>
      <w:r>
        <w:rPr>
          <w:rFonts w:ascii="微软雅黑" w:eastAsia="微软雅黑" w:hAnsi="微软雅黑" w:cs="微软雅黑" w:hint="eastAsia"/>
          <w:b/>
          <w:bCs/>
          <w:color w:val="000000" w:themeColor="text1"/>
        </w:rPr>
        <w:t>、买家下单并支付后，发现缺货了，怎么办（）？</w:t>
      </w:r>
    </w:p>
    <w:p w:rsidR="001B1010" w:rsidRDefault="009E7AD0">
      <w:pPr>
        <w:numPr>
          <w:ilvl w:val="0"/>
          <w:numId w:val="8"/>
        </w:num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直接发相似的货物。</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、直接取消订单。</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、联系买家询问是否可以换货，如不同意应</w:t>
      </w:r>
      <w:r>
        <w:rPr>
          <w:rFonts w:ascii="微软雅黑" w:eastAsia="微软雅黑" w:hAnsi="微软雅黑" w:cs="微软雅黑" w:hint="eastAsia"/>
          <w:color w:val="000000" w:themeColor="text1"/>
        </w:rPr>
        <w:t>让买家及时取消订单。（缺货的商品需及时下架）</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、联系卖家未回复，再取消订单</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13</w:t>
      </w:r>
      <w:r>
        <w:rPr>
          <w:rFonts w:ascii="微软雅黑" w:eastAsia="微软雅黑" w:hAnsi="微软雅黑" w:cs="微软雅黑" w:hint="eastAsia"/>
          <w:b/>
          <w:bCs/>
          <w:color w:val="000000" w:themeColor="text1"/>
        </w:rPr>
        <w:t>、平台活动中，哪些是卖家在后台设置，不需平台审核就可以参与进来的？（）</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、限时折扣、满减、买赠、优惠券</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、秒杀、精选、付费推广、平台活动</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、都可以</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lastRenderedPageBreak/>
        <w:t>14</w:t>
      </w:r>
      <w:r>
        <w:rPr>
          <w:rFonts w:ascii="微软雅黑" w:eastAsia="微软雅黑" w:hAnsi="微软雅黑" w:cs="微软雅黑" w:hint="eastAsia"/>
          <w:b/>
          <w:bCs/>
          <w:color w:val="000000" w:themeColor="text1"/>
        </w:rPr>
        <w:t>、</w:t>
      </w:r>
      <w:proofErr w:type="spellStart"/>
      <w:r>
        <w:rPr>
          <w:rFonts w:ascii="微软雅黑" w:eastAsia="微软雅黑" w:hAnsi="微软雅黑" w:cs="微软雅黑" w:hint="eastAsia"/>
          <w:b/>
          <w:bCs/>
          <w:color w:val="000000" w:themeColor="text1"/>
        </w:rPr>
        <w:t>Kilimall</w:t>
      </w:r>
      <w:proofErr w:type="spellEnd"/>
      <w:r>
        <w:rPr>
          <w:rFonts w:ascii="微软雅黑" w:eastAsia="微软雅黑" w:hAnsi="微软雅黑" w:cs="微软雅黑" w:hint="eastAsia"/>
          <w:b/>
          <w:bCs/>
          <w:color w:val="000000" w:themeColor="text1"/>
        </w:rPr>
        <w:t>退货政策中，哪项正确？</w:t>
      </w:r>
      <w:r>
        <w:rPr>
          <w:rFonts w:ascii="微软雅黑" w:eastAsia="微软雅黑" w:hAnsi="微软雅黑" w:cs="微软雅黑" w:hint="eastAsia"/>
          <w:b/>
          <w:bCs/>
          <w:color w:val="000000" w:themeColor="text1"/>
        </w:rPr>
        <w:t>( )</w:t>
      </w:r>
    </w:p>
    <w:p w:rsidR="001B1010" w:rsidRDefault="009E7AD0">
      <w:pPr>
        <w:numPr>
          <w:ilvl w:val="0"/>
          <w:numId w:val="9"/>
        </w:num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GS</w:t>
      </w:r>
      <w:r>
        <w:rPr>
          <w:rFonts w:ascii="微软雅黑" w:eastAsia="微软雅黑" w:hAnsi="微软雅黑" w:cs="微软雅黑" w:hint="eastAsia"/>
          <w:color w:val="000000" w:themeColor="text1"/>
        </w:rPr>
        <w:t>订单支持无理由退货</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FBK</w:t>
      </w:r>
      <w:r>
        <w:rPr>
          <w:rFonts w:ascii="微软雅黑" w:eastAsia="微软雅黑" w:hAnsi="微软雅黑" w:cs="微软雅黑" w:hint="eastAsia"/>
          <w:color w:val="000000" w:themeColor="text1"/>
        </w:rPr>
        <w:t>支持</w:t>
      </w:r>
      <w:r>
        <w:rPr>
          <w:rFonts w:ascii="微软雅黑" w:eastAsia="微软雅黑" w:hAnsi="微软雅黑" w:cs="微软雅黑" w:hint="eastAsia"/>
          <w:color w:val="000000" w:themeColor="text1"/>
        </w:rPr>
        <w:t>7</w:t>
      </w:r>
      <w:r>
        <w:rPr>
          <w:rFonts w:ascii="微软雅黑" w:eastAsia="微软雅黑" w:hAnsi="微软雅黑" w:cs="微软雅黑" w:hint="eastAsia"/>
          <w:color w:val="000000" w:themeColor="text1"/>
        </w:rPr>
        <w:t>天内无理由退货</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GS</w:t>
      </w:r>
      <w:r>
        <w:rPr>
          <w:rFonts w:ascii="微软雅黑" w:eastAsia="微软雅黑" w:hAnsi="微软雅黑" w:cs="微软雅黑" w:hint="eastAsia"/>
          <w:color w:val="000000" w:themeColor="text1"/>
        </w:rPr>
        <w:t>和</w:t>
      </w:r>
      <w:r>
        <w:rPr>
          <w:rFonts w:ascii="微软雅黑" w:eastAsia="微软雅黑" w:hAnsi="微软雅黑" w:cs="微软雅黑" w:hint="eastAsia"/>
          <w:color w:val="000000" w:themeColor="text1"/>
        </w:rPr>
        <w:t>FBK</w:t>
      </w:r>
      <w:r>
        <w:rPr>
          <w:rFonts w:ascii="微软雅黑" w:eastAsia="微软雅黑" w:hAnsi="微软雅黑" w:cs="微软雅黑" w:hint="eastAsia"/>
          <w:color w:val="000000" w:themeColor="text1"/>
        </w:rPr>
        <w:t>都不支持无理由退货</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15</w:t>
      </w:r>
      <w:r>
        <w:rPr>
          <w:rFonts w:ascii="微软雅黑" w:eastAsia="微软雅黑" w:hAnsi="微软雅黑" w:cs="微软雅黑" w:hint="eastAsia"/>
          <w:b/>
          <w:bCs/>
          <w:color w:val="000000" w:themeColor="text1"/>
        </w:rPr>
        <w:t>、关</w:t>
      </w:r>
      <w:r>
        <w:rPr>
          <w:rFonts w:ascii="微软雅黑" w:eastAsia="微软雅黑" w:hAnsi="微软雅黑" w:cs="微软雅黑" w:hint="eastAsia"/>
          <w:b/>
          <w:bCs/>
          <w:color w:val="000000" w:themeColor="text1"/>
        </w:rPr>
        <w:t>于订单纠纷，下列说法正确的是（）</w:t>
      </w:r>
    </w:p>
    <w:p w:rsidR="001B1010" w:rsidRDefault="009E7AD0">
      <w:pPr>
        <w:numPr>
          <w:ilvl w:val="0"/>
          <w:numId w:val="10"/>
        </w:num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纠纷订单每天需要查看处理</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、纠纷订单直接由买家发起，在卖家后台</w:t>
      </w:r>
      <w:r>
        <w:rPr>
          <w:rFonts w:ascii="微软雅黑" w:eastAsia="微软雅黑" w:hAnsi="微软雅黑" w:cs="微软雅黑" w:hint="eastAsia"/>
          <w:color w:val="000000" w:themeColor="text1"/>
        </w:rPr>
        <w:t>Service--Apply Aftersales</w:t>
      </w:r>
      <w:r>
        <w:rPr>
          <w:rFonts w:ascii="微软雅黑" w:eastAsia="微软雅黑" w:hAnsi="微软雅黑" w:cs="微软雅黑" w:hint="eastAsia"/>
          <w:color w:val="000000" w:themeColor="text1"/>
        </w:rPr>
        <w:t>中查看处理</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、若没有及时处理订单纠纷，</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日后将移至平台仲裁，将直接按照买家提交处理结果结案，并计入扣分项</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、以上</w:t>
      </w: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说法正确</w:t>
      </w:r>
    </w:p>
    <w:p w:rsidR="001B1010" w:rsidRDefault="009E7AD0">
      <w:pPr>
        <w:numPr>
          <w:ilvl w:val="0"/>
          <w:numId w:val="6"/>
        </w:numPr>
        <w:rPr>
          <w:rFonts w:ascii="微软雅黑" w:eastAsia="微软雅黑" w:hAnsi="微软雅黑" w:cs="微软雅黑"/>
          <w:color w:val="000000" w:themeColor="text1"/>
        </w:rPr>
      </w:pPr>
      <w:r>
        <w:rPr>
          <w:rFonts w:ascii="微软雅黑" w:eastAsia="微软雅黑" w:hAnsi="微软雅黑" w:cs="微软雅黑" w:hint="eastAsia"/>
          <w:b/>
          <w:bCs/>
          <w:color w:val="000000" w:themeColor="text1"/>
          <w:u w:val="single"/>
        </w:rPr>
        <w:t>平台物流：</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16</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GS</w:t>
      </w:r>
      <w:r>
        <w:rPr>
          <w:rFonts w:ascii="微软雅黑" w:eastAsia="微软雅黑" w:hAnsi="微软雅黑" w:cs="微软雅黑" w:hint="eastAsia"/>
          <w:b/>
          <w:bCs/>
          <w:color w:val="000000" w:themeColor="text1"/>
        </w:rPr>
        <w:t>卖家收到已支付订单时，需要做的步骤是（）</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、一定要先预充值</w:t>
      </w:r>
      <w:proofErr w:type="spellStart"/>
      <w:r>
        <w:rPr>
          <w:rFonts w:ascii="微软雅黑" w:eastAsia="微软雅黑" w:hAnsi="微软雅黑" w:cs="微软雅黑" w:hint="eastAsia"/>
          <w:color w:val="000000" w:themeColor="text1"/>
        </w:rPr>
        <w:t>Nilo</w:t>
      </w:r>
      <w:proofErr w:type="spellEnd"/>
      <w:r>
        <w:rPr>
          <w:rFonts w:ascii="微软雅黑" w:eastAsia="微软雅黑" w:hAnsi="微软雅黑" w:cs="微软雅黑" w:hint="eastAsia"/>
          <w:color w:val="000000" w:themeColor="text1"/>
        </w:rPr>
        <w:t>物流账户，才可以发货</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、可以先发货，具体的物流费用会在结算时扣除</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、都可以</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17</w:t>
      </w:r>
      <w:r>
        <w:rPr>
          <w:rFonts w:ascii="微软雅黑" w:eastAsia="微软雅黑" w:hAnsi="微软雅黑" w:cs="微软雅黑" w:hint="eastAsia"/>
          <w:b/>
          <w:bCs/>
          <w:color w:val="000000" w:themeColor="text1"/>
        </w:rPr>
        <w:t>、登入</w:t>
      </w:r>
      <w:proofErr w:type="spellStart"/>
      <w:r>
        <w:rPr>
          <w:rFonts w:ascii="微软雅黑" w:eastAsia="微软雅黑" w:hAnsi="微软雅黑" w:cs="微软雅黑" w:hint="eastAsia"/>
          <w:b/>
          <w:bCs/>
          <w:color w:val="000000" w:themeColor="text1"/>
        </w:rPr>
        <w:t>Nilo</w:t>
      </w:r>
      <w:proofErr w:type="spellEnd"/>
      <w:r>
        <w:rPr>
          <w:rFonts w:ascii="微软雅黑" w:eastAsia="微软雅黑" w:hAnsi="微软雅黑" w:cs="微软雅黑" w:hint="eastAsia"/>
          <w:b/>
          <w:bCs/>
          <w:color w:val="000000" w:themeColor="text1"/>
        </w:rPr>
        <w:t>系统的网址是（）</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bookmarkStart w:id="1" w:name="OLE_LINK1"/>
      <w:r>
        <w:rPr>
          <w:rFonts w:ascii="微软雅黑" w:eastAsia="微软雅黑" w:hAnsi="微软雅黑" w:cs="微软雅黑" w:hint="eastAsia"/>
          <w:color w:val="000000" w:themeColor="text1"/>
        </w:rPr>
        <w:t>http://niloexpress.com</w:t>
      </w:r>
      <w:bookmarkEnd w:id="1"/>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http://nilo.niloexpress.com                  C</w:t>
      </w:r>
      <w:r>
        <w:rPr>
          <w:rFonts w:ascii="微软雅黑" w:eastAsia="微软雅黑" w:hAnsi="微软雅黑" w:cs="微软雅黑" w:hint="eastAsia"/>
          <w:color w:val="000000" w:themeColor="text1"/>
        </w:rPr>
        <w:t>、都可以</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18</w:t>
      </w:r>
      <w:r>
        <w:rPr>
          <w:rFonts w:ascii="微软雅黑" w:eastAsia="微软雅黑" w:hAnsi="微软雅黑" w:cs="微软雅黑" w:hint="eastAsia"/>
          <w:b/>
          <w:bCs/>
          <w:color w:val="000000" w:themeColor="text1"/>
        </w:rPr>
        <w:t>、一卖家最早在肯尼亚开店，那他登入</w:t>
      </w:r>
      <w:proofErr w:type="spellStart"/>
      <w:r>
        <w:rPr>
          <w:rFonts w:ascii="微软雅黑" w:eastAsia="微软雅黑" w:hAnsi="微软雅黑" w:cs="微软雅黑" w:hint="eastAsia"/>
          <w:b/>
          <w:bCs/>
          <w:color w:val="000000" w:themeColor="text1"/>
        </w:rPr>
        <w:t>Nilo</w:t>
      </w:r>
      <w:proofErr w:type="spellEnd"/>
      <w:r>
        <w:rPr>
          <w:rFonts w:ascii="微软雅黑" w:eastAsia="微软雅黑" w:hAnsi="微软雅黑" w:cs="微软雅黑" w:hint="eastAsia"/>
          <w:b/>
          <w:bCs/>
          <w:color w:val="000000" w:themeColor="text1"/>
        </w:rPr>
        <w:t xml:space="preserve"> </w:t>
      </w:r>
      <w:r>
        <w:rPr>
          <w:rFonts w:ascii="微软雅黑" w:eastAsia="微软雅黑" w:hAnsi="微软雅黑" w:cs="微软雅黑" w:hint="eastAsia"/>
          <w:b/>
          <w:bCs/>
          <w:color w:val="000000" w:themeColor="text1"/>
        </w:rPr>
        <w:t>系统的账户名是</w:t>
      </w:r>
      <w:proofErr w:type="spellStart"/>
      <w:r>
        <w:rPr>
          <w:rFonts w:ascii="微软雅黑" w:eastAsia="微软雅黑" w:hAnsi="微软雅黑" w:cs="微软雅黑" w:hint="eastAsia"/>
          <w:b/>
          <w:bCs/>
          <w:color w:val="000000" w:themeColor="text1"/>
        </w:rPr>
        <w:t>ke</w:t>
      </w:r>
      <w:proofErr w:type="spellEnd"/>
      <w:r>
        <w:rPr>
          <w:rFonts w:ascii="微软雅黑" w:eastAsia="微软雅黑" w:hAnsi="微软雅黑" w:cs="微软雅黑" w:hint="eastAsia"/>
          <w:b/>
          <w:bCs/>
          <w:color w:val="000000" w:themeColor="text1"/>
        </w:rPr>
        <w:t>_</w:t>
      </w:r>
      <w:r>
        <w:rPr>
          <w:rFonts w:ascii="微软雅黑" w:eastAsia="微软雅黑" w:hAnsi="微软雅黑" w:cs="微软雅黑" w:hint="eastAsia"/>
          <w:b/>
          <w:bCs/>
          <w:color w:val="000000" w:themeColor="text1"/>
        </w:rPr>
        <w:t>（）和初始密码（）？</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、店铺名、</w:t>
      </w:r>
      <w:r>
        <w:rPr>
          <w:rFonts w:ascii="微软雅黑" w:eastAsia="微软雅黑" w:hAnsi="微软雅黑" w:cs="微软雅黑" w:hint="eastAsia"/>
          <w:color w:val="000000" w:themeColor="text1"/>
        </w:rPr>
        <w:t>123456          B</w:t>
      </w:r>
      <w:r>
        <w:rPr>
          <w:rFonts w:ascii="微软雅黑" w:eastAsia="微软雅黑" w:hAnsi="微软雅黑" w:cs="微软雅黑" w:hint="eastAsia"/>
          <w:color w:val="000000" w:themeColor="text1"/>
        </w:rPr>
        <w:t>、店铺名、</w:t>
      </w:r>
      <w:r>
        <w:rPr>
          <w:rFonts w:ascii="微软雅黑" w:eastAsia="微软雅黑" w:hAnsi="微软雅黑" w:cs="微软雅黑" w:hint="eastAsia"/>
          <w:color w:val="000000" w:themeColor="text1"/>
        </w:rPr>
        <w:t>888888              C</w:t>
      </w:r>
      <w:r>
        <w:rPr>
          <w:rFonts w:ascii="微软雅黑" w:eastAsia="微软雅黑" w:hAnsi="微软雅黑" w:cs="微软雅黑" w:hint="eastAsia"/>
          <w:color w:val="000000" w:themeColor="text1"/>
        </w:rPr>
        <w:t>、用户名、</w:t>
      </w:r>
      <w:r>
        <w:rPr>
          <w:rFonts w:ascii="微软雅黑" w:eastAsia="微软雅黑" w:hAnsi="微软雅黑" w:cs="微软雅黑" w:hint="eastAsia"/>
          <w:color w:val="000000" w:themeColor="text1"/>
        </w:rPr>
        <w:t>888888</w:t>
      </w:r>
    </w:p>
    <w:p w:rsidR="001B1010" w:rsidRDefault="001B1010">
      <w:pPr>
        <w:rPr>
          <w:rFonts w:ascii="微软雅黑" w:eastAsia="微软雅黑" w:hAnsi="微软雅黑" w:cs="微软雅黑"/>
          <w:b/>
          <w:bCs/>
          <w:color w:val="000000" w:themeColor="text1"/>
        </w:rPr>
      </w:pP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lastRenderedPageBreak/>
        <w:t>19</w:t>
      </w:r>
      <w:r>
        <w:rPr>
          <w:rFonts w:ascii="微软雅黑" w:eastAsia="微软雅黑" w:hAnsi="微软雅黑" w:cs="微软雅黑" w:hint="eastAsia"/>
          <w:b/>
          <w:bCs/>
          <w:color w:val="000000" w:themeColor="text1"/>
        </w:rPr>
        <w:t>、物流充</w:t>
      </w:r>
      <w:proofErr w:type="gramStart"/>
      <w:r>
        <w:rPr>
          <w:rFonts w:ascii="微软雅黑" w:eastAsia="微软雅黑" w:hAnsi="微软雅黑" w:cs="微软雅黑" w:hint="eastAsia"/>
          <w:b/>
          <w:bCs/>
          <w:color w:val="000000" w:themeColor="text1"/>
        </w:rPr>
        <w:t>值操作</w:t>
      </w:r>
      <w:proofErr w:type="gramEnd"/>
      <w:r>
        <w:rPr>
          <w:rFonts w:ascii="微软雅黑" w:eastAsia="微软雅黑" w:hAnsi="微软雅黑" w:cs="微软雅黑" w:hint="eastAsia"/>
          <w:b/>
          <w:bCs/>
          <w:color w:val="000000" w:themeColor="text1"/>
        </w:rPr>
        <w:t>过程是（），一般情况在</w:t>
      </w:r>
      <w:r>
        <w:rPr>
          <w:rFonts w:ascii="微软雅黑" w:eastAsia="微软雅黑" w:hAnsi="微软雅黑" w:cs="微软雅黑" w:hint="eastAsia"/>
          <w:b/>
          <w:bCs/>
          <w:color w:val="000000" w:themeColor="text1"/>
        </w:rPr>
        <w:t>24</w:t>
      </w:r>
      <w:r>
        <w:rPr>
          <w:rFonts w:ascii="微软雅黑" w:eastAsia="微软雅黑" w:hAnsi="微软雅黑" w:cs="微软雅黑" w:hint="eastAsia"/>
          <w:b/>
          <w:bCs/>
          <w:color w:val="000000" w:themeColor="text1"/>
        </w:rPr>
        <w:t>小时内审核，节假日延缓，建议卖家每次充值</w:t>
      </w:r>
      <w:r>
        <w:rPr>
          <w:rFonts w:ascii="微软雅黑" w:eastAsia="微软雅黑" w:hAnsi="微软雅黑" w:cs="微软雅黑" w:hint="eastAsia"/>
          <w:b/>
          <w:bCs/>
          <w:color w:val="000000" w:themeColor="text1"/>
        </w:rPr>
        <w:t>1000</w:t>
      </w:r>
      <w:r>
        <w:rPr>
          <w:rFonts w:ascii="微软雅黑" w:eastAsia="微软雅黑" w:hAnsi="微软雅黑" w:cs="微软雅黑" w:hint="eastAsia"/>
          <w:b/>
          <w:bCs/>
          <w:color w:val="000000" w:themeColor="text1"/>
        </w:rPr>
        <w:t>元以上。</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、联系</w:t>
      </w:r>
      <w:r>
        <w:rPr>
          <w:rFonts w:ascii="微软雅黑" w:eastAsia="微软雅黑" w:hAnsi="微软雅黑" w:cs="微软雅黑" w:hint="eastAsia"/>
          <w:color w:val="000000" w:themeColor="text1"/>
        </w:rPr>
        <w:t>NILO</w:t>
      </w:r>
      <w:r>
        <w:rPr>
          <w:rFonts w:ascii="微软雅黑" w:eastAsia="微软雅黑" w:hAnsi="微软雅黑" w:cs="微软雅黑" w:hint="eastAsia"/>
          <w:color w:val="000000" w:themeColor="text1"/>
        </w:rPr>
        <w:t>工作人员——转账指定账户——等待审核</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、转账指定账户——发卖家群——等待审核</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、转账指定账户——进入</w:t>
      </w:r>
      <w:r>
        <w:rPr>
          <w:rFonts w:ascii="微软雅黑" w:eastAsia="微软雅黑" w:hAnsi="微软雅黑" w:cs="微软雅黑" w:hint="eastAsia"/>
          <w:color w:val="000000" w:themeColor="text1"/>
        </w:rPr>
        <w:t>NILO</w:t>
      </w:r>
      <w:r>
        <w:rPr>
          <w:rFonts w:ascii="微软雅黑" w:eastAsia="微软雅黑" w:hAnsi="微软雅黑" w:cs="微软雅黑" w:hint="eastAsia"/>
          <w:color w:val="000000" w:themeColor="text1"/>
        </w:rPr>
        <w:t>系统——录入充值金额——</w:t>
      </w:r>
      <w:proofErr w:type="gramStart"/>
      <w:r>
        <w:rPr>
          <w:rFonts w:ascii="微软雅黑" w:eastAsia="微软雅黑" w:hAnsi="微软雅黑" w:cs="微软雅黑" w:hint="eastAsia"/>
          <w:color w:val="000000" w:themeColor="text1"/>
        </w:rPr>
        <w:t>——</w:t>
      </w:r>
      <w:proofErr w:type="gramEnd"/>
      <w:r>
        <w:rPr>
          <w:rFonts w:ascii="微软雅黑" w:eastAsia="微软雅黑" w:hAnsi="微软雅黑" w:cs="微软雅黑" w:hint="eastAsia"/>
          <w:color w:val="000000" w:themeColor="text1"/>
        </w:rPr>
        <w:t>等待审核</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20</w:t>
      </w:r>
      <w:r>
        <w:rPr>
          <w:rFonts w:ascii="微软雅黑" w:eastAsia="微软雅黑" w:hAnsi="微软雅黑" w:cs="微软雅黑" w:hint="eastAsia"/>
          <w:b/>
          <w:bCs/>
          <w:color w:val="000000" w:themeColor="text1"/>
        </w:rPr>
        <w:t>、在</w:t>
      </w:r>
      <w:proofErr w:type="spellStart"/>
      <w:r>
        <w:rPr>
          <w:rFonts w:ascii="微软雅黑" w:eastAsia="微软雅黑" w:hAnsi="微软雅黑" w:cs="微软雅黑" w:hint="eastAsia"/>
          <w:b/>
          <w:bCs/>
          <w:color w:val="000000" w:themeColor="text1"/>
        </w:rPr>
        <w:t>Nilo</w:t>
      </w:r>
      <w:proofErr w:type="spellEnd"/>
      <w:r>
        <w:rPr>
          <w:rFonts w:ascii="微软雅黑" w:eastAsia="微软雅黑" w:hAnsi="微软雅黑" w:cs="微软雅黑" w:hint="eastAsia"/>
          <w:b/>
          <w:bCs/>
          <w:color w:val="000000" w:themeColor="text1"/>
        </w:rPr>
        <w:t>充值时，填写的银行卡信息是指卖家转账的账户信息还是平台指定账户的信息？</w:t>
      </w:r>
      <w:r>
        <w:rPr>
          <w:rFonts w:ascii="微软雅黑" w:eastAsia="微软雅黑" w:hAnsi="微软雅黑" w:cs="微软雅黑" w:hint="eastAsia"/>
          <w:b/>
          <w:bCs/>
          <w:color w:val="000000" w:themeColor="text1"/>
        </w:rPr>
        <w:t>(  )</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、卖家账户</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、平台指定账户</w:t>
      </w:r>
      <w:r>
        <w:rPr>
          <w:rFonts w:ascii="微软雅黑" w:eastAsia="微软雅黑" w:hAnsi="微软雅黑" w:cs="微软雅黑" w:hint="eastAsia"/>
          <w:color w:val="000000" w:themeColor="text1"/>
        </w:rPr>
        <w:t xml:space="preserve">               C </w:t>
      </w:r>
      <w:r>
        <w:rPr>
          <w:rFonts w:ascii="微软雅黑" w:eastAsia="微软雅黑" w:hAnsi="微软雅黑" w:cs="微软雅黑" w:hint="eastAsia"/>
          <w:color w:val="000000" w:themeColor="text1"/>
        </w:rPr>
        <w:t>、都可以</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21</w:t>
      </w:r>
      <w:r>
        <w:rPr>
          <w:rFonts w:ascii="微软雅黑" w:eastAsia="微软雅黑" w:hAnsi="微软雅黑" w:cs="微软雅黑" w:hint="eastAsia"/>
          <w:b/>
          <w:bCs/>
          <w:color w:val="000000" w:themeColor="text1"/>
        </w:rPr>
        <w:t>、用热敏打印机打印的国际</w:t>
      </w:r>
      <w:r>
        <w:rPr>
          <w:rFonts w:ascii="微软雅黑" w:eastAsia="微软雅黑" w:hAnsi="微软雅黑" w:cs="微软雅黑" w:hint="eastAsia"/>
          <w:b/>
          <w:bCs/>
          <w:color w:val="000000" w:themeColor="text1"/>
        </w:rPr>
        <w:t>物流面单的尺寸是（）</w:t>
      </w:r>
      <w:r>
        <w:rPr>
          <w:rFonts w:ascii="微软雅黑" w:eastAsia="微软雅黑" w:hAnsi="微软雅黑" w:cs="微软雅黑" w:hint="eastAsia"/>
          <w:b/>
          <w:bCs/>
          <w:color w:val="000000" w:themeColor="text1"/>
        </w:rPr>
        <w:t>cm</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10*10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10*20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20*20</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b/>
          <w:bCs/>
          <w:color w:val="000000" w:themeColor="text1"/>
        </w:rPr>
        <w:t>22</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GS</w:t>
      </w:r>
      <w:r>
        <w:rPr>
          <w:rFonts w:ascii="微软雅黑" w:eastAsia="微软雅黑" w:hAnsi="微软雅黑" w:cs="微软雅黑" w:hint="eastAsia"/>
          <w:b/>
          <w:bCs/>
          <w:color w:val="000000" w:themeColor="text1"/>
        </w:rPr>
        <w:t>和</w:t>
      </w:r>
      <w:r>
        <w:rPr>
          <w:rFonts w:ascii="微软雅黑" w:eastAsia="微软雅黑" w:hAnsi="微软雅黑" w:cs="微软雅黑" w:hint="eastAsia"/>
          <w:b/>
          <w:bCs/>
          <w:color w:val="000000" w:themeColor="text1"/>
        </w:rPr>
        <w:t>FBK</w:t>
      </w:r>
      <w:r>
        <w:rPr>
          <w:rFonts w:ascii="微软雅黑" w:eastAsia="微软雅黑" w:hAnsi="微软雅黑" w:cs="微软雅黑" w:hint="eastAsia"/>
          <w:b/>
          <w:bCs/>
          <w:color w:val="000000" w:themeColor="text1"/>
        </w:rPr>
        <w:t>空运发货的国内中转仓在（），</w:t>
      </w:r>
      <w:r>
        <w:rPr>
          <w:rFonts w:ascii="微软雅黑" w:eastAsia="微软雅黑" w:hAnsi="微软雅黑" w:cs="微软雅黑" w:hint="eastAsia"/>
          <w:b/>
          <w:bCs/>
          <w:color w:val="000000" w:themeColor="text1"/>
        </w:rPr>
        <w:t xml:space="preserve">FBK </w:t>
      </w:r>
      <w:r>
        <w:rPr>
          <w:rFonts w:ascii="微软雅黑" w:eastAsia="微软雅黑" w:hAnsi="微软雅黑" w:cs="微软雅黑" w:hint="eastAsia"/>
          <w:b/>
          <w:bCs/>
          <w:color w:val="000000" w:themeColor="text1"/>
        </w:rPr>
        <w:t>备货海运的集货仓在（）</w:t>
      </w:r>
      <w:r>
        <w:rPr>
          <w:rFonts w:ascii="微软雅黑" w:eastAsia="微软雅黑" w:hAnsi="微软雅黑" w:cs="微软雅黑" w:hint="eastAsia"/>
          <w:color w:val="000000" w:themeColor="text1"/>
        </w:rPr>
        <w:br/>
        <w:t>A</w:t>
      </w:r>
      <w:r>
        <w:rPr>
          <w:rFonts w:ascii="微软雅黑" w:eastAsia="微软雅黑" w:hAnsi="微软雅黑" w:cs="微软雅黑" w:hint="eastAsia"/>
          <w:color w:val="000000" w:themeColor="text1"/>
        </w:rPr>
        <w:t>、深圳、深圳</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、深圳、广州</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、广州、广州</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23</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GS</w:t>
      </w:r>
      <w:r>
        <w:rPr>
          <w:rFonts w:ascii="微软雅黑" w:eastAsia="微软雅黑" w:hAnsi="微软雅黑" w:cs="微软雅黑" w:hint="eastAsia"/>
          <w:b/>
          <w:bCs/>
          <w:color w:val="000000" w:themeColor="text1"/>
        </w:rPr>
        <w:t>订单，必须按订单付款时间开始</w:t>
      </w:r>
      <w:r>
        <w:rPr>
          <w:rFonts w:ascii="微软雅黑" w:eastAsia="微软雅黑" w:hAnsi="微软雅黑" w:cs="微软雅黑" w:hint="eastAsia"/>
          <w:b/>
          <w:bCs/>
          <w:color w:val="000000" w:themeColor="text1"/>
        </w:rPr>
        <w:t>7</w:t>
      </w:r>
      <w:r>
        <w:rPr>
          <w:rFonts w:ascii="微软雅黑" w:eastAsia="微软雅黑" w:hAnsi="微软雅黑" w:cs="微软雅黑" w:hint="eastAsia"/>
          <w:b/>
          <w:bCs/>
          <w:color w:val="000000" w:themeColor="text1"/>
        </w:rPr>
        <w:t>天内将包裹送达中转仓，若超过</w:t>
      </w:r>
      <w:r>
        <w:rPr>
          <w:rFonts w:ascii="微软雅黑" w:eastAsia="微软雅黑" w:hAnsi="微软雅黑" w:cs="微软雅黑" w:hint="eastAsia"/>
          <w:b/>
          <w:bCs/>
          <w:color w:val="000000" w:themeColor="text1"/>
        </w:rPr>
        <w:t>7</w:t>
      </w:r>
      <w:r>
        <w:rPr>
          <w:rFonts w:ascii="微软雅黑" w:eastAsia="微软雅黑" w:hAnsi="微软雅黑" w:cs="微软雅黑" w:hint="eastAsia"/>
          <w:b/>
          <w:bCs/>
          <w:color w:val="000000" w:themeColor="text1"/>
        </w:rPr>
        <w:t>天，将被处以每个订单（）的延误处罚；</w:t>
      </w:r>
      <w:r>
        <w:rPr>
          <w:rFonts w:ascii="微软雅黑" w:eastAsia="微软雅黑" w:hAnsi="微软雅黑" w:cs="微软雅黑" w:hint="eastAsia"/>
          <w:b/>
          <w:bCs/>
          <w:color w:val="000000" w:themeColor="text1"/>
        </w:rPr>
        <w:t>7</w:t>
      </w:r>
      <w:r>
        <w:rPr>
          <w:rFonts w:ascii="微软雅黑" w:eastAsia="微软雅黑" w:hAnsi="微软雅黑" w:cs="微软雅黑" w:hint="eastAsia"/>
          <w:b/>
          <w:bCs/>
          <w:color w:val="000000" w:themeColor="text1"/>
        </w:rPr>
        <w:t>天内因卖家原因取消订单将被罚款（）</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美金、</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美金</w:t>
      </w:r>
    </w:p>
    <w:p w:rsidR="001B1010" w:rsidRDefault="001B1010">
      <w:pPr>
        <w:rPr>
          <w:rFonts w:ascii="微软雅黑" w:eastAsia="微软雅黑" w:hAnsi="微软雅黑" w:cs="微软雅黑"/>
          <w:color w:val="000000" w:themeColor="text1"/>
        </w:rPr>
      </w:pP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lastRenderedPageBreak/>
        <w:t>24</w:t>
      </w:r>
      <w:r>
        <w:rPr>
          <w:rFonts w:ascii="微软雅黑" w:eastAsia="微软雅黑" w:hAnsi="微软雅黑" w:cs="微软雅黑" w:hint="eastAsia"/>
          <w:b/>
          <w:bCs/>
          <w:color w:val="000000" w:themeColor="text1"/>
        </w:rPr>
        <w:t>、从深圳</w:t>
      </w:r>
      <w:proofErr w:type="gramStart"/>
      <w:r>
        <w:rPr>
          <w:rFonts w:ascii="微软雅黑" w:eastAsia="微软雅黑" w:hAnsi="微软雅黑" w:cs="微软雅黑" w:hint="eastAsia"/>
          <w:b/>
          <w:bCs/>
          <w:color w:val="000000" w:themeColor="text1"/>
        </w:rPr>
        <w:t>中转仓到目的</w:t>
      </w:r>
      <w:proofErr w:type="gramEnd"/>
      <w:r>
        <w:rPr>
          <w:rFonts w:ascii="微软雅黑" w:eastAsia="微软雅黑" w:hAnsi="微软雅黑" w:cs="微软雅黑" w:hint="eastAsia"/>
          <w:b/>
          <w:bCs/>
          <w:color w:val="000000" w:themeColor="text1"/>
        </w:rPr>
        <w:t>国海外仓的时效是（），</w:t>
      </w:r>
      <w:proofErr w:type="gramStart"/>
      <w:r>
        <w:rPr>
          <w:rFonts w:ascii="微软雅黑" w:eastAsia="微软雅黑" w:hAnsi="微软雅黑" w:cs="微软雅黑" w:hint="eastAsia"/>
          <w:b/>
          <w:bCs/>
          <w:color w:val="000000" w:themeColor="text1"/>
        </w:rPr>
        <w:t>海外尾程</w:t>
      </w:r>
      <w:proofErr w:type="gramEnd"/>
      <w:r>
        <w:rPr>
          <w:rFonts w:ascii="微软雅黑" w:eastAsia="微软雅黑" w:hAnsi="微软雅黑" w:cs="微软雅黑" w:hint="eastAsia"/>
          <w:b/>
          <w:bCs/>
          <w:color w:val="000000" w:themeColor="text1"/>
        </w:rPr>
        <w:t>配送时效是（）</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7-10</w:t>
      </w:r>
      <w:r>
        <w:rPr>
          <w:rFonts w:ascii="微软雅黑" w:eastAsia="微软雅黑" w:hAnsi="微软雅黑" w:cs="微软雅黑" w:hint="eastAsia"/>
          <w:color w:val="000000" w:themeColor="text1"/>
        </w:rPr>
        <w:t>天、</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天内</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7-10</w:t>
      </w:r>
      <w:r>
        <w:rPr>
          <w:rFonts w:ascii="微软雅黑" w:eastAsia="微软雅黑" w:hAnsi="微软雅黑" w:cs="微软雅黑" w:hint="eastAsia"/>
          <w:color w:val="000000" w:themeColor="text1"/>
        </w:rPr>
        <w:t>天，</w:t>
      </w:r>
      <w:r>
        <w:rPr>
          <w:rFonts w:ascii="微软雅黑" w:eastAsia="微软雅黑" w:hAnsi="微软雅黑" w:cs="微软雅黑" w:hint="eastAsia"/>
          <w:color w:val="000000" w:themeColor="text1"/>
        </w:rPr>
        <w:t>2-5</w:t>
      </w:r>
      <w:r>
        <w:rPr>
          <w:rFonts w:ascii="微软雅黑" w:eastAsia="微软雅黑" w:hAnsi="微软雅黑" w:cs="微软雅黑" w:hint="eastAsia"/>
          <w:color w:val="000000" w:themeColor="text1"/>
        </w:rPr>
        <w:t>天</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10-15</w:t>
      </w:r>
      <w:r>
        <w:rPr>
          <w:rFonts w:ascii="微软雅黑" w:eastAsia="微软雅黑" w:hAnsi="微软雅黑" w:cs="微软雅黑" w:hint="eastAsia"/>
          <w:color w:val="000000" w:themeColor="text1"/>
        </w:rPr>
        <w:t>天内，</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天内</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25</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GS</w:t>
      </w:r>
      <w:r>
        <w:rPr>
          <w:rFonts w:ascii="微软雅黑" w:eastAsia="微软雅黑" w:hAnsi="微软雅黑" w:cs="微软雅黑" w:hint="eastAsia"/>
          <w:b/>
          <w:bCs/>
          <w:color w:val="000000" w:themeColor="text1"/>
        </w:rPr>
        <w:t>订单发至深圳中转仓，以下哪些商品不能空运？</w:t>
      </w:r>
      <w:r>
        <w:rPr>
          <w:rFonts w:ascii="微软雅黑" w:eastAsia="微软雅黑" w:hAnsi="微软雅黑" w:cs="微软雅黑" w:hint="eastAsia"/>
          <w:b/>
          <w:bCs/>
          <w:color w:val="000000" w:themeColor="text1"/>
        </w:rPr>
        <w:t>( )</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、化妆护肤品、充电宝、食品</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、粉末、液体</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、美妆工具、办公用品</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、服</w:t>
      </w:r>
      <w:r>
        <w:rPr>
          <w:rFonts w:ascii="微软雅黑" w:eastAsia="微软雅黑" w:hAnsi="微软雅黑" w:cs="微软雅黑" w:hint="eastAsia"/>
          <w:color w:val="000000" w:themeColor="text1"/>
        </w:rPr>
        <w:t>装、箱包</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26</w:t>
      </w:r>
      <w:r>
        <w:rPr>
          <w:rFonts w:ascii="微软雅黑" w:eastAsia="微软雅黑" w:hAnsi="微软雅黑" w:cs="微软雅黑" w:hint="eastAsia"/>
          <w:b/>
          <w:bCs/>
          <w:color w:val="000000" w:themeColor="text1"/>
        </w:rPr>
        <w:t>、收取海外</w:t>
      </w:r>
      <w:proofErr w:type="gramStart"/>
      <w:r>
        <w:rPr>
          <w:rFonts w:ascii="微软雅黑" w:eastAsia="微软雅黑" w:hAnsi="微软雅黑" w:cs="微软雅黑" w:hint="eastAsia"/>
          <w:b/>
          <w:bCs/>
          <w:color w:val="000000" w:themeColor="text1"/>
        </w:rPr>
        <w:t>仓费用</w:t>
      </w:r>
      <w:proofErr w:type="gramEnd"/>
      <w:r>
        <w:rPr>
          <w:rFonts w:ascii="微软雅黑" w:eastAsia="微软雅黑" w:hAnsi="微软雅黑" w:cs="微软雅黑" w:hint="eastAsia"/>
          <w:b/>
          <w:bCs/>
          <w:color w:val="000000" w:themeColor="text1"/>
        </w:rPr>
        <w:t>还执行</w:t>
      </w:r>
      <w:proofErr w:type="gramStart"/>
      <w:r>
        <w:rPr>
          <w:rFonts w:ascii="微软雅黑" w:eastAsia="微软雅黑" w:hAnsi="微软雅黑" w:cs="微软雅黑" w:hint="eastAsia"/>
          <w:b/>
          <w:bCs/>
          <w:color w:val="000000" w:themeColor="text1"/>
        </w:rPr>
        <w:t>禁塑令</w:t>
      </w:r>
      <w:proofErr w:type="gramEnd"/>
      <w:r>
        <w:rPr>
          <w:rFonts w:ascii="微软雅黑" w:eastAsia="微软雅黑" w:hAnsi="微软雅黑" w:cs="微软雅黑" w:hint="eastAsia"/>
          <w:b/>
          <w:bCs/>
          <w:color w:val="000000" w:themeColor="text1"/>
        </w:rPr>
        <w:t>的国家是（）？</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、肯尼亚</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、乌干达</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、尼日利亚</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27</w:t>
      </w:r>
      <w:r>
        <w:rPr>
          <w:rFonts w:ascii="微软雅黑" w:eastAsia="微软雅黑" w:hAnsi="微软雅黑" w:cs="微软雅黑" w:hint="eastAsia"/>
          <w:b/>
          <w:bCs/>
          <w:color w:val="000000" w:themeColor="text1"/>
        </w:rPr>
        <w:t>、同一目的国的不同订单（）一批次发往中转仓，中转仓操作费</w:t>
      </w:r>
      <w:r>
        <w:rPr>
          <w:rFonts w:ascii="微软雅黑" w:eastAsia="微软雅黑" w:hAnsi="微软雅黑" w:cs="微软雅黑" w:hint="eastAsia"/>
          <w:b/>
          <w:bCs/>
          <w:color w:val="000000" w:themeColor="text1"/>
        </w:rPr>
        <w:t>0.3</w:t>
      </w:r>
      <w:r>
        <w:rPr>
          <w:rFonts w:ascii="微软雅黑" w:eastAsia="微软雅黑" w:hAnsi="微软雅黑" w:cs="微软雅黑" w:hint="eastAsia"/>
          <w:b/>
          <w:bCs/>
          <w:color w:val="000000" w:themeColor="text1"/>
        </w:rPr>
        <w:t>美金是按分国家（）</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、可以，订单算</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、可以，批次算</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、不可以，批次算</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28</w:t>
      </w:r>
      <w:r>
        <w:rPr>
          <w:rFonts w:ascii="微软雅黑" w:eastAsia="微软雅黑" w:hAnsi="微软雅黑" w:cs="微软雅黑" w:hint="eastAsia"/>
          <w:b/>
          <w:bCs/>
          <w:color w:val="000000" w:themeColor="text1"/>
        </w:rPr>
        <w:t>、在多个站点开了多个店铺，那关联在同一个</w:t>
      </w:r>
      <w:proofErr w:type="spellStart"/>
      <w:r>
        <w:rPr>
          <w:rFonts w:ascii="微软雅黑" w:eastAsia="微软雅黑" w:hAnsi="微软雅黑" w:cs="微软雅黑" w:hint="eastAsia"/>
          <w:b/>
          <w:bCs/>
          <w:color w:val="000000" w:themeColor="text1"/>
        </w:rPr>
        <w:t>Nilo</w:t>
      </w:r>
      <w:proofErr w:type="spellEnd"/>
      <w:r>
        <w:rPr>
          <w:rFonts w:ascii="微软雅黑" w:eastAsia="微软雅黑" w:hAnsi="微软雅黑" w:cs="微软雅黑" w:hint="eastAsia"/>
          <w:b/>
          <w:bCs/>
          <w:color w:val="000000" w:themeColor="text1"/>
        </w:rPr>
        <w:t>账户下，是按照（）关联？</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、单个站点</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、所有站点</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、都可以</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29</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 xml:space="preserve">FBK </w:t>
      </w:r>
      <w:r>
        <w:rPr>
          <w:rFonts w:ascii="微软雅黑" w:eastAsia="微软雅黑" w:hAnsi="微软雅黑" w:cs="微软雅黑" w:hint="eastAsia"/>
          <w:b/>
          <w:bCs/>
          <w:color w:val="000000" w:themeColor="text1"/>
        </w:rPr>
        <w:t>海运备货的到达海外仓的时效是（），需要预先缴纳海运费用。</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30-35</w:t>
      </w:r>
      <w:r>
        <w:rPr>
          <w:rFonts w:ascii="微软雅黑" w:eastAsia="微软雅黑" w:hAnsi="微软雅黑" w:cs="微软雅黑" w:hint="eastAsia"/>
          <w:color w:val="000000" w:themeColor="text1"/>
        </w:rPr>
        <w:t>天</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25-30</w:t>
      </w:r>
      <w:r>
        <w:rPr>
          <w:rFonts w:ascii="微软雅黑" w:eastAsia="微软雅黑" w:hAnsi="微软雅黑" w:cs="微软雅黑" w:hint="eastAsia"/>
          <w:color w:val="000000" w:themeColor="text1"/>
        </w:rPr>
        <w:t>天</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45-60</w:t>
      </w:r>
      <w:r>
        <w:rPr>
          <w:rFonts w:ascii="微软雅黑" w:eastAsia="微软雅黑" w:hAnsi="微软雅黑" w:cs="微软雅黑" w:hint="eastAsia"/>
          <w:color w:val="000000" w:themeColor="text1"/>
        </w:rPr>
        <w:t>天</w:t>
      </w:r>
    </w:p>
    <w:p w:rsidR="001B1010" w:rsidRDefault="001B1010">
      <w:pPr>
        <w:rPr>
          <w:rFonts w:ascii="微软雅黑" w:eastAsia="微软雅黑" w:hAnsi="微软雅黑" w:cs="微软雅黑"/>
          <w:b/>
          <w:bCs/>
          <w:color w:val="000000" w:themeColor="text1"/>
          <w:u w:val="single"/>
        </w:rPr>
      </w:pPr>
    </w:p>
    <w:p w:rsidR="001B1010" w:rsidRDefault="009E7AD0">
      <w:pPr>
        <w:rPr>
          <w:rFonts w:ascii="微软雅黑" w:eastAsia="微软雅黑" w:hAnsi="微软雅黑" w:cs="微软雅黑"/>
          <w:b/>
          <w:bCs/>
          <w:color w:val="000000" w:themeColor="text1"/>
          <w:u w:val="single"/>
        </w:rPr>
      </w:pPr>
      <w:r>
        <w:rPr>
          <w:rFonts w:ascii="微软雅黑" w:eastAsia="微软雅黑" w:hAnsi="微软雅黑" w:cs="微软雅黑" w:hint="eastAsia"/>
          <w:b/>
          <w:bCs/>
          <w:color w:val="000000" w:themeColor="text1"/>
          <w:u w:val="single"/>
        </w:rPr>
        <w:lastRenderedPageBreak/>
        <w:t>平台结算</w:t>
      </w:r>
    </w:p>
    <w:p w:rsidR="001B1010" w:rsidRDefault="009E7AD0">
      <w:pPr>
        <w:numPr>
          <w:ilvl w:val="0"/>
          <w:numId w:val="11"/>
        </w:num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平台每月（）对上一个自然月内</w:t>
      </w:r>
      <w:r>
        <w:rPr>
          <w:rFonts w:ascii="微软雅黑" w:eastAsia="微软雅黑" w:hAnsi="微软雅黑" w:cs="微软雅黑" w:hint="eastAsia"/>
          <w:b/>
          <w:bCs/>
          <w:color w:val="000000" w:themeColor="text1"/>
        </w:rPr>
        <w:t xml:space="preserve">Completed </w:t>
      </w:r>
      <w:r>
        <w:rPr>
          <w:rFonts w:ascii="微软雅黑" w:eastAsia="微软雅黑" w:hAnsi="微软雅黑" w:cs="微软雅黑" w:hint="eastAsia"/>
          <w:b/>
          <w:bCs/>
          <w:color w:val="000000" w:themeColor="text1"/>
        </w:rPr>
        <w:t>状态的订单进行统计结算；银行转账手续费：肯尼亚</w:t>
      </w:r>
      <w:r>
        <w:rPr>
          <w:rFonts w:ascii="微软雅黑" w:eastAsia="微软雅黑" w:hAnsi="微软雅黑" w:cs="微软雅黑" w:hint="eastAsia"/>
          <w:b/>
          <w:bCs/>
          <w:color w:val="000000" w:themeColor="text1"/>
        </w:rPr>
        <w:t>/</w:t>
      </w:r>
      <w:r>
        <w:rPr>
          <w:rFonts w:ascii="微软雅黑" w:eastAsia="微软雅黑" w:hAnsi="微软雅黑" w:cs="微软雅黑" w:hint="eastAsia"/>
          <w:b/>
          <w:bCs/>
          <w:color w:val="000000" w:themeColor="text1"/>
        </w:rPr>
        <w:t>乌干达结本地货币</w:t>
      </w:r>
      <w:r>
        <w:rPr>
          <w:rFonts w:ascii="微软雅黑" w:eastAsia="微软雅黑" w:hAnsi="微软雅黑" w:cs="微软雅黑" w:hint="eastAsia"/>
          <w:b/>
          <w:bCs/>
          <w:color w:val="000000" w:themeColor="text1"/>
        </w:rPr>
        <w:t xml:space="preserve"> </w:t>
      </w:r>
      <w:r>
        <w:rPr>
          <w:rFonts w:ascii="微软雅黑" w:eastAsia="微软雅黑" w:hAnsi="微软雅黑" w:cs="微软雅黑" w:hint="eastAsia"/>
          <w:b/>
          <w:bCs/>
          <w:color w:val="000000" w:themeColor="text1"/>
        </w:rPr>
        <w:t>KES/UGX</w:t>
      </w:r>
      <w:r>
        <w:rPr>
          <w:rFonts w:ascii="微软雅黑" w:eastAsia="微软雅黑" w:hAnsi="微软雅黑" w:cs="微软雅黑" w:hint="eastAsia"/>
          <w:b/>
          <w:bCs/>
          <w:color w:val="000000" w:themeColor="text1"/>
        </w:rPr>
        <w:t>为（）；香港结美金</w:t>
      </w:r>
      <w:r>
        <w:rPr>
          <w:rFonts w:ascii="微软雅黑" w:eastAsia="微软雅黑" w:hAnsi="微软雅黑" w:cs="微软雅黑" w:hint="eastAsia"/>
          <w:b/>
          <w:bCs/>
          <w:color w:val="000000" w:themeColor="text1"/>
        </w:rPr>
        <w:t>USD</w:t>
      </w:r>
      <w:r>
        <w:rPr>
          <w:rFonts w:ascii="微软雅黑" w:eastAsia="微软雅黑" w:hAnsi="微软雅黑" w:cs="微软雅黑" w:hint="eastAsia"/>
          <w:b/>
          <w:bCs/>
          <w:color w:val="000000" w:themeColor="text1"/>
        </w:rPr>
        <w:t>为（）；大陆结人民币</w:t>
      </w:r>
      <w:r>
        <w:rPr>
          <w:rFonts w:ascii="微软雅黑" w:eastAsia="微软雅黑" w:hAnsi="微软雅黑" w:cs="微软雅黑" w:hint="eastAsia"/>
          <w:b/>
          <w:bCs/>
          <w:color w:val="000000" w:themeColor="text1"/>
        </w:rPr>
        <w:t>RMB</w:t>
      </w:r>
      <w:r>
        <w:rPr>
          <w:rFonts w:ascii="微软雅黑" w:eastAsia="微软雅黑" w:hAnsi="微软雅黑" w:cs="微软雅黑" w:hint="eastAsia"/>
          <w:b/>
          <w:bCs/>
          <w:color w:val="000000" w:themeColor="text1"/>
        </w:rPr>
        <w:t>为（）。尼日利亚本地结</w:t>
      </w:r>
      <w:r>
        <w:rPr>
          <w:rFonts w:ascii="微软雅黑" w:eastAsia="微软雅黑" w:hAnsi="微软雅黑" w:cs="微软雅黑" w:hint="eastAsia"/>
          <w:b/>
          <w:bCs/>
          <w:color w:val="000000" w:themeColor="text1"/>
        </w:rPr>
        <w:t xml:space="preserve"> NGN</w:t>
      </w:r>
      <w:r>
        <w:rPr>
          <w:rFonts w:ascii="微软雅黑" w:eastAsia="微软雅黑" w:hAnsi="微软雅黑" w:cs="微软雅黑" w:hint="eastAsia"/>
          <w:b/>
          <w:bCs/>
          <w:color w:val="000000" w:themeColor="text1"/>
        </w:rPr>
        <w:t>为（）；香港结美金</w:t>
      </w:r>
      <w:r>
        <w:rPr>
          <w:rFonts w:ascii="微软雅黑" w:eastAsia="微软雅黑" w:hAnsi="微软雅黑" w:cs="微软雅黑" w:hint="eastAsia"/>
          <w:b/>
          <w:bCs/>
          <w:color w:val="000000" w:themeColor="text1"/>
        </w:rPr>
        <w:t>USD</w:t>
      </w:r>
      <w:r>
        <w:rPr>
          <w:rFonts w:ascii="微软雅黑" w:eastAsia="微软雅黑" w:hAnsi="微软雅黑" w:cs="微软雅黑" w:hint="eastAsia"/>
          <w:b/>
          <w:bCs/>
          <w:color w:val="000000" w:themeColor="text1"/>
        </w:rPr>
        <w:t>为（）；大陆结人民币</w:t>
      </w:r>
      <w:r>
        <w:rPr>
          <w:rFonts w:ascii="微软雅黑" w:eastAsia="微软雅黑" w:hAnsi="微软雅黑" w:cs="微软雅黑" w:hint="eastAsia"/>
          <w:b/>
          <w:bCs/>
          <w:color w:val="000000" w:themeColor="text1"/>
        </w:rPr>
        <w:t>RMB</w:t>
      </w:r>
      <w:r>
        <w:rPr>
          <w:rFonts w:ascii="微软雅黑" w:eastAsia="微软雅黑" w:hAnsi="微软雅黑" w:cs="微软雅黑" w:hint="eastAsia"/>
          <w:b/>
          <w:bCs/>
          <w:color w:val="000000" w:themeColor="text1"/>
        </w:rPr>
        <w:t>为（）</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w:t>
      </w:r>
      <w:r>
        <w:rPr>
          <w:rFonts w:ascii="微软雅黑" w:eastAsia="微软雅黑" w:hAnsi="微软雅黑" w:cs="微软雅黑" w:hint="eastAsia"/>
          <w:color w:val="000000" w:themeColor="text1"/>
        </w:rPr>
        <w:t>日；</w:t>
      </w:r>
      <w:r>
        <w:rPr>
          <w:rFonts w:ascii="微软雅黑" w:eastAsia="微软雅黑" w:hAnsi="微软雅黑" w:cs="微软雅黑" w:hint="eastAsia"/>
          <w:color w:val="000000" w:themeColor="text1"/>
        </w:rPr>
        <w:t>1.5%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6%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w:t>
      </w:r>
      <w:r>
        <w:rPr>
          <w:rFonts w:ascii="微软雅黑" w:eastAsia="微软雅黑" w:hAnsi="微软雅黑" w:cs="微软雅黑" w:hint="eastAsia"/>
          <w:color w:val="000000" w:themeColor="text1"/>
        </w:rPr>
        <w:t>日；</w:t>
      </w:r>
      <w:r>
        <w:rPr>
          <w:rFonts w:ascii="微软雅黑" w:eastAsia="微软雅黑" w:hAnsi="微软雅黑" w:cs="微软雅黑" w:hint="eastAsia"/>
          <w:color w:val="000000" w:themeColor="text1"/>
        </w:rPr>
        <w:t>1.5%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 xml:space="preserve">3.5%                              </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10</w:t>
      </w:r>
      <w:r>
        <w:rPr>
          <w:rFonts w:ascii="微软雅黑" w:eastAsia="微软雅黑" w:hAnsi="微软雅黑" w:cs="微软雅黑" w:hint="eastAsia"/>
          <w:color w:val="000000" w:themeColor="text1"/>
        </w:rPr>
        <w:t>日；</w:t>
      </w:r>
      <w:r>
        <w:rPr>
          <w:rFonts w:ascii="微软雅黑" w:eastAsia="微软雅黑" w:hAnsi="微软雅黑" w:cs="微软雅黑" w:hint="eastAsia"/>
          <w:color w:val="000000" w:themeColor="text1"/>
        </w:rPr>
        <w:t>1.5%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1.5%</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2%</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3.5%</w:t>
      </w:r>
    </w:p>
    <w:p w:rsidR="001B1010" w:rsidRDefault="009E7AD0">
      <w:pPr>
        <w:pStyle w:val="3"/>
      </w:pPr>
      <w:r>
        <w:rPr>
          <w:rFonts w:hint="eastAsia"/>
        </w:rPr>
        <w:t>二、多选题（</w:t>
      </w:r>
      <w:r>
        <w:rPr>
          <w:rFonts w:hint="eastAsia"/>
        </w:rPr>
        <w:t>5</w:t>
      </w:r>
      <w:r>
        <w:rPr>
          <w:rFonts w:hint="eastAsia"/>
        </w:rPr>
        <w:t>分</w:t>
      </w:r>
      <w:r>
        <w:rPr>
          <w:rFonts w:hint="eastAsia"/>
        </w:rPr>
        <w:t>/</w:t>
      </w:r>
      <w:r>
        <w:rPr>
          <w:rFonts w:hint="eastAsia"/>
        </w:rPr>
        <w:t>题）</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31</w:t>
      </w:r>
      <w:r>
        <w:rPr>
          <w:rFonts w:ascii="微软雅黑" w:eastAsia="微软雅黑" w:hAnsi="微软雅黑" w:cs="微软雅黑" w:hint="eastAsia"/>
          <w:b/>
          <w:bCs/>
          <w:color w:val="000000" w:themeColor="text1"/>
        </w:rPr>
        <w:t>、中国卖家，只有</w:t>
      </w:r>
      <w:r>
        <w:rPr>
          <w:rFonts w:ascii="微软雅黑" w:eastAsia="微软雅黑" w:hAnsi="微软雅黑" w:cs="微软雅黑" w:hint="eastAsia"/>
          <w:b/>
          <w:bCs/>
          <w:color w:val="000000" w:themeColor="text1"/>
        </w:rPr>
        <w:t>GS</w:t>
      </w:r>
      <w:r>
        <w:rPr>
          <w:rFonts w:ascii="微软雅黑" w:eastAsia="微软雅黑" w:hAnsi="微软雅黑" w:cs="微软雅黑" w:hint="eastAsia"/>
          <w:b/>
          <w:bCs/>
          <w:color w:val="000000" w:themeColor="text1"/>
        </w:rPr>
        <w:t>订单，没有备货</w:t>
      </w:r>
      <w:r>
        <w:rPr>
          <w:rFonts w:ascii="微软雅黑" w:eastAsia="微软雅黑" w:hAnsi="微软雅黑" w:cs="微软雅黑" w:hint="eastAsia"/>
          <w:b/>
          <w:bCs/>
          <w:color w:val="000000" w:themeColor="text1"/>
        </w:rPr>
        <w:t>FB</w:t>
      </w:r>
      <w:r>
        <w:rPr>
          <w:rFonts w:ascii="微软雅黑" w:eastAsia="微软雅黑" w:hAnsi="微软雅黑" w:cs="微软雅黑" w:hint="eastAsia"/>
          <w:b/>
          <w:bCs/>
          <w:color w:val="000000" w:themeColor="text1"/>
        </w:rPr>
        <w:t>K,</w:t>
      </w:r>
      <w:r>
        <w:rPr>
          <w:rFonts w:ascii="微软雅黑" w:eastAsia="微软雅黑" w:hAnsi="微软雅黑" w:cs="微软雅黑" w:hint="eastAsia"/>
          <w:b/>
          <w:bCs/>
          <w:color w:val="000000" w:themeColor="text1"/>
        </w:rPr>
        <w:t>平台收取的费用是（</w:t>
      </w:r>
      <w:r>
        <w:rPr>
          <w:rFonts w:ascii="微软雅黑" w:eastAsia="微软雅黑" w:hAnsi="微软雅黑" w:cs="微软雅黑" w:hint="eastAsia"/>
          <w:color w:val="AEAAAA" w:themeColor="background2" w:themeShade="BF"/>
        </w:rPr>
        <w:t>多选</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b/>
          <w:bCs/>
          <w:color w:val="AEAAAA" w:themeColor="background2" w:themeShade="BF"/>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、品类佣金</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1%-3.5%</w:t>
      </w:r>
      <w:r>
        <w:rPr>
          <w:rFonts w:ascii="微软雅黑" w:eastAsia="微软雅黑" w:hAnsi="微软雅黑" w:cs="微软雅黑" w:hint="eastAsia"/>
          <w:color w:val="000000" w:themeColor="text1"/>
        </w:rPr>
        <w:t>银行转账手续费</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汇率</w:t>
      </w:r>
      <w:proofErr w:type="gramStart"/>
      <w:r>
        <w:rPr>
          <w:rFonts w:ascii="微软雅黑" w:eastAsia="微软雅黑" w:hAnsi="微软雅黑" w:cs="微软雅黑" w:hint="eastAsia"/>
          <w:color w:val="000000" w:themeColor="text1"/>
        </w:rPr>
        <w:t>按目的</w:t>
      </w:r>
      <w:proofErr w:type="gramEnd"/>
      <w:r>
        <w:rPr>
          <w:rFonts w:ascii="微软雅黑" w:eastAsia="微软雅黑" w:hAnsi="微软雅黑" w:cs="微软雅黑" w:hint="eastAsia"/>
          <w:color w:val="000000" w:themeColor="text1"/>
        </w:rPr>
        <w:t>国当日汇率结算</w:t>
      </w:r>
      <w:r>
        <w:rPr>
          <w:rFonts w:ascii="微软雅黑" w:eastAsia="微软雅黑" w:hAnsi="微软雅黑" w:cs="微软雅黑" w:hint="eastAsia"/>
          <w:color w:val="000000" w:themeColor="text1"/>
        </w:rPr>
        <w:t>)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5%</w:t>
      </w:r>
      <w:r>
        <w:rPr>
          <w:rFonts w:ascii="微软雅黑" w:eastAsia="微软雅黑" w:hAnsi="微软雅黑" w:cs="微软雅黑" w:hint="eastAsia"/>
          <w:color w:val="000000" w:themeColor="text1"/>
        </w:rPr>
        <w:t>跨境贸易代理费</w:t>
      </w:r>
      <w:r>
        <w:rPr>
          <w:rFonts w:ascii="微软雅黑" w:eastAsia="微软雅黑" w:hAnsi="微软雅黑" w:cs="微软雅黑" w:hint="eastAsia"/>
          <w:color w:val="000000" w:themeColor="text1"/>
        </w:rPr>
        <w:t xml:space="preserve">    </w:t>
      </w:r>
      <w:bookmarkStart w:id="2" w:name="OLE_LINK2"/>
      <w:r>
        <w:rPr>
          <w:rFonts w:ascii="微软雅黑" w:eastAsia="微软雅黑" w:hAnsi="微软雅黑" w:cs="微软雅黑" w:hint="eastAsia"/>
          <w:color w:val="000000" w:themeColor="text1"/>
        </w:rPr>
        <w:t>D</w:t>
      </w:r>
      <w:r>
        <w:rPr>
          <w:rFonts w:ascii="微软雅黑" w:eastAsia="微软雅黑" w:hAnsi="微软雅黑" w:cs="微软雅黑" w:hint="eastAsia"/>
          <w:color w:val="000000" w:themeColor="text1"/>
        </w:rPr>
        <w:t>、国际物流费</w:t>
      </w:r>
      <w:bookmarkEnd w:id="2"/>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32</w:t>
      </w:r>
      <w:r>
        <w:rPr>
          <w:rFonts w:ascii="微软雅黑" w:eastAsia="微软雅黑" w:hAnsi="微软雅黑" w:cs="微软雅黑" w:hint="eastAsia"/>
          <w:b/>
          <w:bCs/>
          <w:color w:val="000000" w:themeColor="text1"/>
        </w:rPr>
        <w:t>、中国卖家，有</w:t>
      </w:r>
      <w:r>
        <w:rPr>
          <w:rFonts w:ascii="微软雅黑" w:eastAsia="微软雅黑" w:hAnsi="微软雅黑" w:cs="微软雅黑" w:hint="eastAsia"/>
          <w:b/>
          <w:bCs/>
          <w:color w:val="000000" w:themeColor="text1"/>
        </w:rPr>
        <w:t>FBK</w:t>
      </w:r>
      <w:r>
        <w:rPr>
          <w:rFonts w:ascii="微软雅黑" w:eastAsia="微软雅黑" w:hAnsi="微软雅黑" w:cs="微软雅黑" w:hint="eastAsia"/>
          <w:b/>
          <w:bCs/>
          <w:color w:val="000000" w:themeColor="text1"/>
        </w:rPr>
        <w:t>订单，那么</w:t>
      </w:r>
      <w:r>
        <w:rPr>
          <w:rFonts w:ascii="微软雅黑" w:eastAsia="微软雅黑" w:hAnsi="微软雅黑" w:cs="微软雅黑" w:hint="eastAsia"/>
          <w:b/>
          <w:bCs/>
          <w:color w:val="000000" w:themeColor="text1"/>
        </w:rPr>
        <w:t>FBK</w:t>
      </w:r>
      <w:r>
        <w:rPr>
          <w:rFonts w:ascii="微软雅黑" w:eastAsia="微软雅黑" w:hAnsi="微软雅黑" w:cs="微软雅黑" w:hint="eastAsia"/>
          <w:b/>
          <w:bCs/>
          <w:color w:val="000000" w:themeColor="text1"/>
        </w:rPr>
        <w:t>订单平台收取的费用是（</w:t>
      </w:r>
      <w:r>
        <w:rPr>
          <w:rFonts w:ascii="微软雅黑" w:eastAsia="微软雅黑" w:hAnsi="微软雅黑" w:cs="微软雅黑" w:hint="eastAsia"/>
          <w:color w:val="AEAAAA" w:themeColor="background2" w:themeShade="BF"/>
        </w:rPr>
        <w:t>多选</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、订单处理费</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5%</w:t>
      </w:r>
      <w:r>
        <w:rPr>
          <w:rFonts w:ascii="微软雅黑" w:eastAsia="微软雅黑" w:hAnsi="微软雅黑" w:cs="微软雅黑" w:hint="eastAsia"/>
          <w:color w:val="000000" w:themeColor="text1"/>
        </w:rPr>
        <w:t>跨境贸易代理费</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1%-3.5%</w:t>
      </w:r>
      <w:r>
        <w:rPr>
          <w:rFonts w:ascii="微软雅黑" w:eastAsia="微软雅黑" w:hAnsi="微软雅黑" w:cs="微软雅黑" w:hint="eastAsia"/>
          <w:color w:val="000000" w:themeColor="text1"/>
        </w:rPr>
        <w:t>银行转账手续费</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汇率</w:t>
      </w:r>
      <w:proofErr w:type="gramStart"/>
      <w:r>
        <w:rPr>
          <w:rFonts w:ascii="微软雅黑" w:eastAsia="微软雅黑" w:hAnsi="微软雅黑" w:cs="微软雅黑" w:hint="eastAsia"/>
          <w:color w:val="000000" w:themeColor="text1"/>
        </w:rPr>
        <w:t>按目的</w:t>
      </w:r>
      <w:proofErr w:type="gramEnd"/>
      <w:r>
        <w:rPr>
          <w:rFonts w:ascii="微软雅黑" w:eastAsia="微软雅黑" w:hAnsi="微软雅黑" w:cs="微软雅黑" w:hint="eastAsia"/>
          <w:color w:val="000000" w:themeColor="text1"/>
        </w:rPr>
        <w:t>国当日汇率结算</w:t>
      </w:r>
      <w:r>
        <w:rPr>
          <w:rFonts w:ascii="微软雅黑" w:eastAsia="微软雅黑" w:hAnsi="微软雅黑" w:cs="微软雅黑" w:hint="eastAsia"/>
          <w:color w:val="000000" w:themeColor="text1"/>
        </w:rPr>
        <w:t>)     D</w:t>
      </w:r>
      <w:r>
        <w:rPr>
          <w:rFonts w:ascii="微软雅黑" w:eastAsia="微软雅黑" w:hAnsi="微软雅黑" w:cs="微软雅黑" w:hint="eastAsia"/>
          <w:color w:val="000000" w:themeColor="text1"/>
        </w:rPr>
        <w:t>、国际物流费</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33</w:t>
      </w:r>
      <w:r>
        <w:rPr>
          <w:rFonts w:ascii="微软雅黑" w:eastAsia="微软雅黑" w:hAnsi="微软雅黑" w:cs="微软雅黑" w:hint="eastAsia"/>
          <w:b/>
          <w:bCs/>
          <w:color w:val="000000" w:themeColor="text1"/>
        </w:rPr>
        <w:t>，海外</w:t>
      </w:r>
      <w:proofErr w:type="gramStart"/>
      <w:r>
        <w:rPr>
          <w:rFonts w:ascii="微软雅黑" w:eastAsia="微软雅黑" w:hAnsi="微软雅黑" w:cs="微软雅黑" w:hint="eastAsia"/>
          <w:b/>
          <w:bCs/>
          <w:color w:val="000000" w:themeColor="text1"/>
        </w:rPr>
        <w:t>仓费用</w:t>
      </w:r>
      <w:proofErr w:type="gramEnd"/>
      <w:r>
        <w:rPr>
          <w:rFonts w:ascii="微软雅黑" w:eastAsia="微软雅黑" w:hAnsi="微软雅黑" w:cs="微软雅黑" w:hint="eastAsia"/>
          <w:b/>
          <w:bCs/>
          <w:color w:val="000000" w:themeColor="text1"/>
        </w:rPr>
        <w:t>中有哪</w:t>
      </w:r>
      <w:proofErr w:type="gramStart"/>
      <w:r>
        <w:rPr>
          <w:rFonts w:ascii="微软雅黑" w:eastAsia="微软雅黑" w:hAnsi="微软雅黑" w:cs="微软雅黑" w:hint="eastAsia"/>
          <w:b/>
          <w:bCs/>
          <w:color w:val="000000" w:themeColor="text1"/>
        </w:rPr>
        <w:t>几项目</w:t>
      </w:r>
      <w:proofErr w:type="gramEnd"/>
      <w:r>
        <w:rPr>
          <w:rFonts w:ascii="微软雅黑" w:eastAsia="微软雅黑" w:hAnsi="微软雅黑" w:cs="微软雅黑" w:hint="eastAsia"/>
          <w:b/>
          <w:bCs/>
          <w:color w:val="000000" w:themeColor="text1"/>
        </w:rPr>
        <w:t>前是平台全额补贴的（</w:t>
      </w:r>
      <w:r>
        <w:rPr>
          <w:rFonts w:ascii="微软雅黑" w:eastAsia="微软雅黑" w:hAnsi="微软雅黑" w:cs="微软雅黑" w:hint="eastAsia"/>
          <w:color w:val="AEAAAA" w:themeColor="background2" w:themeShade="BF"/>
        </w:rPr>
        <w:t>多选</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、入库操作费</w:t>
      </w:r>
      <w:r>
        <w:rPr>
          <w:rFonts w:ascii="微软雅黑" w:eastAsia="微软雅黑" w:hAnsi="微软雅黑" w:cs="微软雅黑" w:hint="eastAsia"/>
          <w:color w:val="000000" w:themeColor="text1"/>
        </w:rPr>
        <w:t xml:space="preserve">            </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、商品存储费</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、订单处理费</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lastRenderedPageBreak/>
        <w:t>34</w:t>
      </w:r>
      <w:r>
        <w:rPr>
          <w:rFonts w:ascii="微软雅黑" w:eastAsia="微软雅黑" w:hAnsi="微软雅黑" w:cs="微软雅黑" w:hint="eastAsia"/>
          <w:b/>
          <w:bCs/>
          <w:color w:val="000000" w:themeColor="text1"/>
        </w:rPr>
        <w:t>，通过什么方式了解平台最新政策，下载操作指南（</w:t>
      </w:r>
      <w:r>
        <w:rPr>
          <w:rFonts w:ascii="微软雅黑" w:eastAsia="微软雅黑" w:hAnsi="微软雅黑" w:cs="微软雅黑" w:hint="eastAsia"/>
          <w:color w:val="AEAAAA" w:themeColor="background2" w:themeShade="BF"/>
        </w:rPr>
        <w:t>多选</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、卖家帮助中心</w:t>
      </w:r>
      <w:r>
        <w:rPr>
          <w:rFonts w:ascii="微软雅黑" w:eastAsia="微软雅黑" w:hAnsi="微软雅黑" w:cs="微软雅黑" w:hint="eastAsia"/>
          <w:color w:val="000000" w:themeColor="text1"/>
        </w:rPr>
        <w:t>help.kilimall.com     B</w:t>
      </w:r>
      <w:r>
        <w:rPr>
          <w:rFonts w:ascii="微软雅黑" w:eastAsia="微软雅黑" w:hAnsi="微软雅黑" w:cs="微软雅黑" w:hint="eastAsia"/>
          <w:color w:val="000000" w:themeColor="text1"/>
        </w:rPr>
        <w:t>、关注平台公众号</w:t>
      </w:r>
      <w:r>
        <w:rPr>
          <w:rFonts w:ascii="微软雅黑" w:eastAsia="微软雅黑" w:hAnsi="微软雅黑" w:cs="微软雅黑" w:hint="eastAsia"/>
          <w:color w:val="000000" w:themeColor="text1"/>
        </w:rPr>
        <w:t xml:space="preserve">                 C</w:t>
      </w:r>
      <w:r>
        <w:rPr>
          <w:rFonts w:ascii="微软雅黑" w:eastAsia="微软雅黑" w:hAnsi="微软雅黑" w:cs="微软雅黑" w:hint="eastAsia"/>
          <w:color w:val="000000" w:themeColor="text1"/>
        </w:rPr>
        <w:t>、关注邮件通知和卖家</w:t>
      </w:r>
      <w:proofErr w:type="gramStart"/>
      <w:r>
        <w:rPr>
          <w:rFonts w:ascii="微软雅黑" w:eastAsia="微软雅黑" w:hAnsi="微软雅黑" w:cs="微软雅黑" w:hint="eastAsia"/>
          <w:color w:val="000000" w:themeColor="text1"/>
        </w:rPr>
        <w:t>群通知</w:t>
      </w:r>
      <w:proofErr w:type="gramEnd"/>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、卖家服务群</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35</w:t>
      </w:r>
      <w:r>
        <w:rPr>
          <w:rFonts w:ascii="微软雅黑" w:eastAsia="微软雅黑" w:hAnsi="微软雅黑" w:cs="微软雅黑" w:hint="eastAsia"/>
          <w:b/>
          <w:bCs/>
          <w:color w:val="000000" w:themeColor="text1"/>
        </w:rPr>
        <w:t>，哪些情况下可能会被关店处理（</w:t>
      </w:r>
      <w:r>
        <w:rPr>
          <w:rFonts w:ascii="微软雅黑" w:eastAsia="微软雅黑" w:hAnsi="微软雅黑" w:cs="微软雅黑" w:hint="eastAsia"/>
          <w:color w:val="AEAAAA" w:themeColor="background2" w:themeShade="BF"/>
        </w:rPr>
        <w:t>多选</w:t>
      </w:r>
      <w:r>
        <w:rPr>
          <w:rFonts w:ascii="微软雅黑" w:eastAsia="微软雅黑" w:hAnsi="微软雅黑" w:cs="微软雅黑" w:hint="eastAsia"/>
          <w:b/>
          <w:bCs/>
          <w:color w:val="000000" w:themeColor="text1"/>
        </w:rPr>
        <w:t>）？</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w:t>
      </w:r>
      <w:r>
        <w:rPr>
          <w:rFonts w:ascii="微软雅黑" w:eastAsia="微软雅黑" w:hAnsi="微软雅黑" w:cs="微软雅黑" w:hint="eastAsia"/>
          <w:color w:val="000000" w:themeColor="text1"/>
        </w:rPr>
        <w:t>、在</w:t>
      </w:r>
      <w:r>
        <w:rPr>
          <w:rFonts w:ascii="微软雅黑" w:eastAsia="微软雅黑" w:hAnsi="微软雅黑" w:cs="微软雅黑" w:hint="eastAsia"/>
          <w:color w:val="000000" w:themeColor="text1"/>
        </w:rPr>
        <w:t xml:space="preserve">ODR </w:t>
      </w:r>
      <w:r>
        <w:rPr>
          <w:rFonts w:ascii="微软雅黑" w:eastAsia="微软雅黑" w:hAnsi="微软雅黑" w:cs="微软雅黑" w:hint="eastAsia"/>
          <w:color w:val="000000" w:themeColor="text1"/>
        </w:rPr>
        <w:t>考核中，被要求关店。</w:t>
      </w:r>
      <w:r>
        <w:rPr>
          <w:rFonts w:ascii="微软雅黑" w:eastAsia="微软雅黑" w:hAnsi="微软雅黑" w:cs="微软雅黑" w:hint="eastAsia"/>
          <w:color w:val="000000" w:themeColor="text1"/>
        </w:rPr>
        <w:t xml:space="preserve">                              B</w:t>
      </w:r>
      <w:r>
        <w:rPr>
          <w:rFonts w:ascii="微软雅黑" w:eastAsia="微软雅黑" w:hAnsi="微软雅黑" w:cs="微软雅黑" w:hint="eastAsia"/>
          <w:color w:val="000000" w:themeColor="text1"/>
        </w:rPr>
        <w:t>、超过一个月未登录卖家后台。</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C</w:t>
      </w:r>
      <w:r>
        <w:rPr>
          <w:rFonts w:ascii="微软雅黑" w:eastAsia="微软雅黑" w:hAnsi="微软雅黑" w:cs="微软雅黑" w:hint="eastAsia"/>
          <w:color w:val="000000" w:themeColor="text1"/>
        </w:rPr>
        <w:t>、多次因</w:t>
      </w:r>
      <w:r>
        <w:rPr>
          <w:rFonts w:ascii="微软雅黑" w:eastAsia="微软雅黑" w:hAnsi="微软雅黑" w:cs="微软雅黑" w:hint="eastAsia"/>
          <w:color w:val="000000" w:themeColor="text1"/>
        </w:rPr>
        <w:t>卖家原因延误或取消订单，或因质量等原因被用户投诉。</w:t>
      </w:r>
      <w:r>
        <w:rPr>
          <w:rFonts w:ascii="微软雅黑" w:eastAsia="微软雅黑" w:hAnsi="微软雅黑" w:cs="微软雅黑" w:hint="eastAsia"/>
          <w:color w:val="000000" w:themeColor="text1"/>
        </w:rPr>
        <w:t xml:space="preserve">  D</w:t>
      </w:r>
      <w:r>
        <w:rPr>
          <w:rFonts w:ascii="微软雅黑" w:eastAsia="微软雅黑" w:hAnsi="微软雅黑" w:cs="微软雅黑" w:hint="eastAsia"/>
          <w:color w:val="000000" w:themeColor="text1"/>
        </w:rPr>
        <w:t>、上传平台违禁商品、限售商品等违法行为</w:t>
      </w:r>
    </w:p>
    <w:p w:rsidR="001B1010" w:rsidRDefault="009E7AD0">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三、简答题（</w:t>
      </w:r>
      <w:r>
        <w:rPr>
          <w:rFonts w:ascii="微软雅黑" w:eastAsia="微软雅黑" w:hAnsi="微软雅黑" w:cs="微软雅黑" w:hint="eastAsia"/>
          <w:color w:val="000000" w:themeColor="text1"/>
          <w:sz w:val="32"/>
          <w:szCs w:val="32"/>
        </w:rPr>
        <w:t>15</w:t>
      </w:r>
      <w:r>
        <w:rPr>
          <w:rFonts w:ascii="微软雅黑" w:eastAsia="微软雅黑" w:hAnsi="微软雅黑" w:cs="微软雅黑" w:hint="eastAsia"/>
          <w:color w:val="000000" w:themeColor="text1"/>
          <w:sz w:val="32"/>
          <w:szCs w:val="32"/>
        </w:rPr>
        <w:t>分</w:t>
      </w:r>
      <w:r>
        <w:rPr>
          <w:rFonts w:ascii="微软雅黑" w:eastAsia="微软雅黑" w:hAnsi="微软雅黑" w:cs="微软雅黑" w:hint="eastAsia"/>
          <w:color w:val="000000" w:themeColor="text1"/>
          <w:sz w:val="32"/>
          <w:szCs w:val="32"/>
        </w:rPr>
        <w:t>/</w:t>
      </w:r>
      <w:r>
        <w:rPr>
          <w:rFonts w:ascii="微软雅黑" w:eastAsia="微软雅黑" w:hAnsi="微软雅黑" w:cs="微软雅黑" w:hint="eastAsia"/>
          <w:color w:val="000000" w:themeColor="text1"/>
          <w:sz w:val="32"/>
          <w:szCs w:val="32"/>
        </w:rPr>
        <w:t>题）</w:t>
      </w:r>
    </w:p>
    <w:p w:rsidR="001B1010" w:rsidRDefault="009E7AD0">
      <w:pPr>
        <w:rPr>
          <w:rFonts w:ascii="微软雅黑" w:eastAsia="微软雅黑" w:hAnsi="微软雅黑" w:cs="微软雅黑"/>
          <w:b/>
          <w:bCs/>
          <w:color w:val="000000" w:themeColor="text1"/>
        </w:rPr>
      </w:pPr>
      <w:r>
        <w:rPr>
          <w:rFonts w:ascii="微软雅黑" w:eastAsia="微软雅黑" w:hAnsi="微软雅黑" w:cs="微软雅黑" w:hint="eastAsia"/>
          <w:b/>
          <w:bCs/>
          <w:color w:val="000000" w:themeColor="text1"/>
        </w:rPr>
        <w:t>36</w:t>
      </w:r>
      <w:r>
        <w:rPr>
          <w:rFonts w:ascii="微软雅黑" w:eastAsia="微软雅黑" w:hAnsi="微软雅黑" w:cs="微软雅黑" w:hint="eastAsia"/>
          <w:b/>
          <w:bCs/>
          <w:color w:val="000000" w:themeColor="text1"/>
        </w:rPr>
        <w:t>、计算运费：以肯尼亚为例，该包裹需要运费多少元？</w:t>
      </w: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包裹长：</w:t>
      </w:r>
      <w:r>
        <w:rPr>
          <w:rFonts w:ascii="微软雅黑" w:eastAsia="微软雅黑" w:hAnsi="微软雅黑" w:cs="微软雅黑" w:hint="eastAsia"/>
          <w:color w:val="000000" w:themeColor="text1"/>
        </w:rPr>
        <w:t xml:space="preserve">25cm  </w:t>
      </w:r>
      <w:r>
        <w:rPr>
          <w:rFonts w:ascii="微软雅黑" w:eastAsia="微软雅黑" w:hAnsi="微软雅黑" w:cs="微软雅黑" w:hint="eastAsia"/>
          <w:color w:val="000000" w:themeColor="text1"/>
        </w:rPr>
        <w:t>宽：</w:t>
      </w:r>
      <w:r>
        <w:rPr>
          <w:rFonts w:ascii="微软雅黑" w:eastAsia="微软雅黑" w:hAnsi="微软雅黑" w:cs="微软雅黑" w:hint="eastAsia"/>
          <w:color w:val="000000" w:themeColor="text1"/>
        </w:rPr>
        <w:t xml:space="preserve">20cm  </w:t>
      </w:r>
      <w:r>
        <w:rPr>
          <w:rFonts w:ascii="微软雅黑" w:eastAsia="微软雅黑" w:hAnsi="微软雅黑" w:cs="微软雅黑" w:hint="eastAsia"/>
          <w:color w:val="000000" w:themeColor="text1"/>
        </w:rPr>
        <w:t>高：</w:t>
      </w:r>
      <w:r>
        <w:rPr>
          <w:rFonts w:ascii="微软雅黑" w:eastAsia="微软雅黑" w:hAnsi="微软雅黑" w:cs="微软雅黑" w:hint="eastAsia"/>
          <w:color w:val="000000" w:themeColor="text1"/>
        </w:rPr>
        <w:t xml:space="preserve">10cm     </w:t>
      </w:r>
      <w:r>
        <w:rPr>
          <w:rFonts w:ascii="微软雅黑" w:eastAsia="微软雅黑" w:hAnsi="微软雅黑" w:cs="微软雅黑" w:hint="eastAsia"/>
          <w:color w:val="000000" w:themeColor="text1"/>
        </w:rPr>
        <w:t>体积重量为：（</w:t>
      </w:r>
      <w:r>
        <w:rPr>
          <w:rFonts w:ascii="微软雅黑" w:eastAsia="微软雅黑" w:hAnsi="微软雅黑" w:cs="微软雅黑" w:hint="eastAsia"/>
          <w:color w:val="000000" w:themeColor="text1"/>
        </w:rPr>
        <w:t>25*20*10</w:t>
      </w:r>
      <w:r>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 xml:space="preserve">/6000=0.84kg   </w:t>
      </w:r>
      <w:r>
        <w:rPr>
          <w:rFonts w:ascii="微软雅黑" w:eastAsia="微软雅黑" w:hAnsi="微软雅黑" w:cs="微软雅黑" w:hint="eastAsia"/>
          <w:color w:val="000000" w:themeColor="text1"/>
        </w:rPr>
        <w:t>实际重量为</w:t>
      </w:r>
      <w:r>
        <w:rPr>
          <w:rFonts w:ascii="微软雅黑" w:eastAsia="微软雅黑" w:hAnsi="微软雅黑" w:cs="微软雅黑" w:hint="eastAsia"/>
          <w:color w:val="000000" w:themeColor="text1"/>
        </w:rPr>
        <w:t xml:space="preserve"> 0.5kg</w:t>
      </w:r>
    </w:p>
    <w:p w:rsidR="001B1010" w:rsidRDefault="001B1010">
      <w:pPr>
        <w:rPr>
          <w:rFonts w:ascii="微软雅黑" w:eastAsia="微软雅黑" w:hAnsi="微软雅黑" w:cs="微软雅黑"/>
          <w:color w:val="000000" w:themeColor="text1"/>
        </w:rPr>
      </w:pPr>
    </w:p>
    <w:p w:rsidR="001B1010" w:rsidRDefault="001B1010">
      <w:pPr>
        <w:rPr>
          <w:rFonts w:ascii="微软雅黑" w:eastAsia="微软雅黑" w:hAnsi="微软雅黑" w:cs="微软雅黑"/>
          <w:color w:val="000000" w:themeColor="text1"/>
        </w:rPr>
      </w:pPr>
    </w:p>
    <w:p w:rsidR="001B1010" w:rsidRDefault="001B1010">
      <w:pPr>
        <w:rPr>
          <w:rFonts w:ascii="微软雅黑" w:eastAsia="微软雅黑" w:hAnsi="微软雅黑" w:cs="微软雅黑"/>
          <w:color w:val="000000" w:themeColor="text1"/>
        </w:rPr>
      </w:pPr>
    </w:p>
    <w:p w:rsidR="001B1010" w:rsidRDefault="001B1010">
      <w:pPr>
        <w:rPr>
          <w:rFonts w:ascii="微软雅黑" w:eastAsia="微软雅黑" w:hAnsi="微软雅黑" w:cs="微软雅黑"/>
          <w:color w:val="000000" w:themeColor="text1"/>
        </w:rPr>
      </w:pPr>
    </w:p>
    <w:p w:rsidR="001B1010" w:rsidRDefault="009E7AD0">
      <w:pPr>
        <w:rPr>
          <w:rFonts w:ascii="微软雅黑" w:eastAsia="微软雅黑" w:hAnsi="微软雅黑" w:cs="微软雅黑"/>
          <w:color w:val="000000" w:themeColor="text1"/>
        </w:rPr>
      </w:pPr>
      <w:r>
        <w:rPr>
          <w:rFonts w:ascii="微软雅黑" w:eastAsia="微软雅黑" w:hAnsi="微软雅黑" w:cs="微软雅黑" w:hint="eastAsia"/>
          <w:i/>
          <w:iCs/>
          <w:color w:val="000000" w:themeColor="text1"/>
          <w:u w:val="single"/>
        </w:rPr>
        <w:t>请完成后，将以上</w:t>
      </w:r>
      <w:r>
        <w:rPr>
          <w:rFonts w:ascii="微软雅黑" w:eastAsia="微软雅黑" w:hAnsi="微软雅黑" w:cs="微软雅黑" w:hint="eastAsia"/>
          <w:i/>
          <w:iCs/>
          <w:color w:val="000000" w:themeColor="text1"/>
          <w:u w:val="single"/>
        </w:rPr>
        <w:t>36</w:t>
      </w:r>
      <w:r>
        <w:rPr>
          <w:rFonts w:ascii="微软雅黑" w:eastAsia="微软雅黑" w:hAnsi="微软雅黑" w:cs="微软雅黑" w:hint="eastAsia"/>
          <w:i/>
          <w:iCs/>
          <w:color w:val="000000" w:themeColor="text1"/>
          <w:u w:val="single"/>
        </w:rPr>
        <w:t>道题的答案发送给卖家支持</w:t>
      </w:r>
      <w:r>
        <w:rPr>
          <w:rFonts w:ascii="微软雅黑" w:eastAsia="微软雅黑" w:hAnsi="微软雅黑" w:cs="微软雅黑" w:hint="eastAsia"/>
          <w:i/>
          <w:iCs/>
          <w:color w:val="000000" w:themeColor="text1"/>
          <w:u w:val="single"/>
        </w:rPr>
        <w:t xml:space="preserve"> QQ</w:t>
      </w:r>
      <w:r>
        <w:rPr>
          <w:rFonts w:ascii="微软雅黑" w:eastAsia="微软雅黑" w:hAnsi="微软雅黑" w:cs="微软雅黑" w:hint="eastAsia"/>
          <w:i/>
          <w:iCs/>
          <w:color w:val="000000" w:themeColor="text1"/>
          <w:u w:val="single"/>
        </w:rPr>
        <w:t>：</w:t>
      </w:r>
      <w:r>
        <w:rPr>
          <w:rFonts w:ascii="微软雅黑" w:eastAsia="微软雅黑" w:hAnsi="微软雅黑" w:cs="微软雅黑" w:hint="eastAsia"/>
          <w:i/>
          <w:iCs/>
          <w:color w:val="000000" w:themeColor="text1"/>
          <w:u w:val="single"/>
        </w:rPr>
        <w:t>2885637985</w:t>
      </w:r>
      <w:r>
        <w:rPr>
          <w:rFonts w:ascii="微软雅黑" w:eastAsia="微软雅黑" w:hAnsi="微软雅黑" w:cs="微软雅黑" w:hint="eastAsia"/>
          <w:i/>
          <w:iCs/>
          <w:color w:val="000000" w:themeColor="text1"/>
          <w:u w:val="single"/>
        </w:rPr>
        <w:t>。</w:t>
      </w:r>
      <w:r>
        <w:rPr>
          <w:rFonts w:ascii="微软雅黑" w:eastAsia="微软雅黑" w:hAnsi="微软雅黑" w:cs="微软雅黑" w:hint="eastAsia"/>
          <w:i/>
          <w:iCs/>
          <w:color w:val="000000" w:themeColor="text1"/>
          <w:u w:val="single"/>
        </w:rPr>
        <w:t>80</w:t>
      </w:r>
      <w:r>
        <w:rPr>
          <w:rFonts w:ascii="微软雅黑" w:eastAsia="微软雅黑" w:hAnsi="微软雅黑" w:cs="微软雅黑" w:hint="eastAsia"/>
          <w:i/>
          <w:iCs/>
          <w:color w:val="000000" w:themeColor="text1"/>
          <w:u w:val="single"/>
        </w:rPr>
        <w:t>分为及格线，谢谢。</w:t>
      </w:r>
    </w:p>
    <w:sectPr w:rsidR="001B101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C8C033"/>
    <w:multiLevelType w:val="singleLevel"/>
    <w:tmpl w:val="D8C8C033"/>
    <w:lvl w:ilvl="0">
      <w:start w:val="1"/>
      <w:numFmt w:val="upperLetter"/>
      <w:suff w:val="nothing"/>
      <w:lvlText w:val="%1、"/>
      <w:lvlJc w:val="left"/>
    </w:lvl>
  </w:abstractNum>
  <w:abstractNum w:abstractNumId="1" w15:restartNumberingAfterBreak="0">
    <w:nsid w:val="F9EE82C2"/>
    <w:multiLevelType w:val="singleLevel"/>
    <w:tmpl w:val="F9EE82C2"/>
    <w:lvl w:ilvl="0">
      <w:start w:val="30"/>
      <w:numFmt w:val="decimal"/>
      <w:suff w:val="nothing"/>
      <w:lvlText w:val="%1、"/>
      <w:lvlJc w:val="left"/>
    </w:lvl>
  </w:abstractNum>
  <w:abstractNum w:abstractNumId="2" w15:restartNumberingAfterBreak="0">
    <w:nsid w:val="53B0F342"/>
    <w:multiLevelType w:val="singleLevel"/>
    <w:tmpl w:val="53B0F342"/>
    <w:lvl w:ilvl="0">
      <w:start w:val="1"/>
      <w:numFmt w:val="upperLetter"/>
      <w:suff w:val="nothing"/>
      <w:lvlText w:val="%1、"/>
      <w:lvlJc w:val="left"/>
    </w:lvl>
  </w:abstractNum>
  <w:abstractNum w:abstractNumId="3" w15:restartNumberingAfterBreak="0">
    <w:nsid w:val="59F7E86D"/>
    <w:multiLevelType w:val="singleLevel"/>
    <w:tmpl w:val="59F7E86D"/>
    <w:lvl w:ilvl="0">
      <w:start w:val="1"/>
      <w:numFmt w:val="upperLetter"/>
      <w:suff w:val="nothing"/>
      <w:lvlText w:val="%1、"/>
      <w:lvlJc w:val="left"/>
    </w:lvl>
  </w:abstractNum>
  <w:abstractNum w:abstractNumId="4" w15:restartNumberingAfterBreak="0">
    <w:nsid w:val="59F7E99D"/>
    <w:multiLevelType w:val="singleLevel"/>
    <w:tmpl w:val="59F7E99D"/>
    <w:lvl w:ilvl="0">
      <w:start w:val="1"/>
      <w:numFmt w:val="upperLetter"/>
      <w:suff w:val="nothing"/>
      <w:lvlText w:val="%1、"/>
      <w:lvlJc w:val="left"/>
    </w:lvl>
  </w:abstractNum>
  <w:abstractNum w:abstractNumId="5" w15:restartNumberingAfterBreak="0">
    <w:nsid w:val="59F7EA63"/>
    <w:multiLevelType w:val="singleLevel"/>
    <w:tmpl w:val="59F7EA63"/>
    <w:lvl w:ilvl="0">
      <w:start w:val="1"/>
      <w:numFmt w:val="upperLetter"/>
      <w:suff w:val="nothing"/>
      <w:lvlText w:val="%1、"/>
      <w:lvlJc w:val="left"/>
    </w:lvl>
  </w:abstractNum>
  <w:abstractNum w:abstractNumId="6" w15:restartNumberingAfterBreak="0">
    <w:nsid w:val="59F7ECE9"/>
    <w:multiLevelType w:val="singleLevel"/>
    <w:tmpl w:val="59F7ECE9"/>
    <w:lvl w:ilvl="0">
      <w:start w:val="1"/>
      <w:numFmt w:val="upperLetter"/>
      <w:suff w:val="nothing"/>
      <w:lvlText w:val="%1、"/>
      <w:lvlJc w:val="left"/>
    </w:lvl>
  </w:abstractNum>
  <w:abstractNum w:abstractNumId="7" w15:restartNumberingAfterBreak="0">
    <w:nsid w:val="5A0C05F6"/>
    <w:multiLevelType w:val="singleLevel"/>
    <w:tmpl w:val="5A0C05F6"/>
    <w:lvl w:ilvl="0">
      <w:start w:val="1"/>
      <w:numFmt w:val="chineseCounting"/>
      <w:suff w:val="nothing"/>
      <w:lvlText w:val="%1、"/>
      <w:lvlJc w:val="left"/>
    </w:lvl>
  </w:abstractNum>
  <w:abstractNum w:abstractNumId="8" w15:restartNumberingAfterBreak="0">
    <w:nsid w:val="5A0C076D"/>
    <w:multiLevelType w:val="singleLevel"/>
    <w:tmpl w:val="5A0C076D"/>
    <w:lvl w:ilvl="0">
      <w:start w:val="1"/>
      <w:numFmt w:val="bullet"/>
      <w:lvlText w:val=""/>
      <w:lvlJc w:val="left"/>
      <w:pPr>
        <w:ind w:left="420" w:hanging="420"/>
      </w:pPr>
      <w:rPr>
        <w:rFonts w:ascii="Wingdings" w:hAnsi="Wingdings" w:hint="default"/>
      </w:rPr>
    </w:lvl>
  </w:abstractNum>
  <w:abstractNum w:abstractNumId="9" w15:restartNumberingAfterBreak="0">
    <w:nsid w:val="5A0C0784"/>
    <w:multiLevelType w:val="singleLevel"/>
    <w:tmpl w:val="5A0C0784"/>
    <w:lvl w:ilvl="0">
      <w:start w:val="1"/>
      <w:numFmt w:val="bullet"/>
      <w:lvlText w:val=""/>
      <w:lvlJc w:val="left"/>
      <w:pPr>
        <w:ind w:left="420" w:hanging="420"/>
      </w:pPr>
      <w:rPr>
        <w:rFonts w:ascii="Wingdings" w:hAnsi="Wingdings" w:hint="default"/>
      </w:rPr>
    </w:lvl>
  </w:abstractNum>
  <w:abstractNum w:abstractNumId="10" w15:restartNumberingAfterBreak="0">
    <w:nsid w:val="5A0C10EA"/>
    <w:multiLevelType w:val="singleLevel"/>
    <w:tmpl w:val="5A0C10EA"/>
    <w:lvl w:ilvl="0">
      <w:start w:val="5"/>
      <w:numFmt w:val="decimal"/>
      <w:suff w:val="nothing"/>
      <w:lvlText w:val="%1、"/>
      <w:lvlJc w:val="left"/>
    </w:lvl>
  </w:abstractNum>
  <w:num w:numId="1">
    <w:abstractNumId w:val="7"/>
  </w:num>
  <w:num w:numId="2">
    <w:abstractNumId w:val="8"/>
  </w:num>
  <w:num w:numId="3">
    <w:abstractNumId w:val="3"/>
  </w:num>
  <w:num w:numId="4">
    <w:abstractNumId w:val="10"/>
  </w:num>
  <w:num w:numId="5">
    <w:abstractNumId w:val="0"/>
  </w:num>
  <w:num w:numId="6">
    <w:abstractNumId w:val="9"/>
  </w:num>
  <w:num w:numId="7">
    <w:abstractNumId w:val="4"/>
  </w:num>
  <w:num w:numId="8">
    <w:abstractNumId w:val="5"/>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A7CD0"/>
    <w:rsid w:val="000F6F04"/>
    <w:rsid w:val="00171D28"/>
    <w:rsid w:val="001835F2"/>
    <w:rsid w:val="001B1010"/>
    <w:rsid w:val="001B4222"/>
    <w:rsid w:val="00286A47"/>
    <w:rsid w:val="004B4E0C"/>
    <w:rsid w:val="00522418"/>
    <w:rsid w:val="005379BA"/>
    <w:rsid w:val="007D1589"/>
    <w:rsid w:val="0080628D"/>
    <w:rsid w:val="009E7AD0"/>
    <w:rsid w:val="00BE17C6"/>
    <w:rsid w:val="00C90EE5"/>
    <w:rsid w:val="00CB2146"/>
    <w:rsid w:val="00F91B09"/>
    <w:rsid w:val="00FC3811"/>
    <w:rsid w:val="02E31257"/>
    <w:rsid w:val="04883E71"/>
    <w:rsid w:val="113A7CD0"/>
    <w:rsid w:val="167C61F8"/>
    <w:rsid w:val="1BA209CB"/>
    <w:rsid w:val="1BCD07BF"/>
    <w:rsid w:val="212413F9"/>
    <w:rsid w:val="212715FE"/>
    <w:rsid w:val="215673E6"/>
    <w:rsid w:val="21942E4B"/>
    <w:rsid w:val="261C201F"/>
    <w:rsid w:val="271B6DA5"/>
    <w:rsid w:val="27A86290"/>
    <w:rsid w:val="286662ED"/>
    <w:rsid w:val="2A42122E"/>
    <w:rsid w:val="31EE56C2"/>
    <w:rsid w:val="347343EA"/>
    <w:rsid w:val="35E669EA"/>
    <w:rsid w:val="3C3B3E7A"/>
    <w:rsid w:val="41ED7948"/>
    <w:rsid w:val="47AB3ED6"/>
    <w:rsid w:val="47F36E00"/>
    <w:rsid w:val="484659A0"/>
    <w:rsid w:val="49D42A62"/>
    <w:rsid w:val="4B570AC2"/>
    <w:rsid w:val="50A42E55"/>
    <w:rsid w:val="52CA2227"/>
    <w:rsid w:val="53705961"/>
    <w:rsid w:val="54F866EF"/>
    <w:rsid w:val="563826AF"/>
    <w:rsid w:val="58001A29"/>
    <w:rsid w:val="58602A15"/>
    <w:rsid w:val="5E054BEE"/>
    <w:rsid w:val="6CE12455"/>
    <w:rsid w:val="79F16119"/>
    <w:rsid w:val="7C43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5FE76"/>
  <w15:docId w15:val="{3AFDA850-070D-41B8-9D4B-B019C30C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Hyperlink"/>
    <w:basedOn w:val="a0"/>
    <w:qFormat/>
    <w:rPr>
      <w:color w:val="0000FF"/>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ller.support@kilimal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703</Words>
  <Characters>4008</Characters>
  <Application>Microsoft Office Word</Application>
  <DocSecurity>0</DocSecurity>
  <Lines>33</Lines>
  <Paragraphs>9</Paragraphs>
  <ScaleCrop>false</ScaleCrop>
  <Company>china</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hcc</dc:creator>
  <cp:lastModifiedBy>微软用户</cp:lastModifiedBy>
  <cp:revision>9</cp:revision>
  <cp:lastPrinted>2017-11-01T06:35:00Z</cp:lastPrinted>
  <dcterms:created xsi:type="dcterms:W3CDTF">2018-02-02T03:44:00Z</dcterms:created>
  <dcterms:modified xsi:type="dcterms:W3CDTF">2018-04-24T03:35:00Z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