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bidi w:val="1"/>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-420522</wp:posOffset>
            </wp:positionH>
            <wp:positionV relativeFrom="paragraph">
              <wp:posOffset>114300</wp:posOffset>
            </wp:positionV>
            <wp:extent cx="6118901" cy="1557338"/>
            <wp:effectExtent b="0" l="0" r="0" t="0"/>
            <wp:wrapSquare wrapText="bothSides" distB="114300" distT="114300" distL="114300" distR="114300"/>
            <wp:docPr id="203474370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118901" cy="1557338"/>
                    </a:xfrm>
                    <a:prstGeom prst="rect"/>
                    <a:ln/>
                  </pic:spPr>
                </pic:pic>
              </a:graphicData>
            </a:graphic>
          </wp:anchor>
        </w:drawing>
      </w:r>
    </w:p>
    <w:p w:rsidR="00000000" w:rsidDel="00000000" w:rsidP="00000000" w:rsidRDefault="00000000" w:rsidRPr="00000000" w14:paraId="00000002">
      <w:pPr>
        <w:bidi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Capstone Project Phase A 24-2-D-19</w:t>
      </w:r>
    </w:p>
    <w:p w:rsidR="00000000" w:rsidDel="00000000" w:rsidP="00000000" w:rsidRDefault="00000000" w:rsidRPr="00000000" w14:paraId="00000003">
      <w:pPr>
        <w:bidi w:val="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bidi w:val="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60"/>
          <w:szCs w:val="60"/>
          <w:rtl w:val="0"/>
        </w:rPr>
        <w:t xml:space="preserve">Citation Prediction using </w:t>
        <w:br w:type="textWrapping"/>
        <w:t xml:space="preserve">Ant Colony based Multi-Level</w:t>
        <w:br w:type="textWrapping"/>
        <w:t xml:space="preserve">Network Embedding</w:t>
      </w:r>
      <w:r w:rsidDel="00000000" w:rsidR="00000000" w:rsidRPr="00000000">
        <w:rPr>
          <w:rtl w:val="0"/>
        </w:rPr>
      </w:r>
    </w:p>
    <w:p w:rsidR="00000000" w:rsidDel="00000000" w:rsidP="00000000" w:rsidRDefault="00000000" w:rsidRPr="00000000" w14:paraId="00000005">
      <w:pPr>
        <w:bidi w:val="1"/>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2413216" cy="2413216"/>
            <wp:effectExtent b="0" l="0" r="0" t="0"/>
            <wp:docPr id="203474370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413216" cy="2413216"/>
                    </a:xfrm>
                    <a:prstGeom prst="rect"/>
                    <a:ln/>
                  </pic:spPr>
                </pic:pic>
              </a:graphicData>
            </a:graphic>
          </wp:inline>
        </w:drawing>
      </w:r>
      <w:r w:rsidDel="00000000" w:rsidR="00000000" w:rsidRPr="00000000">
        <w:rPr>
          <w:rFonts w:ascii="Times New Roman" w:cs="Times New Roman" w:eastAsia="Times New Roman" w:hAnsi="Times New Roman"/>
          <w:b w:val="1"/>
          <w:sz w:val="32"/>
          <w:szCs w:val="32"/>
          <w:rtl w:val="0"/>
        </w:rPr>
        <w:br w:type="textWrapping"/>
      </w:r>
    </w:p>
    <w:p w:rsidR="00000000" w:rsidDel="00000000" w:rsidP="00000000" w:rsidRDefault="00000000" w:rsidRPr="00000000" w14:paraId="00000006">
      <w:pPr>
        <w:bidi w:val="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Yoni Azeraf - 209459239</w:t>
      </w:r>
    </w:p>
    <w:p w:rsidR="00000000" w:rsidDel="00000000" w:rsidP="00000000" w:rsidRDefault="00000000" w:rsidRPr="00000000" w14:paraId="00000007">
      <w:pPr>
        <w:bidi w:val="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Itamar Kraus - 318304763</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Supervisor: </w:t>
      </w:r>
    </w:p>
    <w:p w:rsidR="00000000" w:rsidDel="00000000" w:rsidP="00000000" w:rsidRDefault="00000000" w:rsidRPr="00000000" w14:paraId="00000009">
      <w:pPr>
        <w:bidi w:val="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Dvora Toledano Kitai</w:t>
      </w:r>
    </w:p>
    <w:p w:rsidR="00000000" w:rsidDel="00000000" w:rsidP="00000000" w:rsidRDefault="00000000" w:rsidRPr="00000000" w14:paraId="0000000A">
      <w:pPr>
        <w:bidi w:val="1"/>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bidi w:val="1"/>
        <w:jc w:val="center"/>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sz w:val="24"/>
            <w:szCs w:val="24"/>
            <w:u w:val="single"/>
            <w:rtl w:val="0"/>
          </w:rPr>
          <w:t xml:space="preserve">GitHub</w:t>
        </w:r>
      </w:hyperlink>
      <w:r w:rsidDel="00000000" w:rsidR="00000000" w:rsidRPr="00000000">
        <w:rPr>
          <w:rtl w:val="0"/>
        </w:rPr>
      </w:r>
    </w:p>
    <w:sdt>
      <w:sdtPr>
        <w:tag w:val="goog_rdk_0"/>
      </w:sdtPr>
      <w:sdtContent>
        <w:p w:rsidR="00000000" w:rsidDel="00000000" w:rsidP="00000000" w:rsidRDefault="00000000" w:rsidRPr="00000000" w14:paraId="0000000C">
          <w:pPr>
            <w:pStyle w:val="Heading1"/>
            <w:rPr>
              <w:rFonts w:ascii="Times New Roman" w:cs="Times New Roman" w:eastAsia="Times New Roman" w:hAnsi="Times New Roman"/>
            </w:rPr>
          </w:pPr>
          <w:bookmarkStart w:colFirst="0" w:colLast="0" w:name="_heading=h.nzv5ppuiegc9" w:id="0"/>
          <w:bookmarkEnd w:id="0"/>
          <w:r w:rsidDel="00000000" w:rsidR="00000000" w:rsidRPr="00000000">
            <w:rPr>
              <w:rFonts w:ascii="Times New Roman" w:cs="Times New Roman" w:eastAsia="Times New Roman" w:hAnsi="Times New Roman"/>
              <w:rtl w:val="0"/>
            </w:rPr>
            <w:t xml:space="preserve">Table of Content</w:t>
          </w:r>
        </w:p>
      </w:sdtContent>
    </w:sdt>
    <w:p w:rsidR="00000000" w:rsidDel="00000000" w:rsidP="00000000" w:rsidRDefault="00000000" w:rsidRPr="00000000" w14:paraId="0000000D">
      <w:pPr>
        <w:bidi w:val="1"/>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adihn4hlflu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1kzo13sz77f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Literature Review</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f9qe2s3q12d">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Naive Way</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3nhzd3js6dtx">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 Embedding Approach</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l55dh1bmu0ts">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2.2.1 Embedding algorithms based on matrix factorization</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r5f8qrqqz3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2.2.1.1 Locally Linear Embedding</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ufhllwz7ix9">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2.2.1.2 Laplacian Eigenmaps</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ov0iwb5b3d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2.2.1.3 GraRep</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65y4oakthg1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2.2.1.4 HOPE</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228ifplb83s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2.2.2 Random walk-based network embedding algorithms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aovr9ui55lq">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2.2.2.1 DeepWalk</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pl5bhcq7kj5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2.2.2.2 Node2Vec</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nbi2m9p7te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2.2.2.3 LINE</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hflawpww1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2.2.3 Deep learning-based network embedding algorithms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xt7m5royh7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2.2.3.1 SDNE</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j0djc3hczrc6">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2.2.3.2 GCN</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108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att30d3eigqn">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2.2.3.3 GAN</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hkqmqpy8cvwz">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 Advanced Embedding Algorithms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i4hgj9dkcl57">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2.3.1 Walklets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cwi2fcj6im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2.3.2 HARP</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wkce08p5iwry">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2.3.3 NetLay</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c9a17mbv9kf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Background</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qqqvf2sx3iy5">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Preliminaries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7kmgikx1g6j">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3.1.1 Problem definition of network embedding</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jbwo8uki2zo">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3.1.2 Graph Clustering Pyramid</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c9wd7ke8fqi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3.2 Multi Level Network Embedding</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sucadgxy9kwa">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 Ant Colony Based Graph Coarsening</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k0a6r9nntyy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3.3.1 Ant Colony Walking</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62w9403w7b0">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3.3.2 Adaptive Threshold Selection</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9e9i52ue3dsk">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3.3.3 Graph clustering pyramid building</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ea7ignk6v9du">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3.4 Analysis of graph pyramid construction methods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24"/>
              <w:szCs w:val="24"/>
              <w:u w:val="none"/>
              <w:shd w:fill="auto" w:val="clear"/>
              <w:vertAlign w:val="baseline"/>
            </w:rPr>
          </w:pPr>
          <w:hyperlink w:anchor="_heading=h.8f9a9tmqz274">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3.5 Multi-Level Embedding Encoding</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e3x0hic0gz1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Expected Achievements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78yvipjxi4c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Proposed Research Plan</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ncatp9mjr4n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 Evaluation/Verification Plan</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i55kie34awt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References</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bidi w:val="1"/>
        <w:rPr>
          <w:rFonts w:ascii="Times New Roman" w:cs="Times New Roman" w:eastAsia="Times New Roman" w:hAnsi="Times New Roman"/>
        </w:rPr>
        <w:sectPr>
          <w:headerReference r:id="rId12" w:type="first"/>
          <w:footerReference r:id="rId13" w:type="default"/>
          <w:footerReference r:id="rId14" w:type="first"/>
          <w:pgSz w:h="16838" w:w="11906" w:orient="portrait"/>
          <w:pgMar w:bottom="1440" w:top="1440" w:left="1800" w:right="1800" w:header="708" w:footer="708"/>
          <w:pgNumType w:start="0"/>
          <w:titlePg w:val="1"/>
        </w:sectPr>
      </w:pPr>
      <w:r w:rsidDel="00000000" w:rsidR="00000000" w:rsidRPr="00000000">
        <w:rPr>
          <w:rtl w:val="0"/>
        </w:rPr>
      </w:r>
    </w:p>
    <w:p w:rsidR="00000000" w:rsidDel="00000000" w:rsidP="00000000" w:rsidRDefault="00000000" w:rsidRPr="00000000" w14:paraId="00000033">
      <w:pPr>
        <w:ind w:left="850" w:right="7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4"/>
          <w:szCs w:val="24"/>
          <w:rtl w:val="0"/>
        </w:rPr>
        <w:t xml:space="preserve">This project addresses the issue of including citations that are not necessarily relevant or have a weak and not necessarily significant connection to the paper. This issue has a negative effect on the quality and relevance of papers and on the ability of the readers in navigating the sea of ​​academic information. Existing approaches to tackle this problem, such as manual screening and expert reviews do exist, but these methods suffer from subjectivity and inadequate accuracy. By utilizing Ant Colony based Multi-level Network Embedding (ACE) and gaining insights from “ACE: Ant Colony based Multi-level Network Embedding for Hierarchical Graph Representation Learning” [11]. This project introduces a different approach. It involves creating a citation graph and utilizing an Ant Colony Optimization (ACO) method [7] based algorithm to identify those citations, enabling the assessment of their relevance. This method aims to improve the accuracy and objectivity in evaluating the relevance of citations in academic papers.</w:t>
      </w:r>
    </w:p>
    <w:p w:rsidR="00000000" w:rsidDel="00000000" w:rsidP="00000000" w:rsidRDefault="00000000" w:rsidRPr="00000000" w14:paraId="00000034">
      <w:pPr>
        <w:ind w:left="850" w:right="79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 Network Embedding </w:t>
      </w:r>
      <m:oMath>
        <m:r>
          <m:t>⋅</m:t>
        </m:r>
      </m:oMath>
      <w:r w:rsidDel="00000000" w:rsidR="00000000" w:rsidRPr="00000000">
        <w:rPr>
          <w:rFonts w:ascii="Times New Roman" w:cs="Times New Roman" w:eastAsia="Times New Roman" w:hAnsi="Times New Roman"/>
          <w:sz w:val="24"/>
          <w:szCs w:val="24"/>
          <w:rtl w:val="0"/>
        </w:rPr>
        <w:t xml:space="preserve"> Ant Colony Optimization </w:t>
      </w:r>
      <m:oMath>
        <m:r>
          <m:t>⋅</m:t>
        </m:r>
      </m:oMath>
      <w:r w:rsidDel="00000000" w:rsidR="00000000" w:rsidRPr="00000000">
        <w:rPr>
          <w:rFonts w:ascii="Times New Roman" w:cs="Times New Roman" w:eastAsia="Times New Roman" w:hAnsi="Times New Roman"/>
          <w:sz w:val="24"/>
          <w:szCs w:val="24"/>
          <w:rtl w:val="0"/>
        </w:rPr>
        <w:br w:type="textWrapping"/>
        <w:t xml:space="preserve">Coarsening </w:t>
      </w:r>
      <m:oMath>
        <m:r>
          <m:t>⋅</m:t>
        </m:r>
      </m:oMath>
      <w:r w:rsidDel="00000000" w:rsidR="00000000" w:rsidRPr="00000000">
        <w:rPr>
          <w:rFonts w:ascii="Times New Roman" w:cs="Times New Roman" w:eastAsia="Times New Roman" w:hAnsi="Times New Roman"/>
          <w:sz w:val="24"/>
          <w:szCs w:val="24"/>
          <w:rtl w:val="0"/>
        </w:rPr>
        <w:t xml:space="preserve"> Academic Citation </w:t>
      </w:r>
      <m:oMath>
        <m:r>
          <m:t>⋅</m:t>
        </m:r>
      </m:oMath>
      <w:r w:rsidDel="00000000" w:rsidR="00000000" w:rsidRPr="00000000">
        <w:rPr>
          <w:rFonts w:ascii="Times New Roman" w:cs="Times New Roman" w:eastAsia="Times New Roman" w:hAnsi="Times New Roman"/>
          <w:sz w:val="24"/>
          <w:szCs w:val="24"/>
          <w:rtl w:val="0"/>
        </w:rPr>
        <w:t xml:space="preserve"> Node Classification.</w:t>
        <w:br w:type="textWrapp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rPr>
      </w:pPr>
      <w:bookmarkStart w:colFirst="0" w:colLast="0" w:name="_heading=h.adihn4hlfluy" w:id="1"/>
      <w:bookmarkEnd w:id="1"/>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analysis is a powerful way to represent detailed data from sources like social networks, biological networks, and the World Wide Web.</w:t>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By analyzing graphs, we can gain valuable insights on the underlying structures, patterns, and hidden reveal relationships within complex networks.</w:t>
        <w:br w:type="textWrapping"/>
        <w:t xml:space="preserve">Clustering is a common task in graph analysis which helps to simplify the complexity of networks by highlighting the natural groupings. </w:t>
        <w:br w:type="textWrapping"/>
        <w:br w:type="textWrapping"/>
        <w:t xml:space="preserve">ACE [11] is an innovative algorithm that stands out by using ant colony principles to perform multi-level network embedding, capturing the clustering properties of graphs at multiple levels. </w:t>
      </w:r>
    </w:p>
    <w:p w:rsidR="00000000" w:rsidDel="00000000" w:rsidP="00000000" w:rsidRDefault="00000000" w:rsidRPr="00000000" w14:paraId="00000039">
      <w:pPr>
        <w:spacing w:after="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Unlike traditional network embedding algorithms that focus solely on the immediate neighbors of nodes, ACE employs a unique ant colony-based coarsening algorithm. </w:t>
        <w:br w:type="textWrapping"/>
        <w:t xml:space="preserve">This approach converts the graph into a series of multilevel clustering pyramids, allowing it to grasp the global clustering structures at various scales.</w:t>
        <w:br w:type="textWrapping"/>
        <w:t xml:space="preserve">Additionally, ACE uses an ant colony-based random walk algorithm to explore the strength of relationships between nodes, especially within loop structures in the graphs.</w:t>
      </w:r>
    </w:p>
    <w:p w:rsidR="00000000" w:rsidDel="00000000" w:rsidP="00000000" w:rsidRDefault="00000000" w:rsidRPr="00000000" w14:paraId="0000003A">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bidi w:val="1"/>
        <w:rPr>
          <w:rFonts w:ascii="Times New Roman" w:cs="Times New Roman" w:eastAsia="Times New Roman" w:hAnsi="Times New Roman"/>
        </w:rPr>
      </w:pPr>
      <w:bookmarkStart w:colFirst="0" w:colLast="0" w:name="_heading=h.tb9k5evr11x9" w:id="2"/>
      <w:bookmarkEnd w:id="2"/>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rPr>
      </w:pPr>
      <w:bookmarkStart w:colFirst="0" w:colLast="0" w:name="_heading=h.1kzo13sz77fn" w:id="3"/>
      <w:bookmarkEnd w:id="3"/>
      <w:r w:rsidDel="00000000" w:rsidR="00000000" w:rsidRPr="00000000">
        <w:rPr>
          <w:rFonts w:ascii="Times New Roman" w:cs="Times New Roman" w:eastAsia="Times New Roman" w:hAnsi="Times New Roman"/>
          <w:rtl w:val="0"/>
        </w:rPr>
        <w:t xml:space="preserve">2. Literature Review</w:t>
      </w:r>
    </w:p>
    <w:p w:rsidR="00000000" w:rsidDel="00000000" w:rsidP="00000000" w:rsidRDefault="00000000" w:rsidRPr="00000000" w14:paraId="0000003D">
      <w:pPr>
        <w:pStyle w:val="Heading2"/>
        <w:rPr>
          <w:rFonts w:ascii="Times New Roman" w:cs="Times New Roman" w:eastAsia="Times New Roman" w:hAnsi="Times New Roman"/>
        </w:rPr>
      </w:pPr>
      <w:bookmarkStart w:colFirst="0" w:colLast="0" w:name="_heading=h.f9qe2s3q12d" w:id="4"/>
      <w:bookmarkEnd w:id="4"/>
      <w:r w:rsidDel="00000000" w:rsidR="00000000" w:rsidRPr="00000000">
        <w:rPr>
          <w:rFonts w:ascii="Times New Roman" w:cs="Times New Roman" w:eastAsia="Times New Roman" w:hAnsi="Times New Roman"/>
          <w:rtl w:val="0"/>
        </w:rPr>
        <w:t xml:space="preserve">2.1 Naive Way</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basic approach to represent nodes in a graph is by using the row vectors from the adjacency matrix as their feature vectors (as used in [2], [13]).</w:t>
        <w:br w:type="textWrapping"/>
        <w:t xml:space="preserve">An adjacency matrix is a square matrix used to represent a graph, where each row vector corresponds to a node and the elements indicate the presence of edges between nodes.</w:t>
        <w:br w:type="textWrapping"/>
        <w:t xml:space="preserve">That approach often becomes impractical for real-world graphs, which can have billions of nodes and edges. The resulting feature vectors are typically high-dimensional and sparse, leading to poor performance in classifiers.</w:t>
      </w:r>
    </w:p>
    <w:p w:rsidR="00000000" w:rsidDel="00000000" w:rsidP="00000000" w:rsidRDefault="00000000" w:rsidRPr="00000000" w14:paraId="00000040">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Style w:val="Heading2"/>
        <w:rPr>
          <w:rFonts w:ascii="Times New Roman" w:cs="Times New Roman" w:eastAsia="Times New Roman" w:hAnsi="Times New Roman"/>
        </w:rPr>
      </w:pPr>
      <w:bookmarkStart w:colFirst="0" w:colLast="0" w:name="_heading=h.3nhzd3js6dtx" w:id="5"/>
      <w:bookmarkEnd w:id="5"/>
      <w:r w:rsidDel="00000000" w:rsidR="00000000" w:rsidRPr="00000000">
        <w:rPr>
          <w:rFonts w:ascii="Times New Roman" w:cs="Times New Roman" w:eastAsia="Times New Roman" w:hAnsi="Times New Roman"/>
          <w:rtl w:val="0"/>
        </w:rPr>
        <w:t xml:space="preserve">2.2 Embedding Approach</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approach’s goal is to represent nodes using lower-dimensional embedding vectors, allowing the graph to be mapped to an embedding vector space.</w:t>
      </w:r>
    </w:p>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Nodes with close relationships will be mapped to similar embedding vectors.</w:t>
        <w:br w:type="textWrapping"/>
        <w:t xml:space="preserve">This space can be processed using Machine Learning (ML) methods for tasks such as link prediction, node classification, visualization, etc. </w:t>
      </w:r>
    </w:p>
    <w:p w:rsidR="00000000" w:rsidDel="00000000" w:rsidP="00000000" w:rsidRDefault="00000000" w:rsidRPr="00000000" w14:paraId="00000045">
      <w:pPr>
        <w:rPr>
          <w:rFonts w:ascii="Times New Roman" w:cs="Times New Roman" w:eastAsia="Times New Roman" w:hAnsi="Times New Roman"/>
          <w:b w:val="1"/>
          <w:color w:val="ff0000"/>
          <w:sz w:val="24"/>
          <w:szCs w:val="24"/>
          <w:highlight w:val="yellow"/>
        </w:rPr>
      </w:pPr>
      <w:r w:rsidDel="00000000" w:rsidR="00000000" w:rsidRPr="00000000">
        <w:rPr>
          <w:rtl w:val="0"/>
        </w:rPr>
      </w:r>
    </w:p>
    <w:p w:rsidR="00000000" w:rsidDel="00000000" w:rsidP="00000000" w:rsidRDefault="00000000" w:rsidRPr="00000000" w14:paraId="00000046">
      <w:pPr>
        <w:pStyle w:val="Heading3"/>
        <w:rPr>
          <w:rFonts w:ascii="Times New Roman" w:cs="Times New Roman" w:eastAsia="Times New Roman" w:hAnsi="Times New Roman"/>
        </w:rPr>
      </w:pPr>
      <w:bookmarkStart w:colFirst="0" w:colLast="0" w:name="_heading=h.l55dh1bmu0ts" w:id="6"/>
      <w:bookmarkEnd w:id="6"/>
      <w:r w:rsidDel="00000000" w:rsidR="00000000" w:rsidRPr="00000000">
        <w:rPr>
          <w:rFonts w:ascii="Times New Roman" w:cs="Times New Roman" w:eastAsia="Times New Roman" w:hAnsi="Times New Roman"/>
          <w:rtl w:val="0"/>
        </w:rPr>
        <w:t xml:space="preserve">2.2.1 Embedding algorithms based on matrix factorization</w:t>
        <w:br w:type="textWrapping"/>
      </w:r>
    </w:p>
    <w:p w:rsidR="00000000" w:rsidDel="00000000" w:rsidP="00000000" w:rsidRDefault="00000000" w:rsidRPr="00000000" w14:paraId="000000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Embedding algorithms based on matrix factorization are effective for </w:t>
        <w:br w:type="textWrapping"/>
        <w:t xml:space="preserve">processing small graphs to produce low-dimensional node vectors, but they </w:t>
        <w:br w:type="textWrapping"/>
        <w:t xml:space="preserve">struggle to scale up for handling large-scale graphs.</w:t>
      </w:r>
    </w:p>
    <w:p w:rsidR="00000000" w:rsidDel="00000000" w:rsidP="00000000" w:rsidRDefault="00000000" w:rsidRPr="00000000" w14:paraId="00000048">
      <w:pPr>
        <w:pStyle w:val="Heading4"/>
        <w:spacing w:after="0" w:line="240" w:lineRule="auto"/>
        <w:ind w:firstLine="720"/>
        <w:rPr>
          <w:rFonts w:ascii="Times New Roman" w:cs="Times New Roman" w:eastAsia="Times New Roman" w:hAnsi="Times New Roman"/>
        </w:rPr>
      </w:pPr>
      <w:bookmarkStart w:colFirst="0" w:colLast="0" w:name="_heading=h.wnlplld8jdaq" w:id="7"/>
      <w:bookmarkEnd w:id="7"/>
      <w:r w:rsidDel="00000000" w:rsidR="00000000" w:rsidRPr="00000000">
        <w:rPr>
          <w:rtl w:val="0"/>
        </w:rPr>
      </w:r>
    </w:p>
    <w:p w:rsidR="00000000" w:rsidDel="00000000" w:rsidP="00000000" w:rsidRDefault="00000000" w:rsidRPr="00000000" w14:paraId="00000049">
      <w:pPr>
        <w:pStyle w:val="Heading4"/>
        <w:ind w:left="720" w:firstLine="0"/>
        <w:rPr>
          <w:rFonts w:ascii="Times New Roman" w:cs="Times New Roman" w:eastAsia="Times New Roman" w:hAnsi="Times New Roman"/>
          <w:sz w:val="24"/>
          <w:szCs w:val="24"/>
        </w:rPr>
      </w:pPr>
      <w:bookmarkStart w:colFirst="0" w:colLast="0" w:name="_heading=h.hr5f8qrqqz3k" w:id="8"/>
      <w:bookmarkEnd w:id="8"/>
      <w:r w:rsidDel="00000000" w:rsidR="00000000" w:rsidRPr="00000000">
        <w:rPr>
          <w:rFonts w:ascii="Times New Roman" w:cs="Times New Roman" w:eastAsia="Times New Roman" w:hAnsi="Times New Roman"/>
          <w:sz w:val="24"/>
          <w:szCs w:val="24"/>
          <w:rtl w:val="0"/>
        </w:rPr>
        <w:t xml:space="preserve">2.2.1.1 Locally Linear Embedding</w:t>
      </w:r>
    </w:p>
    <w:p w:rsidR="00000000" w:rsidDel="00000000" w:rsidP="00000000" w:rsidRDefault="00000000" w:rsidRPr="00000000" w14:paraId="0000004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Locally Linear Embedding (LLE) method [16]</w:t>
      </w:r>
      <w:r w:rsidDel="00000000" w:rsidR="00000000" w:rsidRPr="00000000">
        <w:rPr>
          <w:rFonts w:ascii="Times New Roman" w:cs="Times New Roman" w:eastAsia="Times New Roman" w:hAnsi="Times New Roman"/>
          <w:i w:val="1"/>
          <w:color w:val="0f476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preserves local relationships by reconstructing each node based on its nearest neighbors, effectively capturing the local structure within the graph.</w:t>
      </w:r>
    </w:p>
    <w:p w:rsidR="00000000" w:rsidDel="00000000" w:rsidP="00000000" w:rsidRDefault="00000000" w:rsidRPr="00000000" w14:paraId="0000004B">
      <w:pPr>
        <w:pStyle w:val="Heading4"/>
        <w:ind w:left="720" w:firstLine="0"/>
        <w:rPr>
          <w:rFonts w:ascii="Times New Roman" w:cs="Times New Roman" w:eastAsia="Times New Roman" w:hAnsi="Times New Roman"/>
          <w:sz w:val="24"/>
          <w:szCs w:val="24"/>
        </w:rPr>
      </w:pPr>
      <w:bookmarkStart w:colFirst="0" w:colLast="0" w:name="_heading=h.ufhllwz7ix9" w:id="9"/>
      <w:bookmarkEnd w:id="9"/>
      <w:r w:rsidDel="00000000" w:rsidR="00000000" w:rsidRPr="00000000">
        <w:rPr>
          <w:rFonts w:ascii="Times New Roman" w:cs="Times New Roman" w:eastAsia="Times New Roman" w:hAnsi="Times New Roman"/>
          <w:sz w:val="24"/>
          <w:szCs w:val="24"/>
          <w:rtl w:val="0"/>
        </w:rPr>
        <w:br w:type="textWrapping"/>
        <w:t xml:space="preserve">2.2.1.2 Laplacian Eigenmaps</w:t>
      </w:r>
    </w:p>
    <w:p w:rsidR="00000000" w:rsidDel="00000000" w:rsidP="00000000" w:rsidRDefault="00000000" w:rsidRPr="00000000" w14:paraId="0000004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focusing on the graph Laplacian, Laplacian Eigenmaps approach [1]</w:t>
      </w:r>
      <w:r w:rsidDel="00000000" w:rsidR="00000000" w:rsidRPr="00000000">
        <w:rPr>
          <w:rFonts w:ascii="Times New Roman" w:cs="Times New Roman" w:eastAsia="Times New Roman" w:hAnsi="Times New Roman"/>
          <w:i w:val="1"/>
          <w:color w:val="0f476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seeks to maintain the local connectivity of nodes, making it excellent for highlighting the inherent geometry of the data.</w:t>
      </w:r>
    </w:p>
    <w:p w:rsidR="00000000" w:rsidDel="00000000" w:rsidP="00000000" w:rsidRDefault="00000000" w:rsidRPr="00000000" w14:paraId="0000004D">
      <w:pPr>
        <w:pStyle w:val="Heading4"/>
        <w:ind w:left="720" w:firstLine="0"/>
        <w:rPr>
          <w:rFonts w:ascii="Times New Roman" w:cs="Times New Roman" w:eastAsia="Times New Roman" w:hAnsi="Times New Roman"/>
          <w:sz w:val="24"/>
          <w:szCs w:val="24"/>
        </w:rPr>
      </w:pPr>
      <w:bookmarkStart w:colFirst="0" w:colLast="0" w:name="_heading=h.jov0iwb5b3d7" w:id="10"/>
      <w:bookmarkEnd w:id="10"/>
      <w:r w:rsidDel="00000000" w:rsidR="00000000" w:rsidRPr="00000000">
        <w:rPr>
          <w:rFonts w:ascii="Times New Roman" w:cs="Times New Roman" w:eastAsia="Times New Roman" w:hAnsi="Times New Roman"/>
          <w:sz w:val="24"/>
          <w:szCs w:val="24"/>
          <w:rtl w:val="0"/>
        </w:rPr>
        <w:br w:type="textWrapping"/>
        <w:t xml:space="preserve">2.2.1.3 GraRep</w:t>
      </w:r>
    </w:p>
    <w:p w:rsidR="00000000" w:rsidDel="00000000" w:rsidP="00000000" w:rsidRDefault="00000000" w:rsidRPr="00000000" w14:paraId="0000004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GraRep technique [2]</w:t>
      </w:r>
      <w:r w:rsidDel="00000000" w:rsidR="00000000" w:rsidRPr="00000000">
        <w:rPr>
          <w:rFonts w:ascii="Times New Roman" w:cs="Times New Roman" w:eastAsia="Times New Roman" w:hAnsi="Times New Roman"/>
          <w:i w:val="1"/>
          <w:color w:val="0f476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extends beyond immediate neighborhoods by considering different powers of the adjacency matrix to capture various scales of node relationships within its embeddings.</w:t>
      </w:r>
    </w:p>
    <w:p w:rsidR="00000000" w:rsidDel="00000000" w:rsidP="00000000" w:rsidRDefault="00000000" w:rsidRPr="00000000" w14:paraId="0000004F">
      <w:pPr>
        <w:pStyle w:val="Heading4"/>
        <w:ind w:left="720" w:firstLine="0"/>
        <w:rPr>
          <w:rFonts w:ascii="Times New Roman" w:cs="Times New Roman" w:eastAsia="Times New Roman" w:hAnsi="Times New Roman"/>
          <w:sz w:val="24"/>
          <w:szCs w:val="24"/>
        </w:rPr>
      </w:pPr>
      <w:bookmarkStart w:colFirst="0" w:colLast="0" w:name="_heading=h.65y4oakthg1y" w:id="11"/>
      <w:bookmarkEnd w:id="11"/>
      <w:r w:rsidDel="00000000" w:rsidR="00000000" w:rsidRPr="00000000">
        <w:rPr>
          <w:rFonts w:ascii="Times New Roman" w:cs="Times New Roman" w:eastAsia="Times New Roman" w:hAnsi="Times New Roman"/>
          <w:sz w:val="24"/>
          <w:szCs w:val="24"/>
          <w:rtl w:val="0"/>
        </w:rPr>
        <w:br w:type="textWrapping"/>
        <w:t xml:space="preserve">2.2.1.4 HOPE </w:t>
      </w:r>
    </w:p>
    <w:p w:rsidR="00000000" w:rsidDel="00000000" w:rsidP="00000000" w:rsidRDefault="00000000" w:rsidRPr="00000000" w14:paraId="0000005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HOPE procedure [13] efficiency preserves higher-order proximities by leveraging a similarity matrix, which allows it to capture the asymmetry in node relationships effectively.</w:t>
        <w:br w:type="textWrapping"/>
      </w:r>
    </w:p>
    <w:p w:rsidR="00000000" w:rsidDel="00000000" w:rsidP="00000000" w:rsidRDefault="00000000" w:rsidRPr="00000000" w14:paraId="00000051">
      <w:pPr>
        <w:pStyle w:val="Heading3"/>
        <w:rPr>
          <w:rFonts w:ascii="Times New Roman" w:cs="Times New Roman" w:eastAsia="Times New Roman" w:hAnsi="Times New Roman"/>
          <w:sz w:val="24"/>
          <w:szCs w:val="24"/>
        </w:rPr>
      </w:pPr>
      <w:bookmarkStart w:colFirst="0" w:colLast="0" w:name="_heading=h.228ifplb83sz" w:id="12"/>
      <w:bookmarkEnd w:id="12"/>
      <w:r w:rsidDel="00000000" w:rsidR="00000000" w:rsidRPr="00000000">
        <w:rPr>
          <w:rFonts w:ascii="Times New Roman" w:cs="Times New Roman" w:eastAsia="Times New Roman" w:hAnsi="Times New Roman"/>
          <w:rtl w:val="0"/>
        </w:rPr>
        <w:t xml:space="preserve">2.2.2 Random walk-based network embedding algorithms</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walk-based network embedding algorithms are more adept at </w:t>
        <w:br w:type="textWrapping"/>
        <w:t xml:space="preserve">addressing the scalability issues associated with large graphs.</w:t>
      </w:r>
    </w:p>
    <w:p w:rsidR="00000000" w:rsidDel="00000000" w:rsidP="00000000" w:rsidRDefault="00000000" w:rsidRPr="00000000" w14:paraId="00000053">
      <w:pPr>
        <w:pStyle w:val="Heading4"/>
        <w:rPr>
          <w:rFonts w:ascii="Times New Roman" w:cs="Times New Roman" w:eastAsia="Times New Roman" w:hAnsi="Times New Roman"/>
          <w:sz w:val="24"/>
          <w:szCs w:val="24"/>
        </w:rPr>
      </w:pPr>
      <w:bookmarkStart w:colFirst="0" w:colLast="0" w:name="_heading=h.jaovr9ui55lq" w:id="13"/>
      <w:bookmarkEnd w:id="13"/>
      <w:r w:rsidDel="00000000" w:rsidR="00000000" w:rsidRPr="00000000">
        <w:rPr>
          <w:rFonts w:ascii="Times New Roman" w:cs="Times New Roman" w:eastAsia="Times New Roman" w:hAnsi="Times New Roman"/>
          <w:sz w:val="24"/>
          <w:szCs w:val="24"/>
          <w:rtl w:val="0"/>
        </w:rPr>
        <w:br w:type="textWrapping"/>
        <w:tab/>
        <w:t xml:space="preserve">2.2.2.1 DeepWalk</w:t>
      </w:r>
    </w:p>
    <w:p w:rsidR="00000000" w:rsidDel="00000000" w:rsidP="00000000" w:rsidRDefault="00000000" w:rsidRPr="00000000" w14:paraId="0000005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DeepWalk technique [14]</w:t>
      </w:r>
      <w:r w:rsidDel="00000000" w:rsidR="00000000" w:rsidRPr="00000000">
        <w:rPr>
          <w:rFonts w:ascii="Times New Roman" w:cs="Times New Roman" w:eastAsia="Times New Roman" w:hAnsi="Times New Roman"/>
          <w:i w:val="1"/>
          <w:color w:val="0f476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uses random walks on a graph to generate node</w:t>
        <w:br w:type="textWrapping"/>
        <w:t xml:space="preserve">            sequences, applying natural language processing techniques to create vector</w:t>
        <w:br w:type="textWrapping"/>
        <w:t xml:space="preserve">            representations that capture the network's structure.</w:t>
      </w:r>
    </w:p>
    <w:p w:rsidR="00000000" w:rsidDel="00000000" w:rsidP="00000000" w:rsidRDefault="00000000" w:rsidRPr="00000000" w14:paraId="00000055">
      <w:pPr>
        <w:pStyle w:val="Heading4"/>
        <w:ind w:firstLine="720"/>
        <w:rPr>
          <w:rFonts w:ascii="Times New Roman" w:cs="Times New Roman" w:eastAsia="Times New Roman" w:hAnsi="Times New Roman"/>
          <w:sz w:val="24"/>
          <w:szCs w:val="24"/>
        </w:rPr>
      </w:pPr>
      <w:bookmarkStart w:colFirst="0" w:colLast="0" w:name="_heading=h.pl5bhcq7kj5a" w:id="14"/>
      <w:bookmarkEnd w:id="14"/>
      <w:r w:rsidDel="00000000" w:rsidR="00000000" w:rsidRPr="00000000">
        <w:rPr>
          <w:rFonts w:ascii="Times New Roman" w:cs="Times New Roman" w:eastAsia="Times New Roman" w:hAnsi="Times New Roman"/>
          <w:sz w:val="24"/>
          <w:szCs w:val="24"/>
          <w:rtl w:val="0"/>
        </w:rPr>
        <w:tab/>
        <w:br w:type="textWrapping"/>
        <w:tab/>
        <w:t xml:space="preserve">2.2.2.2 Node2Vec </w:t>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Node2Vec method [8] flexibly learns node representations by efficiently</w:t>
        <w:br w:type="textWrapping"/>
        <w:t xml:space="preserve">            balancing between exploring local neighborhoods and sampling more distant </w:t>
        <w:br w:type="textWrapping"/>
        <w:t xml:space="preserve">            parts of the graph.</w:t>
      </w:r>
    </w:p>
    <w:p w:rsidR="00000000" w:rsidDel="00000000" w:rsidP="00000000" w:rsidRDefault="00000000" w:rsidRPr="00000000" w14:paraId="00000057">
      <w:pPr>
        <w:pStyle w:val="Heading4"/>
        <w:ind w:firstLine="720"/>
        <w:rPr>
          <w:rFonts w:ascii="Times New Roman" w:cs="Times New Roman" w:eastAsia="Times New Roman" w:hAnsi="Times New Roman"/>
          <w:sz w:val="24"/>
          <w:szCs w:val="24"/>
        </w:rPr>
      </w:pPr>
      <w:bookmarkStart w:colFirst="0" w:colLast="0" w:name="_heading=h.snbi2m9p7ter" w:id="15"/>
      <w:bookmarkEnd w:id="15"/>
      <w:r w:rsidDel="00000000" w:rsidR="00000000" w:rsidRPr="00000000">
        <w:rPr>
          <w:rFonts w:ascii="Times New Roman" w:cs="Times New Roman" w:eastAsia="Times New Roman" w:hAnsi="Times New Roman"/>
          <w:sz w:val="24"/>
          <w:szCs w:val="24"/>
          <w:rtl w:val="0"/>
        </w:rPr>
        <w:tab/>
        <w:br w:type="textWrapping"/>
        <w:tab/>
        <w:t xml:space="preserve">2.2.2.3 LINE </w:t>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approach [18] designed to handle very large networks by preserving</w:t>
        <w:br w:type="textWrapping"/>
        <w:tab/>
        <w:t xml:space="preserve">both first order (direct neighbors) and second order (neighbors of neighbors)</w:t>
        <w:br w:type="textWrapping"/>
        <w:t xml:space="preserve">            proximity.</w:t>
      </w:r>
    </w:p>
    <w:p w:rsidR="00000000" w:rsidDel="00000000" w:rsidP="00000000" w:rsidRDefault="00000000" w:rsidRPr="00000000" w14:paraId="00000059">
      <w:pPr>
        <w:pStyle w:val="Heading3"/>
        <w:ind w:firstLine="720"/>
        <w:rPr>
          <w:rFonts w:ascii="Times New Roman" w:cs="Times New Roman" w:eastAsia="Times New Roman" w:hAnsi="Times New Roman"/>
          <w:color w:val="0f4761"/>
        </w:rPr>
      </w:pPr>
      <w:bookmarkStart w:colFirst="0" w:colLast="0" w:name="_heading=h.xhflawpww16" w:id="16"/>
      <w:bookmarkEnd w:id="16"/>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f4761"/>
          <w:rtl w:val="0"/>
        </w:rPr>
        <w:t xml:space="preserve">2.2.3 Deep learning-based network embedding algorithms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learning-based network embedding algorithms utilize complex models with larger capacities to uncover deeper properties of nodes.</w:t>
      </w:r>
    </w:p>
    <w:p w:rsidR="00000000" w:rsidDel="00000000" w:rsidP="00000000" w:rsidRDefault="00000000" w:rsidRPr="00000000" w14:paraId="0000005B">
      <w:pPr>
        <w:pStyle w:val="Heading4"/>
        <w:rPr>
          <w:rFonts w:ascii="Times New Roman" w:cs="Times New Roman" w:eastAsia="Times New Roman" w:hAnsi="Times New Roman"/>
          <w:sz w:val="24"/>
          <w:szCs w:val="24"/>
        </w:rPr>
      </w:pPr>
      <w:bookmarkStart w:colFirst="0" w:colLast="0" w:name="_heading=h.xt7m5royh7y" w:id="17"/>
      <w:bookmarkEnd w:id="17"/>
      <w:r w:rsidDel="00000000" w:rsidR="00000000" w:rsidRPr="00000000">
        <w:rPr>
          <w:rFonts w:ascii="Times New Roman" w:cs="Times New Roman" w:eastAsia="Times New Roman" w:hAnsi="Times New Roman"/>
          <w:sz w:val="24"/>
          <w:szCs w:val="24"/>
          <w:rtl w:val="0"/>
        </w:rPr>
        <w:br w:type="textWrapping"/>
        <w:tab/>
        <w:t xml:space="preserve">2.2.3.1 </w:t>
      </w:r>
      <w:r w:rsidDel="00000000" w:rsidR="00000000" w:rsidRPr="00000000">
        <w:rPr>
          <w:rFonts w:ascii="Times New Roman" w:cs="Times New Roman" w:eastAsia="Times New Roman" w:hAnsi="Times New Roman"/>
          <w:sz w:val="24"/>
          <w:szCs w:val="24"/>
          <w:rtl w:val="0"/>
        </w:rPr>
        <w:t xml:space="preserve">SDNE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SDNE mechanism [19] uses a semi-supervised deep model that preserves both</w:t>
        <w:br w:type="textWrapping"/>
        <w:tab/>
        <w:t xml:space="preserve">the first order and second-order proximities between nodes, enhancing its</w:t>
        <w:br w:type="textWrapping"/>
        <w:tab/>
        <w:t xml:space="preserve">ability to capture the complex structures within the graph.</w:t>
      </w:r>
    </w:p>
    <w:p w:rsidR="00000000" w:rsidDel="00000000" w:rsidP="00000000" w:rsidRDefault="00000000" w:rsidRPr="00000000" w14:paraId="0000005D">
      <w:pPr>
        <w:pStyle w:val="Heading4"/>
        <w:ind w:firstLine="720"/>
        <w:rPr>
          <w:rFonts w:ascii="Times New Roman" w:cs="Times New Roman" w:eastAsia="Times New Roman" w:hAnsi="Times New Roman"/>
          <w:sz w:val="24"/>
          <w:szCs w:val="24"/>
        </w:rPr>
      </w:pPr>
      <w:bookmarkStart w:colFirst="0" w:colLast="0" w:name="_heading=h.j0djc3hczrc6" w:id="18"/>
      <w:bookmarkEnd w:id="18"/>
      <w:r w:rsidDel="00000000" w:rsidR="00000000" w:rsidRPr="00000000">
        <w:rPr>
          <w:rFonts w:ascii="Times New Roman" w:cs="Times New Roman" w:eastAsia="Times New Roman" w:hAnsi="Times New Roman"/>
          <w:sz w:val="24"/>
          <w:szCs w:val="24"/>
          <w:rtl w:val="0"/>
        </w:rPr>
        <w:tab/>
        <w:br w:type="textWrapping"/>
        <w:tab/>
        <w:t xml:space="preserve">2.2.3.2 GCN </w:t>
      </w:r>
    </w:p>
    <w:p w:rsidR="00000000" w:rsidDel="00000000" w:rsidP="00000000" w:rsidRDefault="00000000" w:rsidRPr="00000000" w14:paraId="0000005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GCN [6], [10] method applies convolutional neural network concepts to graph</w:t>
        <w:br w:type="textWrapping"/>
        <w:tab/>
        <w:t xml:space="preserve">data, aggregating features from a node's neighbors to learn powerful </w:t>
        <w:br w:type="textWrapping"/>
        <w:t xml:space="preserve">            representations that incorporate both local graph structure and node features.</w:t>
      </w:r>
    </w:p>
    <w:p w:rsidR="00000000" w:rsidDel="00000000" w:rsidP="00000000" w:rsidRDefault="00000000" w:rsidRPr="00000000" w14:paraId="0000005F">
      <w:pPr>
        <w:pStyle w:val="Heading4"/>
        <w:ind w:firstLine="720"/>
        <w:rPr>
          <w:rFonts w:ascii="Times New Roman" w:cs="Times New Roman" w:eastAsia="Times New Roman" w:hAnsi="Times New Roman"/>
          <w:sz w:val="24"/>
          <w:szCs w:val="24"/>
        </w:rPr>
      </w:pPr>
      <w:bookmarkStart w:colFirst="0" w:colLast="0" w:name="_heading=h.att30d3eigqn" w:id="19"/>
      <w:bookmarkEnd w:id="19"/>
      <w:r w:rsidDel="00000000" w:rsidR="00000000" w:rsidRPr="00000000">
        <w:rPr>
          <w:rFonts w:ascii="Times New Roman" w:cs="Times New Roman" w:eastAsia="Times New Roman" w:hAnsi="Times New Roman"/>
          <w:sz w:val="24"/>
          <w:szCs w:val="24"/>
          <w:rtl w:val="0"/>
        </w:rPr>
        <w:br w:type="textWrapping"/>
        <w:tab/>
        <w:t xml:space="preserve">2.2.3.3 GAN </w:t>
      </w:r>
    </w:p>
    <w:p w:rsidR="00000000" w:rsidDel="00000000" w:rsidP="00000000" w:rsidRDefault="00000000" w:rsidRPr="00000000" w14:paraId="0000006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on the mechanism of attention, GAN approach [5],[20] allows</w:t>
        <w:br w:type="textWrapping"/>
        <w:t xml:space="preserve">            nodes to weigh the importance of their neighbors’ features dynamically,</w:t>
        <w:br w:type="textWrapping"/>
        <w:t xml:space="preserve">            leading to more precise and context-aware embeddings.</w:t>
        <w:br w:type="textWrapping"/>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Nevertheless, the above Embedding algorithms represent the local structures surrounding a node and fail to reflect the global hierarchical clustering properties within a graph.</w:t>
      </w:r>
    </w:p>
    <w:p w:rsidR="00000000" w:rsidDel="00000000" w:rsidP="00000000" w:rsidRDefault="00000000" w:rsidRPr="00000000" w14:paraId="00000062">
      <w:pPr>
        <w:pStyle w:val="Heading2"/>
        <w:bidi w:val="1"/>
        <w:rPr>
          <w:rFonts w:ascii="Times New Roman" w:cs="Times New Roman" w:eastAsia="Times New Roman" w:hAnsi="Times New Roman"/>
        </w:rPr>
      </w:pPr>
      <w:bookmarkStart w:colFirst="0" w:colLast="0" w:name="_heading=h.v0qf374xkkl9" w:id="20"/>
      <w:bookmarkEnd w:id="20"/>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rPr>
      </w:pPr>
      <w:bookmarkStart w:colFirst="0" w:colLast="0" w:name="_heading=h.hkqmqpy8cvwz" w:id="21"/>
      <w:bookmarkEnd w:id="21"/>
      <w:r w:rsidDel="00000000" w:rsidR="00000000" w:rsidRPr="00000000">
        <w:rPr>
          <w:rFonts w:ascii="Times New Roman" w:cs="Times New Roman" w:eastAsia="Times New Roman" w:hAnsi="Times New Roman"/>
          <w:rtl w:val="0"/>
        </w:rPr>
        <w:t xml:space="preserve">2.3 Advanced Embedding Algorithms</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algorithms aim to deal with the problem of representing the global structure of a network.</w:t>
      </w:r>
    </w:p>
    <w:p w:rsidR="00000000" w:rsidDel="00000000" w:rsidP="00000000" w:rsidRDefault="00000000" w:rsidRPr="00000000" w14:paraId="00000066">
      <w:pPr>
        <w:pStyle w:val="Heading3"/>
        <w:rPr>
          <w:rFonts w:ascii="Times New Roman" w:cs="Times New Roman" w:eastAsia="Times New Roman" w:hAnsi="Times New Roman"/>
          <w:sz w:val="24"/>
          <w:szCs w:val="24"/>
        </w:rPr>
      </w:pPr>
      <w:bookmarkStart w:colFirst="0" w:colLast="0" w:name="_heading=h.i4hgj9dkcl57" w:id="22"/>
      <w:bookmarkEnd w:id="22"/>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f4761"/>
          <w:rtl w:val="0"/>
        </w:rPr>
        <w:t xml:space="preserve">2.3.1 Walklets </w:t>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Walklets technique [15]</w:t>
      </w:r>
      <w:r w:rsidDel="00000000" w:rsidR="00000000" w:rsidRPr="00000000">
        <w:rPr>
          <w:rFonts w:ascii="Times New Roman" w:cs="Times New Roman" w:eastAsia="Times New Roman" w:hAnsi="Times New Roman"/>
          <w:color w:val="0f4761"/>
          <w:sz w:val="28"/>
          <w:szCs w:val="28"/>
          <w:rtl w:val="0"/>
        </w:rPr>
        <w:t xml:space="preserve"> s</w:t>
      </w:r>
      <w:r w:rsidDel="00000000" w:rsidR="00000000" w:rsidRPr="00000000">
        <w:rPr>
          <w:rFonts w:ascii="Times New Roman" w:cs="Times New Roman" w:eastAsia="Times New Roman" w:hAnsi="Times New Roman"/>
          <w:sz w:val="24"/>
          <w:szCs w:val="24"/>
          <w:rtl w:val="0"/>
        </w:rPr>
        <w:t xml:space="preserve">electively skipping nodes in random walk sequences to cover various graph scales, enhances the ability to grasp different levels of node relationships by varying the length and connectivity of paths in its random walks.</w:t>
      </w:r>
    </w:p>
    <w:p w:rsidR="00000000" w:rsidDel="00000000" w:rsidP="00000000" w:rsidRDefault="00000000" w:rsidRPr="00000000" w14:paraId="00000068">
      <w:pPr>
        <w:pStyle w:val="Heading3"/>
        <w:rPr>
          <w:rFonts w:ascii="Times New Roman" w:cs="Times New Roman" w:eastAsia="Times New Roman" w:hAnsi="Times New Roman"/>
          <w:sz w:val="24"/>
          <w:szCs w:val="24"/>
        </w:rPr>
      </w:pPr>
      <w:bookmarkStart w:colFirst="0" w:colLast="0" w:name="_heading=h.9cwi2fcj6im5" w:id="23"/>
      <w:bookmarkEnd w:id="23"/>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f4761"/>
          <w:rtl w:val="0"/>
        </w:rPr>
        <w:t xml:space="preserve">2.3.2 HARP </w:t>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HARP [3] is a hierarchical embedding method designed to encapsulate the characteristics of large-scale structures. It progressively simplifies a graph by randomly merging connected nodes into a sequence of coarser graphs, from which it then recursively constructs embedding vectors. However, the random merging process may not accurately capture the intrinsic clustering structures of the graph.</w:t>
      </w:r>
    </w:p>
    <w:p w:rsidR="00000000" w:rsidDel="00000000" w:rsidP="00000000" w:rsidRDefault="00000000" w:rsidRPr="00000000" w14:paraId="0000006A">
      <w:pPr>
        <w:pStyle w:val="Heading3"/>
        <w:jc w:val="left"/>
        <w:rPr>
          <w:rFonts w:ascii="Times New Roman" w:cs="Times New Roman" w:eastAsia="Times New Roman" w:hAnsi="Times New Roman"/>
          <w:sz w:val="24"/>
          <w:szCs w:val="24"/>
        </w:rPr>
      </w:pPr>
      <w:bookmarkStart w:colFirst="0" w:colLast="0" w:name="_heading=h.wkce08p5iwry" w:id="24"/>
      <w:bookmarkEnd w:id="24"/>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color w:val="0f4761"/>
          <w:rtl w:val="0"/>
        </w:rPr>
        <w:t xml:space="preserve">2.3.3 NetLay</w:t>
      </w: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 Network layering algorithm [9] that simplifies complex graph networks by structuring them into hierarchical layers. Identifies using random walks and groups interconnected communities within the graph, then merges these into super-nodes and establishes new interconnections that preserve the network's essential structure</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approach of uncovering the hierarchical structure by constructing a layered pyramid of the graph also characterizes ACE [11] algorithm employed in this project.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Style w:val="Heading1"/>
        <w:rPr>
          <w:rFonts w:ascii="Times New Roman" w:cs="Times New Roman" w:eastAsia="Times New Roman" w:hAnsi="Times New Roman"/>
        </w:rPr>
      </w:pPr>
      <w:bookmarkStart w:colFirst="0" w:colLast="0" w:name="_heading=h.c9a17mbv9kfk" w:id="25"/>
      <w:bookmarkEnd w:id="25"/>
      <w:r w:rsidDel="00000000" w:rsidR="00000000" w:rsidRPr="00000000">
        <w:rPr>
          <w:rFonts w:ascii="Times New Roman" w:cs="Times New Roman" w:eastAsia="Times New Roman" w:hAnsi="Times New Roman"/>
          <w:rtl w:val="0"/>
        </w:rPr>
        <w:t xml:space="preserve">3. Background</w:t>
      </w:r>
    </w:p>
    <w:p w:rsidR="00000000" w:rsidDel="00000000" w:rsidP="00000000" w:rsidRDefault="00000000" w:rsidRPr="00000000" w14:paraId="0000006F">
      <w:pPr>
        <w:pStyle w:val="Heading2"/>
        <w:rPr>
          <w:rFonts w:ascii="Times New Roman" w:cs="Times New Roman" w:eastAsia="Times New Roman" w:hAnsi="Times New Roman"/>
        </w:rPr>
      </w:pPr>
      <w:bookmarkStart w:colFirst="0" w:colLast="0" w:name="_heading=h.qqqvf2sx3iy5" w:id="26"/>
      <w:bookmarkEnd w:id="26"/>
      <w:r w:rsidDel="00000000" w:rsidR="00000000" w:rsidRPr="00000000">
        <w:rPr>
          <w:rFonts w:ascii="Times New Roman" w:cs="Times New Roman" w:eastAsia="Times New Roman" w:hAnsi="Times New Roman"/>
          <w:rtl w:val="0"/>
        </w:rPr>
        <w:t xml:space="preserve">3.1 Preliminaries</w:t>
      </w:r>
    </w:p>
    <w:p w:rsidR="00000000" w:rsidDel="00000000" w:rsidP="00000000" w:rsidRDefault="00000000" w:rsidRPr="00000000" w14:paraId="00000070">
      <w:pPr>
        <w:pStyle w:val="Heading3"/>
        <w:rPr>
          <w:rFonts w:ascii="Times New Roman" w:cs="Times New Roman" w:eastAsia="Times New Roman" w:hAnsi="Times New Roman"/>
        </w:rPr>
      </w:pPr>
      <w:bookmarkStart w:colFirst="0" w:colLast="0" w:name="_heading=h.c7kmgikx1g6j" w:id="27"/>
      <w:bookmarkEnd w:id="27"/>
      <w:r w:rsidDel="00000000" w:rsidR="00000000" w:rsidRPr="00000000">
        <w:rPr>
          <w:rFonts w:ascii="Times New Roman" w:cs="Times New Roman" w:eastAsia="Times New Roman" w:hAnsi="Times New Roman"/>
          <w:rtl w:val="0"/>
        </w:rPr>
        <w:t xml:space="preserve">3.1.1 Problem definition of network embedding  </w:t>
      </w:r>
    </w:p>
    <w:p w:rsidR="00000000" w:rsidDel="00000000" w:rsidP="00000000" w:rsidRDefault="00000000" w:rsidRPr="00000000" w14:paraId="00000071">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Given a Graph </w:t>
      </w:r>
      <m:oMath>
        <m:r>
          <w:rPr>
            <w:rFonts w:ascii="Times New Roman" w:cs="Times New Roman" w:eastAsia="Times New Roman" w:hAnsi="Times New Roman"/>
            <w:sz w:val="24"/>
            <w:szCs w:val="24"/>
          </w:rPr>
          <m:t xml:space="preserve">G =&lt;V,E&gt;</m:t>
        </m:r>
      </m:oMath>
      <w:r w:rsidDel="00000000" w:rsidR="00000000" w:rsidRPr="00000000">
        <w:rPr>
          <w:rFonts w:ascii="Times New Roman" w:cs="Times New Roman" w:eastAsia="Times New Roman" w:hAnsi="Times New Roman"/>
          <w:sz w:val="24"/>
          <w:szCs w:val="24"/>
          <w:rtl w:val="0"/>
        </w:rPr>
        <w:t xml:space="preserve">, the objective of network embedding is to transform each node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 </m:t>
            </m:r>
          </m:sub>
        </m:sSub>
        <m:r>
          <w:rPr>
            <w:rFonts w:ascii="Times New Roman" w:cs="Times New Roman" w:eastAsia="Times New Roman" w:hAnsi="Times New Roman"/>
            <w:sz w:val="24"/>
            <w:szCs w:val="24"/>
          </w:rPr>
          <m:t xml:space="preserve">∈ V</m:t>
        </m:r>
      </m:oMath>
      <w:r w:rsidDel="00000000" w:rsidR="00000000" w:rsidRPr="00000000">
        <w:rPr>
          <w:rFonts w:ascii="Times New Roman" w:cs="Times New Roman" w:eastAsia="Times New Roman" w:hAnsi="Times New Roman"/>
          <w:sz w:val="24"/>
          <w:szCs w:val="24"/>
          <w:rtl w:val="0"/>
        </w:rPr>
        <w:t xml:space="preserve"> into a dimensional vector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d</m:t>
            </m:r>
          </m:sup>
        </m:sSup>
        <m:r>
          <w:rPr>
            <w:rFonts w:ascii="Times New Roman" w:cs="Times New Roman" w:eastAsia="Times New Roman" w:hAnsi="Times New Roman"/>
            <w:sz w:val="24"/>
            <w:szCs w:val="24"/>
          </w:rPr>
          <m:t xml:space="preserve">(d≪|V|) </m:t>
        </m:r>
      </m:oMath>
      <w:r w:rsidDel="00000000" w:rsidR="00000000" w:rsidRPr="00000000">
        <w:rPr>
          <w:rFonts w:ascii="Times New Roman" w:cs="Times New Roman" w:eastAsia="Times New Roman" w:hAnsi="Times New Roman"/>
          <w:sz w:val="24"/>
          <w:szCs w:val="24"/>
          <w:rtl w:val="0"/>
        </w:rPr>
        <w:t xml:space="preserve">known as an embedding vector.</w:t>
        <w:br w:type="textWrapping"/>
        <w:t xml:space="preserve">Similarity between any two embedding vectors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reflects the relationship between the corresponding nodes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w:t>
        <w:br w:type="textWrapping"/>
        <w:t xml:space="preserve">This approach allows the nodes of a graph to be represented in a feature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d×|V|</m:t>
            </m:r>
          </m:sub>
        </m:sSub>
      </m:oMath>
      <w:r w:rsidDel="00000000" w:rsidR="00000000" w:rsidRPr="00000000">
        <w:rPr>
          <w:rFonts w:ascii="Times New Roman" w:cs="Times New Roman" w:eastAsia="Times New Roman" w:hAnsi="Times New Roman"/>
          <w:sz w:val="24"/>
          <w:szCs w:val="24"/>
          <w:rtl w:val="0"/>
        </w:rPr>
        <w:t xml:space="preserve"> , which can then be utilized for tasks such as classification, clustering, and prediction.</w:t>
      </w:r>
      <w:r w:rsidDel="00000000" w:rsidR="00000000" w:rsidRPr="00000000">
        <w:rPr>
          <w:rtl w:val="0"/>
        </w:rPr>
      </w:r>
    </w:p>
    <w:p w:rsidR="00000000" w:rsidDel="00000000" w:rsidP="00000000" w:rsidRDefault="00000000" w:rsidRPr="00000000" w14:paraId="00000072">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pStyle w:val="Heading3"/>
        <w:rPr>
          <w:rFonts w:ascii="Times New Roman" w:cs="Times New Roman" w:eastAsia="Times New Roman" w:hAnsi="Times New Roman"/>
        </w:rPr>
      </w:pPr>
      <w:bookmarkStart w:colFirst="0" w:colLast="0" w:name="_heading=h.ejbwo8uki2zo" w:id="28"/>
      <w:bookmarkEnd w:id="28"/>
      <w:r w:rsidDel="00000000" w:rsidR="00000000" w:rsidRPr="00000000">
        <w:rPr>
          <w:rFonts w:ascii="Times New Roman" w:cs="Times New Roman" w:eastAsia="Times New Roman" w:hAnsi="Times New Roman"/>
          <w:rtl w:val="0"/>
        </w:rPr>
        <w:t xml:space="preserve">3.1.2 Graph Clustering Pyramid</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330726</wp:posOffset>
            </wp:positionV>
            <wp:extent cx="2886075" cy="2517248"/>
            <wp:effectExtent b="0" l="0" r="0" t="0"/>
            <wp:wrapSquare wrapText="bothSides" distB="114300" distT="114300" distL="114300" distR="114300"/>
            <wp:docPr id="203474370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86075" cy="2517248"/>
                    </a:xfrm>
                    <a:prstGeom prst="rect"/>
                    <a:ln/>
                  </pic:spPr>
                </pic:pic>
              </a:graphicData>
            </a:graphic>
          </wp:anchor>
        </w:drawing>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capture the hierarchical clustering property, a graph is modeled by a Graph Clustering Pyramid.</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 Clustering Pyramid </w:t>
      </w: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where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is the original graph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l+1</m:t>
            </m:r>
          </m:sub>
        </m:sSub>
        <m:r>
          <w:rPr>
            <w:rFonts w:ascii="Times New Roman" w:cs="Times New Roman" w:eastAsia="Times New Roman" w:hAnsi="Times New Roman"/>
            <w:sz w:val="24"/>
            <w:szCs w:val="24"/>
          </w:rPr>
          <m:t xml:space="preserve"> (0 ≤ l&lt;L)</m:t>
        </m:r>
      </m:oMath>
      <w:r w:rsidDel="00000000" w:rsidR="00000000" w:rsidRPr="00000000">
        <w:rPr>
          <w:rFonts w:ascii="Times New Roman" w:cs="Times New Roman" w:eastAsia="Times New Roman" w:hAnsi="Times New Roman"/>
          <w:sz w:val="24"/>
          <w:szCs w:val="24"/>
          <w:rtl w:val="0"/>
        </w:rPr>
        <w:t xml:space="preserve"> is the clustering result of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 </m:t>
            </m:r>
          </m:sub>
        </m:sSub>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clustering the nodes simplifies the graph into multiple layers. Nodes in higher layers correspond to clusters in the layers below, revealing complex structures through multi-layer decomposition. Higher-level graphs clarify the relationships between clusters and display global structures, whereas lower layers provide detailed local information. </w:t>
      </w:r>
    </w:p>
    <w:p w:rsidR="00000000" w:rsidDel="00000000" w:rsidP="00000000" w:rsidRDefault="00000000" w:rsidRPr="00000000" w14:paraId="00000077">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pStyle w:val="Heading2"/>
        <w:rPr>
          <w:rFonts w:ascii="Times New Roman" w:cs="Times New Roman" w:eastAsia="Times New Roman" w:hAnsi="Times New Roman"/>
        </w:rPr>
      </w:pPr>
      <w:bookmarkStart w:colFirst="0" w:colLast="0" w:name="_heading=h.c9wd7ke8fqiu" w:id="29"/>
      <w:bookmarkEnd w:id="29"/>
      <w:r w:rsidDel="00000000" w:rsidR="00000000" w:rsidRPr="00000000">
        <w:rPr>
          <w:rFonts w:ascii="Times New Roman" w:cs="Times New Roman" w:eastAsia="Times New Roman" w:hAnsi="Times New Roman"/>
          <w:rtl w:val="0"/>
        </w:rPr>
        <w:t xml:space="preserve">3.2 Multi Level Network Embedding</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241020</wp:posOffset>
            </wp:positionV>
            <wp:extent cx="3095625" cy="2473604"/>
            <wp:effectExtent b="0" l="0" r="0" t="0"/>
            <wp:wrapSquare wrapText="bothSides" distB="114300" distT="114300" distL="114300" distR="114300"/>
            <wp:docPr id="203474370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95625" cy="2473604"/>
                    </a:xfrm>
                    <a:prstGeom prst="rect"/>
                    <a:ln/>
                  </pic:spPr>
                </pic:pic>
              </a:graphicData>
            </a:graphic>
          </wp:anchor>
        </w:drawing>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Algorithm 1 - MLNE:</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embedding algorithm </w:t>
      </w:r>
      <m:oMath>
        <m:r>
          <w:rPr>
            <w:rFonts w:ascii="Times New Roman" w:cs="Times New Roman" w:eastAsia="Times New Roman" w:hAnsi="Times New Roman"/>
            <w:sz w:val="24"/>
            <w:szCs w:val="24"/>
          </w:rPr>
          <m:t xml:space="preserve">EMB</m:t>
        </m:r>
      </m:oMath>
      <w:r w:rsidDel="00000000" w:rsidR="00000000" w:rsidRPr="00000000">
        <w:rPr>
          <w:rFonts w:ascii="Times New Roman" w:cs="Times New Roman" w:eastAsia="Times New Roman" w:hAnsi="Times New Roman"/>
          <w:sz w:val="24"/>
          <w:szCs w:val="24"/>
          <w:rtl w:val="0"/>
        </w:rPr>
        <w:t xml:space="preserve">,</w:t>
        <w:br w:type="textWrapping"/>
        <w:t xml:space="preserve">          Embedding representation size </w:t>
      </w:r>
      <m:oMath>
        <m:r>
          <w:rPr>
            <w:rFonts w:ascii="Times New Roman" w:cs="Times New Roman" w:eastAsia="Times New Roman" w:hAnsi="Times New Roman"/>
            <w:sz w:val="24"/>
            <w:szCs w:val="24"/>
          </w:rPr>
          <m:t xml:space="preserve">d</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Node representation vector embedding matrix </w:t>
      </w:r>
      <m:oMath>
        <m:r>
          <w:rPr>
            <w:rFonts w:ascii="Times New Roman" w:cs="Times New Roman" w:eastAsia="Times New Roman" w:hAnsi="Times New Roman"/>
          </w:rPr>
          <m:t xml:space="preserve">Φ∈</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|V|×d⋅L</m:t>
            </m:r>
          </m:sup>
        </m:sSup>
      </m:oMath>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Ant colony graph coarsening on the graph to receive the graph layers</w:t>
        <w:br w:type="textWrapping"/>
        <w:t xml:space="preserve">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ACGraphCoarsening(G)</m:t>
        </m:r>
      </m:oMath>
      <w:r w:rsidDel="00000000" w:rsidR="00000000" w:rsidRPr="00000000">
        <w:rPr>
          <w:rFonts w:ascii="Times New Roman" w:cs="Times New Roman" w:eastAsia="Times New Roman" w:hAnsi="Times New Roman"/>
          <w:sz w:val="24"/>
          <w:szCs w:val="24"/>
          <w:rtl w:val="0"/>
        </w:rPr>
        <w:t xml:space="preserve"> </w:t>
        <w:br w:type="textWrapping"/>
        <w:t xml:space="preserve">2.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layer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 </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#Apply the embedding method on the layer</w:t>
        <w:br w:type="textWrapping"/>
        <w:t xml:space="preserve">    2.1. </w:t>
      </w:r>
      <m:oMath>
        <m:sSub>
          <m:sSubPr>
            <m:ctrlPr>
              <w:rPr>
                <w:rFonts w:ascii="Times New Roman" w:cs="Times New Roman" w:eastAsia="Times New Roman" w:hAnsi="Times New Roman"/>
                <w:sz w:val="24"/>
                <w:szCs w:val="24"/>
              </w:rPr>
            </m:ctrlPr>
          </m:sSubPr>
          <m:e>
            <m:r>
              <m:t>Φ</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EMB(</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,d) </m:t>
        </m:r>
      </m:oMath>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m:oMath>
        <m:r>
          <m:t>Φ</m:t>
        </m:r>
      </m:oMath>
      <w:r w:rsidDel="00000000" w:rsidR="00000000" w:rsidRPr="00000000">
        <w:rPr>
          <w:rFonts w:ascii="Times New Roman" w:cs="Times New Roman" w:eastAsia="Times New Roman" w:hAnsi="Times New Roman"/>
          <w:sz w:val="24"/>
          <w:szCs w:val="24"/>
          <w:rtl w:val="0"/>
        </w:rPr>
        <w:t xml:space="preserve"> </w:t>
      </w:r>
      <m:oMath>
        <m:r>
          <m: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Φ</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Φ</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Φ</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Return </w:t>
      </w:r>
      <m:oMath>
        <m:r>
          <m:t>Φ</m:t>
        </m:r>
      </m:oMath>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Style w:val="Heading2"/>
        <w:rPr>
          <w:rFonts w:ascii="Times New Roman" w:cs="Times New Roman" w:eastAsia="Times New Roman" w:hAnsi="Times New Roman"/>
        </w:rPr>
      </w:pPr>
      <w:bookmarkStart w:colFirst="0" w:colLast="0" w:name="_heading=h.sucadgxy9kwa" w:id="30"/>
      <w:bookmarkEnd w:id="30"/>
      <w:r w:rsidDel="00000000" w:rsidR="00000000" w:rsidRPr="00000000">
        <w:rPr>
          <w:rFonts w:ascii="Times New Roman" w:cs="Times New Roman" w:eastAsia="Times New Roman" w:hAnsi="Times New Roman"/>
          <w:rtl w:val="0"/>
        </w:rPr>
        <w:t xml:space="preserve">3.3 Ant Colony Based Graph Coarsening</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fundamental process in building a Graph Clustering Pyramid involves clustering closely related nodes and merging them into coarser graphs in the upper layers.</w:t>
        <w:br w:type="textWrapping"/>
        <w:t xml:space="preserve">The main challenge lies in determining the relationship between nodes in a graph</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undirected graph, the local context of two nodes can be described by a set of closed loops.</w:t>
        <w:br w:type="textWrapping"/>
        <w:t xml:space="preserve">A higher number of loops that include both nodes suggests a stronger relationship. Similarly, smaller loops indicate a closer relationship between the nodes.</w:t>
      </w:r>
      <w:r w:rsidDel="00000000" w:rsidR="00000000" w:rsidRPr="00000000">
        <w:drawing>
          <wp:anchor allowOverlap="1" behindDoc="0" distB="114300" distT="114300" distL="114300" distR="114300" hidden="0" layoutInCell="1" locked="0" relativeHeight="0" simplePos="0">
            <wp:simplePos x="0" y="0"/>
            <wp:positionH relativeFrom="column">
              <wp:posOffset>3652837</wp:posOffset>
            </wp:positionH>
            <wp:positionV relativeFrom="paragraph">
              <wp:posOffset>895350</wp:posOffset>
            </wp:positionV>
            <wp:extent cx="2290763" cy="1895475"/>
            <wp:effectExtent b="0" l="0" r="0" t="0"/>
            <wp:wrapSquare wrapText="bothSides" distB="114300" distT="114300" distL="114300" distR="114300"/>
            <wp:docPr id="203474370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290763" cy="1895475"/>
                    </a:xfrm>
                    <a:prstGeom prst="rect"/>
                    <a:ln/>
                  </pic:spPr>
                </pic:pic>
              </a:graphicData>
            </a:graphic>
          </wp:anchor>
        </w:drawing>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the close connections defined by loops, it is suggested to use an ant colony optimization (ACO) [7] based </w:t>
      </w:r>
      <w:r w:rsidDel="00000000" w:rsidR="00000000" w:rsidRPr="00000000">
        <w:rPr>
          <w:rFonts w:ascii="Times New Roman" w:cs="Times New Roman" w:eastAsia="Times New Roman" w:hAnsi="Times New Roman"/>
          <w:i w:val="1"/>
          <w:sz w:val="24"/>
          <w:szCs w:val="24"/>
          <w:rtl w:val="0"/>
        </w:rPr>
        <w:t xml:space="preserve">Ant Colony Walking</w:t>
      </w:r>
      <w:r w:rsidDel="00000000" w:rsidR="00000000" w:rsidRPr="00000000">
        <w:rPr>
          <w:rFonts w:ascii="Times New Roman" w:cs="Times New Roman" w:eastAsia="Times New Roman" w:hAnsi="Times New Roman"/>
          <w:sz w:val="24"/>
          <w:szCs w:val="24"/>
          <w:rtl w:val="0"/>
        </w:rPr>
        <w:t xml:space="preserve"> algorithm. </w:t>
        <w:br w:type="textWrapping"/>
        <w:t xml:space="preserve"> </w:t>
        <w:br w:type="textWrapping"/>
        <w:t xml:space="preserve">Initially, several ants are released from every node in the graph to start their random walks. </w:t>
        <w:br w:type="textWrapping"/>
        <w:t xml:space="preserve">The number of ants released is directly related to the degree of the initial node​. </w:t>
        <w:br w:type="textWrapping"/>
        <w:t xml:space="preserve">These ants have the goal of identifying loops within the graph and when a loop is found, each ant scatters pheromones throughout the loop to mark a successful find.</w:t>
        <w:br w:type="textWrapping"/>
        <w:t xml:space="preserve">The amount of pheromone added to each edge is inversely proportional with the loop’s length. </w:t>
        <w:br w:type="textWrapping"/>
        <w:t xml:space="preserve">Therefore, edges that are part of many short loops end up with higher pheromone levels, which highlights the strength of the connection between two nodes.</w:t>
        <w:br w:type="textWrapping"/>
      </w:r>
    </w:p>
    <w:p w:rsidR="00000000" w:rsidDel="00000000" w:rsidP="00000000" w:rsidRDefault="00000000" w:rsidRPr="00000000" w14:paraId="00000085">
      <w:pPr>
        <w:pStyle w:val="Heading3"/>
        <w:rPr>
          <w:rFonts w:ascii="Times New Roman" w:cs="Times New Roman" w:eastAsia="Times New Roman" w:hAnsi="Times New Roman"/>
        </w:rPr>
      </w:pPr>
      <w:bookmarkStart w:colFirst="0" w:colLast="0" w:name="_heading=h.k0a6r9nntyyk" w:id="31"/>
      <w:bookmarkEnd w:id="31"/>
      <w:r w:rsidDel="00000000" w:rsidR="00000000" w:rsidRPr="00000000">
        <w:rPr>
          <w:rFonts w:ascii="Times New Roman" w:cs="Times New Roman" w:eastAsia="Times New Roman" w:hAnsi="Times New Roman"/>
          <w:rtl w:val="0"/>
        </w:rPr>
        <w:t xml:space="preserve">3.3.1 Ant Colony Walking</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in the previous section we utilize a random walking approach to identify the close connections defined by loops.</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w:t>
      </w:r>
      <w:r w:rsidDel="00000000" w:rsidR="00000000" w:rsidRPr="00000000">
        <w:rPr>
          <w:rFonts w:ascii="Times New Roman" w:cs="Times New Roman" w:eastAsia="Times New Roman" w:hAnsi="Times New Roman"/>
          <w:i w:val="1"/>
          <w:sz w:val="24"/>
          <w:szCs w:val="24"/>
          <w:rtl w:val="0"/>
        </w:rPr>
        <w:t xml:space="preserve"> Ant Colony Walking </w:t>
      </w:r>
      <w:r w:rsidDel="00000000" w:rsidR="00000000" w:rsidRPr="00000000">
        <w:rPr>
          <w:rFonts w:ascii="Times New Roman" w:cs="Times New Roman" w:eastAsia="Times New Roman" w:hAnsi="Times New Roman"/>
          <w:sz w:val="24"/>
          <w:szCs w:val="24"/>
          <w:rtl w:val="0"/>
        </w:rPr>
        <w:t xml:space="preserve">algorithm (Algorithm 2) receives a graph as the input.</w:t>
        <w:br w:type="textWrapping"/>
        <w:t xml:space="preserve">First, There is an initialization of the transition probabilities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between every two nodes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as the weight of the edge between them</w:t>
      </w:r>
      <m:oMath>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divided by the sum of the weights of all edges originating from node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meaning </w:t>
      </w:r>
      <m:oMath>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i,j</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k</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i,k</m:t>
                </m:r>
              </m:sub>
            </m:sSub>
          </m:den>
        </m:f>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t>
        <w:br w:type="textWrapping"/>
        <w:t xml:space="preserve">The algorithm is occurring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times (hyper parameter).</w:t>
        <w:br w:type="textWrapping"/>
        <w:t xml:space="preserve">For every node in the graph, it’s degree is being calculated and sets </w:t>
        <w:br w:type="textWrapping"/>
      </w:r>
      <m:oMath>
        <m:r>
          <w:rPr>
            <w:rFonts w:ascii="Times New Roman" w:cs="Times New Roman" w:eastAsia="Times New Roman" w:hAnsi="Times New Roman"/>
            <w:sz w:val="24"/>
            <w:szCs w:val="24"/>
          </w:rPr>
          <m:t xml:space="preserve">n*degree</m:t>
        </m:r>
      </m:oMath>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ants</w:t>
      </w:r>
      <w:r w:rsidDel="00000000" w:rsidR="00000000" w:rsidRPr="00000000">
        <w:rPr>
          <w:rFonts w:ascii="Times New Roman" w:cs="Times New Roman" w:eastAsia="Times New Roman" w:hAnsi="Times New Roman"/>
          <w:sz w:val="24"/>
          <w:szCs w:val="24"/>
          <w:rtl w:val="0"/>
        </w:rPr>
        <w:t xml:space="preserve"> to start walking from this node.</w:t>
        <w:br w:type="textWrapping"/>
        <w:t xml:space="preserve">Each ant's purpose is to discover loops in the graph.</w:t>
        <w:br w:type="textWrapping"/>
        <w:t xml:space="preserve">The maximum length of a loop that can be discovered is defined by the hyper parameters </w:t>
      </w:r>
      <m:oMath>
        <m:r>
          <w:rPr>
            <w:rFonts w:ascii="Times New Roman" w:cs="Times New Roman" w:eastAsia="Times New Roman" w:hAnsi="Times New Roman"/>
            <w:sz w:val="24"/>
            <w:szCs w:val="24"/>
          </w:rPr>
          <m:t xml:space="preserve">max⁡_steps</m:t>
        </m:r>
      </m:oMath>
      <w:r w:rsidDel="00000000" w:rsidR="00000000" w:rsidRPr="00000000">
        <w:rPr>
          <w:rFonts w:ascii="Times New Roman" w:cs="Times New Roman" w:eastAsia="Times New Roman" w:hAnsi="Times New Roman"/>
          <w:sz w:val="24"/>
          <w:szCs w:val="24"/>
          <w:rtl w:val="0"/>
        </w:rPr>
        <w:t xml:space="preserve">.</w:t>
        <w:br w:type="textWrapping"/>
        <w:t xml:space="preserve">Once a loop is detected (the ant went back to her starting node), the ant will travel again through that loop and scatter pheromone on its edges in a way that the amount of pheromone scattered is inversely proportional with the loop’s length (the amounts will be saved in a matrix).</w:t>
        <w:br w:type="textWrapping"/>
        <w:t xml:space="preserve">On each one of the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iterations the algorithm recalculates the transition probabilities by considering the amount of pheromone that the edges had (using a hyper-parameter </w:t>
      </w:r>
      <m:oMath>
        <m:r>
          <m:t>α</m:t>
        </m:r>
      </m:oMath>
      <w:r w:rsidDel="00000000" w:rsidR="00000000" w:rsidRPr="00000000">
        <w:rPr>
          <w:rFonts w:ascii="Times New Roman" w:cs="Times New Roman" w:eastAsia="Times New Roman" w:hAnsi="Times New Roman"/>
          <w:sz w:val="24"/>
          <w:szCs w:val="24"/>
          <w:rtl w:val="0"/>
        </w:rPr>
        <w:t xml:space="preserve"> which is used to adjust the importance of edge pheromone) </w:t>
      </w:r>
      <m:oMath>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u</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ρ</m:t>
                    </m:r>
                  </m:e>
                  <m:sup>
                    <m:r>
                      <w:rPr>
                        <w:rFonts w:ascii="Times New Roman" w:cs="Times New Roman" w:eastAsia="Times New Roman" w:hAnsi="Times New Roman"/>
                        <w:sz w:val="24"/>
                        <w:szCs w:val="24"/>
                      </w:rPr>
                      <m:t>α</m:t>
                    </m:r>
                  </m:sup>
                </m:sSup>
              </m:e>
              <m:sub>
                <m:r>
                  <w:rPr>
                    <w:rFonts w:ascii="Times New Roman" w:cs="Times New Roman" w:eastAsia="Times New Roman" w:hAnsi="Times New Roman"/>
                    <w:sz w:val="24"/>
                    <w:szCs w:val="24"/>
                  </w:rPr>
                  <m:t xml:space="preserve">i,j</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Σ</m:t>
                </m:r>
              </m:e>
              <m:sub>
                <m:r>
                  <w:rPr>
                    <w:rFonts w:ascii="Times New Roman" w:cs="Times New Roman" w:eastAsia="Times New Roman" w:hAnsi="Times New Roman"/>
                    <w:sz w:val="24"/>
                    <w:szCs w:val="24"/>
                  </w:rPr>
                  <m:t xml:space="preserve">k</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W</m:t>
                </m:r>
              </m:e>
              <m:sub>
                <m:r>
                  <w:rPr>
                    <w:rFonts w:ascii="Times New Roman" w:cs="Times New Roman" w:eastAsia="Times New Roman" w:hAnsi="Times New Roman"/>
                    <w:sz w:val="24"/>
                    <w:szCs w:val="24"/>
                  </w:rPr>
                  <m:t xml:space="preserve">i,k</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ρ</m:t>
                    </m:r>
                  </m:e>
                  <m:sup>
                    <m:r>
                      <w:rPr>
                        <w:rFonts w:ascii="Times New Roman" w:cs="Times New Roman" w:eastAsia="Times New Roman" w:hAnsi="Times New Roman"/>
                        <w:sz w:val="24"/>
                        <w:szCs w:val="24"/>
                      </w:rPr>
                      <m:t>α</m:t>
                    </m:r>
                  </m:sup>
                </m:sSup>
              </m:e>
              <m:sub>
                <m:r>
                  <w:rPr>
                    <w:rFonts w:ascii="Times New Roman" w:cs="Times New Roman" w:eastAsia="Times New Roman" w:hAnsi="Times New Roman"/>
                    <w:sz w:val="24"/>
                    <w:szCs w:val="24"/>
                  </w:rPr>
                  <m:t xml:space="preserve">i,k</m:t>
                </m:r>
              </m:sub>
            </m:sSub>
          </m:den>
        </m:f>
      </m:oMath>
      <w:r w:rsidDel="00000000" w:rsidR="00000000" w:rsidRPr="00000000">
        <w:rPr>
          <w:rFonts w:ascii="Times New Roman" w:cs="Times New Roman" w:eastAsia="Times New Roman" w:hAnsi="Times New Roman"/>
          <w:sz w:val="24"/>
          <w:szCs w:val="24"/>
          <w:rtl w:val="0"/>
        </w:rPr>
        <w:t xml:space="preserve">, by doing so ants will focus on the edges that are part of more loops signifying a closer relationship. </w:t>
        <w:br w:type="textWrapping"/>
        <w:t xml:space="preserve">At the end of all iterations the pheromone matrix is returned.</w:t>
        <w:br w:type="textWrapp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Algorithm 2 - Ant Colony Walking (ACWalk):</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Graph edge pheromone matrix </w:t>
      </w:r>
      <m:oMath>
        <m:r>
          <m:t>ρ</m:t>
        </m:r>
      </m:oMath>
      <w:r w:rsidDel="00000000" w:rsidR="00000000" w:rsidRPr="00000000">
        <w:rPr>
          <w:rFonts w:ascii="Times New Roman" w:cs="Times New Roman" w:eastAsia="Times New Roman" w:hAnsi="Times New Roman"/>
          <w:sz w:val="24"/>
          <w:szCs w:val="24"/>
          <w:rtl w:val="0"/>
        </w:rPr>
        <w:br w:type="textWrapping"/>
        <w:br w:type="textWrapping"/>
        <w:t xml:space="preserve">1. Initialize the transition probabilities  </w:t>
      </w:r>
    </w:p>
    <w:p w:rsidR="00000000" w:rsidDel="00000000" w:rsidP="00000000" w:rsidRDefault="00000000" w:rsidRPr="00000000" w14:paraId="0000008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Repeat</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(hyper parameter) iterations</w:t>
        <w:br w:type="textWrapping"/>
      </w:r>
    </w:p>
    <w:p w:rsidR="00000000" w:rsidDel="00000000" w:rsidP="00000000" w:rsidRDefault="00000000" w:rsidRPr="00000000" w14:paraId="0000008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every node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init</m:t>
            </m:r>
          </m:sub>
        </m:sSub>
        <m:r>
          <w:rPr>
            <w:rFonts w:ascii="Times New Roman" w:cs="Times New Roman" w:eastAsia="Times New Roman" w:hAnsi="Times New Roman"/>
            <w:sz w:val="24"/>
            <w:szCs w:val="24"/>
          </w:rPr>
          <m:t xml:space="preserve">∈V</m:t>
        </m:r>
      </m:oMath>
      <w:r w:rsidDel="00000000" w:rsidR="00000000" w:rsidRPr="00000000">
        <w:rPr>
          <w:rtl w:val="0"/>
        </w:rPr>
      </w:r>
    </w:p>
    <w:p w:rsidR="00000000" w:rsidDel="00000000" w:rsidP="00000000" w:rsidRDefault="00000000" w:rsidRPr="00000000" w14:paraId="0000008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init</m:t>
            </m:r>
          </m:sub>
        </m:sSub>
        <m:r>
          <w:rPr>
            <w:rFonts w:ascii="Times New Roman" w:cs="Times New Roman" w:eastAsia="Times New Roman" w:hAnsi="Times New Roman"/>
            <w:sz w:val="24"/>
            <w:szCs w:val="24"/>
          </w:rPr>
          <m:t xml:space="preserve">←Degree(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init</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init</m:t>
            </m:r>
          </m:sub>
        </m:sSub>
      </m:oMath>
      <w:r w:rsidDel="00000000" w:rsidR="00000000" w:rsidRPr="00000000">
        <w:rPr>
          <w:rFonts w:ascii="Times New Roman" w:cs="Times New Roman" w:eastAsia="Times New Roman" w:hAnsi="Times New Roman"/>
          <w:sz w:val="24"/>
          <w:szCs w:val="24"/>
          <w:rtl w:val="0"/>
        </w:rPr>
        <w:t xml:space="preserve"> represent its degree.</w:t>
      </w:r>
    </w:p>
    <w:p w:rsidR="00000000" w:rsidDel="00000000" w:rsidP="00000000" w:rsidRDefault="00000000" w:rsidRPr="00000000" w14:paraId="0000008C">
      <w:pPr>
        <w:spacing w:after="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w:t>
      </w:r>
      <w:r w:rsidDel="00000000" w:rsidR="00000000" w:rsidRPr="00000000">
        <w:rPr>
          <w:rFonts w:ascii="Times New Roman" w:cs="Times New Roman" w:eastAsia="Times New Roman" w:hAnsi="Times New Roman"/>
          <w:sz w:val="24"/>
          <w:szCs w:val="24"/>
          <w:rtl w:val="0"/>
        </w:rPr>
        <w:t xml:space="preserve">. Repeat </w:t>
      </w:r>
      <m:oMath>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init</m:t>
            </m:r>
          </m:sub>
        </m:sSub>
      </m:oMath>
      <w:r w:rsidDel="00000000" w:rsidR="00000000" w:rsidRPr="00000000">
        <w:rPr>
          <w:rFonts w:ascii="Times New Roman" w:cs="Times New Roman" w:eastAsia="Times New Roman" w:hAnsi="Times New Roman"/>
          <w:sz w:val="24"/>
          <w:szCs w:val="24"/>
          <w:rtl w:val="0"/>
        </w:rPr>
        <w:t xml:space="preserve">  iterations  #Simulate  </w:t>
      </w:r>
      <m:oMath>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init</m:t>
            </m:r>
          </m:sub>
        </m:sSub>
      </m:oMath>
      <w:r w:rsidDel="00000000" w:rsidR="00000000" w:rsidRPr="00000000">
        <w:rPr>
          <w:rFonts w:ascii="Times New Roman" w:cs="Times New Roman" w:eastAsia="Times New Roman" w:hAnsi="Times New Roman"/>
          <w:sz w:val="24"/>
          <w:szCs w:val="24"/>
          <w:rtl w:val="0"/>
        </w:rPr>
        <w:t xml:space="preserve"> ant walks</w:t>
      </w:r>
    </w:p>
    <w:p w:rsidR="00000000" w:rsidDel="00000000" w:rsidP="00000000" w:rsidRDefault="00000000" w:rsidRPr="00000000" w14:paraId="0000008D">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2.1.2.1. </w:t>
      </w:r>
      <m:oMath>
        <m:r>
          <w:rPr>
            <w:rFonts w:ascii="Times New Roman" w:cs="Times New Roman" w:eastAsia="Times New Roman" w:hAnsi="Times New Roman"/>
            <w:sz w:val="24"/>
            <w:szCs w:val="24"/>
          </w:rPr>
          <m:t xml:space="preserve">path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init</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spacing w:after="0"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 While </w:t>
      </w:r>
      <m:oMath>
        <m:r>
          <w:rPr>
            <w:rFonts w:ascii="Times New Roman" w:cs="Times New Roman" w:eastAsia="Times New Roman" w:hAnsi="Times New Roman"/>
            <w:sz w:val="24"/>
            <w:szCs w:val="24"/>
          </w:rPr>
          <m:t xml:space="preserve">|path|&lt;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max⁡_steps</m:t>
        </m:r>
      </m:oMath>
      <w:r w:rsidDel="00000000" w:rsidR="00000000" w:rsidRPr="00000000">
        <w:rPr>
          <w:rFonts w:ascii="Times New Roman" w:cs="Times New Roman" w:eastAsia="Times New Roman" w:hAnsi="Times New Roman"/>
          <w:sz w:val="24"/>
          <w:szCs w:val="24"/>
          <w:rtl w:val="0"/>
        </w:rPr>
        <w:t xml:space="preserve"> (hyper parameter) do</w:t>
        <w:br w:type="textWrapping"/>
      </w:r>
    </w:p>
    <w:p w:rsidR="00000000" w:rsidDel="00000000" w:rsidP="00000000" w:rsidRDefault="00000000" w:rsidRPr="00000000" w14:paraId="0000008F">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2.1.2.2.1. Set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next</m:t>
            </m:r>
          </m:sub>
        </m:sSub>
      </m:oMath>
      <w:r w:rsidDel="00000000" w:rsidR="00000000" w:rsidRPr="00000000">
        <w:rPr>
          <w:rFonts w:ascii="Times New Roman" w:cs="Times New Roman" w:eastAsia="Times New Roman" w:hAnsi="Times New Roman"/>
          <w:sz w:val="24"/>
          <w:szCs w:val="24"/>
          <w:rtl w:val="0"/>
        </w:rPr>
        <w:t xml:space="preserve"> to the next node according the</w:t>
        <w:br w:type="textWrapping"/>
        <w:t xml:space="preserve">                transition probabilities</w:t>
        <w:br w:type="textWrapping"/>
      </w:r>
    </w:p>
    <w:p w:rsidR="00000000" w:rsidDel="00000000" w:rsidP="00000000" w:rsidRDefault="00000000" w:rsidRPr="00000000" w14:paraId="00000090">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2.1.2.2.2. </w:t>
      </w:r>
      <m:oMath>
        <m:r>
          <w:rPr>
            <w:rFonts w:ascii="Times New Roman" w:cs="Times New Roman" w:eastAsia="Times New Roman" w:hAnsi="Times New Roman"/>
            <w:sz w:val="24"/>
            <w:szCs w:val="24"/>
          </w:rPr>
          <m:t xml:space="preserve">path ←path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next</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1">
      <w:pPr>
        <w:spacing w:after="0"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2.1.1.2.3.  If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next</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init</m:t>
            </m:r>
          </m:sub>
        </m:sSub>
      </m:oMath>
      <w:r w:rsidDel="00000000" w:rsidR="00000000" w:rsidRPr="00000000">
        <w:rPr>
          <w:rFonts w:ascii="Times New Roman" w:cs="Times New Roman" w:eastAsia="Times New Roman" w:hAnsi="Times New Roman"/>
          <w:sz w:val="24"/>
          <w:szCs w:val="24"/>
          <w:rtl w:val="0"/>
        </w:rPr>
        <w:t xml:space="preserve"> then</w:t>
      </w:r>
    </w:p>
    <w:p w:rsidR="00000000" w:rsidDel="00000000" w:rsidP="00000000" w:rsidRDefault="00000000" w:rsidRPr="00000000" w14:paraId="00000092">
      <w:pPr>
        <w:spacing w:after="0" w:line="240" w:lineRule="auto"/>
        <w:ind w:left="3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2.1.1.2.3.1. </w:t>
      </w:r>
      <w:r w:rsidDel="00000000" w:rsidR="00000000" w:rsidRPr="00000000">
        <w:rPr>
          <w:rFonts w:ascii="Times New Roman" w:cs="Times New Roman" w:eastAsia="Times New Roman" w:hAnsi="Times New Roman"/>
          <w:sz w:val="24"/>
          <w:szCs w:val="24"/>
          <w:rtl w:val="0"/>
        </w:rPr>
        <w:t xml:space="preserve"> For </w:t>
      </w:r>
      <w:r w:rsidDel="00000000" w:rsidR="00000000" w:rsidRPr="00000000">
        <w:rPr>
          <w:rFonts w:ascii="Times New Roman" w:cs="Times New Roman" w:eastAsia="Times New Roman" w:hAnsi="Times New Roman"/>
          <w:sz w:val="24"/>
          <w:szCs w:val="24"/>
          <w:rtl w:val="0"/>
        </w:rPr>
        <w:t xml:space="preserve">consecutive nodes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oMath>
      <w:r w:rsidDel="00000000" w:rsidR="00000000" w:rsidRPr="00000000">
        <w:rPr>
          <w:rFonts w:ascii="Times New Roman" w:cs="Times New Roman" w:eastAsia="Times New Roman" w:hAnsi="Times New Roman"/>
          <w:sz w:val="24"/>
          <w:szCs w:val="24"/>
          <w:rtl w:val="0"/>
        </w:rPr>
        <w:t xml:space="preserve"> in the</w:t>
        <w:br w:type="textWrapping"/>
        <w:t xml:space="preserve">                    </w:t>
      </w:r>
      <m:oMath>
        <m:r>
          <w:rPr>
            <w:rFonts w:ascii="Times New Roman" w:cs="Times New Roman" w:eastAsia="Times New Roman" w:hAnsi="Times New Roman"/>
            <w:sz w:val="24"/>
            <w:szCs w:val="24"/>
          </w:rPr>
          <m:t xml:space="preserve">path</m:t>
        </m:r>
      </m:oMath>
      <w:r w:rsidDel="00000000" w:rsidR="00000000" w:rsidRPr="00000000">
        <w:rPr>
          <w:rFonts w:ascii="Times New Roman" w:cs="Times New Roman" w:eastAsia="Times New Roman" w:hAnsi="Times New Roman"/>
          <w:sz w:val="24"/>
          <w:szCs w:val="24"/>
          <w:rtl w:val="0"/>
        </w:rPr>
        <w:t xml:space="preserve"> array set </w:t>
        <w:br w:type="textWrapping"/>
        <w:t xml:space="preserve">                    </w:t>
      </w:r>
      <m:oMath>
        <m:sSub>
          <m:sSubPr>
            <m:ctrlPr>
              <w:rPr>
                <w:rFonts w:ascii="Times New Roman" w:cs="Times New Roman" w:eastAsia="Times New Roman" w:hAnsi="Times New Roman"/>
                <w:sz w:val="24"/>
                <w:szCs w:val="24"/>
              </w:rPr>
            </m:ctrlPr>
          </m:sSubPr>
          <m:e>
            <m:r>
              <m:t>ρ</m:t>
            </m:r>
          </m:e>
          <m:sub>
            <m:r>
              <w:rPr>
                <w:rFonts w:ascii="Times New Roman" w:cs="Times New Roman" w:eastAsia="Times New Roman" w:hAnsi="Times New Roman"/>
                <w:sz w:val="24"/>
                <w:szCs w:val="24"/>
              </w:rPr>
              <m:t xml:space="preserve">i,j</m:t>
            </m:r>
            <m:r>
              <w:rPr>
                <w:rFonts w:ascii="Times New Roman" w:cs="Times New Roman" w:eastAsia="Times New Roman" w:hAnsi="Times New Roman"/>
                <w:sz w:val="24"/>
                <w:szCs w:val="24"/>
              </w:rPr>
              <m:t xml:space="preserve"> </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i,j</m:t>
            </m:r>
            <m:r>
              <w:rPr>
                <w:rFonts w:ascii="Times New Roman" w:cs="Times New Roman" w:eastAsia="Times New Roman" w:hAnsi="Times New Roman"/>
                <w:sz w:val="24"/>
                <w:szCs w:val="24"/>
              </w:rPr>
              <m:t xml:space="preserve"> </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length</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path</m:t>
                </m:r>
              </m:e>
            </m:d>
          </m:den>
        </m:f>
      </m:oMath>
      <w:r w:rsidDel="00000000" w:rsidR="00000000" w:rsidRPr="00000000">
        <w:rPr>
          <w:rFonts w:ascii="Times New Roman" w:cs="Times New Roman" w:eastAsia="Times New Roman" w:hAnsi="Times New Roman"/>
          <w:sz w:val="24"/>
          <w:szCs w:val="24"/>
          <w:rtl w:val="0"/>
        </w:rPr>
        <w:t xml:space="preserve"> </w:t>
        <w:br w:type="textWrapping"/>
      </w:r>
    </w:p>
    <w:p w:rsidR="00000000" w:rsidDel="00000000" w:rsidP="00000000" w:rsidRDefault="00000000" w:rsidRPr="00000000" w14:paraId="0000009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Update the transition probabilities  </w:t>
        <w:br w:type="textWrapping"/>
      </w:r>
    </w:p>
    <w:p w:rsidR="00000000" w:rsidDel="00000000" w:rsidP="00000000" w:rsidRDefault="00000000" w:rsidRPr="00000000" w14:paraId="000000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Return </w:t>
      </w:r>
      <m:oMath>
        <m:r>
          <m:t>ρ</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5">
      <w:pPr>
        <w:bidi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Style w:val="Heading3"/>
        <w:rPr>
          <w:rFonts w:ascii="Times New Roman" w:cs="Times New Roman" w:eastAsia="Times New Roman" w:hAnsi="Times New Roman"/>
        </w:rPr>
      </w:pPr>
      <w:bookmarkStart w:colFirst="0" w:colLast="0" w:name="_heading=h.62w9403w7b0" w:id="32"/>
      <w:bookmarkEnd w:id="32"/>
      <w:r w:rsidDel="00000000" w:rsidR="00000000" w:rsidRPr="00000000">
        <w:rPr>
          <w:rFonts w:ascii="Times New Roman" w:cs="Times New Roman" w:eastAsia="Times New Roman" w:hAnsi="Times New Roman"/>
          <w:rtl w:val="0"/>
        </w:rPr>
        <w:t xml:space="preserve">3.3.2 Adaptive Threshold Selection</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observations of ant-colony walking, It was noticed in [11] that the pheromone on the edges of real-world graphs typically forms a distinct segmented distribution.</w:t>
        <w:br w:type="textWrapping"/>
        <w:t xml:space="preserve">Some edges gather significantly more pheromone than others, allowing to classify them into two clear categories: </w:t>
        <w:br w:type="textWrapping"/>
        <w:t xml:space="preserve">edges that indicate strong relationships and serve as internal links within the clusters, and edges that indicate weak relationships and act as links between different clusters. </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construct the Graph Clustering Pyramid, we cluster nodes with strong relationships into a single super node in the upper layer graphs. </w:t>
        <w:br w:type="textWrapping"/>
        <w:t xml:space="preserve">A straightforward method is to merge nodes connected by edges with pheromone levels above a certain threshold.</w:t>
        <w:br w:type="textWrapping"/>
        <w:br w:type="textWrapping"/>
        <w:t xml:space="preserve">This threshold is determined by an </w:t>
      </w:r>
      <w:r w:rsidDel="00000000" w:rsidR="00000000" w:rsidRPr="00000000">
        <w:rPr>
          <w:rFonts w:ascii="Times New Roman" w:cs="Times New Roman" w:eastAsia="Times New Roman" w:hAnsi="Times New Roman"/>
          <w:i w:val="1"/>
          <w:sz w:val="24"/>
          <w:szCs w:val="24"/>
          <w:rtl w:val="0"/>
        </w:rPr>
        <w:t xml:space="preserve">Adaptive Threshold Selection</w:t>
      </w:r>
      <w:r w:rsidDel="00000000" w:rsidR="00000000" w:rsidRPr="00000000">
        <w:rPr>
          <w:rFonts w:ascii="Times New Roman" w:cs="Times New Roman" w:eastAsia="Times New Roman" w:hAnsi="Times New Roman"/>
          <w:sz w:val="24"/>
          <w:szCs w:val="24"/>
          <w:rtl w:val="0"/>
        </w:rPr>
        <w:t xml:space="preserve"> (Algorithm 3).</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gets as input the graph edge pheromone matrix </w:t>
      </w:r>
      <m:oMath>
        <m:r>
          <m:t>ρ</m:t>
        </m:r>
      </m:oMath>
      <w:r w:rsidDel="00000000" w:rsidR="00000000" w:rsidRPr="00000000">
        <w:rPr>
          <w:rFonts w:ascii="Times New Roman" w:cs="Times New Roman" w:eastAsia="Times New Roman" w:hAnsi="Times New Roman"/>
          <w:sz w:val="24"/>
          <w:szCs w:val="24"/>
          <w:rtl w:val="0"/>
        </w:rPr>
        <w:t xml:space="preserve"> from algorithm 2.</w:t>
        <w:br w:type="textWrapping"/>
        <w:t xml:space="preserve">first, excluding the edges that does not contain any pheromone and saving it in a list </w:t>
      </w:r>
      <m:oMath>
        <m:r>
          <m:t>ρ</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the length of that list in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495300</wp:posOffset>
            </wp:positionV>
            <wp:extent cx="2372889" cy="2033905"/>
            <wp:effectExtent b="0" l="0" r="0" t="0"/>
            <wp:wrapSquare wrapText="bothSides" distB="114300" distT="114300" distL="114300" distR="114300"/>
            <wp:docPr id="203474370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372889" cy="2033905"/>
                    </a:xfrm>
                    <a:prstGeom prst="rect"/>
                    <a:ln/>
                  </pic:spPr>
                </pic:pic>
              </a:graphicData>
            </a:graphic>
          </wp:anchor>
        </w:drawing>
      </w:r>
    </w:p>
    <w:p w:rsidR="00000000" w:rsidDel="00000000" w:rsidP="00000000" w:rsidRDefault="00000000" w:rsidRPr="00000000" w14:paraId="0000009B">
      <w:pP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tl w:val="0"/>
        </w:rPr>
        <w:t xml:space="preserve">After that, sorting the list </w:t>
      </w:r>
      <m:oMath>
        <m:r>
          <m:t>ρ</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in descending order and “draw” a line between two points.</w:t>
        <w:br w:type="textWrapping"/>
        <w:t xml:space="preserve">one point is the “highest” point in the graph and the other one is the “lowest” in the graph. (The graph always has a shape that resembles the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letter).</w:t>
        <w:br w:type="textWrapping"/>
        <w:t xml:space="preserve">Then iterate over the points and find the elbow point which is the point that has the maximum distance from the line, the </w:t>
      </w:r>
      <m:oMath>
        <m:r>
          <w:rPr>
            <w:rFonts w:ascii="Times New Roman" w:cs="Times New Roman" w:eastAsia="Times New Roman" w:hAnsi="Times New Roman"/>
            <w:sz w:val="24"/>
            <w:szCs w:val="24"/>
          </w:rPr>
          <m:t xml:space="preserve">Y</m:t>
        </m:r>
      </m:oMath>
      <w:r w:rsidDel="00000000" w:rsidR="00000000" w:rsidRPr="00000000">
        <w:rPr>
          <w:rFonts w:ascii="Times New Roman" w:cs="Times New Roman" w:eastAsia="Times New Roman" w:hAnsi="Times New Roman"/>
          <w:sz w:val="24"/>
          <w:szCs w:val="24"/>
          <w:rtl w:val="0"/>
        </w:rPr>
        <w:t xml:space="preserve"> value, amount of pheromone,</w:t>
        <w:br w:type="textWrapping"/>
        <w:t xml:space="preserve">will be selected as the threshold.</w:t>
      </w:r>
      <w:r w:rsidDel="00000000" w:rsidR="00000000" w:rsidRPr="00000000">
        <w:rPr>
          <w:rFonts w:ascii="Times New Roman" w:cs="Times New Roman" w:eastAsia="Times New Roman" w:hAnsi="Times New Roman"/>
          <w:b w:val="1"/>
          <w:sz w:val="24"/>
          <w:szCs w:val="24"/>
          <w:highlight w:val="yellow"/>
          <w:u w:val="single"/>
          <w:rtl w:val="0"/>
        </w:rPr>
        <w:t xml:space="preserve"> </w:t>
        <w:br w:type="textWrapping"/>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Algorithm 3 - Adaptive Threshold Selection (ATS):</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Graph edge pheromone matrix </w:t>
      </w:r>
      <m:oMath>
        <m:r>
          <m:t>ρ</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threshold</m:t>
        </m:r>
      </m:oMath>
      <w:r w:rsidDel="00000000" w:rsidR="00000000" w:rsidRPr="00000000">
        <w:rPr>
          <w:rtl w:val="0"/>
        </w:rPr>
      </w:r>
    </w:p>
    <w:p w:rsidR="00000000" w:rsidDel="00000000" w:rsidP="00000000" w:rsidRDefault="00000000" w:rsidRPr="00000000" w14:paraId="0000009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a list </w:t>
      </w:r>
      <m:oMath>
        <m:r>
          <m:t>ρ</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as the list of all the positive pheromone edges in the matrix.</w:t>
      </w:r>
    </w:p>
    <w:p w:rsidR="00000000" w:rsidDel="00000000" w:rsidP="00000000" w:rsidRDefault="00000000" w:rsidRPr="00000000" w14:paraId="0000009E">
      <w:pPr>
        <w:numPr>
          <w:ilvl w:val="0"/>
          <w:numId w:val="1"/>
        </w:numPr>
        <w:spacing w:after="0" w:lineRule="auto"/>
        <w:ind w:left="720" w:hanging="360"/>
        <w:rPr>
          <w:rFonts w:ascii="Times New Roman" w:cs="Times New Roman" w:eastAsia="Times New Roman" w:hAnsi="Times New Roman"/>
          <w:sz w:val="24"/>
          <w:szCs w:val="24"/>
        </w:rPr>
      </w:pPr>
      <m:oMath>
        <m:r>
          <m:t>ρ</m:t>
        </m:r>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ρ</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&gt;0}</m:t>
        </m:r>
      </m:oMath>
      <w:r w:rsidDel="00000000" w:rsidR="00000000" w:rsidRPr="00000000">
        <w:rPr>
          <w:rtl w:val="0"/>
        </w:rPr>
      </w:r>
    </w:p>
    <w:p w:rsidR="00000000" w:rsidDel="00000000" w:rsidP="00000000" w:rsidRDefault="00000000" w:rsidRPr="00000000" w14:paraId="0000009F">
      <w:pPr>
        <w:numPr>
          <w:ilvl w:val="0"/>
          <w:numId w:val="1"/>
        </w:numPr>
        <w:spacing w:after="0"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 ← length(ρ')</m:t>
        </m:r>
      </m:oMath>
      <w:r w:rsidDel="00000000" w:rsidR="00000000" w:rsidRPr="00000000">
        <w:rPr>
          <w:rtl w:val="0"/>
        </w:rPr>
      </w:r>
    </w:p>
    <w:p w:rsidR="00000000" w:rsidDel="00000000" w:rsidP="00000000" w:rsidRDefault="00000000" w:rsidRPr="00000000" w14:paraId="000000A0">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the list </w:t>
      </w:r>
      <m:oMath>
        <m:r>
          <m:t>ρ</m:t>
        </m:r>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in descending order (</w:t>
      </w:r>
      <m:oMath>
        <m: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as the largest amount of pheromone, </w:t>
      </w:r>
      <m:oMath>
        <m: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l</m:t>
            </m:r>
          </m:sub>
        </m:sSub>
      </m:oMath>
      <w:r w:rsidDel="00000000" w:rsidR="00000000" w:rsidRPr="00000000">
        <w:rPr>
          <w:rFonts w:ascii="Times New Roman" w:cs="Times New Roman" w:eastAsia="Times New Roman" w:hAnsi="Times New Roman"/>
          <w:sz w:val="24"/>
          <w:szCs w:val="24"/>
          <w:rtl w:val="0"/>
        </w:rPr>
        <w:t xml:space="preserve"> as the lowest amount)</w:t>
      </w:r>
    </w:p>
    <w:p w:rsidR="00000000" w:rsidDel="00000000" w:rsidP="00000000" w:rsidRDefault="00000000" w:rsidRPr="00000000" w14:paraId="000000A1">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the points </w:t>
      </w:r>
      <m:oMath>
        <m:r>
          <w:rPr>
            <w:rFonts w:ascii="Times New Roman" w:cs="Times New Roman" w:eastAsia="Times New Roman" w:hAnsi="Times New Roman"/>
            <w:sz w:val="24"/>
            <w:szCs w:val="24"/>
          </w:rPr>
          <m:t xml:space="preserve">(1, 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(l, 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by a </w:t>
      </w:r>
      <m:oMath>
        <m:r>
          <w:rPr>
            <w:rFonts w:ascii="Times New Roman" w:cs="Times New Roman" w:eastAsia="Times New Roman" w:hAnsi="Times New Roman"/>
            <w:sz w:val="24"/>
            <w:szCs w:val="24"/>
          </w:rPr>
          <m:t xml:space="preserve">line</m:t>
        </m:r>
      </m:oMath>
      <w:r w:rsidDel="00000000" w:rsidR="00000000" w:rsidRPr="00000000">
        <w:rPr>
          <w:rtl w:val="0"/>
        </w:rPr>
      </w:r>
    </w:p>
    <w:p w:rsidR="00000000" w:rsidDel="00000000" w:rsidP="00000000" w:rsidRDefault="00000000" w:rsidRPr="00000000" w14:paraId="000000A2">
      <w:pPr>
        <w:numPr>
          <w:ilvl w:val="0"/>
          <w:numId w:val="1"/>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w:t>
      </w:r>
      <w:r w:rsidDel="00000000" w:rsidR="00000000" w:rsidRPr="00000000">
        <w:rPr>
          <w:rFonts w:ascii="Times New Roman" w:cs="Times New Roman" w:eastAsia="Times New Roman" w:hAnsi="Times New Roman"/>
          <w:sz w:val="24"/>
          <w:szCs w:val="24"/>
          <w:rtl w:val="0"/>
        </w:rPr>
        <w:t xml:space="preserve">each point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i,ρ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m:t>
                </m:r>
              </m:sub>
            </m:sSub>
          </m:e>
        </m:d>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A3">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distance of the point to the line</w:t>
      </w:r>
    </w:p>
    <w:p w:rsidR="00000000" w:rsidDel="00000000" w:rsidP="00000000" w:rsidRDefault="00000000" w:rsidRPr="00000000" w14:paraId="000000A4">
      <w:pPr>
        <w:numPr>
          <w:ilvl w:val="1"/>
          <w:numId w:val="1"/>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distanc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CalcDistance(</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i,ρ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m:t>
                </m:r>
              </m:sub>
            </m:sSub>
          </m:e>
        </m:d>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line</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#Find i of the maximum distance to the line</w:t>
      </w:r>
    </w:p>
    <w:p w:rsidR="00000000" w:rsidDel="00000000" w:rsidP="00000000" w:rsidRDefault="00000000" w:rsidRPr="00000000" w14:paraId="000000A6">
      <w:pPr>
        <w:numPr>
          <w:ilvl w:val="0"/>
          <w:numId w:val="1"/>
        </w:numPr>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i ← max({</m:t>
        </m:r>
        <m:r>
          <w:rPr>
            <w:rFonts w:ascii="Times New Roman" w:cs="Times New Roman" w:eastAsia="Times New Roman" w:hAnsi="Times New Roman"/>
            <w:sz w:val="24"/>
            <w:szCs w:val="24"/>
          </w:rPr>
          <m:t xml:space="preserve">distanc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 xml:space="preserve">distanc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 xml:space="preserve">distanc</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A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w:t>
      </w:r>
      <m:oMath>
        <m:r>
          <m:t>ρ</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A8">
      <w:pPr>
        <w:bidi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pStyle w:val="Heading3"/>
        <w:rPr>
          <w:rFonts w:ascii="Times New Roman" w:cs="Times New Roman" w:eastAsia="Times New Roman" w:hAnsi="Times New Roman"/>
          <w:sz w:val="24"/>
          <w:szCs w:val="24"/>
        </w:rPr>
      </w:pPr>
      <w:bookmarkStart w:colFirst="0" w:colLast="0" w:name="_heading=h.9e9i52ue3dsk" w:id="33"/>
      <w:bookmarkEnd w:id="33"/>
      <w:r w:rsidDel="00000000" w:rsidR="00000000" w:rsidRPr="00000000">
        <w:rPr>
          <w:rFonts w:ascii="Times New Roman" w:cs="Times New Roman" w:eastAsia="Times New Roman" w:hAnsi="Times New Roman"/>
          <w:rtl w:val="0"/>
        </w:rPr>
        <w:t xml:space="preserve">3.3.3 Graph clustering pyramid building</w:t>
        <w:br w:type="textWrapping"/>
      </w: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threshold is selected, we can introduce the algorithm </w:t>
      </w:r>
      <w:r w:rsidDel="00000000" w:rsidR="00000000" w:rsidRPr="00000000">
        <w:rPr>
          <w:rFonts w:ascii="Times New Roman" w:cs="Times New Roman" w:eastAsia="Times New Roman" w:hAnsi="Times New Roman"/>
          <w:i w:val="1"/>
          <w:sz w:val="24"/>
          <w:szCs w:val="24"/>
          <w:rtl w:val="0"/>
        </w:rPr>
        <w:t xml:space="preserve">Graph clustering pyramid building</w:t>
      </w:r>
      <w:r w:rsidDel="00000000" w:rsidR="00000000" w:rsidRPr="00000000">
        <w:rPr>
          <w:rFonts w:ascii="Times New Roman" w:cs="Times New Roman" w:eastAsia="Times New Roman" w:hAnsi="Times New Roman"/>
          <w:sz w:val="24"/>
          <w:szCs w:val="24"/>
          <w:rtl w:val="0"/>
        </w:rPr>
        <w:t xml:space="preserve"> (Algorithm 4).</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shows the building process of the clustering pyramid.</w:t>
        <w:br w:type="textWrapping"/>
        <w:t xml:space="preserve">The algorithm receives as an input a Graph </w:t>
      </w: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sets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to be 0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to be </w:t>
      </w: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w:t>
      </w:r>
      <m:oMath>
        <m:r>
          <w:rPr>
            <w:rFonts w:ascii="Times New Roman" w:cs="Times New Roman" w:eastAsia="Times New Roman" w:hAnsi="Times New Roman"/>
            <w:sz w:val="24"/>
            <w:szCs w:val="24"/>
          </w:rPr>
          <m:t xml:space="preserve">ratio </m:t>
        </m:r>
      </m:oMath>
      <w:r w:rsidDel="00000000" w:rsidR="00000000" w:rsidRPr="00000000">
        <w:rPr>
          <w:rFonts w:ascii="Times New Roman" w:cs="Times New Roman" w:eastAsia="Times New Roman" w:hAnsi="Times New Roman"/>
          <w:sz w:val="24"/>
          <w:szCs w:val="24"/>
          <w:rtl w:val="0"/>
        </w:rPr>
        <w:t xml:space="preserve">(hyper parameter) that determines when the algorithm stops to create more graph layers, it’s a relation between the number of nodes and edges in the last coarsened graph (</w:t>
      </w:r>
      <m:oMath>
        <m:r>
          <w:rPr>
            <w:rFonts w:ascii="Times New Roman" w:cs="Times New Roman" w:eastAsia="Times New Roman" w:hAnsi="Times New Roman"/>
            <w:sz w:val="24"/>
            <w:szCs w:val="24"/>
          </w:rPr>
          <m:t xml:space="preserve">L</m:t>
        </m:r>
      </m:oMath>
      <w:r w:rsidDel="00000000" w:rsidR="00000000" w:rsidRPr="00000000">
        <w:rPr>
          <w:rFonts w:ascii="Times New Roman" w:cs="Times New Roman" w:eastAsia="Times New Roman" w:hAnsi="Times New Roman"/>
          <w:sz w:val="24"/>
          <w:szCs w:val="24"/>
          <w:rtl w:val="0"/>
        </w:rPr>
        <w:t xml:space="preserve">) to the number of nodes and edges in the original graph.</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layer is created by the following steps:</w:t>
        <w:br w:type="textWrapping"/>
        <w:t xml:space="preserve">first, executing Algorithm 2 to get the pheromone edges matrix and then executing Algorithm 3 to determine the threshold, after that the last layer is being coarsened into a new layer based on the threshold.</w:t>
        <w:br w:type="textWrapping"/>
        <w:t xml:space="preserve">At the end the layers of the pyramid are returned.</w:t>
      </w:r>
    </w:p>
    <w:p w:rsidR="00000000" w:rsidDel="00000000" w:rsidP="00000000" w:rsidRDefault="00000000" w:rsidRPr="00000000" w14:paraId="000000AE">
      <w:pPr>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4"/>
          <w:szCs w:val="24"/>
          <w:u w:val="single"/>
          <w:rtl w:val="0"/>
        </w:rPr>
        <w:t xml:space="preserve">Algorithm 4 - Graph clustering pyramid building:</w:t>
      </w: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Graph </w:t>
      </w:r>
      <m:oMath>
        <m:r>
          <w:rPr>
            <w:rFonts w:ascii="Times New Roman" w:cs="Times New Roman" w:eastAsia="Times New Roman" w:hAnsi="Times New Roman"/>
            <w:sz w:val="24"/>
            <w:szCs w:val="24"/>
          </w:rPr>
          <m:t xml:space="preserve">G(V,E)</m:t>
        </m:r>
      </m:oMath>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Graph Clustering Pyramid </w:t>
      </w: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oMath>
      <w:r w:rsidDel="00000000" w:rsidR="00000000" w:rsidRPr="00000000">
        <w:rPr>
          <w:rtl w:val="0"/>
        </w:rPr>
      </w:r>
    </w:p>
    <w:p w:rsidR="00000000" w:rsidDel="00000000" w:rsidP="00000000" w:rsidRDefault="00000000" w:rsidRPr="00000000" w14:paraId="000000B1">
      <w:pPr>
        <w:numPr>
          <w:ilvl w:val="0"/>
          <w:numId w:val="2"/>
        </w:numPr>
        <w:spacing w:after="0" w:lineRule="auto"/>
        <w:ind w:left="720" w:hanging="36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 0</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2">
      <w:pPr>
        <w:numPr>
          <w:ilvl w:val="0"/>
          <w:numId w:val="2"/>
        </w:numPr>
        <w:spacing w:after="0" w:lineRule="auto"/>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 G</m:t>
        </m:r>
      </m:oMath>
      <w:r w:rsidDel="00000000" w:rsidR="00000000" w:rsidRPr="00000000">
        <w:rPr>
          <w:rtl w:val="0"/>
        </w:rPr>
      </w:r>
    </w:p>
    <w:p w:rsidR="00000000" w:rsidDel="00000000" w:rsidP="00000000" w:rsidRDefault="00000000" w:rsidRPr="00000000" w14:paraId="000000B3">
      <w:pPr>
        <w:numPr>
          <w:ilvl w:val="0"/>
          <w:numId w:val="2"/>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t>
      </w:r>
      <m:oMath>
        <m:f>
          <m:fPr>
            <m:ctrlPr>
              <w:rPr>
                <w:rFonts w:ascii="Times New Roman" w:cs="Times New Roman" w:eastAsia="Times New Roman" w:hAnsi="Times New Roman"/>
                <w:sz w:val="24"/>
                <w:szCs w:val="24"/>
              </w:rPr>
            </m:ctrlPr>
          </m:fPr>
          <m:num>
            <m:d>
              <m:dPr>
                <m:begChr m:val="|"/>
                <m:endChr m:val="|"/>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L</m:t>
                    </m:r>
                  </m:sub>
                </m:sSub>
              </m:e>
            </m:d>
          </m:num>
          <m:den>
            <m:r>
              <w:rPr>
                <w:rFonts w:ascii="Times New Roman" w:cs="Times New Roman" w:eastAsia="Times New Roman" w:hAnsi="Times New Roman"/>
                <w:sz w:val="24"/>
                <w:szCs w:val="24"/>
              </w:rPr>
              <m:t xml:space="preserve">|V|</m:t>
            </m:r>
          </m:den>
        </m:f>
        <m:r>
          <w:rPr>
            <w:rFonts w:ascii="Times New Roman" w:cs="Times New Roman" w:eastAsia="Times New Roman" w:hAnsi="Times New Roman"/>
            <w:sz w:val="24"/>
            <w:szCs w:val="24"/>
          </w:rPr>
          <m:t xml:space="preserve">&gt;ratio</m:t>
        </m:r>
      </m:oMath>
      <w:r w:rsidDel="00000000" w:rsidR="00000000" w:rsidRPr="00000000">
        <w:rPr>
          <w:rFonts w:ascii="Times New Roman" w:cs="Times New Roman" w:eastAsia="Times New Roman" w:hAnsi="Times New Roman"/>
          <w:sz w:val="24"/>
          <w:szCs w:val="24"/>
          <w:rtl w:val="0"/>
        </w:rPr>
        <w:t xml:space="preserve">  AND </w:t>
      </w:r>
      <m:oMath>
        <m:f>
          <m:fPr>
            <m:ctrlPr>
              <w:rPr>
                <w:rFonts w:ascii="Times New Roman" w:cs="Times New Roman" w:eastAsia="Times New Roman" w:hAnsi="Times New Roman"/>
                <w:sz w:val="24"/>
                <w:szCs w:val="24"/>
              </w:rPr>
            </m:ctrlPr>
          </m:fPr>
          <m:num>
            <m:d>
              <m:dPr>
                <m:begChr m:val="|"/>
                <m:endChr m:val="|"/>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L</m:t>
                    </m:r>
                  </m:sub>
                </m:sSub>
              </m:e>
            </m:d>
          </m:num>
          <m:den>
            <m:r>
              <w:rPr>
                <w:rFonts w:ascii="Times New Roman" w:cs="Times New Roman" w:eastAsia="Times New Roman" w:hAnsi="Times New Roman"/>
                <w:sz w:val="24"/>
                <w:szCs w:val="24"/>
              </w:rPr>
              <m:t xml:space="preserve">|E|</m:t>
            </m:r>
          </m:den>
        </m:f>
        <m:r>
          <w:rPr>
            <w:rFonts w:ascii="Times New Roman" w:cs="Times New Roman" w:eastAsia="Times New Roman" w:hAnsi="Times New Roman"/>
            <w:sz w:val="24"/>
            <w:szCs w:val="24"/>
          </w:rPr>
          <m:t xml:space="preserve">&gt;ratio</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B4">
      <w:pPr>
        <w:numPr>
          <w:ilvl w:val="1"/>
          <w:numId w:val="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m:t>ρ</m:t>
        </m:r>
        <m:r>
          <w:rPr>
            <w:rFonts w:ascii="Times New Roman" w:cs="Times New Roman" w:eastAsia="Times New Roman" w:hAnsi="Times New Roman"/>
            <w:sz w:val="24"/>
            <w:szCs w:val="24"/>
          </w:rPr>
          <m:t xml:space="preserve"> ←ACWalk(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 Algorithm 2</w:t>
      </w:r>
    </w:p>
    <w:p w:rsidR="00000000" w:rsidDel="00000000" w:rsidP="00000000" w:rsidRDefault="00000000" w:rsidRPr="00000000" w14:paraId="000000B5">
      <w:pPr>
        <w:numPr>
          <w:ilvl w:val="1"/>
          <w:numId w:val="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threshold ←ATS(ρ) </m:t>
        </m:r>
      </m:oMath>
      <w:r w:rsidDel="00000000" w:rsidR="00000000" w:rsidRPr="00000000">
        <w:rPr>
          <w:rFonts w:ascii="Times New Roman" w:cs="Times New Roman" w:eastAsia="Times New Roman" w:hAnsi="Times New Roman"/>
          <w:sz w:val="24"/>
          <w:szCs w:val="24"/>
          <w:rtl w:val="0"/>
        </w:rPr>
        <w:t xml:space="preserve"> # Algorithm 3</w:t>
      </w:r>
    </w:p>
    <w:p w:rsidR="00000000" w:rsidDel="00000000" w:rsidP="00000000" w:rsidRDefault="00000000" w:rsidRPr="00000000" w14:paraId="000000B6">
      <w:pPr>
        <w:numPr>
          <w:ilvl w:val="1"/>
          <w:numId w:val="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L+1</m:t>
            </m:r>
          </m:sub>
        </m:sSub>
        <m:r>
          <w:rPr>
            <w:rFonts w:ascii="Times New Roman" w:cs="Times New Roman" w:eastAsia="Times New Roman" w:hAnsi="Times New Roman"/>
            <w:sz w:val="24"/>
            <w:szCs w:val="24"/>
          </w:rPr>
          <m:t xml:space="preserve"> ← </m:t>
        </m:r>
      </m:oMath>
      <w:r w:rsidDel="00000000" w:rsidR="00000000" w:rsidRPr="00000000">
        <w:rPr>
          <w:rFonts w:ascii="Times New Roman" w:cs="Times New Roman" w:eastAsia="Times New Roman" w:hAnsi="Times New Roman"/>
          <w:sz w:val="24"/>
          <w:szCs w:val="24"/>
          <w:rtl w:val="0"/>
        </w:rPr>
        <w:t xml:space="preserve"> Coarsen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oMath>
      <w:r w:rsidDel="00000000" w:rsidR="00000000" w:rsidRPr="00000000">
        <w:rPr>
          <w:rFonts w:ascii="Times New Roman" w:cs="Times New Roman" w:eastAsia="Times New Roman" w:hAnsi="Times New Roman"/>
          <w:sz w:val="24"/>
          <w:szCs w:val="24"/>
          <w:rtl w:val="0"/>
        </w:rPr>
        <w:t xml:space="preserve"> based on the </w:t>
      </w:r>
      <m:oMath>
        <m:r>
          <w:rPr>
            <w:rFonts w:ascii="Times New Roman" w:cs="Times New Roman" w:eastAsia="Times New Roman" w:hAnsi="Times New Roman"/>
            <w:sz w:val="24"/>
            <w:szCs w:val="24"/>
          </w:rPr>
          <m:t xml:space="preserve">threshold</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7">
      <w:pPr>
        <w:numPr>
          <w:ilvl w:val="1"/>
          <w:numId w:val="2"/>
        </w:numPr>
        <w:spacing w:after="0" w:lineRule="auto"/>
        <w:ind w:left="1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L ←L+1  </m:t>
        </m:r>
      </m:oMath>
      <w:r w:rsidDel="00000000" w:rsidR="00000000" w:rsidRPr="00000000">
        <w:rPr>
          <w:rtl w:val="0"/>
        </w:rPr>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w:t>
      </w: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oMath>
      <w:r w:rsidDel="00000000" w:rsidR="00000000" w:rsidRPr="00000000">
        <w:rPr>
          <w:rtl w:val="0"/>
        </w:rPr>
      </w:r>
    </w:p>
    <w:p w:rsidR="00000000" w:rsidDel="00000000" w:rsidP="00000000" w:rsidRDefault="00000000" w:rsidRPr="00000000" w14:paraId="000000BA">
      <w:pPr>
        <w:bidi w:val="1"/>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2"/>
        <w:rPr>
          <w:rFonts w:ascii="Times New Roman" w:cs="Times New Roman" w:eastAsia="Times New Roman" w:hAnsi="Times New Roman"/>
        </w:rPr>
      </w:pPr>
      <w:bookmarkStart w:colFirst="0" w:colLast="0" w:name="_heading=h.ea7ignk6v9du" w:id="34"/>
      <w:bookmarkEnd w:id="34"/>
      <w:r w:rsidDel="00000000" w:rsidR="00000000" w:rsidRPr="00000000">
        <w:rPr>
          <w:rFonts w:ascii="Times New Roman" w:cs="Times New Roman" w:eastAsia="Times New Roman" w:hAnsi="Times New Roman"/>
          <w:rtl w:val="0"/>
        </w:rPr>
        <w:t xml:space="preserve">3.4 Analysis of graph pyramid construction methods</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ACO based graph coarsening algorithm (Algorithm 4) is not the only way to achieve the multi-level structures of graphs.</w:t>
        <w:br w:type="textWrapping"/>
        <w:br w:type="textWrapping"/>
        <w:t xml:space="preserve">One way is using the random graph coarsening method which is adopted by HARP [3].</w:t>
        <w:br w:type="textWrapping"/>
        <w:t xml:space="preserve">On each iteration the method randomly merges connected nodes to coarsen simplified graphs.</w:t>
        <w:br w:type="textWrapping"/>
        <w:t xml:space="preserve">By doing it randomly, the nodes belonging to the same super node in the upper layer graph do not necessarily have strong relation to each other.</w:t>
        <w:br w:type="textWrapping"/>
        <w:t xml:space="preserve">Thus, HARP is limited to capture the inner clustering structures within the graph.</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popular way is community detection [4], [17].</w:t>
        <w:br w:type="textWrapping"/>
        <w:t xml:space="preserve">This method’s goal is to discover and merge groups of nodes (communities) that have more internal links than external links. </w:t>
        <w:br w:type="textWrapping"/>
        <w:t xml:space="preserve">By doing so, it’s still not guaranteed that each pair of nodes inside a community has equivalent strength.</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suggested using the method for multi-level network embedding (MLNE), the nodes that are merged into the same </w:t>
      </w:r>
      <w:r w:rsidDel="00000000" w:rsidR="00000000" w:rsidRPr="00000000">
        <w:rPr>
          <w:rFonts w:ascii="Times New Roman" w:cs="Times New Roman" w:eastAsia="Times New Roman" w:hAnsi="Times New Roman"/>
          <w:sz w:val="24"/>
          <w:szCs w:val="24"/>
          <w:rtl w:val="0"/>
        </w:rPr>
        <w:t xml:space="preserve">super node</w:t>
      </w:r>
      <w:r w:rsidDel="00000000" w:rsidR="00000000" w:rsidRPr="00000000">
        <w:rPr>
          <w:rFonts w:ascii="Times New Roman" w:cs="Times New Roman" w:eastAsia="Times New Roman" w:hAnsi="Times New Roman"/>
          <w:sz w:val="24"/>
          <w:szCs w:val="24"/>
          <w:rtl w:val="0"/>
        </w:rPr>
        <w:t xml:space="preserve"> are assigned with the same embedding vector in the upper layer.</w:t>
        <w:br w:type="textWrapping"/>
        <w:t xml:space="preserve">With this approach the nodes with stronger relation will be merged, which can cause better results compared to the methods that were mentioned earlier. </w:t>
      </w:r>
    </w:p>
    <w:p w:rsidR="00000000" w:rsidDel="00000000" w:rsidP="00000000" w:rsidRDefault="00000000" w:rsidRPr="00000000" w14:paraId="000000C0">
      <w:pPr>
        <w:bidi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pStyle w:val="Heading2"/>
        <w:rPr>
          <w:rFonts w:ascii="Times New Roman" w:cs="Times New Roman" w:eastAsia="Times New Roman" w:hAnsi="Times New Roman"/>
        </w:rPr>
      </w:pPr>
      <w:bookmarkStart w:colFirst="0" w:colLast="0" w:name="_heading=h.8f9a9tmqz274" w:id="35"/>
      <w:bookmarkEnd w:id="35"/>
      <w:r w:rsidDel="00000000" w:rsidR="00000000" w:rsidRPr="00000000">
        <w:rPr>
          <w:rFonts w:ascii="Times New Roman" w:cs="Times New Roman" w:eastAsia="Times New Roman" w:hAnsi="Times New Roman"/>
          <w:rtl w:val="0"/>
        </w:rPr>
        <w:t xml:space="preserve">3.5 Multi-Level Embedding Encoding</w:t>
        <w:br w:type="textWrapping"/>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approach (MLNE) each graph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 </w:t>
      </w: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 ≤ x ≤L </m:t>
            </m:r>
          </m:e>
        </m:d>
      </m:oMath>
      <w:r w:rsidDel="00000000" w:rsidR="00000000" w:rsidRPr="00000000">
        <w:rPr>
          <w:rFonts w:ascii="Times New Roman" w:cs="Times New Roman" w:eastAsia="Times New Roman" w:hAnsi="Times New Roman"/>
          <w:sz w:val="24"/>
          <w:szCs w:val="24"/>
          <w:rtl w:val="0"/>
        </w:rPr>
        <w:t xml:space="preserve"> in the Graph Clustering Pyramid </w:t>
      </w:r>
      <m:oMath>
        <m:sSub>
          <m:sSubPr>
            <m:ctrlPr>
              <w:rPr>
                <w:rFonts w:ascii="Times New Roman" w:cs="Times New Roman" w:eastAsia="Times New Roman" w:hAnsi="Times New Roman"/>
                <w:sz w:val="24"/>
                <w:szCs w:val="24"/>
              </w:rPr>
            </m:ctrlPr>
          </m:sSubPr>
          <m:e>
            <m:r>
              <m:t>Ψ</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L</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br w:type="textWrapping"/>
        <w:t xml:space="preserve">serves as a layer, with nodes in higher layers representing clusters of nodes from the lower layers.</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Nodes in the base layer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are denoted as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m:t>
                </m:r>
              </m:e>
            </m:d>
          </m:sup>
        </m:sSubSup>
      </m:oMath>
      <w:r w:rsidDel="00000000" w:rsidR="00000000" w:rsidRPr="00000000">
        <w:rPr>
          <w:rFonts w:ascii="Times New Roman" w:cs="Times New Roman" w:eastAsia="Times New Roman" w:hAnsi="Times New Roman"/>
          <w:sz w:val="24"/>
          <w:szCs w:val="24"/>
          <w:rtl w:val="0"/>
        </w:rPr>
        <w:t xml:space="preserve"> and their corresponding ancestor nodes in a higher layer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 are represented as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Pj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sup>
        </m:sSubSup>
      </m:oMath>
      <w:r w:rsidDel="00000000" w:rsidR="00000000" w:rsidRPr="00000000">
        <w:rPr>
          <w:rFonts w:ascii="Times New Roman" w:cs="Times New Roman" w:eastAsia="Times New Roman" w:hAnsi="Times New Roman"/>
          <w:sz w:val="24"/>
          <w:szCs w:val="24"/>
          <w:rtl w:val="0"/>
        </w:rPr>
        <w:t xml:space="preserve"> where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represents the parent of </w:t>
      </w:r>
      <m:oMath>
        <m:r>
          <w:rPr>
            <w:rFonts w:ascii="Times New Roman" w:cs="Times New Roman" w:eastAsia="Times New Roman" w:hAnsi="Times New Roman"/>
            <w:sz w:val="24"/>
            <w:szCs w:val="24"/>
          </w:rPr>
          <m:t xml:space="preserve">j</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Respectively, the embedding vectors for these nodes are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m:t>
                </m:r>
              </m:e>
            </m:d>
          </m:sup>
        </m:sSubSup>
      </m:oMath>
      <w:r w:rsidDel="00000000" w:rsidR="00000000" w:rsidRPr="00000000">
        <w:rPr>
          <w:rFonts w:ascii="Times New Roman" w:cs="Times New Roman" w:eastAsia="Times New Roman" w:hAnsi="Times New Roman"/>
          <w:sz w:val="24"/>
          <w:szCs w:val="24"/>
          <w:rtl w:val="0"/>
        </w:rPr>
        <w:t xml:space="preserve">(for the base layer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and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Pj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sup>
        </m:sSubSup>
      </m:oMath>
      <w:r w:rsidDel="00000000" w:rsidR="00000000" w:rsidRPr="00000000">
        <w:rPr>
          <w:rFonts w:ascii="Times New Roman" w:cs="Times New Roman" w:eastAsia="Times New Roman" w:hAnsi="Times New Roman"/>
          <w:sz w:val="24"/>
          <w:szCs w:val="24"/>
          <w:rtl w:val="0"/>
        </w:rPr>
        <w:t xml:space="preserve">  (for its corresponding ancestor in higher layer </w:t>
      </w:r>
      <m:oMath>
        <m:r>
          <w:rPr>
            <w:rFonts w:ascii="Times New Roman" w:cs="Times New Roman" w:eastAsia="Times New Roman" w:hAnsi="Times New Roman"/>
            <w:sz w:val="24"/>
            <w:szCs w:val="24"/>
          </w:rPr>
          <m:t xml:space="preserve">x</m:t>
        </m:r>
      </m:oMath>
      <w:r w:rsidDel="00000000" w:rsidR="00000000" w:rsidRPr="00000000">
        <w:rPr>
          <w:rFonts w:ascii="Times New Roman" w:cs="Times New Roman" w:eastAsia="Times New Roman" w:hAnsi="Times New Roman"/>
          <w:sz w:val="24"/>
          <w:szCs w:val="24"/>
          <w:rtl w:val="0"/>
        </w:rPr>
        <w:t xml:space="preserve">).</w:t>
        <w:br w:type="textWrapping"/>
        <w:t xml:space="preserve">The embedding vector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Pj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x</m:t>
                </m:r>
              </m:e>
            </m:d>
          </m:sup>
        </m:sSubSup>
      </m:oMath>
      <w:r w:rsidDel="00000000" w:rsidR="00000000" w:rsidRPr="00000000">
        <w:rPr>
          <w:rFonts w:ascii="Times New Roman" w:cs="Times New Roman" w:eastAsia="Times New Roman" w:hAnsi="Times New Roman"/>
          <w:sz w:val="24"/>
          <w:szCs w:val="24"/>
          <w:rtl w:val="0"/>
        </w:rPr>
        <w:t xml:space="preserve"> is called the</w:t>
      </w:r>
      <m:oMath>
        <m:r>
          <w:rPr>
            <w:rFonts w:ascii="Times New Roman" w:cs="Times New Roman" w:eastAsia="Times New Roman" w:hAnsi="Times New Roman"/>
            <w:sz w:val="24"/>
            <w:szCs w:val="24"/>
          </w:rPr>
          <m:t xml:space="preserve"> x</m:t>
        </m:r>
      </m:oMath>
      <w:r w:rsidDel="00000000" w:rsidR="00000000" w:rsidRPr="00000000">
        <w:rPr>
          <w:rFonts w:ascii="Times New Roman" w:cs="Times New Roman" w:eastAsia="Times New Roman" w:hAnsi="Times New Roman"/>
          <w:sz w:val="24"/>
          <w:szCs w:val="24"/>
          <w:rtl w:val="0"/>
        </w:rPr>
        <w:t xml:space="preserve">-layer embedding vector of </w:t>
      </w:r>
      <m:oMath>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up>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0</m:t>
                </m:r>
              </m:e>
            </m:d>
          </m:sup>
        </m:sSub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vectors are arranged into layer-specific matrices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m:t>
            </m:r>
          </m:e>
          <m:sup>
            <m:r>
              <w:rPr>
                <w:rFonts w:ascii="Times New Roman" w:cs="Times New Roman" w:eastAsia="Times New Roman" w:hAnsi="Times New Roman"/>
                <w:sz w:val="24"/>
                <w:szCs w:val="24"/>
              </w:rPr>
              <m:t xml:space="preserve">x</m:t>
            </m:r>
          </m:sup>
        </m:sSup>
      </m:oMath>
      <w:r w:rsidDel="00000000" w:rsidR="00000000" w:rsidRPr="00000000">
        <w:rPr>
          <w:rFonts w:ascii="Times New Roman" w:cs="Times New Roman" w:eastAsia="Times New Roman" w:hAnsi="Times New Roman"/>
          <w:sz w:val="24"/>
          <w:szCs w:val="24"/>
          <w:rtl w:val="0"/>
        </w:rPr>
        <w:t xml:space="preserve">, where each matrix dimension is </w:t>
      </w:r>
      <m:oMath>
        <m:r>
          <w:rPr>
            <w:rFonts w:ascii="Times New Roman" w:cs="Times New Roman" w:eastAsia="Times New Roman" w:hAnsi="Times New Roman"/>
            <w:sz w:val="24"/>
            <w:szCs w:val="24"/>
          </w:rPr>
          <m:t xml:space="preserve">d×</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0</m:t>
                </m:r>
              </m:sub>
            </m:sSub>
          </m:e>
        </m:d>
      </m:oMath>
      <w:r w:rsidDel="00000000" w:rsidR="00000000" w:rsidRPr="00000000">
        <w:rPr>
          <w:rFonts w:ascii="Times New Roman" w:cs="Times New Roman" w:eastAsia="Times New Roman" w:hAnsi="Times New Roman"/>
          <w:sz w:val="24"/>
          <w:szCs w:val="24"/>
          <w:rtl w:val="0"/>
        </w:rPr>
        <w:t xml:space="preserve">, capturing the embeddings across all layers.</w:t>
        <w:br w:type="textWrapping"/>
        <w:t xml:space="preserve">These matrices are then concatenated to form a single mixed embedding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dL×|</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m:t>
            </m:r>
          </m:sub>
        </m:sSub>
      </m:oMath>
      <w:r w:rsidDel="00000000" w:rsidR="00000000" w:rsidRPr="00000000">
        <w:rPr>
          <w:rFonts w:ascii="Times New Roman" w:cs="Times New Roman" w:eastAsia="Times New Roman" w:hAnsi="Times New Roman"/>
          <w:sz w:val="24"/>
          <w:szCs w:val="24"/>
          <w:rtl w:val="0"/>
        </w:rPr>
        <w:t xml:space="preserve"> representing the combined embeddings.</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structured approach allows integration with standard graph embedding algorithms, enabling the generation of node embeddings without modifying the original algorithms.</w:t>
        <w:br w:type="textWrapping"/>
        <w:br w:type="textWrapping"/>
        <w:t xml:space="preserve">Thus, ACE [11] offers flexibility and ease of extension in applying different embedding techniques.</w:t>
      </w:r>
    </w:p>
    <w:p w:rsidR="00000000" w:rsidDel="00000000" w:rsidP="00000000" w:rsidRDefault="00000000" w:rsidRPr="00000000" w14:paraId="000000C7">
      <w:pPr>
        <w:bidi w:val="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1"/>
        <w:rPr>
          <w:rFonts w:ascii="Times New Roman" w:cs="Times New Roman" w:eastAsia="Times New Roman" w:hAnsi="Times New Roman"/>
        </w:rPr>
      </w:pPr>
      <w:bookmarkStart w:colFirst="0" w:colLast="0" w:name="_heading=h.e3x0hic0gz1a" w:id="36"/>
      <w:bookmarkEnd w:id="36"/>
      <w:r w:rsidDel="00000000" w:rsidR="00000000" w:rsidRPr="00000000">
        <w:rPr>
          <w:rFonts w:ascii="Times New Roman" w:cs="Times New Roman" w:eastAsia="Times New Roman" w:hAnsi="Times New Roman"/>
          <w:rtl w:val="0"/>
        </w:rPr>
        <w:t xml:space="preserve">4. Expected Achievements</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project’s main goal is utilizing an Ant Colony based Multi-level Network Embedding (ACE [11]) to identify irrelevant citations in scholarly articles by capturing the clustering properties of graphs at multiple levels. By creating a citation graph from the Cora dataset [12] and implementing the ACE algorithm, we aim to identify and evaluate citation relevance.</w:t>
        <w:br w:type="textWrapping"/>
        <w:t xml:space="preserve">Our expected achievement for this project is to expose at least 85% of the irrelevant citations within the citation graph.</w:t>
      </w:r>
    </w:p>
    <w:p w:rsidR="00000000" w:rsidDel="00000000" w:rsidP="00000000" w:rsidRDefault="00000000" w:rsidRPr="00000000" w14:paraId="000000CB">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pStyle w:val="Heading1"/>
        <w:rPr>
          <w:rFonts w:ascii="Times New Roman" w:cs="Times New Roman" w:eastAsia="Times New Roman" w:hAnsi="Times New Roman"/>
        </w:rPr>
      </w:pPr>
      <w:bookmarkStart w:colFirst="0" w:colLast="0" w:name="_heading=h.78yvipjxi4cb" w:id="37"/>
      <w:bookmarkEnd w:id="37"/>
      <w:r w:rsidDel="00000000" w:rsidR="00000000" w:rsidRPr="00000000">
        <w:rPr>
          <w:rFonts w:ascii="Times New Roman" w:cs="Times New Roman" w:eastAsia="Times New Roman" w:hAnsi="Times New Roman"/>
          <w:rtl w:val="0"/>
        </w:rPr>
        <w:t xml:space="preserve">5. Proposed Research Plan</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detect irrelevant citations we propose the following research plan.</w:t>
        <w:br w:type="textWrapping"/>
        <w:br w:type="textWrapping"/>
        <w:t xml:space="preserve">Initially, we will utilize a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based on the CORA dataset (collected by [12] from the Core website), in this graph the nodes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represent articles and the edges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represent the citations.</w:t>
        <w:br w:type="textWrapping"/>
        <w:br w:type="textWrapping"/>
        <w:t xml:space="preserve">Our proposed method will run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iterations as follow:</w:t>
        <w:br w:type="textWrapping"/>
        <w:t xml:space="preserve">First, We will randomly remove a predetermined percentage of edges from the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and create the modified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w:t>
        <w:br w:type="textWrapping"/>
        <w:t xml:space="preserve">Then, we will execute Algorithm 1 - MLNE on the modified graph </w:t>
      </w: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as previously mentioned in section 3.2 we will construct the graph pyramid and then apply the chosen embedding method, node2vec [8], on each layer separately to create the concatenated embedding matrix </w:t>
      </w:r>
      <m:oMath>
        <m:r>
          <w:rPr>
            <w:rFonts w:ascii="Times New Roman" w:cs="Times New Roman" w:eastAsia="Times New Roman" w:hAnsi="Times New Roman"/>
          </w:rPr>
          <m:t xml:space="preserve">Φ∈</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R</m:t>
            </m:r>
          </m:e>
          <m:sup>
            <m:r>
              <w:rPr>
                <w:rFonts w:ascii="Times New Roman" w:cs="Times New Roman" w:eastAsia="Times New Roman" w:hAnsi="Times New Roman"/>
                <w:sz w:val="24"/>
                <w:szCs w:val="24"/>
              </w:rPr>
              <m:t xml:space="preserve">|V|×d⋅L</m:t>
            </m:r>
          </m:sup>
        </m:sSup>
      </m:oMath>
      <w:r w:rsidDel="00000000" w:rsidR="00000000" w:rsidRPr="00000000">
        <w:rPr>
          <w:rFonts w:ascii="Times New Roman" w:cs="Times New Roman" w:eastAsia="Times New Roman" w:hAnsi="Times New Roman"/>
          <w:sz w:val="24"/>
          <w:szCs w:val="24"/>
          <w:rtl w:val="0"/>
        </w:rPr>
        <w:t xml:space="preserve">. In the concatenated embedding matrix, the columns represent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multi-layered embedding vectors, i.e., the embedding of a node across all layers of the pyramid. </w:t>
        <w:br w:type="textWrapping"/>
        <w:t xml:space="preserve">Afterwards, we will calculate the cosine similarity between every two embedding vectors in the matrix and normalize it to the range </w:t>
      </w:r>
      <m:oMath>
        <m:r>
          <w:rPr>
            <w:rFonts w:ascii="Times New Roman" w:cs="Times New Roman" w:eastAsia="Times New Roman" w:hAnsi="Times New Roman"/>
            <w:sz w:val="24"/>
            <w:szCs w:val="24"/>
          </w:rPr>
          <m:t xml:space="preserve">[0,1]</m:t>
        </m:r>
      </m:oMath>
      <w:r w:rsidDel="00000000" w:rsidR="00000000" w:rsidRPr="00000000">
        <w:rPr>
          <w:rFonts w:ascii="Times New Roman" w:cs="Times New Roman" w:eastAsia="Times New Roman" w:hAnsi="Times New Roman"/>
          <w:sz w:val="24"/>
          <w:szCs w:val="24"/>
          <w:rtl w:val="0"/>
        </w:rPr>
        <w:t xml:space="preserve"> using the sigmoid function </w:t>
      </w:r>
      <m:oMath>
        <m:r>
          <m:t>σ</m:t>
        </m:r>
      </m:oMath>
      <w:r w:rsidDel="00000000" w:rsidR="00000000" w:rsidRPr="00000000">
        <w:rPr>
          <w:rFonts w:ascii="Times New Roman" w:cs="Times New Roman" w:eastAsia="Times New Roman" w:hAnsi="Times New Roman"/>
          <w:sz w:val="24"/>
          <w:szCs w:val="24"/>
          <w:rtl w:val="0"/>
        </w:rPr>
        <w:t xml:space="preserve">. Two different nodes will be considered close if their normalized cosine similarity is below </w:t>
      </w:r>
      <m:oMath>
        <m:r>
          <w:rPr>
            <w:rFonts w:ascii="Times New Roman" w:cs="Times New Roman" w:eastAsia="Times New Roman" w:hAnsi="Times New Roman"/>
            <w:sz w:val="24"/>
            <w:szCs w:val="24"/>
          </w:rPr>
          <m:t xml:space="preserve">threshold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w:t>
        <w:br w:type="textWrapping"/>
        <w:t xml:space="preserve">The results will be placed in a binary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|V|×|V|</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which will represent for each pair of nodes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in the graph whether they considered close (will be flagged as 0) or not (will be flagged as 1), the matrix obtained in iteration </w:t>
      </w:r>
      <m:oMath>
        <m:r>
          <w:rPr>
            <w:rFonts w:ascii="Times New Roman" w:cs="Times New Roman" w:eastAsia="Times New Roman" w:hAnsi="Times New Roman"/>
            <w:sz w:val="24"/>
            <w:szCs w:val="24"/>
          </w:rPr>
          <m:t xml:space="preserve">k | 1 ≤ k ≤ K</m:t>
        </m:r>
      </m:oMath>
      <w:r w:rsidDel="00000000" w:rsidR="00000000" w:rsidRPr="00000000">
        <w:rPr>
          <w:rFonts w:ascii="Times New Roman" w:cs="Times New Roman" w:eastAsia="Times New Roman" w:hAnsi="Times New Roman"/>
          <w:sz w:val="24"/>
          <w:szCs w:val="24"/>
          <w:rtl w:val="0"/>
        </w:rPr>
        <w:t xml:space="preserve"> will be saved as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k</m:t>
                </m:r>
              </m:sub>
            </m:sSub>
          </m:e>
          <m:sub/>
        </m:sSub>
      </m:oMath>
      <w:r w:rsidDel="00000000" w:rsidR="00000000" w:rsidRPr="00000000">
        <w:rPr>
          <w:rFonts w:ascii="Times New Roman" w:cs="Times New Roman" w:eastAsia="Times New Roman" w:hAnsi="Times New Roman"/>
          <w:sz w:val="24"/>
          <w:szCs w:val="24"/>
          <w:rtl w:val="0"/>
        </w:rPr>
        <w:t xml:space="preserve">.</w:t>
        <w:br w:type="textWrapping"/>
        <w:t xml:space="preserve">At the end of the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iterations, we will create statistical information for each pair of nodes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in the graph based on the times the pair considered close over the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iterations into a new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 </m:t>
            </m:r>
          </m:sub>
        </m:sSub>
      </m:oMath>
      <w:r w:rsidDel="00000000" w:rsidR="00000000" w:rsidRPr="00000000">
        <w:rPr>
          <w:rFonts w:ascii="Times New Roman" w:cs="Times New Roman" w:eastAsia="Times New Roman" w:hAnsi="Times New Roman"/>
          <w:sz w:val="24"/>
          <w:szCs w:val="24"/>
          <w:rtl w:val="0"/>
        </w:rPr>
        <w:t xml:space="preserve">. </w:t>
      </w:r>
    </w:p>
    <w:sdt>
      <w:sdtPr>
        <w:lock w:val="contentLocked"/>
        <w:tag w:val="goog_rdk_1"/>
      </w:sdtPr>
      <w:sdtContent>
        <w:tbl>
          <w:tblPr>
            <w:tblStyle w:val="Table1"/>
            <w:tblpPr w:leftFromText="180" w:rightFromText="180" w:topFromText="180" w:bottomFromText="180" w:vertAnchor="text" w:horzAnchor="text" w:tblpX="1365" w:tblpY="0"/>
            <w:tblW w:w="2490.0" w:type="dxa"/>
            <w:jc w:val="left"/>
            <w:tblInd w:w="112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55"/>
            <w:gridCol w:w="540"/>
            <w:gridCol w:w="555"/>
            <w:gridCol w:w="315"/>
            <w:gridCol w:w="570"/>
            <w:gridCol w:w="255"/>
            <w:tblGridChange w:id="0">
              <w:tblGrid>
                <w:gridCol w:w="255"/>
                <w:gridCol w:w="540"/>
                <w:gridCol w:w="555"/>
                <w:gridCol w:w="315"/>
                <w:gridCol w:w="570"/>
                <w:gridCol w:w="255"/>
              </w:tblGrid>
            </w:tblGridChange>
          </w:tblGrid>
          <w:tr>
            <w:trPr>
              <w:cantSplit w:val="0"/>
              <w:tblHeader w:val="0"/>
            </w:trPr>
            <w:tc>
              <w:tcPr>
                <w:tcBorders>
                  <w:right w:color="000000" w:space="0" w:sz="0" w:val="nil"/>
                </w:tcBorders>
              </w:tcPr>
              <w:p w:rsidR="00000000" w:rsidDel="00000000" w:rsidP="00000000" w:rsidRDefault="00000000" w:rsidRPr="00000000" w14:paraId="000000CF">
                <w:pPr>
                  <w:widowControl w:val="0"/>
                  <w:bidi w:val="1"/>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m:t>
                      </m:r>
                    </m:e>
                    <m:sub/>
                  </m:sSub>
                </m:oMath>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4"/>
                    <w:szCs w:val="24"/>
                  </w:rPr>
                </w:pP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2,1</m:t>
                          </m:r>
                        </m:sub>
                      </m:sSub>
                    </m:e>
                    <m:sub/>
                  </m:sSub>
                </m:oMath>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sz w:val="24"/>
                    <w:szCs w:val="24"/>
                  </w:rPr>
                </w:pPr>
                <m:oMath>
                  <m:sSub>
                    <m:e>
                      <m:r>
                        <m:t>⋮</m:t>
                      </m:r>
                    </m:e>
                    <m:sub/>
                  </m:sSub>
                </m:oMath>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|V|,1</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1,2</m:t>
                      </m:r>
                    </m:sub>
                  </m:sSub>
                </m:oMath>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24"/>
                    <w:szCs w:val="24"/>
                  </w:rPr>
                </w:pP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m:t>
                          </m:r>
                        </m:e>
                        <m:sub/>
                      </m:sSub>
                    </m:e>
                    <m:sub/>
                  </m:sSub>
                </m:oMath>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4"/>
                    <w:szCs w:val="24"/>
                  </w:rPr>
                </w:pPr>
                <m:oMath>
                  <m:sSub>
                    <m:e>
                      <m:r>
                        <m:t>⋮</m:t>
                      </m:r>
                    </m:e>
                    <m:sub/>
                  </m:sSub>
                </m:oMath>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|V|,2</m:t>
                      </m:r>
                    </m:sub>
                  </m:sSub>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8">
                <w:pPr>
                  <w:jc w:val="center"/>
                  <w:rPr>
                    <w:rFonts w:ascii="Times New Roman" w:cs="Times New Roman" w:eastAsia="Times New Roman" w:hAnsi="Times New Roman"/>
                    <w:sz w:val="24"/>
                    <w:szCs w:val="24"/>
                  </w:rPr>
                </w:pPr>
                <m:oMath>
                  <m:sSub>
                    <m:e>
                      <m:r>
                        <m:t>⋯</m:t>
                      </m:r>
                    </m:e>
                    <m:sub/>
                  </m:sSub>
                </m:oMath>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sz w:val="24"/>
                    <w:szCs w:val="24"/>
                  </w:rPr>
                </w:pPr>
                <m:oMath>
                  <m:sSub>
                    <m:e>
                      <m:sSub>
                        <m:e>
                          <m:r>
                            <m:t>⋯</m:t>
                          </m:r>
                        </m:e>
                        <m:sub/>
                      </m:sSub>
                    </m:e>
                    <m:sub/>
                  </m:sSub>
                </m:oMath>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sz w:val="24"/>
                    <w:szCs w:val="24"/>
                  </w:rPr>
                </w:pP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sSub>
                    </m:e>
                    <m:sub/>
                  </m:sSub>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sz w:val="24"/>
                    <w:szCs w:val="24"/>
                  </w:rPr>
                </w:pPr>
                <m:oMath>
                  <m:r>
                    <m:t>⋯</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1,|V|</m:t>
                      </m:r>
                    </m:sub>
                  </m:sSub>
                </m:oMath>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24"/>
                    <w:szCs w:val="24"/>
                  </w:rPr>
                </w:pP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2,|V|</m:t>
                          </m:r>
                        </m:sub>
                      </m:sSub>
                    </m:e>
                    <m:sub/>
                  </m:sSub>
                </m:oMath>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sz w:val="24"/>
                    <w:szCs w:val="24"/>
                  </w:rPr>
                </w:pPr>
                <m:oMath>
                  <m:sSub>
                    <m:e>
                      <m:sSub>
                        <m:e>
                          <m:r>
                            <m:t>⋮</m:t>
                          </m:r>
                        </m:e>
                        <m:sub/>
                      </m:sSub>
                    </m:e>
                    <m:sub/>
                  </m:sSub>
                </m:oMath>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0</m:t>
                      </m:r>
                    </m:e>
                    <m:sub/>
                  </m:sSub>
                </m:oMath>
                <w:r w:rsidDel="00000000" w:rsidR="00000000" w:rsidRPr="00000000">
                  <w:rPr>
                    <w:rtl w:val="0"/>
                  </w:rPr>
                </w:r>
              </w:p>
            </w:tc>
            <w:tc>
              <w:tcPr>
                <w:tcBorders>
                  <w:left w:color="000000" w:space="0" w:sz="0" w:val="nil"/>
                </w:tcBorders>
              </w:tcPr>
              <w:p w:rsidR="00000000" w:rsidDel="00000000" w:rsidP="00000000" w:rsidRDefault="00000000" w:rsidRPr="00000000" w14:paraId="000000E0">
                <w:pPr>
                  <w:widowControl w:val="0"/>
                  <w:bidi w:val="1"/>
                  <w:spacing w:after="0" w:line="240" w:lineRule="auto"/>
                  <w:rPr>
                    <w:rFonts w:ascii="Times New Roman" w:cs="Times New Roman" w:eastAsia="Times New Roman" w:hAnsi="Times New Roman"/>
                    <w:sz w:val="24"/>
                    <w:szCs w:val="24"/>
                  </w:rPr>
                </w:pPr>
                <w:r w:rsidDel="00000000" w:rsidR="00000000" w:rsidRPr="00000000">
                  <w:rPr>
                    <w:rtl w:val="0"/>
                  </w:rPr>
                </w:r>
              </w:p>
            </w:tc>
          </w:tr>
        </w:tbl>
      </w:sdtContent>
    </w:sdt>
    <w:p w:rsidR="00000000" w:rsidDel="00000000" w:rsidP="00000000" w:rsidRDefault="00000000" w:rsidRPr="00000000" w14:paraId="000000E1">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 will represent the statistical similarity between nodes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and will be calculated by summing all their closeness results divided by the total number of iterations made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then convert the outcome into percentage, meaning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K</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k</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 j</m:t>
                </m:r>
              </m:sub>
            </m:sSub>
          </m:num>
          <m:den>
            <m:r>
              <w:rPr>
                <w:rFonts w:ascii="Times New Roman" w:cs="Times New Roman" w:eastAsia="Times New Roman" w:hAnsi="Times New Roman"/>
                <w:sz w:val="24"/>
                <w:szCs w:val="24"/>
              </w:rPr>
              <m:t xml:space="preserve">K</m:t>
            </m:r>
          </m:den>
        </m:f>
        <m:r>
          <w:rPr>
            <w:rFonts w:ascii="Times New Roman" w:cs="Times New Roman" w:eastAsia="Times New Roman" w:hAnsi="Times New Roman"/>
            <w:sz w:val="24"/>
            <w:szCs w:val="24"/>
          </w:rPr>
          <m:t xml:space="preserve">⋅100</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of the matrices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k</m:t>
            </m:r>
          </m:sub>
        </m:sSub>
        <m:r>
          <w:rPr>
            <w:rFonts w:ascii="Times New Roman" w:cs="Times New Roman" w:eastAsia="Times New Roman" w:hAnsi="Times New Roman"/>
            <w:sz w:val="24"/>
            <w:szCs w:val="24"/>
          </w:rPr>
          <m:t xml:space="preserve"> | 1 ≤ k ≤ K</m:t>
        </m:r>
      </m:oMath>
      <w:r w:rsidDel="00000000" w:rsidR="00000000" w:rsidRPr="00000000">
        <w:rPr>
          <w:rFonts w:ascii="Times New Roman" w:cs="Times New Roman" w:eastAsia="Times New Roman" w:hAnsi="Times New Roman"/>
          <w:sz w:val="24"/>
          <w:szCs w:val="24"/>
          <w:rtl w:val="0"/>
        </w:rPr>
        <w:t xml:space="preserve"> and the statistical matrix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m:t>
            </m:r>
          </m:sub>
        </m:sSub>
      </m:oMath>
      <w:r w:rsidDel="00000000" w:rsidR="00000000" w:rsidRPr="00000000">
        <w:rPr>
          <w:rFonts w:ascii="Times New Roman" w:cs="Times New Roman" w:eastAsia="Times New Roman" w:hAnsi="Times New Roman"/>
          <w:sz w:val="24"/>
          <w:szCs w:val="24"/>
          <w:rtl w:val="0"/>
        </w:rPr>
        <w:t xml:space="preserve">  are symmetric. The main diagonal of these matrices contains zeroes, which represent the closeness of a node to itself. Naturally, since a node is identical to itself, the value is zero.</w:t>
        <w:br w:type="textWrapping"/>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statistical matrix and a predefined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allows us to discern which nodes are closer to each other and which are less so.</w:t>
        <w:br w:type="textWrapping"/>
        <w:t xml:space="preserve">A pair of nodes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with their corresponding statistical similarity value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 above the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indicates that they have strong relation and, vice versa, value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below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indicates that those pairs of nodes have a weak relation.</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metrics, nodes in the graph which are linked by an edge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that have a weak relation,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will be considered irrelevant. Conversely, if the relation between the nodes is strong,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is likely to be significant.</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Consequently, we can refine the CORA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and create a new graph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by removing irrelevant edges (citations), thereby ensuring the graph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oMath>
      <w:r w:rsidDel="00000000" w:rsidR="00000000" w:rsidRPr="00000000">
        <w:rPr>
          <w:rFonts w:ascii="Times New Roman" w:cs="Times New Roman" w:eastAsia="Times New Roman" w:hAnsi="Times New Roman"/>
          <w:sz w:val="24"/>
          <w:szCs w:val="24"/>
          <w:rtl w:val="0"/>
        </w:rPr>
        <w:t xml:space="preserve"> reflects only strong, reliable connections between nodes.</w:t>
      </w:r>
    </w:p>
    <w:p w:rsidR="00000000" w:rsidDel="00000000" w:rsidP="00000000" w:rsidRDefault="00000000" w:rsidRPr="00000000" w14:paraId="000000ED">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Proposed research plan Pseudo-Code (ResearchPlanAlg ) :</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CORA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embedding algorithm </w:t>
      </w:r>
      <m:oMath>
        <m:r>
          <w:rPr>
            <w:rFonts w:ascii="Times New Roman" w:cs="Times New Roman" w:eastAsia="Times New Roman" w:hAnsi="Times New Roman"/>
            <w:sz w:val="24"/>
            <w:szCs w:val="24"/>
          </w:rPr>
          <m:t xml:space="preserve">EMB</m:t>
        </m:r>
      </m:oMath>
      <w:r w:rsidDel="00000000" w:rsidR="00000000" w:rsidRPr="00000000">
        <w:rPr>
          <w:rFonts w:ascii="Times New Roman" w:cs="Times New Roman" w:eastAsia="Times New Roman" w:hAnsi="Times New Roman"/>
          <w:sz w:val="24"/>
          <w:szCs w:val="24"/>
          <w:rtl w:val="0"/>
        </w:rPr>
        <w:t xml:space="preserve">,</w:t>
        <w:br w:type="textWrapping"/>
        <w:t xml:space="preserve">          Embedding representation size </w:t>
      </w:r>
      <m:oMath>
        <m:r>
          <w:rPr>
            <w:rFonts w:ascii="Times New Roman" w:cs="Times New Roman" w:eastAsia="Times New Roman" w:hAnsi="Times New Roman"/>
            <w:sz w:val="24"/>
            <w:szCs w:val="24"/>
          </w:rPr>
          <m:t xml:space="preserve">d</m:t>
        </m:r>
      </m:oMath>
      <w:r w:rsidDel="00000000" w:rsidR="00000000" w:rsidRPr="00000000">
        <w:rPr>
          <w:rFonts w:ascii="Times New Roman" w:cs="Times New Roman" w:eastAsia="Times New Roman" w:hAnsi="Times New Roman"/>
          <w:sz w:val="24"/>
          <w:szCs w:val="24"/>
          <w:rtl w:val="0"/>
        </w:rPr>
        <w:t xml:space="preserv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 Percentage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w:t>
        <w:br w:type="textWrapping"/>
        <w:t xml:space="preserve">          Number of iterations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Refined Graph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For i from 1 to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F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a certain percentage of the edges randomly and obtain the modified graph</w:t>
        <w:br w:type="textWrapping"/>
        <w:t xml:space="preserve">1.1 </w:t>
      </w:r>
      <m:oMath>
        <m:r>
          <w:rPr>
            <w:rFonts w:ascii="Times New Roman" w:cs="Times New Roman" w:eastAsia="Times New Roman" w:hAnsi="Times New Roman"/>
            <w:sz w:val="24"/>
            <w:szCs w:val="24"/>
          </w:rPr>
          <m:t xml:space="preserve">G' ←RemoveEdges(G, p) </m:t>
        </m:r>
      </m:oMath>
      <w:r w:rsidDel="00000000" w:rsidR="00000000" w:rsidRPr="00000000">
        <w:rPr>
          <w:rtl w:val="0"/>
        </w:rPr>
      </w:r>
    </w:p>
    <w:p w:rsidR="00000000" w:rsidDel="00000000" w:rsidP="00000000" w:rsidRDefault="00000000" w:rsidRPr="00000000" w14:paraId="000000F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MLNE Algorithm and obtain the concatenated embedding matrix</w:t>
        <w:br w:type="textWrapping"/>
        <w:t xml:space="preserve">1.2 </w:t>
      </w:r>
      <m:oMath>
        <m:r>
          <m:t>Φ</m:t>
        </m:r>
        <m:r>
          <w:rPr>
            <w:rFonts w:ascii="Times New Roman" w:cs="Times New Roman" w:eastAsia="Times New Roman" w:hAnsi="Times New Roman"/>
            <w:sz w:val="24"/>
            <w:szCs w:val="24"/>
          </w:rPr>
          <m:t xml:space="preserve">' ← MLNE(G', EMB, d)</m:t>
        </m:r>
      </m:oMath>
      <w:r w:rsidDel="00000000" w:rsidR="00000000" w:rsidRPr="00000000">
        <w:rPr>
          <w:rtl w:val="0"/>
        </w:rPr>
      </w:r>
    </w:p>
    <w:p w:rsidR="00000000" w:rsidDel="00000000" w:rsidP="00000000" w:rsidRDefault="00000000" w:rsidRPr="00000000" w14:paraId="000000F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cosine similarity between every two embedding</w:t>
        <w:br w:type="textWrapping"/>
        <w:t xml:space="preserve">Vectors of the matrix and normalize it using sigmoid function, then check the closeness based 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and save the corresponding flag in the new matrix</w:t>
        <w:br w:type="textWrapping"/>
        <w:t xml:space="preserve">1.3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from 1 to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F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1.3.1 For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from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to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F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1.3.1.1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res</m:t>
            </m:r>
          </m:e>
          <m:sub/>
        </m:sSub>
        <m:r>
          <w:rPr>
            <w:rFonts w:ascii="Times New Roman" w:cs="Times New Roman" w:eastAsia="Times New Roman" w:hAnsi="Times New Roman"/>
            <w:sz w:val="24"/>
            <w:szCs w:val="24"/>
          </w:rPr>
          <m:t xml:space="preserve"> ← </m:t>
        </m:r>
        <m:r>
          <w:rPr>
            <w:rFonts w:ascii="Times New Roman" w:cs="Times New Roman" w:eastAsia="Times New Roman" w:hAnsi="Times New Roman"/>
            <w:sz w:val="24"/>
            <w:szCs w:val="24"/>
          </w:rPr>
          <m:t>σ</m:t>
        </m:r>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m</m:t>
                    </m:r>
                  </m:sub>
                </m:sSub>
              </m:e>
            </m:acc>
            <m:r>
              <w:rPr>
                <w:rFonts w:ascii="Times New Roman" w:cs="Times New Roman" w:eastAsia="Times New Roman" w:hAnsi="Times New Roman"/>
                <w:sz w:val="24"/>
                <w:szCs w:val="24"/>
              </w:rPr>
              <m:t xml:space="preserve">⋅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m:t>
                    </m:r>
                  </m:sub>
                </m:sSub>
              </m:e>
            </m:acc>
          </m:num>
          <m:den>
            <m:d>
              <m:dPr>
                <m:begChr m:val="|"/>
                <m:endChr m:val="|"/>
                <m:ctrlPr>
                  <w:rPr>
                    <w:rFonts w:ascii="Times New Roman" w:cs="Times New Roman" w:eastAsia="Times New Roman" w:hAnsi="Times New Roman"/>
                    <w:sz w:val="24"/>
                    <w:szCs w:val="24"/>
                  </w:rPr>
                </m:ctrlPr>
              </m:dPr>
              <m:e>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m</m:t>
                        </m:r>
                      </m:sub>
                    </m:sSub>
                  </m:e>
                </m:acc>
              </m:e>
            </m:d>
            <m:r>
              <w:rPr>
                <w:rFonts w:ascii="Times New Roman" w:cs="Times New Roman" w:eastAsia="Times New Roman" w:hAnsi="Times New Roman"/>
                <w:sz w:val="24"/>
                <w:szCs w:val="24"/>
              </w:rPr>
              <m:t>⋅</m:t>
            </m:r>
            <m:d>
              <m:dPr>
                <m:begChr m:val="|"/>
                <m:endChr m:val="|"/>
                <m:ctrlPr>
                  <w:rPr>
                    <w:rFonts w:ascii="Times New Roman" w:cs="Times New Roman" w:eastAsia="Times New Roman" w:hAnsi="Times New Roman"/>
                    <w:sz w:val="24"/>
                    <w:szCs w:val="24"/>
                  </w:rPr>
                </m:ctrlPr>
              </m:dPr>
              <m:e>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v</m:t>
                        </m:r>
                      </m:e>
                      <m:sub>
                        <m:r>
                          <w:rPr>
                            <w:rFonts w:ascii="Times New Roman" w:cs="Times New Roman" w:eastAsia="Times New Roman" w:hAnsi="Times New Roman"/>
                            <w:sz w:val="24"/>
                            <w:szCs w:val="24"/>
                          </w:rPr>
                          <m:t xml:space="preserve">n</m:t>
                        </m:r>
                      </m:sub>
                    </m:sSub>
                  </m:e>
                </m:acc>
              </m:e>
            </m:d>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0F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1.3.1.2 If  </w:t>
      </w:r>
      <m:oMath>
        <m:r>
          <w:rPr>
            <w:rFonts w:ascii="Times New Roman" w:cs="Times New Roman" w:eastAsia="Times New Roman" w:hAnsi="Times New Roman"/>
            <w:sz w:val="24"/>
            <w:szCs w:val="24"/>
          </w:rPr>
          <m:t xml:space="preserve">res &lt;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then</w:t>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1.3.1.2.1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m,n</m:t>
                </m:r>
              </m:sub>
            </m:sSub>
          </m:e>
          <m:sub/>
        </m:sSub>
        <m:r>
          <w:rPr>
            <w:rFonts w:ascii="Times New Roman" w:cs="Times New Roman" w:eastAsia="Times New Roman" w:hAnsi="Times New Roman"/>
            <w:sz w:val="24"/>
            <w:szCs w:val="24"/>
          </w:rPr>
          <m:t xml:space="preserve"> ← 0</m:t>
        </m:r>
      </m:oMath>
      <w:r w:rsidDel="00000000" w:rsidR="00000000" w:rsidRPr="00000000">
        <w:rPr>
          <w:rtl w:val="0"/>
        </w:rPr>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1.3.1.3 If  </w:t>
      </w:r>
      <m:oMath>
        <m:r>
          <w:rPr>
            <w:rFonts w:ascii="Times New Roman" w:cs="Times New Roman" w:eastAsia="Times New Roman" w:hAnsi="Times New Roman"/>
            <w:sz w:val="24"/>
            <w:szCs w:val="24"/>
          </w:rPr>
          <m:t xml:space="preserve">res ≥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then</w:t>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1.3.1.3.1 </w:t>
      </w:r>
      <m:oMath>
        <m:sSub>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m,n</m:t>
                </m:r>
              </m:sub>
            </m:sSub>
          </m:e>
          <m:sub/>
        </m:sSub>
        <m:r>
          <w:rPr>
            <w:rFonts w:ascii="Times New Roman" w:cs="Times New Roman" w:eastAsia="Times New Roman" w:hAnsi="Times New Roman"/>
            <w:sz w:val="24"/>
            <w:szCs w:val="24"/>
          </w:rPr>
          <m:t xml:space="preserve"> ← </m:t>
        </m:r>
      </m:oMath>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statistical matrix</w:t>
        <w:br w:type="textWrapping"/>
        <w:t xml:space="preserve">2.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from 1 to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2.1 For </w:t>
      </w:r>
      <m:oMath>
        <m:r>
          <w:rPr>
            <w:rFonts w:ascii="Times New Roman" w:cs="Times New Roman" w:eastAsia="Times New Roman" w:hAnsi="Times New Roman"/>
            <w:sz w:val="24"/>
            <w:szCs w:val="24"/>
          </w:rPr>
          <m:t xml:space="preserve">n</m:t>
        </m:r>
      </m:oMath>
      <w:r w:rsidDel="00000000" w:rsidR="00000000" w:rsidRPr="00000000">
        <w:rPr>
          <w:rFonts w:ascii="Times New Roman" w:cs="Times New Roman" w:eastAsia="Times New Roman" w:hAnsi="Times New Roman"/>
          <w:sz w:val="24"/>
          <w:szCs w:val="24"/>
          <w:rtl w:val="0"/>
        </w:rPr>
        <w:t xml:space="preserve"> from </w:t>
      </w:r>
      <m:oMath>
        <m:r>
          <w:rPr>
            <w:rFonts w:ascii="Times New Roman" w:cs="Times New Roman" w:eastAsia="Times New Roman" w:hAnsi="Times New Roman"/>
            <w:sz w:val="24"/>
            <w:szCs w:val="24"/>
          </w:rPr>
          <m:t xml:space="preserve">m</m:t>
        </m:r>
      </m:oMath>
      <w:r w:rsidDel="00000000" w:rsidR="00000000" w:rsidRPr="00000000">
        <w:rPr>
          <w:rFonts w:ascii="Times New Roman" w:cs="Times New Roman" w:eastAsia="Times New Roman" w:hAnsi="Times New Roman"/>
          <w:sz w:val="24"/>
          <w:szCs w:val="24"/>
          <w:rtl w:val="0"/>
        </w:rPr>
        <w:t xml:space="preserve"> to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2.1.1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 j</m:t>
            </m:r>
          </m:sub>
        </m:sSub>
        <m:r>
          <w:rPr>
            <w:rFonts w:ascii="Times New Roman" w:cs="Times New Roman" w:eastAsia="Times New Roman" w:hAnsi="Times New Roman"/>
            <w:sz w:val="24"/>
            <w:szCs w:val="24"/>
          </w:rPr>
          <m:t xml:space="preserve">← </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1</m:t>
                </m:r>
              </m:sub>
              <m:sup>
                <m:r>
                  <w:rPr>
                    <w:rFonts w:ascii="Times New Roman" w:cs="Times New Roman" w:eastAsia="Times New Roman" w:hAnsi="Times New Roman"/>
                    <w:sz w:val="24"/>
                    <w:szCs w:val="24"/>
                  </w:rPr>
                  <m:t xml:space="preserve">K</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k</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e>
              <m:sub>
                <m:r>
                  <w:rPr>
                    <w:rFonts w:ascii="Times New Roman" w:cs="Times New Roman" w:eastAsia="Times New Roman" w:hAnsi="Times New Roman"/>
                    <w:sz w:val="24"/>
                    <w:szCs w:val="24"/>
                  </w:rPr>
                  <m:t xml:space="preserve">i, j</m:t>
                </m:r>
              </m:sub>
            </m:sSub>
          </m:num>
          <m:den>
            <m:r>
              <w:rPr>
                <w:rFonts w:ascii="Times New Roman" w:cs="Times New Roman" w:eastAsia="Times New Roman" w:hAnsi="Times New Roman"/>
                <w:sz w:val="24"/>
                <w:szCs w:val="24"/>
              </w:rPr>
              <m:t xml:space="preserve">K</m:t>
            </m:r>
          </m:den>
        </m:f>
        <m:r>
          <w:rPr>
            <w:rFonts w:ascii="Times New Roman" w:cs="Times New Roman" w:eastAsia="Times New Roman" w:hAnsi="Times New Roman"/>
            <w:sz w:val="24"/>
            <w:szCs w:val="24"/>
          </w:rPr>
          <m:t xml:space="preserve">⋅100 </m:t>
        </m:r>
      </m:oMath>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#Copy the CORA graph into a new graph</w:t>
        <w:br w:type="textWrapping"/>
        <w:t xml:space="preserve">3.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←G(V,E)</m:t>
        </m:r>
      </m:oMath>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#Iterate over each value in the average matrix</w:t>
        <w:br w:type="textWrapping"/>
        <w:t xml:space="preserve">4. </w:t>
      </w:r>
      <w:r w:rsidDel="00000000" w:rsidR="00000000" w:rsidRPr="00000000">
        <w:rPr>
          <w:rFonts w:ascii="Times New Roman" w:cs="Times New Roman" w:eastAsia="Times New Roman" w:hAnsi="Times New Roman"/>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each </w:t>
      </w:r>
      <m:oMath>
        <m:r>
          <w:rPr>
            <w:rFonts w:ascii="Times New Roman" w:cs="Times New Roman" w:eastAsia="Times New Roman" w:hAnsi="Times New Roman"/>
            <w:sz w:val="24"/>
            <w:szCs w:val="24"/>
          </w:rPr>
          <m:t xml:space="preserve">valu</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m,n</m:t>
            </m:r>
          </m:sub>
        </m:sSub>
      </m:oMath>
      <w:r w:rsidDel="00000000" w:rsidR="00000000" w:rsidRPr="00000000">
        <w:rPr>
          <w:rFonts w:ascii="Times New Roman" w:cs="Times New Roman" w:eastAsia="Times New Roman" w:hAnsi="Times New Roman"/>
          <w:sz w:val="24"/>
          <w:szCs w:val="24"/>
          <w:rtl w:val="0"/>
        </w:rPr>
        <w:t xml:space="preserve"> in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stat</m:t>
            </m:r>
          </m:sub>
        </m:sSub>
      </m:oMath>
      <w:r w:rsidDel="00000000" w:rsidR="00000000" w:rsidRPr="00000000">
        <w:rPr>
          <w:rFonts w:ascii="Times New Roman" w:cs="Times New Roman" w:eastAsia="Times New Roman" w:hAnsi="Times New Roman"/>
          <w:sz w:val="24"/>
          <w:szCs w:val="24"/>
          <w:rtl w:val="0"/>
        </w:rPr>
        <w:t xml:space="preserve"> do</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the value is above the threshold</w:t>
        <w:br w:type="textWrapping"/>
        <w:tab/>
        <w:t xml:space="preserve">4.1 If </w:t>
      </w:r>
      <m:oMath>
        <m:r>
          <w:rPr>
            <w:rFonts w:ascii="Times New Roman" w:cs="Times New Roman" w:eastAsia="Times New Roman" w:hAnsi="Times New Roman"/>
            <w:sz w:val="24"/>
            <w:szCs w:val="24"/>
          </w:rPr>
          <m:t xml:space="preserve">valu</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m,n</m:t>
            </m:r>
          </m:sub>
        </m:sSub>
        <m:r>
          <w:rPr>
            <w:rFonts w:ascii="Times New Roman" w:cs="Times New Roman" w:eastAsia="Times New Roman" w:hAnsi="Times New Roman"/>
            <w:sz w:val="24"/>
            <w:szCs w:val="24"/>
          </w:rPr>
          <m:t xml:space="preserve"> &lt;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then</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#Remove the edge between the corresponding nodes</w:t>
        <w:br w:type="textWrapping"/>
        <w:tab/>
        <w:tab/>
        <w:t xml:space="preserve">4.1.1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 </m:t>
            </m:r>
          </m:sub>
        </m:sSub>
        <m:r>
          <w:rPr>
            <w:rFonts w:ascii="Times New Roman" w:cs="Times New Roman" w:eastAsia="Times New Roman" w:hAnsi="Times New Roman"/>
            <w:sz w:val="24"/>
            <w:szCs w:val="24"/>
          </w:rPr>
          <m:t xml:space="preserve"> ← RemoveEdge(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 </m:t>
            </m:r>
          </m:sub>
        </m:sSub>
        <m:r>
          <w:rPr>
            <w:rFonts w:ascii="Times New Roman" w:cs="Times New Roman" w:eastAsia="Times New Roman" w:hAnsi="Times New Roman"/>
            <w:sz w:val="24"/>
            <w:szCs w:val="24"/>
          </w:rPr>
          <m:t xml:space="preserve">, m, n)</m:t>
        </m:r>
      </m:oMath>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Return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 </m:t>
            </m:r>
          </m:sub>
        </m:sSub>
      </m:oMath>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pStyle w:val="Heading1"/>
        <w:rPr>
          <w:rFonts w:ascii="Times New Roman" w:cs="Times New Roman" w:eastAsia="Times New Roman" w:hAnsi="Times New Roman"/>
        </w:rPr>
      </w:pPr>
      <w:bookmarkStart w:colFirst="0" w:colLast="0" w:name="_heading=h.ncatp9mjr4ny" w:id="38"/>
      <w:bookmarkEnd w:id="38"/>
      <w:r w:rsidDel="00000000" w:rsidR="00000000" w:rsidRPr="00000000">
        <w:rPr>
          <w:rFonts w:ascii="Times New Roman" w:cs="Times New Roman" w:eastAsia="Times New Roman" w:hAnsi="Times New Roman"/>
          <w:rtl w:val="0"/>
        </w:rPr>
        <w:t xml:space="preserve">6. Evaluation/Verification Plan</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proposed method, a predetermined percentage of edges will be added randomly to the CORA based graph. These added edges will be then saved as </w:t>
      </w:r>
      <m:oMath>
        <m:r>
          <w:rPr>
            <w:rFonts w:ascii="Times New Roman" w:cs="Times New Roman" w:eastAsia="Times New Roman" w:hAnsi="Times New Roman"/>
            <w:sz w:val="24"/>
            <w:szCs w:val="24"/>
          </w:rPr>
          <m:t xml:space="preserve">e</m:t>
        </m:r>
      </m:oMath>
      <m:oMath>
        <m:r>
          <w:rPr>
            <w:rFonts w:ascii="Times New Roman" w:cs="Times New Roman" w:eastAsia="Times New Roman" w:hAnsi="Times New Roman"/>
            <w:sz w:val="24"/>
            <w:szCs w:val="24"/>
          </w:rPr>
          <m:t xml:space="preserve">'</m:t>
        </m:r>
      </m:oMath>
      <w:r w:rsidDel="00000000" w:rsidR="00000000" w:rsidRPr="00000000">
        <w:rPr>
          <w:rFonts w:ascii="Times New Roman" w:cs="Times New Roman" w:eastAsia="Times New Roman" w:hAnsi="Times New Roman"/>
          <w:sz w:val="24"/>
          <w:szCs w:val="24"/>
          <w:rtl w:val="0"/>
        </w:rPr>
        <w:t xml:space="preserve">. The research plan will then be executed on the modified graph, and its output will be analyzed. Since the edges are added randomly, they are likely to connect vertices with weak relationships. As a result, we expect the suggested algorithm to remove these edges. The success of the proposed model can thus be evaluated by the percentage of edges from e' that are absent in the algorithm's final output. To accurately assess the success of the proposed model, we will execute the evaluation plan multiple times and then average the results.</w:t>
        <w:br w:type="textWrapping"/>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Evaluation plan Pseudo-Code:</w:t>
      </w:r>
      <w:r w:rsidDel="00000000" w:rsidR="00000000" w:rsidRPr="00000000">
        <w:rPr>
          <w:rFonts w:ascii="Times New Roman" w:cs="Times New Roman" w:eastAsia="Times New Roman" w:hAnsi="Times New Roman"/>
          <w:sz w:val="24"/>
          <w:szCs w:val="24"/>
          <w:u w:val="single"/>
          <w:rtl w:val="0"/>
        </w:rPr>
        <w:br w:type="textWrapp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CORA Graph </w:t>
      </w:r>
      <m:oMath>
        <m:r>
          <w:rPr>
            <w:rFonts w:ascii="Times New Roman" w:cs="Times New Roman" w:eastAsia="Times New Roman" w:hAnsi="Times New Roman"/>
            <w:sz w:val="24"/>
            <w:szCs w:val="24"/>
          </w:rPr>
          <m:t xml:space="preserve">G(V,E)</m:t>
        </m:r>
      </m:oMath>
      <w:r w:rsidDel="00000000" w:rsidR="00000000" w:rsidRPr="00000000">
        <w:rPr>
          <w:rFonts w:ascii="Times New Roman" w:cs="Times New Roman" w:eastAsia="Times New Roman" w:hAnsi="Times New Roman"/>
          <w:sz w:val="24"/>
          <w:szCs w:val="24"/>
          <w:rtl w:val="0"/>
        </w:rPr>
        <w:t xml:space="preserve">, embedding algorithm </w:t>
      </w:r>
      <m:oMath>
        <m:r>
          <w:rPr>
            <w:rFonts w:ascii="Times New Roman" w:cs="Times New Roman" w:eastAsia="Times New Roman" w:hAnsi="Times New Roman"/>
            <w:sz w:val="24"/>
            <w:szCs w:val="24"/>
          </w:rPr>
          <m:t xml:space="preserve">EMB</m:t>
        </m:r>
      </m:oMath>
      <w:r w:rsidDel="00000000" w:rsidR="00000000" w:rsidRPr="00000000">
        <w:rPr>
          <w:rFonts w:ascii="Times New Roman" w:cs="Times New Roman" w:eastAsia="Times New Roman" w:hAnsi="Times New Roman"/>
          <w:sz w:val="24"/>
          <w:szCs w:val="24"/>
          <w:rtl w:val="0"/>
        </w:rPr>
        <w:t xml:space="preserve">,</w:t>
        <w:br w:type="textWrapping"/>
        <w:t xml:space="preserve">          Embedding representation size </w:t>
      </w:r>
      <m:oMath>
        <m:r>
          <w:rPr>
            <w:rFonts w:ascii="Times New Roman" w:cs="Times New Roman" w:eastAsia="Times New Roman" w:hAnsi="Times New Roman"/>
            <w:sz w:val="24"/>
            <w:szCs w:val="24"/>
          </w:rPr>
          <m:t xml:space="preserve">d</m:t>
        </m:r>
      </m:oMath>
      <w:r w:rsidDel="00000000" w:rsidR="00000000" w:rsidRPr="00000000">
        <w:rPr>
          <w:rFonts w:ascii="Times New Roman" w:cs="Times New Roman" w:eastAsia="Times New Roman" w:hAnsi="Times New Roman"/>
          <w:sz w:val="24"/>
          <w:szCs w:val="24"/>
          <w:rtl w:val="0"/>
        </w:rPr>
        <w:t xml:space="preserv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Threshold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Percentage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w:t>
        <w:br w:type="textWrapping"/>
        <w:t xml:space="preserve">          Number of iterations </w:t>
      </w:r>
      <m:oMath>
        <m:r>
          <w:rPr>
            <w:rFonts w:ascii="Times New Roman" w:cs="Times New Roman" w:eastAsia="Times New Roman" w:hAnsi="Times New Roman"/>
            <w:sz w:val="24"/>
            <w:szCs w:val="24"/>
          </w:rPr>
          <m:t xml:space="preserve">K</m:t>
        </m:r>
      </m:oMath>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 SuccessRate</m:t>
        </m:r>
      </m:oMath>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#Adding a certain percentage of the edges randomly and obtain the modified graph</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m:oMath>
        <m:r>
          <w:rPr>
            <w:rFonts w:ascii="Times New Roman" w:cs="Times New Roman" w:eastAsia="Times New Roman" w:hAnsi="Times New Roman"/>
            <w:sz w:val="24"/>
            <w:szCs w:val="24"/>
          </w:rPr>
          <m:t xml:space="preserve">G',e' ←AddingEdges(G, p) </m:t>
        </m:r>
      </m:oMath>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G</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 ResearchPlanAlg(G', EMB, d,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p, K)</m:t>
        </m:r>
      </m:oMath>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m:oMath>
        <m:r>
          <w:rPr>
            <w:rFonts w:ascii="Times New Roman" w:cs="Times New Roman" w:eastAsia="Times New Roman" w:hAnsi="Times New Roman"/>
            <w:sz w:val="24"/>
            <w:szCs w:val="24"/>
          </w:rPr>
          <m:t xml:space="preserve">Count</m:t>
        </m:r>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 0</m:t>
        </m:r>
      </m:oMath>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For edge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in </w:t>
      </w:r>
      <m:oMath>
        <m:r>
          <w:rPr>
            <w:rFonts w:ascii="Times New Roman" w:cs="Times New Roman" w:eastAsia="Times New Roman" w:hAnsi="Times New Roman"/>
            <w:sz w:val="24"/>
            <w:szCs w:val="24"/>
          </w:rPr>
          <m:t xml:space="preserve">e'</m:t>
        </m:r>
      </m:oMath>
      <w:r w:rsidDel="00000000" w:rsidR="00000000" w:rsidRPr="00000000">
        <w:rPr>
          <w:rFonts w:ascii="Times New Roman" w:cs="Times New Roman" w:eastAsia="Times New Roman" w:hAnsi="Times New Roman"/>
          <w:sz w:val="24"/>
          <w:szCs w:val="24"/>
          <w:rtl w:val="0"/>
        </w:rPr>
        <w:t xml:space="preserve"> do</w:t>
        <w:br w:type="textWrapping"/>
        <w:tab/>
        <w:t xml:space="preserve">3.1 If </w:t>
      </w:r>
      <m:oMath>
        <m:r>
          <w:rPr>
            <w:rFonts w:ascii="Times New Roman" w:cs="Times New Roman" w:eastAsia="Times New Roman" w:hAnsi="Times New Roman"/>
            <w:sz w:val="24"/>
            <w:szCs w:val="24"/>
          </w:rPr>
          <m:t xml:space="preserve">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R</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then</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3.1.1 </w:t>
      </w:r>
      <m:oMath>
        <m:r>
          <w:rPr>
            <w:rFonts w:ascii="Times New Roman" w:cs="Times New Roman" w:eastAsia="Times New Roman" w:hAnsi="Times New Roman"/>
            <w:sz w:val="24"/>
            <w:szCs w:val="24"/>
          </w:rPr>
          <m:t xml:space="preserve">Count ← Count +1 </m:t>
        </m:r>
      </m:oMath>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m:oMath>
        <m:r>
          <w:rPr>
            <w:rFonts w:ascii="Times New Roman" w:cs="Times New Roman" w:eastAsia="Times New Roman" w:hAnsi="Times New Roman"/>
            <w:sz w:val="24"/>
            <w:szCs w:val="24"/>
          </w:rPr>
          <m:t xml:space="preserve">SuccessRate ← </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Count</m:t>
            </m:r>
          </m:num>
          <m:den>
            <m:r>
              <w:rPr>
                <w:rFonts w:ascii="Times New Roman" w:cs="Times New Roman" w:eastAsia="Times New Roman" w:hAnsi="Times New Roman"/>
                <w:sz w:val="24"/>
                <w:szCs w:val="24"/>
              </w:rPr>
              <m:t xml:space="preserve">|e'|</m:t>
            </m:r>
          </m:den>
        </m:f>
        <m:r>
          <w:rPr>
            <w:rFonts w:ascii="Times New Roman" w:cs="Times New Roman" w:eastAsia="Times New Roman" w:hAnsi="Times New Roman"/>
            <w:sz w:val="24"/>
            <w:szCs w:val="24"/>
          </w:rPr>
          <m:t xml:space="preserve">⋅100</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Return </w:t>
      </w:r>
      <m:oMath>
        <m:r>
          <w:rPr>
            <w:rFonts w:ascii="Times New Roman" w:cs="Times New Roman" w:eastAsia="Times New Roman" w:hAnsi="Times New Roman"/>
            <w:sz w:val="24"/>
            <w:szCs w:val="24"/>
          </w:rPr>
          <m:t xml:space="preserve">SuccessRate</m:t>
        </m:r>
      </m:oMath>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0E">
      <w:pPr>
        <w:pStyle w:val="Heading1"/>
        <w:rPr>
          <w:rFonts w:ascii="Times New Roman" w:cs="Times New Roman" w:eastAsia="Times New Roman" w:hAnsi="Times New Roman"/>
        </w:rPr>
      </w:pPr>
      <w:bookmarkStart w:colFirst="0" w:colLast="0" w:name="_heading=h.i55kie34awtc" w:id="39"/>
      <w:bookmarkEnd w:id="39"/>
      <w:r w:rsidDel="00000000" w:rsidR="00000000" w:rsidRPr="00000000">
        <w:rPr>
          <w:rFonts w:ascii="Times New Roman" w:cs="Times New Roman" w:eastAsia="Times New Roman" w:hAnsi="Times New Roman"/>
          <w:rtl w:val="0"/>
        </w:rPr>
        <w:t xml:space="preserve">7. References</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after="240" w:before="240" w:lineRule="auto"/>
        <w:rPr>
          <w:rFonts w:ascii="Times New Roman" w:cs="Times New Roman" w:eastAsia="Times New Roman" w:hAnsi="Times New Roman"/>
          <w:sz w:val="24"/>
          <w:szCs w:val="24"/>
        </w:rPr>
      </w:pPr>
      <w:sdt>
        <w:sdtPr>
          <w:tag w:val="goog_rdk_2"/>
        </w:sdtPr>
        <w:sdtContent>
          <w:commentRangeStart w:id="0"/>
        </w:sdtContent>
      </w:sdt>
      <w:r w:rsidDel="00000000" w:rsidR="00000000" w:rsidRPr="00000000">
        <w:rPr>
          <w:rFonts w:ascii="Times New Roman" w:cs="Times New Roman" w:eastAsia="Times New Roman" w:hAnsi="Times New Roman"/>
          <w:sz w:val="24"/>
          <w:szCs w:val="24"/>
          <w:rtl w:val="0"/>
        </w:rPr>
        <w:t xml:space="preserve">[1]</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Belkin, M., &amp; Niyogi, P. (2001). Laplacian eigenmaps and spectral techniques for embedding and clustering. </w:t>
      </w:r>
      <w:r w:rsidDel="00000000" w:rsidR="00000000" w:rsidRPr="00000000">
        <w:rPr>
          <w:rFonts w:ascii="Times New Roman" w:cs="Times New Roman" w:eastAsia="Times New Roman" w:hAnsi="Times New Roman"/>
          <w:i w:val="1"/>
          <w:sz w:val="24"/>
          <w:szCs w:val="24"/>
          <w:rtl w:val="0"/>
        </w:rPr>
        <w:t xml:space="preserve">Advances in neural information processing systems</w:t>
      </w: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111">
      <w:pPr>
        <w:spacing w:after="240" w:before="240" w:lineRule="auto"/>
        <w:rPr>
          <w:rFonts w:ascii="Times New Roman" w:cs="Times New Roman" w:eastAsia="Times New Roman" w:hAnsi="Times New Roman"/>
          <w:sz w:val="24"/>
          <w:szCs w:val="24"/>
        </w:rPr>
      </w:pPr>
      <w:sdt>
        <w:sdtPr>
          <w:tag w:val="goog_rdk_3"/>
        </w:sdtPr>
        <w:sdtContent>
          <w:commentRangeStart w:id="1"/>
        </w:sdtContent>
      </w:sdt>
      <w:r w:rsidDel="00000000" w:rsidR="00000000" w:rsidRPr="00000000">
        <w:rPr>
          <w:rFonts w:ascii="Times New Roman" w:cs="Times New Roman" w:eastAsia="Times New Roman" w:hAnsi="Times New Roman"/>
          <w:sz w:val="24"/>
          <w:szCs w:val="24"/>
          <w:rtl w:val="0"/>
        </w:rPr>
        <w:t xml:space="preserve">[2]</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Cao, S., Lu, W., &amp; Xu, Q. (2015, October). GraRep: Learning graph representations with global structural information. In </w:t>
      </w:r>
      <w:r w:rsidDel="00000000" w:rsidR="00000000" w:rsidRPr="00000000">
        <w:rPr>
          <w:rFonts w:ascii="Times New Roman" w:cs="Times New Roman" w:eastAsia="Times New Roman" w:hAnsi="Times New Roman"/>
          <w:i w:val="1"/>
          <w:sz w:val="24"/>
          <w:szCs w:val="24"/>
          <w:rtl w:val="0"/>
        </w:rPr>
        <w:t xml:space="preserve">Proceedings of the 24th ACM international conference on information and knowledge management</w:t>
      </w:r>
      <w:r w:rsidDel="00000000" w:rsidR="00000000" w:rsidRPr="00000000">
        <w:rPr>
          <w:rFonts w:ascii="Times New Roman" w:cs="Times New Roman" w:eastAsia="Times New Roman" w:hAnsi="Times New Roman"/>
          <w:sz w:val="24"/>
          <w:szCs w:val="24"/>
          <w:rtl w:val="0"/>
        </w:rPr>
        <w:t xml:space="preserve"> (pp. 891-900).</w:t>
      </w:r>
    </w:p>
    <w:p w:rsidR="00000000" w:rsidDel="00000000" w:rsidP="00000000" w:rsidRDefault="00000000" w:rsidRPr="00000000" w14:paraId="00000112">
      <w:pPr>
        <w:spacing w:after="240" w:before="240" w:lineRule="auto"/>
        <w:rPr>
          <w:rFonts w:ascii="Times New Roman" w:cs="Times New Roman" w:eastAsia="Times New Roman" w:hAnsi="Times New Roman"/>
          <w:sz w:val="24"/>
          <w:szCs w:val="24"/>
        </w:rPr>
      </w:pPr>
      <w:sdt>
        <w:sdtPr>
          <w:tag w:val="goog_rdk_4"/>
        </w:sdtPr>
        <w:sdtContent>
          <w:commentRangeStart w:id="2"/>
        </w:sdtContent>
      </w:sdt>
      <w:r w:rsidDel="00000000" w:rsidR="00000000" w:rsidRPr="00000000">
        <w:rPr>
          <w:rFonts w:ascii="Times New Roman" w:cs="Times New Roman" w:eastAsia="Times New Roman" w:hAnsi="Times New Roman"/>
          <w:sz w:val="24"/>
          <w:szCs w:val="24"/>
          <w:rtl w:val="0"/>
        </w:rPr>
        <w:t xml:space="preserve">[3]</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Chen, H., Perozzi, B., Hu, Y., &amp; Skiena, S. (2018, April). Harp: Hierarchical representation learning for networks. In </w:t>
      </w:r>
      <w:r w:rsidDel="00000000" w:rsidR="00000000" w:rsidRPr="00000000">
        <w:rPr>
          <w:rFonts w:ascii="Times New Roman" w:cs="Times New Roman" w:eastAsia="Times New Roman" w:hAnsi="Times New Roman"/>
          <w:i w:val="1"/>
          <w:sz w:val="24"/>
          <w:szCs w:val="24"/>
          <w:rtl w:val="0"/>
        </w:rPr>
        <w:t xml:space="preserve">Proceedings of the AAAI Conference on Artificial Intelligence</w:t>
      </w:r>
      <w:r w:rsidDel="00000000" w:rsidR="00000000" w:rsidRPr="00000000">
        <w:rPr>
          <w:rFonts w:ascii="Times New Roman" w:cs="Times New Roman" w:eastAsia="Times New Roman" w:hAnsi="Times New Roman"/>
          <w:sz w:val="24"/>
          <w:szCs w:val="24"/>
          <w:rtl w:val="0"/>
        </w:rPr>
        <w:t xml:space="preserve"> (Vol. 32, No. 1).</w:t>
      </w:r>
    </w:p>
    <w:p w:rsidR="00000000" w:rsidDel="00000000" w:rsidP="00000000" w:rsidRDefault="00000000" w:rsidRPr="00000000" w14:paraId="00000113">
      <w:pPr>
        <w:spacing w:after="240" w:before="240" w:lineRule="auto"/>
        <w:rPr>
          <w:rFonts w:ascii="Times New Roman" w:cs="Times New Roman" w:eastAsia="Times New Roman" w:hAnsi="Times New Roman"/>
          <w:sz w:val="24"/>
          <w:szCs w:val="24"/>
        </w:rPr>
      </w:pPr>
      <w:sdt>
        <w:sdtPr>
          <w:tag w:val="goog_rdk_5"/>
        </w:sdtPr>
        <w:sdtContent>
          <w:commentRangeStart w:id="3"/>
        </w:sdtContent>
      </w:sdt>
      <w:r w:rsidDel="00000000" w:rsidR="00000000" w:rsidRPr="00000000">
        <w:rPr>
          <w:rFonts w:ascii="Times New Roman" w:cs="Times New Roman" w:eastAsia="Times New Roman" w:hAnsi="Times New Roman"/>
          <w:sz w:val="24"/>
          <w:szCs w:val="24"/>
          <w:rtl w:val="0"/>
        </w:rPr>
        <w:t xml:space="preserve">[4]</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Cordasco, G., &amp; Gargano, L. (2010, December). Community detection via semi-synchronous label propagation algorithms. In </w:t>
      </w:r>
      <w:r w:rsidDel="00000000" w:rsidR="00000000" w:rsidRPr="00000000">
        <w:rPr>
          <w:rFonts w:ascii="Times New Roman" w:cs="Times New Roman" w:eastAsia="Times New Roman" w:hAnsi="Times New Roman"/>
          <w:i w:val="1"/>
          <w:sz w:val="24"/>
          <w:szCs w:val="24"/>
          <w:rtl w:val="0"/>
        </w:rPr>
        <w:t xml:space="preserve">2010 IEEE International Workshop on Business Applications of Social Network Analysis (BASNA)</w:t>
      </w:r>
      <w:r w:rsidDel="00000000" w:rsidR="00000000" w:rsidRPr="00000000">
        <w:rPr>
          <w:rFonts w:ascii="Times New Roman" w:cs="Times New Roman" w:eastAsia="Times New Roman" w:hAnsi="Times New Roman"/>
          <w:sz w:val="24"/>
          <w:szCs w:val="24"/>
          <w:rtl w:val="0"/>
        </w:rPr>
        <w:t xml:space="preserve"> (pp. 1-8). IEEE.</w:t>
      </w:r>
    </w:p>
    <w:p w:rsidR="00000000" w:rsidDel="00000000" w:rsidP="00000000" w:rsidRDefault="00000000" w:rsidRPr="00000000" w14:paraId="00000114">
      <w:pPr>
        <w:spacing w:after="240" w:before="240" w:lineRule="auto"/>
        <w:rPr>
          <w:rFonts w:ascii="Times New Roman" w:cs="Times New Roman" w:eastAsia="Times New Roman" w:hAnsi="Times New Roman"/>
          <w:sz w:val="24"/>
          <w:szCs w:val="24"/>
        </w:rPr>
      </w:pPr>
      <w:sdt>
        <w:sdtPr>
          <w:tag w:val="goog_rdk_6"/>
        </w:sdtPr>
        <w:sdtContent>
          <w:commentRangeStart w:id="4"/>
        </w:sdtContent>
      </w:sdt>
      <w:r w:rsidDel="00000000" w:rsidR="00000000" w:rsidRPr="00000000">
        <w:rPr>
          <w:rFonts w:ascii="Times New Roman" w:cs="Times New Roman" w:eastAsia="Times New Roman" w:hAnsi="Times New Roman"/>
          <w:sz w:val="24"/>
          <w:szCs w:val="24"/>
          <w:rtl w:val="0"/>
        </w:rPr>
        <w:t xml:space="preserve">[5]</w:t>
      </w: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tl w:val="0"/>
        </w:rPr>
        <w:t xml:space="preserve"> Dai, Q., Li, Q., Tang, J., &amp; Wang, D. (2018, April). Adversarial network embedding. In </w:t>
      </w:r>
      <w:r w:rsidDel="00000000" w:rsidR="00000000" w:rsidRPr="00000000">
        <w:rPr>
          <w:rFonts w:ascii="Times New Roman" w:cs="Times New Roman" w:eastAsia="Times New Roman" w:hAnsi="Times New Roman"/>
          <w:i w:val="1"/>
          <w:sz w:val="24"/>
          <w:szCs w:val="24"/>
          <w:rtl w:val="0"/>
        </w:rPr>
        <w:t xml:space="preserve">Proceedings of the AAAI Conference on Artificial Intelligence</w:t>
      </w:r>
      <w:r w:rsidDel="00000000" w:rsidR="00000000" w:rsidRPr="00000000">
        <w:rPr>
          <w:rFonts w:ascii="Times New Roman" w:cs="Times New Roman" w:eastAsia="Times New Roman" w:hAnsi="Times New Roman"/>
          <w:sz w:val="24"/>
          <w:szCs w:val="24"/>
          <w:rtl w:val="0"/>
        </w:rPr>
        <w:t xml:space="preserve"> (Vol. 32, No. 1).</w:t>
      </w:r>
    </w:p>
    <w:p w:rsidR="00000000" w:rsidDel="00000000" w:rsidP="00000000" w:rsidRDefault="00000000" w:rsidRPr="00000000" w14:paraId="00000115">
      <w:pPr>
        <w:spacing w:after="240" w:before="240" w:lineRule="auto"/>
        <w:rPr>
          <w:rFonts w:ascii="Times New Roman" w:cs="Times New Roman" w:eastAsia="Times New Roman" w:hAnsi="Times New Roman"/>
          <w:sz w:val="24"/>
          <w:szCs w:val="24"/>
        </w:rPr>
      </w:pPr>
      <w:sdt>
        <w:sdtPr>
          <w:tag w:val="goog_rdk_7"/>
        </w:sdtPr>
        <w:sdtContent>
          <w:commentRangeStart w:id="5"/>
        </w:sdtContent>
      </w:sdt>
      <w:r w:rsidDel="00000000" w:rsidR="00000000" w:rsidRPr="00000000">
        <w:rPr>
          <w:rFonts w:ascii="Times New Roman" w:cs="Times New Roman" w:eastAsia="Times New Roman" w:hAnsi="Times New Roman"/>
          <w:sz w:val="24"/>
          <w:szCs w:val="24"/>
          <w:rtl w:val="0"/>
        </w:rPr>
        <w:t xml:space="preserve">[6]</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Defferrard, M., Bresson, X., &amp; Vandergheynst, P. (2016). Convolutional neural networks on graphs with fast localized spectral filtering. </w:t>
      </w:r>
      <w:r w:rsidDel="00000000" w:rsidR="00000000" w:rsidRPr="00000000">
        <w:rPr>
          <w:rFonts w:ascii="Times New Roman" w:cs="Times New Roman" w:eastAsia="Times New Roman" w:hAnsi="Times New Roman"/>
          <w:i w:val="1"/>
          <w:sz w:val="24"/>
          <w:szCs w:val="24"/>
          <w:rtl w:val="0"/>
        </w:rPr>
        <w:t xml:space="preserve">Advances in Neural Information Processing Systems</w:t>
      </w:r>
      <w:r w:rsidDel="00000000" w:rsidR="00000000" w:rsidRPr="00000000">
        <w:rPr>
          <w:rFonts w:ascii="Times New Roman" w:cs="Times New Roman" w:eastAsia="Times New Roman" w:hAnsi="Times New Roman"/>
          <w:sz w:val="24"/>
          <w:szCs w:val="24"/>
          <w:rtl w:val="0"/>
        </w:rPr>
        <w:t xml:space="preserve">, 29.</w:t>
      </w:r>
    </w:p>
    <w:p w:rsidR="00000000" w:rsidDel="00000000" w:rsidP="00000000" w:rsidRDefault="00000000" w:rsidRPr="00000000" w14:paraId="00000116">
      <w:pPr>
        <w:spacing w:after="240" w:before="240" w:lineRule="auto"/>
        <w:rPr>
          <w:rFonts w:ascii="Times New Roman" w:cs="Times New Roman" w:eastAsia="Times New Roman" w:hAnsi="Times New Roman"/>
          <w:sz w:val="24"/>
          <w:szCs w:val="24"/>
        </w:rPr>
      </w:pPr>
      <w:sdt>
        <w:sdtPr>
          <w:tag w:val="goog_rdk_8"/>
        </w:sdtPr>
        <w:sdtContent>
          <w:commentRangeStart w:id="6"/>
        </w:sdtContent>
      </w:sdt>
      <w:r w:rsidDel="00000000" w:rsidR="00000000" w:rsidRPr="00000000">
        <w:rPr>
          <w:rFonts w:ascii="Times New Roman" w:cs="Times New Roman" w:eastAsia="Times New Roman" w:hAnsi="Times New Roman"/>
          <w:sz w:val="24"/>
          <w:szCs w:val="24"/>
          <w:rtl w:val="0"/>
        </w:rPr>
        <w:t xml:space="preserve">[7]</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Dorigo, M., &amp; Blum, C. (2005). Ant colony optimization theory: A survey. </w:t>
      </w:r>
      <w:r w:rsidDel="00000000" w:rsidR="00000000" w:rsidRPr="00000000">
        <w:rPr>
          <w:rFonts w:ascii="Times New Roman" w:cs="Times New Roman" w:eastAsia="Times New Roman" w:hAnsi="Times New Roman"/>
          <w:i w:val="1"/>
          <w:sz w:val="24"/>
          <w:szCs w:val="24"/>
          <w:rtl w:val="0"/>
        </w:rPr>
        <w:t xml:space="preserve">Theoretical Computer Science</w:t>
      </w:r>
      <w:r w:rsidDel="00000000" w:rsidR="00000000" w:rsidRPr="00000000">
        <w:rPr>
          <w:rFonts w:ascii="Times New Roman" w:cs="Times New Roman" w:eastAsia="Times New Roman" w:hAnsi="Times New Roman"/>
          <w:sz w:val="24"/>
          <w:szCs w:val="24"/>
          <w:rtl w:val="0"/>
        </w:rPr>
        <w:t xml:space="preserve">, 344(2-3), 243-278.</w:t>
      </w:r>
    </w:p>
    <w:p w:rsidR="00000000" w:rsidDel="00000000" w:rsidP="00000000" w:rsidRDefault="00000000" w:rsidRPr="00000000" w14:paraId="00000117">
      <w:pPr>
        <w:spacing w:after="240" w:before="240" w:lineRule="auto"/>
        <w:rPr>
          <w:rFonts w:ascii="Times New Roman" w:cs="Times New Roman" w:eastAsia="Times New Roman" w:hAnsi="Times New Roman"/>
          <w:sz w:val="24"/>
          <w:szCs w:val="24"/>
        </w:rPr>
      </w:pPr>
      <w:sdt>
        <w:sdtPr>
          <w:tag w:val="goog_rdk_9"/>
        </w:sdtPr>
        <w:sdtContent>
          <w:commentRangeStart w:id="7"/>
        </w:sdtContent>
      </w:sdt>
      <w:r w:rsidDel="00000000" w:rsidR="00000000" w:rsidRPr="00000000">
        <w:rPr>
          <w:rFonts w:ascii="Times New Roman" w:cs="Times New Roman" w:eastAsia="Times New Roman" w:hAnsi="Times New Roman"/>
          <w:sz w:val="24"/>
          <w:szCs w:val="24"/>
          <w:rtl w:val="0"/>
        </w:rPr>
        <w:t xml:space="preserve">[8]</w:t>
      </w: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tl w:val="0"/>
        </w:rPr>
        <w:t xml:space="preserve"> Grover, A., &amp; Leskovec, J. (2016, August). node2vec: Scalable feature learning for networks. In </w:t>
      </w:r>
      <w:r w:rsidDel="00000000" w:rsidR="00000000" w:rsidRPr="00000000">
        <w:rPr>
          <w:rFonts w:ascii="Times New Roman" w:cs="Times New Roman" w:eastAsia="Times New Roman" w:hAnsi="Times New Roman"/>
          <w:i w:val="1"/>
          <w:sz w:val="24"/>
          <w:szCs w:val="24"/>
          <w:rtl w:val="0"/>
        </w:rPr>
        <w:t xml:space="preserve">Proceedings of the 22nd ACM SIGKDD International Conference on Knowledge Discovery and Data Mining</w:t>
      </w:r>
      <w:r w:rsidDel="00000000" w:rsidR="00000000" w:rsidRPr="00000000">
        <w:rPr>
          <w:rFonts w:ascii="Times New Roman" w:cs="Times New Roman" w:eastAsia="Times New Roman" w:hAnsi="Times New Roman"/>
          <w:sz w:val="24"/>
          <w:szCs w:val="24"/>
          <w:rtl w:val="0"/>
        </w:rPr>
        <w:t xml:space="preserve"> (pp. 855-864).</w:t>
      </w:r>
    </w:p>
    <w:p w:rsidR="00000000" w:rsidDel="00000000" w:rsidP="00000000" w:rsidRDefault="00000000" w:rsidRPr="00000000" w14:paraId="00000118">
      <w:pPr>
        <w:spacing w:after="240" w:before="240" w:lineRule="auto"/>
        <w:rPr>
          <w:rFonts w:ascii="Times New Roman" w:cs="Times New Roman" w:eastAsia="Times New Roman" w:hAnsi="Times New Roman"/>
          <w:sz w:val="24"/>
          <w:szCs w:val="24"/>
        </w:rPr>
      </w:pPr>
      <w:sdt>
        <w:sdtPr>
          <w:tag w:val="goog_rdk_10"/>
        </w:sdtPr>
        <w:sdtContent>
          <w:commentRangeStart w:id="8"/>
        </w:sdtContent>
      </w:sdt>
      <w:r w:rsidDel="00000000" w:rsidR="00000000" w:rsidRPr="00000000">
        <w:rPr>
          <w:rFonts w:ascii="Times New Roman" w:cs="Times New Roman" w:eastAsia="Times New Roman" w:hAnsi="Times New Roman"/>
          <w:sz w:val="24"/>
          <w:szCs w:val="24"/>
          <w:rtl w:val="0"/>
        </w:rPr>
        <w:t xml:space="preserve">[9]</w:t>
      </w:r>
      <w:commentRangeEnd w:id="8"/>
      <w:r w:rsidDel="00000000" w:rsidR="00000000" w:rsidRPr="00000000">
        <w:commentReference w:id="8"/>
      </w:r>
      <w:r w:rsidDel="00000000" w:rsidR="00000000" w:rsidRPr="00000000">
        <w:rPr>
          <w:rtl w:val="0"/>
        </w:rPr>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Xu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Cheng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rFonts w:ascii="Times New Roman" w:cs="Times New Roman" w:eastAsia="Times New Roman" w:hAnsi="Times New Roman"/>
          <w:sz w:val="24"/>
          <w:szCs w:val="24"/>
          <w:rtl w:val="0"/>
        </w:rPr>
        <w:t xml:space="preserve">., &amp; </w:t>
      </w:r>
      <w:r w:rsidDel="00000000" w:rsidR="00000000" w:rsidRPr="00000000">
        <w:rPr>
          <w:rFonts w:ascii="Times New Roman" w:cs="Times New Roman" w:eastAsia="Times New Roman" w:hAnsi="Times New Roman"/>
          <w:sz w:val="24"/>
          <w:szCs w:val="24"/>
          <w:rtl w:val="0"/>
        </w:rPr>
        <w:t xml:space="preserve">Wu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(2022).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link</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prediction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based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GAN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Electronics</w:t>
      </w:r>
      <w:r w:rsidDel="00000000" w:rsidR="00000000" w:rsidRPr="00000000">
        <w:rPr>
          <w:rFonts w:ascii="Times New Roman" w:cs="Times New Roman" w:eastAsia="Times New Roman" w:hAnsi="Times New Roman"/>
          <w:sz w:val="24"/>
          <w:szCs w:val="24"/>
          <w:rtl w:val="0"/>
        </w:rPr>
        <w:t xml:space="preserve">, 11(13), 2059.‏</w:t>
      </w:r>
      <w:r w:rsidDel="00000000" w:rsidR="00000000" w:rsidRPr="00000000">
        <w:rPr>
          <w:rtl w:val="0"/>
        </w:rPr>
      </w:r>
    </w:p>
    <w:p w:rsidR="00000000" w:rsidDel="00000000" w:rsidP="00000000" w:rsidRDefault="00000000" w:rsidRPr="00000000" w14:paraId="00000119">
      <w:pPr>
        <w:spacing w:after="240" w:before="240" w:lineRule="auto"/>
        <w:rPr>
          <w:rFonts w:ascii="Times New Roman" w:cs="Times New Roman" w:eastAsia="Times New Roman" w:hAnsi="Times New Roman"/>
          <w:sz w:val="24"/>
          <w:szCs w:val="24"/>
        </w:rPr>
      </w:pPr>
      <w:sdt>
        <w:sdtPr>
          <w:tag w:val="goog_rdk_11"/>
        </w:sdtPr>
        <w:sdtContent>
          <w:commentRangeStart w:id="9"/>
        </w:sdtContent>
      </w:sdt>
      <w:r w:rsidDel="00000000" w:rsidR="00000000" w:rsidRPr="00000000">
        <w:rPr>
          <w:rFonts w:ascii="Times New Roman" w:cs="Times New Roman" w:eastAsia="Times New Roman" w:hAnsi="Times New Roman"/>
          <w:sz w:val="24"/>
          <w:szCs w:val="24"/>
          <w:rtl w:val="0"/>
        </w:rPr>
        <w:t xml:space="preserve">[10]</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Kipf, T. N., &amp; Welling, M. (2016). Semi-supervised classification with graph convolutional networks. </w:t>
      </w:r>
      <w:r w:rsidDel="00000000" w:rsidR="00000000" w:rsidRPr="00000000">
        <w:rPr>
          <w:rFonts w:ascii="Times New Roman" w:cs="Times New Roman" w:eastAsia="Times New Roman" w:hAnsi="Times New Roman"/>
          <w:i w:val="1"/>
          <w:sz w:val="24"/>
          <w:szCs w:val="24"/>
          <w:rtl w:val="0"/>
        </w:rPr>
        <w:t xml:space="preserve">arXiv preprint arXiv:1609.02907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spacing w:after="240" w:before="240" w:lineRule="auto"/>
        <w:rPr>
          <w:rFonts w:ascii="Times New Roman" w:cs="Times New Roman" w:eastAsia="Times New Roman" w:hAnsi="Times New Roman"/>
          <w:sz w:val="24"/>
          <w:szCs w:val="24"/>
        </w:rPr>
      </w:pPr>
      <w:sdt>
        <w:sdtPr>
          <w:tag w:val="goog_rdk_12"/>
        </w:sdtPr>
        <w:sdtContent>
          <w:commentRangeStart w:id="10"/>
        </w:sdtContent>
      </w:sdt>
      <w:r w:rsidDel="00000000" w:rsidR="00000000" w:rsidRPr="00000000">
        <w:rPr>
          <w:rFonts w:ascii="Times New Roman" w:cs="Times New Roman" w:eastAsia="Times New Roman" w:hAnsi="Times New Roman"/>
          <w:sz w:val="24"/>
          <w:szCs w:val="24"/>
          <w:rtl w:val="0"/>
        </w:rPr>
        <w:t xml:space="preserve">[11]</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 Lv, J., Zhong, J., Liang, J., &amp; Yang, Z. (2019). ACE: Ant colony based multi-level network embedding for hierarchical graph representation learning.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7, 73970-73982.</w:t>
      </w:r>
    </w:p>
    <w:p w:rsidR="00000000" w:rsidDel="00000000" w:rsidP="00000000" w:rsidRDefault="00000000" w:rsidRPr="00000000" w14:paraId="0000011B">
      <w:pPr>
        <w:spacing w:after="240" w:before="240" w:lineRule="auto"/>
        <w:rPr>
          <w:rFonts w:ascii="Times New Roman" w:cs="Times New Roman" w:eastAsia="Times New Roman" w:hAnsi="Times New Roman"/>
          <w:sz w:val="24"/>
          <w:szCs w:val="24"/>
        </w:rPr>
      </w:pPr>
      <w:sdt>
        <w:sdtPr>
          <w:tag w:val="goog_rdk_13"/>
        </w:sdtPr>
        <w:sdtContent>
          <w:commentRangeStart w:id="11"/>
        </w:sdtContent>
      </w:sdt>
      <w:r w:rsidDel="00000000" w:rsidR="00000000" w:rsidRPr="00000000">
        <w:rPr>
          <w:rFonts w:ascii="Times New Roman" w:cs="Times New Roman" w:eastAsia="Times New Roman" w:hAnsi="Times New Roman"/>
          <w:sz w:val="24"/>
          <w:szCs w:val="24"/>
          <w:rtl w:val="0"/>
        </w:rPr>
        <w:t xml:space="preserve">[12]</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McCallum, A. K., Nigam, K., Rennie, J., &amp; Seymore, K. (2000). Automating the construction of internet portals with machine learning. </w:t>
      </w:r>
      <w:r w:rsidDel="00000000" w:rsidR="00000000" w:rsidRPr="00000000">
        <w:rPr>
          <w:rFonts w:ascii="Times New Roman" w:cs="Times New Roman" w:eastAsia="Times New Roman" w:hAnsi="Times New Roman"/>
          <w:i w:val="1"/>
          <w:sz w:val="24"/>
          <w:szCs w:val="24"/>
          <w:rtl w:val="0"/>
        </w:rPr>
        <w:t xml:space="preserve">Information Retrieval</w:t>
      </w:r>
      <w:r w:rsidDel="00000000" w:rsidR="00000000" w:rsidRPr="00000000">
        <w:rPr>
          <w:rFonts w:ascii="Times New Roman" w:cs="Times New Roman" w:eastAsia="Times New Roman" w:hAnsi="Times New Roman"/>
          <w:sz w:val="24"/>
          <w:szCs w:val="24"/>
          <w:rtl w:val="0"/>
        </w:rPr>
        <w:t xml:space="preserve">, 3, 127-163.</w:t>
      </w:r>
    </w:p>
    <w:p w:rsidR="00000000" w:rsidDel="00000000" w:rsidP="00000000" w:rsidRDefault="00000000" w:rsidRPr="00000000" w14:paraId="0000011C">
      <w:pPr>
        <w:spacing w:after="240" w:before="240" w:lineRule="auto"/>
        <w:rPr>
          <w:rFonts w:ascii="Times New Roman" w:cs="Times New Roman" w:eastAsia="Times New Roman" w:hAnsi="Times New Roman"/>
          <w:sz w:val="24"/>
          <w:szCs w:val="24"/>
        </w:rPr>
      </w:pPr>
      <w:sdt>
        <w:sdtPr>
          <w:tag w:val="goog_rdk_14"/>
        </w:sdtPr>
        <w:sdtContent>
          <w:commentRangeStart w:id="12"/>
        </w:sdtContent>
      </w:sdt>
      <w:r w:rsidDel="00000000" w:rsidR="00000000" w:rsidRPr="00000000">
        <w:rPr>
          <w:rFonts w:ascii="Times New Roman" w:cs="Times New Roman" w:eastAsia="Times New Roman" w:hAnsi="Times New Roman"/>
          <w:sz w:val="24"/>
          <w:szCs w:val="24"/>
          <w:rtl w:val="0"/>
        </w:rPr>
        <w:t xml:space="preserve">[13]</w:t>
      </w:r>
      <w:commentRangeEnd w:id="12"/>
      <w:r w:rsidDel="00000000" w:rsidR="00000000" w:rsidRPr="00000000">
        <w:commentReference w:id="12"/>
      </w:r>
      <w:r w:rsidDel="00000000" w:rsidR="00000000" w:rsidRPr="00000000">
        <w:rPr>
          <w:rFonts w:ascii="Times New Roman" w:cs="Times New Roman" w:eastAsia="Times New Roman" w:hAnsi="Times New Roman"/>
          <w:sz w:val="24"/>
          <w:szCs w:val="24"/>
          <w:rtl w:val="0"/>
        </w:rPr>
        <w:t xml:space="preserve"> Ou, M., Cui, P., Pei, J., Zhang, Z., &amp; Zhu, W. (2016, August). Asymmetric transitivity preserving graph embedding. In </w:t>
      </w:r>
      <w:r w:rsidDel="00000000" w:rsidR="00000000" w:rsidRPr="00000000">
        <w:rPr>
          <w:rFonts w:ascii="Times New Roman" w:cs="Times New Roman" w:eastAsia="Times New Roman" w:hAnsi="Times New Roman"/>
          <w:i w:val="1"/>
          <w:sz w:val="24"/>
          <w:szCs w:val="24"/>
          <w:rtl w:val="0"/>
        </w:rPr>
        <w:t xml:space="preserve">Proceedings of the 22nd ACM SIGKDD International Conference on Knowledge Discovery and Data Mining</w:t>
      </w:r>
      <w:r w:rsidDel="00000000" w:rsidR="00000000" w:rsidRPr="00000000">
        <w:rPr>
          <w:rFonts w:ascii="Times New Roman" w:cs="Times New Roman" w:eastAsia="Times New Roman" w:hAnsi="Times New Roman"/>
          <w:sz w:val="24"/>
          <w:szCs w:val="24"/>
          <w:rtl w:val="0"/>
        </w:rPr>
        <w:t xml:space="preserve"> (pp. 1105-1114).</w:t>
      </w:r>
    </w:p>
    <w:p w:rsidR="00000000" w:rsidDel="00000000" w:rsidP="00000000" w:rsidRDefault="00000000" w:rsidRPr="00000000" w14:paraId="0000011D">
      <w:pPr>
        <w:spacing w:after="240" w:before="240" w:lineRule="auto"/>
        <w:rPr>
          <w:rFonts w:ascii="Times New Roman" w:cs="Times New Roman" w:eastAsia="Times New Roman" w:hAnsi="Times New Roman"/>
          <w:sz w:val="24"/>
          <w:szCs w:val="24"/>
        </w:rPr>
      </w:pPr>
      <w:sdt>
        <w:sdtPr>
          <w:tag w:val="goog_rdk_15"/>
        </w:sdtPr>
        <w:sdtContent>
          <w:commentRangeStart w:id="13"/>
        </w:sdtContent>
      </w:sdt>
      <w:r w:rsidDel="00000000" w:rsidR="00000000" w:rsidRPr="00000000">
        <w:rPr>
          <w:rFonts w:ascii="Times New Roman" w:cs="Times New Roman" w:eastAsia="Times New Roman" w:hAnsi="Times New Roman"/>
          <w:sz w:val="24"/>
          <w:szCs w:val="24"/>
          <w:rtl w:val="0"/>
        </w:rPr>
        <w:t xml:space="preserve">[14]</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Perozzi, B., Al-Rfou, R., &amp; Skiena, S. (2014, August). DeepWalk: Online learning of social representations. In </w:t>
      </w:r>
      <w:r w:rsidDel="00000000" w:rsidR="00000000" w:rsidRPr="00000000">
        <w:rPr>
          <w:rFonts w:ascii="Times New Roman" w:cs="Times New Roman" w:eastAsia="Times New Roman" w:hAnsi="Times New Roman"/>
          <w:i w:val="1"/>
          <w:sz w:val="24"/>
          <w:szCs w:val="24"/>
          <w:rtl w:val="0"/>
        </w:rPr>
        <w:t xml:space="preserve">Proceedings of the 20th ACM SIGKDD International Conference on Knowledge Discovery and Data Mining</w:t>
      </w:r>
      <w:r w:rsidDel="00000000" w:rsidR="00000000" w:rsidRPr="00000000">
        <w:rPr>
          <w:rFonts w:ascii="Times New Roman" w:cs="Times New Roman" w:eastAsia="Times New Roman" w:hAnsi="Times New Roman"/>
          <w:sz w:val="24"/>
          <w:szCs w:val="24"/>
          <w:rtl w:val="0"/>
        </w:rPr>
        <w:t xml:space="preserve"> (pp. 701-710).</w:t>
      </w:r>
    </w:p>
    <w:p w:rsidR="00000000" w:rsidDel="00000000" w:rsidP="00000000" w:rsidRDefault="00000000" w:rsidRPr="00000000" w14:paraId="0000011E">
      <w:pPr>
        <w:spacing w:after="240" w:before="240" w:lineRule="auto"/>
        <w:rPr>
          <w:rFonts w:ascii="Times New Roman" w:cs="Times New Roman" w:eastAsia="Times New Roman" w:hAnsi="Times New Roman"/>
          <w:sz w:val="24"/>
          <w:szCs w:val="24"/>
        </w:rPr>
      </w:pPr>
      <w:sdt>
        <w:sdtPr>
          <w:tag w:val="goog_rdk_16"/>
        </w:sdtPr>
        <w:sdtContent>
          <w:commentRangeStart w:id="14"/>
        </w:sdtContent>
      </w:sdt>
      <w:r w:rsidDel="00000000" w:rsidR="00000000" w:rsidRPr="00000000">
        <w:rPr>
          <w:rFonts w:ascii="Times New Roman" w:cs="Times New Roman" w:eastAsia="Times New Roman" w:hAnsi="Times New Roman"/>
          <w:sz w:val="24"/>
          <w:szCs w:val="24"/>
          <w:rtl w:val="0"/>
        </w:rPr>
        <w:t xml:space="preserve">[15]</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 Perozzi, B., Kulkarni, V., Chen, H., &amp; Skiena, S. (2017, July). Don't Walk, Skip! Online learning of multi-scale network embeddings. In </w:t>
      </w:r>
      <w:r w:rsidDel="00000000" w:rsidR="00000000" w:rsidRPr="00000000">
        <w:rPr>
          <w:rFonts w:ascii="Times New Roman" w:cs="Times New Roman" w:eastAsia="Times New Roman" w:hAnsi="Times New Roman"/>
          <w:i w:val="1"/>
          <w:sz w:val="24"/>
          <w:szCs w:val="24"/>
          <w:rtl w:val="0"/>
        </w:rPr>
        <w:t xml:space="preserve">Proceedings of the 2017 IEEE/ACM International Conference on Advances in Social Networks Analysis and Mining</w:t>
      </w:r>
      <w:r w:rsidDel="00000000" w:rsidR="00000000" w:rsidRPr="00000000">
        <w:rPr>
          <w:rFonts w:ascii="Times New Roman" w:cs="Times New Roman" w:eastAsia="Times New Roman" w:hAnsi="Times New Roman"/>
          <w:sz w:val="24"/>
          <w:szCs w:val="24"/>
          <w:rtl w:val="0"/>
        </w:rPr>
        <w:t xml:space="preserve"> (pp. 258-265).</w:t>
      </w:r>
    </w:p>
    <w:p w:rsidR="00000000" w:rsidDel="00000000" w:rsidP="00000000" w:rsidRDefault="00000000" w:rsidRPr="00000000" w14:paraId="0000011F">
      <w:pPr>
        <w:spacing w:after="240" w:before="240" w:lineRule="auto"/>
        <w:rPr>
          <w:rFonts w:ascii="Times New Roman" w:cs="Times New Roman" w:eastAsia="Times New Roman" w:hAnsi="Times New Roman"/>
          <w:sz w:val="24"/>
          <w:szCs w:val="24"/>
        </w:rPr>
      </w:pPr>
      <w:sdt>
        <w:sdtPr>
          <w:tag w:val="goog_rdk_17"/>
        </w:sdtPr>
        <w:sdtContent>
          <w:commentRangeStart w:id="15"/>
        </w:sdtContent>
      </w:sdt>
      <w:r w:rsidDel="00000000" w:rsidR="00000000" w:rsidRPr="00000000">
        <w:rPr>
          <w:rFonts w:ascii="Times New Roman" w:cs="Times New Roman" w:eastAsia="Times New Roman" w:hAnsi="Times New Roman"/>
          <w:sz w:val="24"/>
          <w:szCs w:val="24"/>
          <w:rtl w:val="0"/>
        </w:rPr>
        <w:t xml:space="preserve">[16]</w:t>
      </w:r>
      <w:commentRangeEnd w:id="15"/>
      <w:r w:rsidDel="00000000" w:rsidR="00000000" w:rsidRPr="00000000">
        <w:commentReference w:id="15"/>
      </w:r>
      <w:r w:rsidDel="00000000" w:rsidR="00000000" w:rsidRPr="00000000">
        <w:rPr>
          <w:rFonts w:ascii="Times New Roman" w:cs="Times New Roman" w:eastAsia="Times New Roman" w:hAnsi="Times New Roman"/>
          <w:sz w:val="24"/>
          <w:szCs w:val="24"/>
          <w:rtl w:val="0"/>
        </w:rPr>
        <w:t xml:space="preserve"> Roweis, S. T., &amp; Saul, L. K. (2000). Nonlinear dimensionality reduction by locally linear embedding. </w:t>
      </w:r>
      <w:r w:rsidDel="00000000" w:rsidR="00000000" w:rsidRPr="00000000">
        <w:rPr>
          <w:rFonts w:ascii="Times New Roman" w:cs="Times New Roman" w:eastAsia="Times New Roman" w:hAnsi="Times New Roman"/>
          <w:i w:val="1"/>
          <w:sz w:val="24"/>
          <w:szCs w:val="24"/>
          <w:rtl w:val="0"/>
        </w:rPr>
        <w:t xml:space="preserve">Science</w:t>
      </w:r>
      <w:r w:rsidDel="00000000" w:rsidR="00000000" w:rsidRPr="00000000">
        <w:rPr>
          <w:rFonts w:ascii="Times New Roman" w:cs="Times New Roman" w:eastAsia="Times New Roman" w:hAnsi="Times New Roman"/>
          <w:sz w:val="24"/>
          <w:szCs w:val="24"/>
          <w:rtl w:val="0"/>
        </w:rPr>
        <w:t xml:space="preserve">, 290(5500), 2323-2326.</w:t>
      </w:r>
    </w:p>
    <w:p w:rsidR="00000000" w:rsidDel="00000000" w:rsidP="00000000" w:rsidRDefault="00000000" w:rsidRPr="00000000" w14:paraId="00000120">
      <w:pPr>
        <w:spacing w:after="240" w:before="240" w:lineRule="auto"/>
        <w:rPr>
          <w:rFonts w:ascii="Times New Roman" w:cs="Times New Roman" w:eastAsia="Times New Roman" w:hAnsi="Times New Roman"/>
          <w:sz w:val="24"/>
          <w:szCs w:val="24"/>
        </w:rPr>
      </w:pPr>
      <w:sdt>
        <w:sdtPr>
          <w:tag w:val="goog_rdk_18"/>
        </w:sdtPr>
        <w:sdtContent>
          <w:commentRangeStart w:id="16"/>
        </w:sdtContent>
      </w:sdt>
      <w:r w:rsidDel="00000000" w:rsidR="00000000" w:rsidRPr="00000000">
        <w:rPr>
          <w:rFonts w:ascii="Times New Roman" w:cs="Times New Roman" w:eastAsia="Times New Roman" w:hAnsi="Times New Roman"/>
          <w:sz w:val="24"/>
          <w:szCs w:val="24"/>
          <w:rtl w:val="0"/>
        </w:rPr>
        <w:t xml:space="preserve">[17]</w:t>
      </w:r>
      <w:commentRangeEnd w:id="16"/>
      <w:r w:rsidDel="00000000" w:rsidR="00000000" w:rsidRPr="00000000">
        <w:commentReference w:id="16"/>
      </w:r>
      <w:r w:rsidDel="00000000" w:rsidR="00000000" w:rsidRPr="00000000">
        <w:rPr>
          <w:rFonts w:ascii="Times New Roman" w:cs="Times New Roman" w:eastAsia="Times New Roman" w:hAnsi="Times New Roman"/>
          <w:sz w:val="24"/>
          <w:szCs w:val="24"/>
          <w:rtl w:val="0"/>
        </w:rPr>
        <w:t xml:space="preserve"> Shen, H., Cheng, X., Cai, K., &amp; Hu, M. B. (2009). Detect overlapping and hierarchical community structure in networks. </w:t>
      </w:r>
      <w:r w:rsidDel="00000000" w:rsidR="00000000" w:rsidRPr="00000000">
        <w:rPr>
          <w:rFonts w:ascii="Times New Roman" w:cs="Times New Roman" w:eastAsia="Times New Roman" w:hAnsi="Times New Roman"/>
          <w:i w:val="1"/>
          <w:sz w:val="24"/>
          <w:szCs w:val="24"/>
          <w:rtl w:val="0"/>
        </w:rPr>
        <w:t xml:space="preserve">Physica A: Statistical Mechanics and its Applications</w:t>
      </w:r>
      <w:r w:rsidDel="00000000" w:rsidR="00000000" w:rsidRPr="00000000">
        <w:rPr>
          <w:rFonts w:ascii="Times New Roman" w:cs="Times New Roman" w:eastAsia="Times New Roman" w:hAnsi="Times New Roman"/>
          <w:sz w:val="24"/>
          <w:szCs w:val="24"/>
          <w:rtl w:val="0"/>
        </w:rPr>
        <w:t xml:space="preserve">, 388(8), 1706-1712.</w:t>
      </w:r>
    </w:p>
    <w:p w:rsidR="00000000" w:rsidDel="00000000" w:rsidP="00000000" w:rsidRDefault="00000000" w:rsidRPr="00000000" w14:paraId="00000121">
      <w:pPr>
        <w:spacing w:after="240" w:before="240" w:lineRule="auto"/>
        <w:rPr>
          <w:rFonts w:ascii="Times New Roman" w:cs="Times New Roman" w:eastAsia="Times New Roman" w:hAnsi="Times New Roman"/>
          <w:sz w:val="24"/>
          <w:szCs w:val="24"/>
        </w:rPr>
      </w:pPr>
      <w:sdt>
        <w:sdtPr>
          <w:tag w:val="goog_rdk_19"/>
        </w:sdtPr>
        <w:sdtContent>
          <w:commentRangeStart w:id="17"/>
        </w:sdtContent>
      </w:sdt>
      <w:r w:rsidDel="00000000" w:rsidR="00000000" w:rsidRPr="00000000">
        <w:rPr>
          <w:rFonts w:ascii="Times New Roman" w:cs="Times New Roman" w:eastAsia="Times New Roman" w:hAnsi="Times New Roman"/>
          <w:sz w:val="24"/>
          <w:szCs w:val="24"/>
          <w:rtl w:val="0"/>
        </w:rPr>
        <w:t xml:space="preserve">[18]</w:t>
      </w:r>
      <w:commentRangeEnd w:id="17"/>
      <w:r w:rsidDel="00000000" w:rsidR="00000000" w:rsidRPr="00000000">
        <w:commentReference w:id="17"/>
      </w:r>
      <w:r w:rsidDel="00000000" w:rsidR="00000000" w:rsidRPr="00000000">
        <w:rPr>
          <w:rFonts w:ascii="Times New Roman" w:cs="Times New Roman" w:eastAsia="Times New Roman" w:hAnsi="Times New Roman"/>
          <w:sz w:val="24"/>
          <w:szCs w:val="24"/>
          <w:rtl w:val="0"/>
        </w:rPr>
        <w:t xml:space="preserve"> Tang, J., Qu, M., Wang, M., Zhang, M., Yan, J., &amp; Mei, Q. (2015, May). LINE: Large-scale information network embedding. In </w:t>
      </w:r>
      <w:r w:rsidDel="00000000" w:rsidR="00000000" w:rsidRPr="00000000">
        <w:rPr>
          <w:rFonts w:ascii="Times New Roman" w:cs="Times New Roman" w:eastAsia="Times New Roman" w:hAnsi="Times New Roman"/>
          <w:i w:val="1"/>
          <w:sz w:val="24"/>
          <w:szCs w:val="24"/>
          <w:rtl w:val="0"/>
        </w:rPr>
        <w:t xml:space="preserve">Proceedings of the 24th International Conference on World Wide Web</w:t>
      </w:r>
      <w:r w:rsidDel="00000000" w:rsidR="00000000" w:rsidRPr="00000000">
        <w:rPr>
          <w:rFonts w:ascii="Times New Roman" w:cs="Times New Roman" w:eastAsia="Times New Roman" w:hAnsi="Times New Roman"/>
          <w:sz w:val="24"/>
          <w:szCs w:val="24"/>
          <w:rtl w:val="0"/>
        </w:rPr>
        <w:t xml:space="preserve"> (pp. 1067-1077).</w:t>
      </w:r>
    </w:p>
    <w:p w:rsidR="00000000" w:rsidDel="00000000" w:rsidP="00000000" w:rsidRDefault="00000000" w:rsidRPr="00000000" w14:paraId="00000122">
      <w:pPr>
        <w:spacing w:after="240" w:before="240" w:lineRule="auto"/>
        <w:rPr>
          <w:rFonts w:ascii="Times New Roman" w:cs="Times New Roman" w:eastAsia="Times New Roman" w:hAnsi="Times New Roman"/>
          <w:sz w:val="24"/>
          <w:szCs w:val="24"/>
        </w:rPr>
      </w:pPr>
      <w:sdt>
        <w:sdtPr>
          <w:tag w:val="goog_rdk_20"/>
        </w:sdtPr>
        <w:sdtContent>
          <w:commentRangeStart w:id="18"/>
        </w:sdtContent>
      </w:sdt>
      <w:r w:rsidDel="00000000" w:rsidR="00000000" w:rsidRPr="00000000">
        <w:rPr>
          <w:rFonts w:ascii="Times New Roman" w:cs="Times New Roman" w:eastAsia="Times New Roman" w:hAnsi="Times New Roman"/>
          <w:sz w:val="24"/>
          <w:szCs w:val="24"/>
          <w:rtl w:val="0"/>
        </w:rPr>
        <w:t xml:space="preserve">[19]</w:t>
      </w:r>
      <w:commentRangeEnd w:id="18"/>
      <w:r w:rsidDel="00000000" w:rsidR="00000000" w:rsidRPr="00000000">
        <w:commentReference w:id="18"/>
      </w:r>
      <w:r w:rsidDel="00000000" w:rsidR="00000000" w:rsidRPr="00000000">
        <w:rPr>
          <w:rFonts w:ascii="Times New Roman" w:cs="Times New Roman" w:eastAsia="Times New Roman" w:hAnsi="Times New Roman"/>
          <w:sz w:val="24"/>
          <w:szCs w:val="24"/>
          <w:rtl w:val="0"/>
        </w:rPr>
        <w:t xml:space="preserve"> Wang, D., Cui, P., &amp; Zhu, W. (2016, August). Structural deep network embedding. In </w:t>
      </w:r>
      <w:r w:rsidDel="00000000" w:rsidR="00000000" w:rsidRPr="00000000">
        <w:rPr>
          <w:rFonts w:ascii="Times New Roman" w:cs="Times New Roman" w:eastAsia="Times New Roman" w:hAnsi="Times New Roman"/>
          <w:i w:val="1"/>
          <w:sz w:val="24"/>
          <w:szCs w:val="24"/>
          <w:rtl w:val="0"/>
        </w:rPr>
        <w:t xml:space="preserve">Proceedings of the 22nd ACM SIGKDD International Conference on Knowledge Discovery and Data Mining</w:t>
      </w:r>
      <w:r w:rsidDel="00000000" w:rsidR="00000000" w:rsidRPr="00000000">
        <w:rPr>
          <w:rFonts w:ascii="Times New Roman" w:cs="Times New Roman" w:eastAsia="Times New Roman" w:hAnsi="Times New Roman"/>
          <w:sz w:val="24"/>
          <w:szCs w:val="24"/>
          <w:rtl w:val="0"/>
        </w:rPr>
        <w:t xml:space="preserve"> (pp. 1225-1234).</w:t>
      </w:r>
    </w:p>
    <w:p w:rsidR="00000000" w:rsidDel="00000000" w:rsidP="00000000" w:rsidRDefault="00000000" w:rsidRPr="00000000" w14:paraId="00000123">
      <w:pPr>
        <w:spacing w:after="240" w:before="240" w:lineRule="auto"/>
        <w:rPr>
          <w:rFonts w:ascii="Times New Roman" w:cs="Times New Roman" w:eastAsia="Times New Roman" w:hAnsi="Times New Roman"/>
          <w:sz w:val="24"/>
          <w:szCs w:val="24"/>
        </w:rPr>
      </w:pPr>
      <w:sdt>
        <w:sdtPr>
          <w:tag w:val="goog_rdk_21"/>
        </w:sdtPr>
        <w:sdtContent>
          <w:commentRangeStart w:id="19"/>
        </w:sdtContent>
      </w:sdt>
      <w:r w:rsidDel="00000000" w:rsidR="00000000" w:rsidRPr="00000000">
        <w:rPr>
          <w:rFonts w:ascii="Times New Roman" w:cs="Times New Roman" w:eastAsia="Times New Roman" w:hAnsi="Times New Roman"/>
          <w:sz w:val="24"/>
          <w:szCs w:val="24"/>
          <w:rtl w:val="0"/>
        </w:rPr>
        <w:t xml:space="preserve">[20]</w:t>
      </w:r>
      <w:commentRangeEnd w:id="19"/>
      <w:r w:rsidDel="00000000" w:rsidR="00000000" w:rsidRPr="00000000">
        <w:commentReference w:id="19"/>
      </w:r>
      <w:r w:rsidDel="00000000" w:rsidR="00000000" w:rsidRPr="00000000">
        <w:rPr>
          <w:rFonts w:ascii="Times New Roman" w:cs="Times New Roman" w:eastAsia="Times New Roman" w:hAnsi="Times New Roman"/>
          <w:sz w:val="24"/>
          <w:szCs w:val="24"/>
          <w:rtl w:val="0"/>
        </w:rPr>
        <w:t xml:space="preserve"> Wang, H., Wang, J., Wang, J., Zhao, M., Zhang, W., Zhang, F., ... &amp; Guo, M. (2018, April). GraphGAN: Graph representation learning with generative adversarial nets. In </w:t>
      </w:r>
      <w:r w:rsidDel="00000000" w:rsidR="00000000" w:rsidRPr="00000000">
        <w:rPr>
          <w:rFonts w:ascii="Times New Roman" w:cs="Times New Roman" w:eastAsia="Times New Roman" w:hAnsi="Times New Roman"/>
          <w:i w:val="1"/>
          <w:sz w:val="24"/>
          <w:szCs w:val="24"/>
          <w:rtl w:val="0"/>
        </w:rPr>
        <w:t xml:space="preserve">Proceedings of the AAAI Conference on Artificial Intelligence</w:t>
      </w:r>
      <w:r w:rsidDel="00000000" w:rsidR="00000000" w:rsidRPr="00000000">
        <w:rPr>
          <w:rFonts w:ascii="Times New Roman" w:cs="Times New Roman" w:eastAsia="Times New Roman" w:hAnsi="Times New Roman"/>
          <w:sz w:val="24"/>
          <w:szCs w:val="24"/>
          <w:rtl w:val="0"/>
        </w:rPr>
        <w:t xml:space="preserve"> (Vol. 32, No. 1).</w:t>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sectPr>
      <w:footerReference r:id="rId19" w:type="default"/>
      <w:footerReference r:id="rId20" w:type="first"/>
      <w:type w:val="nextPage"/>
      <w:pgSz w:h="16838" w:w="11906"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Yoni Azeraf" w:id="7" w:date="2024-09-19T10:23:47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node2vec</w:t>
      </w:r>
    </w:p>
  </w:comment>
  <w:comment w:author="itamar k" w:id="5" w:date="2024-09-18T17:12:08Z">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GCN too? like 6?</w:t>
      </w:r>
    </w:p>
  </w:comment>
  <w:comment w:author="itamar k" w:id="17" w:date="2024-09-18T17:13:42Z">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w:t>
      </w:r>
    </w:p>
  </w:comment>
  <w:comment w:author="itamar k" w:id="11" w:date="2024-09-18T17:14:14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relevant?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Cora dataset is collected by [24] from the Cora website,"</w:t>
      </w:r>
    </w:p>
  </w:comment>
  <w:comment w:author="Yoni Azeraf" w:id="15" w:date="2024-09-18T17:08:47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LLE</w:t>
      </w:r>
    </w:p>
  </w:comment>
  <w:comment w:author="Yoni Azeraf" w:id="10" w:date="2024-09-18T17:13:17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w:t>
      </w:r>
    </w:p>
  </w:comment>
  <w:comment w:author="itamar k" w:id="12" w:date="2024-09-18T17:12:28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HOPE</w:t>
      </w:r>
    </w:p>
  </w:comment>
  <w:comment w:author="itamar k" w:id="14" w:date="2024-09-18T17:11:19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Walklets</w:t>
      </w:r>
    </w:p>
  </w:comment>
  <w:comment w:author="Yoni Azeraf" w:id="9" w:date="2024-09-18T17:12:40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GCN</w:t>
      </w:r>
    </w:p>
  </w:comment>
  <w:comment w:author="Yoni Azeraf" w:id="18" w:date="2024-09-18T17:12:26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SDNE</w:t>
      </w:r>
    </w:p>
  </w:comment>
  <w:comment w:author="itamar k" w:id="6" w:date="2024-09-18T17:10:53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ACO</w:t>
      </w:r>
    </w:p>
  </w:comment>
  <w:comment w:author="itamar k" w:id="4" w:date="2024-09-18T17:11:36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research</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works [14] and [15] learn network embeddings with GAN</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(generative adversarial networks)."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some GAN (generative adversarial network) based</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embedding methods [14], [15]."</w:t>
      </w:r>
    </w:p>
  </w:comment>
  <w:comment w:author="itamar k" w:id="19" w:date="2024-09-18T17:11:48Z">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research</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works [14] and [15] learn network embeddings with GAN</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(generative adversarial networks)."</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some GAN (generative adversarial network) based</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embedding methods [14], [15]."</w:t>
      </w:r>
    </w:p>
  </w:comment>
  <w:comment w:author="Yoni Azeraf" w:id="13" w:date="2024-09-18T17:09:19Z">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DEEPWALK</w:t>
      </w:r>
    </w:p>
  </w:comment>
  <w:comment w:author="Yoni Azeraf" w:id="0" w:date="2024-09-18T17:09:05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Laplacian eigenmaps</w:t>
      </w:r>
    </w:p>
  </w:comment>
  <w:comment w:author="Yoni Azeraf" w:id="8" w:date="2024-09-19T10:23:22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NetLay</w:t>
      </w:r>
    </w:p>
  </w:comment>
  <w:comment w:author="itamar k" w:id="3" w:date="2024-09-18T17:10:07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community detection methods</w:t>
      </w:r>
    </w:p>
  </w:comment>
  <w:comment w:author="itamar k" w:id="16" w:date="2024-09-18T17:10:24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community detection methods</w:t>
      </w:r>
    </w:p>
  </w:comment>
  <w:comment w:author="Yoni Azeraf" w:id="2" w:date="2024-09-18T17:13:25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HARP</w:t>
      </w:r>
    </w:p>
  </w:comment>
  <w:comment w:author="itamar k" w:id="1" w:date="2024-09-18T17:13:28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GraRep</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2B" w15:done="0"/>
  <w15:commentEx w15:paraId="0000012C" w15:done="0"/>
  <w15:commentEx w15:paraId="0000012D" w15:done="0"/>
  <w15:commentEx w15:paraId="00000130" w15:done="0"/>
  <w15:commentEx w15:paraId="00000131" w15:done="0"/>
  <w15:commentEx w15:paraId="00000132" w15:done="0"/>
  <w15:commentEx w15:paraId="00000133" w15:done="0"/>
  <w15:commentEx w15:paraId="00000134" w15:done="0"/>
  <w15:commentEx w15:paraId="00000135" w15:done="0"/>
  <w15:commentEx w15:paraId="00000136" w15:done="0"/>
  <w15:commentEx w15:paraId="00000137" w15:done="0"/>
  <w15:commentEx w15:paraId="0000013E" w15:done="0"/>
  <w15:commentEx w15:paraId="00000145" w15:done="0"/>
  <w15:commentEx w15:paraId="00000146" w15:done="0"/>
  <w15:commentEx w15:paraId="00000147" w15:done="0"/>
  <w15:commentEx w15:paraId="00000148" w15:done="0"/>
  <w15:commentEx w15:paraId="00000149" w15:done="0"/>
  <w15:commentEx w15:paraId="0000014A" w15:done="0"/>
  <w15:commentEx w15:paraId="0000014B" w15:done="0"/>
  <w15:commentEx w15:paraId="0000014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bidi w:val="1"/>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7">
    <w:pPr>
      <w:bidi w:val="1"/>
      <w:jc w:val="cente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8">
    <w:pPr>
      <w:bidi w:val="1"/>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9">
    <w:pPr>
      <w:bidi w:val="1"/>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bidi w:val="1"/>
      <w:rPr>
        <w:rFonts w:ascii="Times New Roman" w:cs="Times New Roman" w:eastAsia="Times New Roman" w:hAnsi="Times New Roman"/>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5">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600" w:hanging="108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360"/>
      </w:pPr>
      <w:rPr/>
    </w:lvl>
    <w:lvl w:ilvl="2">
      <w:start w:val="1"/>
      <w:numFmt w:val="decimal"/>
      <w:lvlText w:val="%1.%2.%3."/>
      <w:lvlJc w:val="left"/>
      <w:pPr>
        <w:ind w:left="1800" w:hanging="720"/>
      </w:pPr>
      <w:rPr/>
    </w:lvl>
    <w:lvl w:ilvl="3">
      <w:start w:val="1"/>
      <w:numFmt w:val="decimal"/>
      <w:lvlText w:val="%1.%2.%3.%4."/>
      <w:lvlJc w:val="left"/>
      <w:pPr>
        <w:ind w:left="2160" w:hanging="720"/>
      </w:pPr>
      <w:rPr/>
    </w:lvl>
    <w:lvl w:ilvl="4">
      <w:start w:val="1"/>
      <w:numFmt w:val="decimal"/>
      <w:lvlText w:val="%1.%2.%3.%4.%5."/>
      <w:lvlJc w:val="left"/>
      <w:pPr>
        <w:ind w:left="2880" w:hanging="1080"/>
      </w:pPr>
      <w:rPr/>
    </w:lvl>
    <w:lvl w:ilvl="5">
      <w:start w:val="1"/>
      <w:numFmt w:val="decimal"/>
      <w:lvlText w:val="%1.%2.%3.%4.%5.%6."/>
      <w:lvlJc w:val="left"/>
      <w:pPr>
        <w:ind w:left="3240" w:hanging="1080"/>
      </w:pPr>
      <w:rPr/>
    </w:lvl>
    <w:lvl w:ilvl="6">
      <w:start w:val="1"/>
      <w:numFmt w:val="decimal"/>
      <w:lvlText w:val="%1.%2.%3.%4.%5.%6.%7."/>
      <w:lvlJc w:val="left"/>
      <w:pPr>
        <w:ind w:left="3600" w:hanging="1080"/>
      </w:pPr>
      <w:rPr/>
    </w:lvl>
    <w:lvl w:ilvl="7">
      <w:start w:val="1"/>
      <w:numFmt w:val="decimal"/>
      <w:lvlText w:val="%1.%2.%3.%4.%5.%6.%7.%8."/>
      <w:lvlJc w:val="left"/>
      <w:pPr>
        <w:ind w:left="4320" w:hanging="1440"/>
      </w:pPr>
      <w:rPr/>
    </w:lvl>
    <w:lvl w:ilvl="8">
      <w:start w:val="1"/>
      <w:numFmt w:val="decimal"/>
      <w:lvlText w:val="%1.%2.%3.%4.%5.%6.%7.%8.%9."/>
      <w:lvlJc w:val="left"/>
      <w:pPr>
        <w:ind w:left="468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en"/>
      </w:rPr>
    </w:rPrDefault>
    <w:pPrDefault>
      <w:pPr>
        <w:bidi w:val="1"/>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00A28"/>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B00A28"/>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B00A28"/>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rsid w:val="00B00A28"/>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00A28"/>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00A28"/>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00A28"/>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00A28"/>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00A28"/>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00A28"/>
    <w:pPr>
      <w:spacing w:after="80" w:line="240" w:lineRule="auto"/>
      <w:contextualSpacing w:val="1"/>
    </w:pPr>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B00A28"/>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00A28"/>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00A28"/>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00A28"/>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00A28"/>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00A28"/>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00A28"/>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00A28"/>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00A28"/>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B00A28"/>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Pr>
      <w:color w:val="595959"/>
      <w:sz w:val="28"/>
      <w:szCs w:val="28"/>
    </w:rPr>
  </w:style>
  <w:style w:type="character" w:styleId="SubtitleChar" w:customStyle="1">
    <w:name w:val="Subtitle Char"/>
    <w:basedOn w:val="DefaultParagraphFont"/>
    <w:link w:val="Subtitle"/>
    <w:uiPriority w:val="11"/>
    <w:rsid w:val="00B00A28"/>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00A28"/>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00A28"/>
    <w:rPr>
      <w:i w:val="1"/>
      <w:iCs w:val="1"/>
      <w:color w:val="404040" w:themeColor="text1" w:themeTint="0000BF"/>
    </w:rPr>
  </w:style>
  <w:style w:type="paragraph" w:styleId="ListParagraph">
    <w:name w:val="List Paragraph"/>
    <w:basedOn w:val="Normal"/>
    <w:uiPriority w:val="34"/>
    <w:qFormat w:val="1"/>
    <w:rsid w:val="00B00A28"/>
    <w:pPr>
      <w:ind w:left="720"/>
      <w:contextualSpacing w:val="1"/>
    </w:pPr>
  </w:style>
  <w:style w:type="character" w:styleId="IntenseEmphasis">
    <w:name w:val="Intense Emphasis"/>
    <w:basedOn w:val="DefaultParagraphFont"/>
    <w:uiPriority w:val="21"/>
    <w:qFormat w:val="1"/>
    <w:rsid w:val="00B00A28"/>
    <w:rPr>
      <w:i w:val="1"/>
      <w:iCs w:val="1"/>
      <w:color w:val="0f4761" w:themeColor="accent1" w:themeShade="0000BF"/>
    </w:rPr>
  </w:style>
  <w:style w:type="paragraph" w:styleId="IntenseQuote">
    <w:name w:val="Intense Quote"/>
    <w:basedOn w:val="Normal"/>
    <w:next w:val="Normal"/>
    <w:link w:val="IntenseQuoteChar"/>
    <w:uiPriority w:val="30"/>
    <w:qFormat w:val="1"/>
    <w:rsid w:val="00B00A28"/>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00A28"/>
    <w:rPr>
      <w:i w:val="1"/>
      <w:iCs w:val="1"/>
      <w:color w:val="0f4761" w:themeColor="accent1" w:themeShade="0000BF"/>
    </w:rPr>
  </w:style>
  <w:style w:type="character" w:styleId="IntenseReference">
    <w:name w:val="Intense Reference"/>
    <w:basedOn w:val="DefaultParagraphFont"/>
    <w:uiPriority w:val="32"/>
    <w:qFormat w:val="1"/>
    <w:rsid w:val="00B00A28"/>
    <w:rPr>
      <w:b w:val="1"/>
      <w:bCs w:val="1"/>
      <w:smallCaps w:val="1"/>
      <w:color w:val="0f4761" w:themeColor="accent1" w:themeShade="0000BF"/>
      <w:spacing w:val="5"/>
    </w:rPr>
  </w:style>
  <w:style w:type="paragraph" w:styleId="NormalWeb">
    <w:name w:val="Normal (Web)"/>
    <w:basedOn w:val="Normal"/>
    <w:uiPriority w:val="99"/>
    <w:semiHidden w:val="1"/>
    <w:unhideWhenUsed w:val="1"/>
    <w:rsid w:val="00B00A28"/>
    <w:pPr>
      <w:bidi w:val="0"/>
      <w:spacing w:after="100" w:afterAutospacing="1" w:before="100" w:beforeAutospacing="1" w:line="240" w:lineRule="auto"/>
    </w:pPr>
    <w:rPr>
      <w:rFonts w:ascii="Times New Roman" w:cs="Times New Roman" w:eastAsia="Times New Roman" w:hAnsi="Times New Roman"/>
      <w:sz w:val="24"/>
      <w:szCs w:val="24"/>
    </w:rPr>
  </w:style>
  <w:style w:type="character" w:styleId="line-clamp-1" w:customStyle="1">
    <w:name w:val="line-clamp-1"/>
    <w:basedOn w:val="DefaultParagraphFont"/>
    <w:rsid w:val="00B00A28"/>
  </w:style>
  <w:style w:type="character" w:styleId="katex-mathml" w:customStyle="1">
    <w:name w:val="katex-mathml"/>
    <w:basedOn w:val="DefaultParagraphFont"/>
    <w:rsid w:val="00EC03FC"/>
  </w:style>
  <w:style w:type="character" w:styleId="mord" w:customStyle="1">
    <w:name w:val="mord"/>
    <w:basedOn w:val="DefaultParagraphFont"/>
    <w:rsid w:val="00EC03FC"/>
  </w:style>
  <w:style w:type="character" w:styleId="vlist-s" w:customStyle="1">
    <w:name w:val="vlist-s"/>
    <w:basedOn w:val="DefaultParagraphFont"/>
    <w:rsid w:val="00EC03FC"/>
  </w:style>
  <w:style w:type="character" w:styleId="mopen" w:customStyle="1">
    <w:name w:val="mopen"/>
    <w:basedOn w:val="DefaultParagraphFont"/>
    <w:rsid w:val="00B83ABD"/>
  </w:style>
  <w:style w:type="character" w:styleId="mrel" w:customStyle="1">
    <w:name w:val="mrel"/>
    <w:basedOn w:val="DefaultParagraphFont"/>
    <w:rsid w:val="00B83ABD"/>
  </w:style>
  <w:style w:type="character" w:styleId="mclose" w:customStyle="1">
    <w:name w:val="mclose"/>
    <w:basedOn w:val="DefaultParagraphFont"/>
    <w:rsid w:val="00B83ABD"/>
  </w:style>
  <w:style w:type="character" w:styleId="PlaceholderText">
    <w:name w:val="Placeholder Text"/>
    <w:basedOn w:val="DefaultParagraphFont"/>
    <w:uiPriority w:val="99"/>
    <w:semiHidden w:val="1"/>
    <w:rsid w:val="001103EE"/>
    <w:rPr>
      <w:color w:val="666666"/>
    </w:rPr>
  </w:style>
  <w:style w:type="paragraph" w:styleId="CommentText">
    <w:name w:val="annotation text"/>
    <w:basedOn w:val="Normal"/>
    <w:link w:val="CommentTextChar"/>
    <w:uiPriority w:val="99"/>
    <w:unhideWhenUsed w:val="1"/>
    <w:pPr>
      <w:spacing w:line="240" w:lineRule="auto"/>
    </w:pPr>
    <w:rPr>
      <w:sz w:val="20"/>
      <w:szCs w:val="20"/>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Revision">
    <w:name w:val="Revision"/>
    <w:hidden w:val="1"/>
    <w:uiPriority w:val="99"/>
    <w:semiHidden w:val="1"/>
    <w:rsid w:val="00DC30F9"/>
    <w:pPr>
      <w:bidi w:val="0"/>
      <w:spacing w:after="0" w:line="240" w:lineRule="auto"/>
    </w:pPr>
  </w:style>
  <w:style w:type="paragraph" w:styleId="CommentSubject">
    <w:name w:val="annotation subject"/>
    <w:basedOn w:val="CommentText"/>
    <w:next w:val="CommentText"/>
    <w:link w:val="CommentSubjectChar"/>
    <w:uiPriority w:val="99"/>
    <w:semiHidden w:val="1"/>
    <w:unhideWhenUsed w:val="1"/>
    <w:rsid w:val="00605682"/>
    <w:rPr>
      <w:b w:val="1"/>
      <w:bCs w:val="1"/>
    </w:rPr>
  </w:style>
  <w:style w:type="character" w:styleId="CommentSubjectChar" w:customStyle="1">
    <w:name w:val="Comment Subject Char"/>
    <w:basedOn w:val="CommentTextChar"/>
    <w:link w:val="CommentSubject"/>
    <w:uiPriority w:val="99"/>
    <w:semiHidden w:val="1"/>
    <w:rsid w:val="00605682"/>
    <w:rPr>
      <w:b w:val="1"/>
      <w:bCs w:val="1"/>
      <w:sz w:val="20"/>
      <w:szCs w:val="20"/>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4.xml"/><Relationship Id="rId11" Type="http://schemas.openxmlformats.org/officeDocument/2006/relationships/hyperlink" Target="https://github.com/yoni4600/Final-Project.git" TargetMode="External"/><Relationship Id="rId10" Type="http://schemas.openxmlformats.org/officeDocument/2006/relationships/image" Target="media/image4.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footer" Target="footer2.xml"/><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numbering" Target="numbering.xml"/><Relationship Id="rId19" Type="http://schemas.openxmlformats.org/officeDocument/2006/relationships/footer" Target="footer3.xml"/><Relationship Id="rId6" Type="http://schemas.openxmlformats.org/officeDocument/2006/relationships/styles" Target="styles.xml"/><Relationship Id="rId18" Type="http://schemas.openxmlformats.org/officeDocument/2006/relationships/image" Target="media/image2.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E6BVS56q9HYcSJ0SlMz0yofHzA==">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2024-09-19T07:53:00Z</dcterms:created>
  <dc:creator>Yoni Azeraf</dc:creator>
</cp:coreProperties>
</file>