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000000"/>
          <w:sz w:val="48"/>
          <w:szCs w:val="48"/>
        </w:rPr>
      </w:pPr>
      <w:bookmarkStart w:colFirst="0" w:colLast="0" w:name="_heading=h.gjdgxs" w:id="0"/>
      <w:bookmarkEnd w:id="0"/>
      <w:r w:rsidDel="00000000" w:rsidR="00000000" w:rsidRPr="00000000">
        <w:rPr>
          <w:b w:val="1"/>
          <w:color w:val="000000"/>
          <w:sz w:val="48"/>
          <w:szCs w:val="48"/>
          <w:rtl w:val="0"/>
        </w:rPr>
        <w:t xml:space="preserve">Citation Prediction using Ant Colony based Multi-Level Network Embedding</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2000" w:line="240" w:lineRule="auto"/>
        <w:ind w:left="0" w:right="0" w:firstLine="0"/>
        <w:jc w:val="right"/>
        <w:rPr>
          <w:rFonts w:ascii="Arial Narrow" w:cs="Arial Narrow" w:eastAsia="Arial Narrow" w:hAnsi="Arial Narrow"/>
          <w:b w:val="1"/>
          <w:i w:val="0"/>
          <w:smallCaps w:val="0"/>
          <w:strike w:val="0"/>
          <w:color w:val="0070c0"/>
          <w:sz w:val="48"/>
          <w:szCs w:val="4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1657350</wp:posOffset>
            </wp:positionH>
            <wp:positionV relativeFrom="paragraph">
              <wp:posOffset>278765</wp:posOffset>
            </wp:positionV>
            <wp:extent cx="2409825" cy="2409825"/>
            <wp:effectExtent b="0" l="0" r="0" t="0"/>
            <wp:wrapSquare wrapText="bothSides" distB="0" distT="0" distL="114300" distR="114300"/>
            <wp:docPr id="169616972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2409825" cy="2409825"/>
                    </a:xfrm>
                    <a:prstGeom prst="rect"/>
                    <a:ln/>
                  </pic:spPr>
                </pic:pic>
              </a:graphicData>
            </a:graphic>
          </wp:anchor>
        </w:drawing>
      </w:r>
    </w:p>
    <w:p w:rsidR="00000000" w:rsidDel="00000000" w:rsidP="00000000" w:rsidRDefault="00000000" w:rsidRPr="00000000" w14:paraId="00000005">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2000" w:line="240" w:lineRule="auto"/>
        <w:ind w:left="0" w:right="0" w:firstLine="0"/>
        <w:jc w:val="left"/>
        <w:rPr>
          <w:rFonts w:ascii="Arial Narrow" w:cs="Arial Narrow" w:eastAsia="Arial Narrow" w:hAnsi="Arial Narrow"/>
          <w:b w:val="1"/>
          <w:i w:val="0"/>
          <w:smallCaps w:val="0"/>
          <w:strike w:val="0"/>
          <w:color w:val="0070c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numPr>
          <w:ilvl w:val="0"/>
          <w:numId w:val="1"/>
        </w:numPr>
        <w:tabs>
          <w:tab w:val="left" w:leader="none" w:pos="540"/>
        </w:tabs>
        <w:ind w:left="360" w:hanging="360"/>
        <w:jc w:val="left"/>
        <w:rPr/>
      </w:pPr>
      <w:r w:rsidDel="00000000" w:rsidR="00000000" w:rsidRPr="00000000">
        <w:rPr>
          <w:rtl w:val="0"/>
        </w:rPr>
        <w:t xml:space="preserve">User Manual</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Version 1.0</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100" w:before="12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28/01/2025</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120" w:before="20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2,1,Heading 3,2,Heading 4,3,"</w:instrText>
            <w:fldChar w:fldCharType="separate"/>
          </w: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120" w:before="20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Getting Started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120" w:before="20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Using the System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60"/>
            </w:tabs>
            <w:spacing w:after="0" w:before="0" w:line="240" w:lineRule="auto"/>
            <w:ind w:left="965"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 Dataset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60"/>
            </w:tabs>
            <w:spacing w:after="0" w:before="0" w:line="240" w:lineRule="auto"/>
            <w:ind w:left="965"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Hyperparameters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60"/>
            </w:tabs>
            <w:spacing w:after="0" w:before="0" w:line="240" w:lineRule="auto"/>
            <w:ind w:left="965"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Evaluation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120" w:before="20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Troubleshooting &amp; Support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60"/>
            </w:tabs>
            <w:spacing w:after="0" w:before="0" w:line="240" w:lineRule="auto"/>
            <w:ind w:left="965" w:right="0" w:hanging="72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Common Issues and Solutions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60"/>
            </w:tabs>
            <w:spacing w:after="0" w:before="0" w:line="240" w:lineRule="auto"/>
            <w:ind w:left="1382"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Becomes Unresponsive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60"/>
            </w:tabs>
            <w:spacing w:after="0" w:before="0" w:line="240" w:lineRule="auto"/>
            <w:ind w:left="1382"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 Crashes or Errors During Execution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60"/>
            </w:tabs>
            <w:spacing w:after="0" w:before="0" w:line="240" w:lineRule="auto"/>
            <w:ind w:left="1382"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Difficulty Understanding Configuration Options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8" w:type="default"/>
          <w:footerReference r:id="rId9" w:type="default"/>
          <w:footerReference r:id="rId10" w:type="first"/>
          <w:pgSz w:h="15840" w:w="12240" w:orient="portrait"/>
          <w:pgMar w:bottom="1440" w:top="1440" w:left="1440" w:right="1440" w:header="504" w:footer="504"/>
          <w:pgNumType w:start="1"/>
          <w:titlePg w:val="1"/>
        </w:sectPr>
      </w:pPr>
      <w:bookmarkStart w:colFirst="0" w:colLast="0" w:name="_heading=h.30j0zll" w:id="1"/>
      <w:bookmarkEnd w:id="1"/>
      <w:r w:rsidDel="00000000" w:rsidR="00000000" w:rsidRPr="00000000">
        <w:rPr>
          <w:rtl w:val="0"/>
        </w:rPr>
      </w:r>
    </w:p>
    <w:p w:rsidR="00000000" w:rsidDel="00000000" w:rsidP="00000000" w:rsidRDefault="00000000" w:rsidRPr="00000000" w14:paraId="00000019">
      <w:pPr>
        <w:pStyle w:val="Heading2"/>
        <w:numPr>
          <w:ilvl w:val="1"/>
          <w:numId w:val="2"/>
        </w:numPr>
        <w:ind w:left="720" w:hanging="72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user guide provides detailed instructions for utilizing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Citation Prediction using Ant Colony-based Multi-Level Network Embedding (ACE)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a cutting-edge tool designed to enhance the relevance and accuracy of academic citations through innovative graph embedding techniques.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ACE system addresses the challenge of weak or irrelevant citations in academic papers, which can hinder the quality of research and the ability of readers to navigate vast amounts of academic data. By leveraging the principles of Ant Colony Optimization (ACO) and multi-level network embedding, the system creates hierarchical graph representations that accurately identify and evaluate citation relationships.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manual will guide you through the application's functionalities and how to use them effectively.</w:t>
      </w:r>
    </w:p>
    <w:p w:rsidR="00000000" w:rsidDel="00000000" w:rsidP="00000000" w:rsidRDefault="00000000" w:rsidRPr="00000000" w14:paraId="0000001D">
      <w:pPr>
        <w:pStyle w:val="Heading2"/>
        <w:numPr>
          <w:ilvl w:val="1"/>
          <w:numId w:val="2"/>
        </w:numPr>
        <w:ind w:left="720" w:hanging="720"/>
        <w:rPr/>
      </w:pPr>
      <w:bookmarkStart w:colFirst="0" w:colLast="0" w:name="_heading=h.3znysh7" w:id="3"/>
      <w:bookmarkEnd w:id="3"/>
      <w:r w:rsidDel="00000000" w:rsidR="00000000" w:rsidRPr="00000000">
        <w:rPr>
          <w:rtl w:val="0"/>
        </w:rPr>
        <w:t xml:space="preserve">Getting Started</w:t>
      </w:r>
    </w:p>
    <w:p w:rsidR="00000000" w:rsidDel="00000000" w:rsidP="00000000" w:rsidRDefault="00000000" w:rsidRPr="00000000" w14:paraId="0000001E">
      <w:pPr>
        <w:rPr/>
      </w:pPr>
      <w:bookmarkStart w:colFirst="0" w:colLast="0" w:name="_heading=h.2et92p0" w:id="4"/>
      <w:bookmarkEnd w:id="4"/>
      <w:r w:rsidDel="00000000" w:rsidR="00000000" w:rsidRPr="00000000">
        <w:rPr>
          <w:rtl w:val="0"/>
        </w:rPr>
        <w:t xml:space="preserve">To set up the environment, follow these steps:</w:t>
      </w:r>
    </w:p>
    <w:p w:rsidR="00000000" w:rsidDel="00000000" w:rsidP="00000000" w:rsidRDefault="00000000" w:rsidRPr="00000000" w14:paraId="0000001F">
      <w:pPr>
        <w:numPr>
          <w:ilvl w:val="0"/>
          <w:numId w:val="7"/>
        </w:numPr>
        <w:ind w:left="360" w:hanging="360"/>
        <w:rPr/>
      </w:pPr>
      <w:r w:rsidDel="00000000" w:rsidR="00000000" w:rsidRPr="00000000">
        <w:rPr>
          <w:rtl w:val="0"/>
        </w:rPr>
        <w:t xml:space="preserve">Open a terminal or command prompt.</w:t>
      </w:r>
    </w:p>
    <w:p w:rsidR="00000000" w:rsidDel="00000000" w:rsidP="00000000" w:rsidRDefault="00000000" w:rsidRPr="00000000" w14:paraId="00000020">
      <w:pPr>
        <w:numPr>
          <w:ilvl w:val="0"/>
          <w:numId w:val="7"/>
        </w:numPr>
        <w:ind w:left="360" w:hanging="360"/>
        <w:rPr/>
      </w:pPr>
      <w:r w:rsidDel="00000000" w:rsidR="00000000" w:rsidRPr="00000000">
        <w:rPr>
          <w:rtl w:val="0"/>
        </w:rPr>
        <w:t xml:space="preserve">Clone the repository from GitHub: </w:t>
      </w:r>
    </w:p>
    <w:p w:rsidR="00000000" w:rsidDel="00000000" w:rsidP="00000000" w:rsidRDefault="00000000" w:rsidRPr="00000000" w14:paraId="00000021">
      <w:pPr>
        <w:ind w:left="360" w:firstLine="0"/>
        <w:rPr/>
      </w:pPr>
      <w:r w:rsidDel="00000000" w:rsidR="00000000" w:rsidRPr="00000000">
        <w:rPr>
          <w:rtl w:val="0"/>
        </w:rPr>
        <w:t xml:space="preserve">$ git clone </w:t>
      </w:r>
      <w:hyperlink r:id="rId11">
        <w:r w:rsidDel="00000000" w:rsidR="00000000" w:rsidRPr="00000000">
          <w:rPr>
            <w:rtl w:val="0"/>
          </w:rPr>
          <w:t xml:space="preserve">https://github.com/yoni4600/Final-Project.git</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the project in Python IDE with python version 3.9.0:</w:t>
        <w:br w:type="textWrapping"/>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cd src</w:t>
        <w:br w:type="textWrapping"/>
        <w:t xml:space="preserve">$ pip install -r requirements.txt</w:t>
        <w:br w:type="textWrapping"/>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w:t>
        <w:br w:type="textWrapping"/>
        <w:br w:type="textWrapping"/>
        <w:t xml:space="preserve">$ python setup.py build_ext --inplace</w:t>
        <w:br w:type="textWrapping"/>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the UI:</w:t>
        <w:br w:type="textWrapping"/>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UI.py</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447675</wp:posOffset>
            </wp:positionV>
            <wp:extent cx="6019800" cy="4831682"/>
            <wp:effectExtent b="0" l="0" r="0" t="0"/>
            <wp:wrapSquare wrapText="bothSides" distB="114300" distT="114300" distL="114300" distR="114300"/>
            <wp:docPr id="169616972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019800" cy="4831682"/>
                    </a:xfrm>
                    <a:prstGeom prst="rect"/>
                    <a:ln/>
                  </pic:spPr>
                </pic:pic>
              </a:graphicData>
            </a:graphic>
          </wp:anchor>
        </w:drawing>
      </w:r>
    </w:p>
    <w:p w:rsidR="00000000" w:rsidDel="00000000" w:rsidP="00000000" w:rsidRDefault="00000000" w:rsidRPr="00000000" w14:paraId="00000027">
      <w:pPr>
        <w:pStyle w:val="Heading2"/>
        <w:numPr>
          <w:ilvl w:val="1"/>
          <w:numId w:val="2"/>
        </w:numPr>
        <w:ind w:left="720" w:hanging="720"/>
        <w:rPr/>
      </w:pPr>
      <w:bookmarkStart w:colFirst="0" w:colLast="0" w:name="_heading=h.tyjcwt" w:id="5"/>
      <w:bookmarkEnd w:id="5"/>
      <w:r w:rsidDel="00000000" w:rsidR="00000000" w:rsidRPr="00000000">
        <w:rPr>
          <w:rtl w:val="0"/>
        </w:rPr>
        <w:t xml:space="preserve">Using the System</w:t>
      </w:r>
    </w:p>
    <w:p w:rsidR="00000000" w:rsidDel="00000000" w:rsidP="00000000" w:rsidRDefault="00000000" w:rsidRPr="00000000" w14:paraId="00000028">
      <w:pPr>
        <w:pStyle w:val="Heading3"/>
        <w:numPr>
          <w:ilvl w:val="2"/>
          <w:numId w:val="2"/>
        </w:numPr>
        <w:ind w:left="1530" w:hanging="720"/>
        <w:rPr/>
      </w:pPr>
      <w:bookmarkStart w:colFirst="0" w:colLast="0" w:name="_heading=h.3dy6vkm" w:id="6"/>
      <w:bookmarkEnd w:id="6"/>
      <w:r w:rsidDel="00000000" w:rsidR="00000000" w:rsidRPr="00000000">
        <w:rPr>
          <w:rtl w:val="0"/>
        </w:rPr>
        <w:t xml:space="preserve">Load Dataset</w:t>
      </w:r>
    </w:p>
    <w:p w:rsidR="00000000" w:rsidDel="00000000" w:rsidP="00000000" w:rsidRDefault="00000000" w:rsidRPr="00000000" w14:paraId="00000029">
      <w:pPr>
        <w:rPr/>
      </w:pPr>
      <w:r w:rsidDel="00000000" w:rsidR="00000000" w:rsidRPr="00000000">
        <w:rPr>
          <w:rtl w:val="0"/>
        </w:rPr>
        <w:t xml:space="preserve">Load the graph’s edge list:</w:t>
      </w:r>
    </w:p>
    <w:p w:rsidR="00000000" w:rsidDel="00000000" w:rsidP="00000000" w:rsidRDefault="00000000" w:rsidRPr="00000000" w14:paraId="0000002A">
      <w:pPr>
        <w:rPr/>
      </w:pPr>
      <w:r w:rsidDel="00000000" w:rsidR="00000000" w:rsidRPr="00000000">
        <w:rPr>
          <w:rtl w:val="0"/>
        </w:rPr>
        <w:t xml:space="preserve">Using the “Browse” button next to the Edgelist File label.</w:t>
        <w:br w:type="textWrapping"/>
        <w:br w:type="textWrapping"/>
      </w:r>
      <w:r w:rsidDel="00000000" w:rsidR="00000000" w:rsidRPr="00000000">
        <w:rPr>
          <w:b w:val="1"/>
          <w:sz w:val="32"/>
          <w:szCs w:val="32"/>
        </w:rPr>
        <w:drawing>
          <wp:inline distB="0" distT="0" distL="0" distR="0">
            <wp:extent cx="5839986" cy="3297177"/>
            <wp:effectExtent b="0" l="0" r="0" t="0"/>
            <wp:docPr id="169616972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39986" cy="329717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Load the graph’s labels list:</w:t>
      </w:r>
    </w:p>
    <w:p w:rsidR="00000000" w:rsidDel="00000000" w:rsidP="00000000" w:rsidRDefault="00000000" w:rsidRPr="00000000" w14:paraId="0000002C">
      <w:pPr>
        <w:rPr/>
      </w:pPr>
      <w:r w:rsidDel="00000000" w:rsidR="00000000" w:rsidRPr="00000000">
        <w:rPr>
          <w:rtl w:val="0"/>
        </w:rPr>
        <w:t xml:space="preserve">Using the “Browse” button next to the Labels File label.</w:t>
        <w:br w:type="textWrapping"/>
        <w:br w:type="textWrapping"/>
      </w:r>
      <w:r w:rsidDel="00000000" w:rsidR="00000000" w:rsidRPr="00000000">
        <w:rPr>
          <w:sz w:val="28"/>
          <w:szCs w:val="28"/>
        </w:rPr>
        <w:drawing>
          <wp:inline distB="0" distT="0" distL="0" distR="0">
            <wp:extent cx="5855037" cy="2784480"/>
            <wp:effectExtent b="0" l="0" r="0" t="0"/>
            <wp:docPr descr="A screenshot of a computer&#10;&#10;Description automatically generated" id="1696169729" name="image6.png"/>
            <a:graphic>
              <a:graphicData uri="http://schemas.openxmlformats.org/drawingml/2006/picture">
                <pic:pic>
                  <pic:nvPicPr>
                    <pic:cNvPr descr="A screenshot of a computer&#10;&#10;Description automatically generated" id="0" name="image6.png"/>
                    <pic:cNvPicPr preferRelativeResize="0"/>
                  </pic:nvPicPr>
                  <pic:blipFill>
                    <a:blip r:embed="rId14"/>
                    <a:srcRect b="0" l="0" r="0" t="0"/>
                    <a:stretch>
                      <a:fillRect/>
                    </a:stretch>
                  </pic:blipFill>
                  <pic:spPr>
                    <a:xfrm>
                      <a:off x="0" y="0"/>
                      <a:ext cx="5855037" cy="27844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Final result:</w:t>
        <w:br w:type="textWrapping"/>
        <w:br w:type="textWrapping"/>
      </w:r>
      <w:r w:rsidDel="00000000" w:rsidR="00000000" w:rsidRPr="00000000">
        <w:rPr>
          <w:sz w:val="28"/>
          <w:szCs w:val="28"/>
        </w:rPr>
        <w:drawing>
          <wp:inline distB="0" distT="0" distL="0" distR="0">
            <wp:extent cx="4486901" cy="962159"/>
            <wp:effectExtent b="0" l="0" r="0" t="0"/>
            <wp:docPr descr="A screenshot of a computer&#10;&#10;Description automatically generated" id="1696169728" name="image1.png"/>
            <a:graphic>
              <a:graphicData uri="http://schemas.openxmlformats.org/drawingml/2006/picture">
                <pic:pic>
                  <pic:nvPicPr>
                    <pic:cNvPr descr="A screenshot of a computer&#10;&#10;Description automatically generated" id="0" name="image1.png"/>
                    <pic:cNvPicPr preferRelativeResize="0"/>
                  </pic:nvPicPr>
                  <pic:blipFill>
                    <a:blip r:embed="rId15"/>
                    <a:srcRect b="0" l="0" r="0" t="0"/>
                    <a:stretch>
                      <a:fillRect/>
                    </a:stretch>
                  </pic:blipFill>
                  <pic:spPr>
                    <a:xfrm>
                      <a:off x="0" y="0"/>
                      <a:ext cx="4486901" cy="96215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numPr>
          <w:ilvl w:val="2"/>
          <w:numId w:val="2"/>
        </w:numPr>
        <w:ind w:left="1530" w:hanging="720"/>
        <w:rPr/>
      </w:pPr>
      <w:bookmarkStart w:colFirst="0" w:colLast="0" w:name="_heading=h.1t3h5sf" w:id="7"/>
      <w:bookmarkEnd w:id="7"/>
      <w:r w:rsidDel="00000000" w:rsidR="00000000" w:rsidRPr="00000000">
        <w:rPr>
          <w:rtl w:val="0"/>
        </w:rPr>
        <w:t xml:space="preserve">Configure Hyperparameters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There are different ways to configure the Hyperparameters:</w:t>
        <w:br w:type="textWrapping"/>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Hyperparameters for the current run manually:</w:t>
      </w:r>
    </w:p>
    <w:p w:rsidR="00000000" w:rsidDel="00000000" w:rsidP="00000000" w:rsidRDefault="00000000" w:rsidRPr="00000000" w14:paraId="00000034">
      <w:pPr>
        <w:rPr/>
      </w:pPr>
      <w:r w:rsidDel="00000000" w:rsidR="00000000" w:rsidRPr="00000000">
        <w:rPr>
          <w:b w:val="1"/>
          <w:sz w:val="32"/>
          <w:szCs w:val="32"/>
        </w:rPr>
        <w:drawing>
          <wp:inline distB="114300" distT="114300" distL="114300" distR="114300">
            <wp:extent cx="3286125" cy="2019300"/>
            <wp:effectExtent b="0" l="0" r="0" t="0"/>
            <wp:docPr id="16961697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861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u w:val="single"/>
          <w:rtl w:val="0"/>
        </w:rPr>
        <w:t xml:space="preserve">Embedding Vector Dimension</w:t>
      </w:r>
      <w:r w:rsidDel="00000000" w:rsidR="00000000" w:rsidRPr="00000000">
        <w:rPr>
          <w:rtl w:val="0"/>
        </w:rPr>
        <w:t xml:space="preserve"> – The dimension of the embedding vector of a node in the graph.</w:t>
      </w:r>
    </w:p>
    <w:p w:rsidR="00000000" w:rsidDel="00000000" w:rsidP="00000000" w:rsidRDefault="00000000" w:rsidRPr="00000000" w14:paraId="00000037">
      <w:pPr>
        <w:rPr/>
      </w:pPr>
      <w:r w:rsidDel="00000000" w:rsidR="00000000" w:rsidRPr="00000000">
        <w:rPr>
          <w:u w:val="single"/>
          <w:rtl w:val="0"/>
        </w:rPr>
        <w:t xml:space="preserve">Treshold1</w:t>
      </w:r>
      <w:r w:rsidDel="00000000" w:rsidR="00000000" w:rsidRPr="00000000">
        <w:rPr>
          <w:rtl w:val="0"/>
        </w:rPr>
        <w:t xml:space="preserve"> – The threshold used to classify “strong” or “weak” relation of an edge for each iteration in the Research Plan.</w:t>
      </w:r>
    </w:p>
    <w:p w:rsidR="00000000" w:rsidDel="00000000" w:rsidP="00000000" w:rsidRDefault="00000000" w:rsidRPr="00000000" w14:paraId="00000038">
      <w:pPr>
        <w:rPr/>
      </w:pPr>
      <w:r w:rsidDel="00000000" w:rsidR="00000000" w:rsidRPr="00000000">
        <w:rPr>
          <w:u w:val="single"/>
          <w:rtl w:val="0"/>
        </w:rPr>
        <w:t xml:space="preserve">Threshold2</w:t>
      </w:r>
      <w:r w:rsidDel="00000000" w:rsidR="00000000" w:rsidRPr="00000000">
        <w:rPr>
          <w:rtl w:val="0"/>
        </w:rPr>
        <w:t xml:space="preserve"> – The threshold used to decide whether an edge is “strong” or “weak” after all K iterations.</w:t>
      </w:r>
    </w:p>
    <w:p w:rsidR="00000000" w:rsidDel="00000000" w:rsidP="00000000" w:rsidRDefault="00000000" w:rsidRPr="00000000" w14:paraId="00000039">
      <w:pPr>
        <w:rPr/>
      </w:pPr>
      <w:r w:rsidDel="00000000" w:rsidR="00000000" w:rsidRPr="00000000">
        <w:rPr>
          <w:u w:val="single"/>
          <w:rtl w:val="0"/>
        </w:rPr>
        <w:t xml:space="preserve">Edges Removal</w:t>
      </w:r>
      <w:r w:rsidDel="00000000" w:rsidR="00000000" w:rsidRPr="00000000">
        <w:rPr>
          <w:rtl w:val="0"/>
        </w:rPr>
        <w:t xml:space="preserve"> – The percentage of edges removed in each iteration in the Research Plan.</w:t>
      </w:r>
    </w:p>
    <w:p w:rsidR="00000000" w:rsidDel="00000000" w:rsidP="00000000" w:rsidRDefault="00000000" w:rsidRPr="00000000" w14:paraId="0000003A">
      <w:pPr>
        <w:rPr/>
      </w:pPr>
      <w:r w:rsidDel="00000000" w:rsidR="00000000" w:rsidRPr="00000000">
        <w:rPr>
          <w:u w:val="single"/>
          <w:rtl w:val="0"/>
        </w:rPr>
        <w:t xml:space="preserve">K</w:t>
      </w:r>
      <w:r w:rsidDel="00000000" w:rsidR="00000000" w:rsidRPr="00000000">
        <w:rPr>
          <w:rtl w:val="0"/>
        </w:rPr>
        <w:t xml:space="preserve"> – Number of iterations in the Research Plan.</w:t>
      </w:r>
    </w:p>
    <w:p w:rsidR="00000000" w:rsidDel="00000000" w:rsidP="00000000" w:rsidRDefault="00000000" w:rsidRPr="00000000" w14:paraId="0000003B">
      <w:pPr>
        <w:rPr/>
      </w:pPr>
      <w:r w:rsidDel="00000000" w:rsidR="00000000" w:rsidRPr="00000000">
        <w:rPr>
          <w:u w:val="single"/>
          <w:rtl w:val="0"/>
        </w:rPr>
        <w:t xml:space="preserve">Alpha</w:t>
      </w:r>
      <w:r w:rsidDel="00000000" w:rsidR="00000000" w:rsidRPr="00000000">
        <w:rPr>
          <w:rtl w:val="0"/>
        </w:rPr>
        <w:t xml:space="preserve"> – Scaling factor used in the Ant colony transition probabilities formula.</w:t>
      </w:r>
    </w:p>
    <w:p w:rsidR="00000000" w:rsidDel="00000000" w:rsidP="00000000" w:rsidRDefault="00000000" w:rsidRPr="00000000" w14:paraId="0000003C">
      <w:pPr>
        <w:rPr/>
      </w:pPr>
      <w:r w:rsidDel="00000000" w:rsidR="00000000" w:rsidRPr="00000000">
        <w:rPr>
          <w:u w:val="single"/>
          <w:rtl w:val="0"/>
        </w:rPr>
        <w:t xml:space="preserve">Pyramid Scale</w:t>
      </w:r>
      <w:r w:rsidDel="00000000" w:rsidR="00000000" w:rsidRPr="00000000">
        <w:rPr>
          <w:rtl w:val="0"/>
        </w:rPr>
        <w:t xml:space="preserve"> – Number of graph layers that will be created by the Ant colony algorithm.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 Hyperparameters configuration:</w:t>
      </w:r>
    </w:p>
    <w:p w:rsidR="00000000" w:rsidDel="00000000" w:rsidP="00000000" w:rsidRDefault="00000000" w:rsidRPr="00000000" w14:paraId="00000041">
      <w:pPr>
        <w:ind w:left="360" w:firstLine="0"/>
        <w:rPr/>
      </w:pPr>
      <w:r w:rsidDel="00000000" w:rsidR="00000000" w:rsidRPr="00000000">
        <w:rPr>
          <w:rtl w:val="0"/>
        </w:rPr>
        <w:br w:type="textWrapping"/>
        <w:t xml:space="preserve">Using the “Load Config” button you can load an existing desired configuration from a .json file.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Pr>
        <w:drawing>
          <wp:inline distB="0" distT="0" distL="0" distR="0">
            <wp:extent cx="5272988" cy="3450284"/>
            <wp:effectExtent b="0" l="0" r="0" t="0"/>
            <wp:docPr descr="A screenshot of a computer&#10;&#10;Description automatically generated" id="1696169730" name="image5.png"/>
            <a:graphic>
              <a:graphicData uri="http://schemas.openxmlformats.org/drawingml/2006/picture">
                <pic:pic>
                  <pic:nvPicPr>
                    <pic:cNvPr descr="A screenshot of a computer&#10;&#10;Description automatically generated" id="0" name="image5.png"/>
                    <pic:cNvPicPr preferRelativeResize="0"/>
                  </pic:nvPicPr>
                  <pic:blipFill>
                    <a:blip r:embed="rId17"/>
                    <a:srcRect b="0" l="0" r="0" t="0"/>
                    <a:stretch>
                      <a:fillRect/>
                    </a:stretch>
                  </pic:blipFill>
                  <pic:spPr>
                    <a:xfrm>
                      <a:off x="0" y="0"/>
                      <a:ext cx="5272988" cy="34502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sz w:val="28"/>
          <w:szCs w:val="28"/>
        </w:rPr>
        <w:drawing>
          <wp:inline distB="0" distT="0" distL="0" distR="0">
            <wp:extent cx="5298962" cy="3657173"/>
            <wp:effectExtent b="0" l="0" r="0" t="0"/>
            <wp:docPr descr="A screenshot of a computer&#10;&#10;Description automatically generated" id="1696169732"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8"/>
                    <a:srcRect b="0" l="0" r="0" t="0"/>
                    <a:stretch>
                      <a:fillRect/>
                    </a:stretch>
                  </pic:blipFill>
                  <pic:spPr>
                    <a:xfrm>
                      <a:off x="0" y="0"/>
                      <a:ext cx="5298962" cy="365717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Configuration:</w:t>
      </w:r>
    </w:p>
    <w:p w:rsidR="00000000" w:rsidDel="00000000" w:rsidP="00000000" w:rsidRDefault="00000000" w:rsidRPr="00000000" w14:paraId="00000046">
      <w:pPr>
        <w:ind w:left="360" w:firstLine="0"/>
        <w:rPr/>
      </w:pPr>
      <w:r w:rsidDel="00000000" w:rsidR="00000000" w:rsidRPr="00000000">
        <w:rPr>
          <w:rtl w:val="0"/>
        </w:rPr>
        <w:br w:type="textWrapping"/>
        <w:t xml:space="preserve">Using the “Save Config” button you can save current configuration as a .json file.</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numPr>
          <w:ilvl w:val="2"/>
          <w:numId w:val="2"/>
        </w:numPr>
        <w:ind w:left="1530" w:hanging="720"/>
        <w:rPr/>
      </w:pPr>
      <w:bookmarkStart w:colFirst="0" w:colLast="0" w:name="_heading=h.4d34og8" w:id="8"/>
      <w:bookmarkEnd w:id="8"/>
      <w:r w:rsidDel="00000000" w:rsidR="00000000" w:rsidRPr="00000000">
        <w:rPr>
          <w:rtl w:val="0"/>
        </w:rPr>
        <w:t xml:space="preserve">Run Evaluation</w:t>
      </w:r>
    </w:p>
    <w:p w:rsidR="00000000" w:rsidDel="00000000" w:rsidP="00000000" w:rsidRDefault="00000000" w:rsidRPr="00000000" w14:paraId="0000004B">
      <w:pPr>
        <w:rPr/>
      </w:pPr>
      <w:r w:rsidDel="00000000" w:rsidR="00000000" w:rsidRPr="00000000">
        <w:rPr>
          <w:rtl w:val="0"/>
        </w:rPr>
        <w:br w:type="textWrapping"/>
        <w:t xml:space="preserve">After everything is ready, using the “Run Evaluation” button we can run the Evaluation Plan on the selected Dataset with the current Hyperparameters configuration.</w:t>
      </w:r>
    </w:p>
    <w:p w:rsidR="00000000" w:rsidDel="00000000" w:rsidP="00000000" w:rsidRDefault="00000000" w:rsidRPr="00000000" w14:paraId="0000004C">
      <w:pPr>
        <w:rPr/>
      </w:pPr>
      <w:r w:rsidDel="00000000" w:rsidR="00000000" w:rsidRPr="00000000">
        <w:rPr>
          <w:rtl w:val="0"/>
        </w:rPr>
        <w:t xml:space="preserve">Every step in the process is documented in the Console Output within the UI:</w:t>
      </w:r>
    </w:p>
    <w:p w:rsidR="00000000" w:rsidDel="00000000" w:rsidP="00000000" w:rsidRDefault="00000000" w:rsidRPr="00000000" w14:paraId="0000004D">
      <w:pPr>
        <w:rPr/>
      </w:pPr>
      <w:r w:rsidDel="00000000" w:rsidR="00000000" w:rsidRPr="00000000">
        <w:rPr/>
        <w:drawing>
          <wp:inline distB="0" distT="0" distL="0" distR="0">
            <wp:extent cx="6509987" cy="1983705"/>
            <wp:effectExtent b="0" l="0" r="0" t="0"/>
            <wp:docPr id="169616973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509987" cy="198370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*Notice that the runtime of this program may be very long even with strong computational resources.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process will run until it will display the statistics and conclusions:</w:t>
        <w:br w:type="textWrapping"/>
        <w:br w:type="textWrapping"/>
      </w:r>
      <w:r w:rsidDel="00000000" w:rsidR="00000000" w:rsidRPr="00000000">
        <w:rPr/>
        <w:drawing>
          <wp:inline distB="0" distT="0" distL="0" distR="0">
            <wp:extent cx="6522005" cy="2397047"/>
            <wp:effectExtent b="0" l="0" r="0" t="0"/>
            <wp:docPr id="169616973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22005" cy="239704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addition to the Console results you can find in the project directory after the process finished a new directory with a timestamp. Inside this directory you can find the configuration that was used in the specific run, a bar chart of the edges distribution and more other statistics.</w:t>
        <w:br w:type="textWrapping"/>
        <w:br w:type="textWrapping"/>
        <w:t xml:space="preserve">For example:</w:t>
        <w:br w:type="textWrapping"/>
        <w:br w:type="textWrapping"/>
      </w:r>
      <w:r w:rsidDel="00000000" w:rsidR="00000000" w:rsidRPr="00000000">
        <w:rPr/>
        <w:drawing>
          <wp:inline distB="0" distT="0" distL="0" distR="0">
            <wp:extent cx="6248400" cy="2847975"/>
            <wp:effectExtent b="0" l="0" r="0" t="0"/>
            <wp:docPr id="169616973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2484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3029377" cy="2010058"/>
            <wp:effectExtent b="0" l="0" r="0" t="0"/>
            <wp:docPr id="169616973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029377" cy="20100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numPr>
          <w:ilvl w:val="1"/>
          <w:numId w:val="2"/>
        </w:numPr>
        <w:ind w:left="720" w:hanging="720"/>
        <w:rPr/>
      </w:pPr>
      <w:bookmarkStart w:colFirst="0" w:colLast="0" w:name="_heading=h.2s8eyo1" w:id="9"/>
      <w:bookmarkEnd w:id="9"/>
      <w:r w:rsidDel="00000000" w:rsidR="00000000" w:rsidRPr="00000000">
        <w:rPr>
          <w:rtl w:val="0"/>
        </w:rPr>
        <w:t xml:space="preserve">Troubleshooting &amp; Support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designed to assist users in diagnosing and resolving issues that may arise while using the application. It covers common error messages, potential challenges related to hardware limitations, and tips to ensure smooth operation.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3"/>
        <w:numPr>
          <w:ilvl w:val="2"/>
          <w:numId w:val="2"/>
        </w:numPr>
        <w:ind w:left="1530" w:hanging="720"/>
        <w:rPr/>
      </w:pPr>
      <w:bookmarkStart w:colFirst="0" w:colLast="0" w:name="_heading=h.17dp8vu" w:id="10"/>
      <w:bookmarkEnd w:id="10"/>
      <w:r w:rsidDel="00000000" w:rsidR="00000000" w:rsidRPr="00000000">
        <w:rPr>
          <w:rtl w:val="0"/>
        </w:rPr>
        <w:t xml:space="preserve">Common Issues and Solutions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may encounter various error messages while interacting with the application. Below, we identify common error messages, their likely causes, and possible solutions:</w:t>
      </w:r>
    </w:p>
    <w:p w:rsidR="00000000" w:rsidDel="00000000" w:rsidP="00000000" w:rsidRDefault="00000000" w:rsidRPr="00000000" w14:paraId="0000005E">
      <w:pPr>
        <w:pStyle w:val="Heading4"/>
        <w:numPr>
          <w:ilvl w:val="3"/>
          <w:numId w:val="2"/>
        </w:numPr>
        <w:ind w:left="936" w:hanging="936"/>
        <w:rPr/>
      </w:pPr>
      <w:bookmarkStart w:colFirst="0" w:colLast="0" w:name="_heading=h.3rdcrjn" w:id="11"/>
      <w:bookmarkEnd w:id="11"/>
      <w:r w:rsidDel="00000000" w:rsidR="00000000" w:rsidRPr="00000000">
        <w:rPr>
          <w:rtl w:val="0"/>
        </w:rPr>
        <w:t xml:space="preserve">Application Becomes Unresponsive</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process consumes high computational resources, and systems running on CPU-only hardware may struggle to keep up with the demands, causing the UI to freeze or turn black.</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Stop the current process immediately.</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Quit the application and restart it.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If restarting does not resolve the issue, try one of the following:</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 to a system with more robust resources, such as one equipped with a GPU.</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Adjust the hyperparameters in the application to reduce resource usage, such as lowering the number of iterations or decreasing the embedding vector size.</w:t>
        <w:br w:type="textWrapping"/>
      </w:r>
    </w:p>
    <w:p w:rsidR="00000000" w:rsidDel="00000000" w:rsidP="00000000" w:rsidRDefault="00000000" w:rsidRPr="00000000" w14:paraId="00000066">
      <w:pPr>
        <w:pStyle w:val="Heading4"/>
        <w:numPr>
          <w:ilvl w:val="3"/>
          <w:numId w:val="2"/>
        </w:numPr>
        <w:ind w:left="936" w:hanging="936"/>
        <w:rPr/>
      </w:pPr>
      <w:bookmarkStart w:colFirst="0" w:colLast="0" w:name="_heading=h.26in1rg" w:id="12"/>
      <w:bookmarkEnd w:id="12"/>
      <w:r w:rsidDel="00000000" w:rsidR="00000000" w:rsidRPr="00000000">
        <w:rPr>
          <w:rtl w:val="0"/>
        </w:rPr>
        <w:t xml:space="preserve">Process Crashes or Errors During Execution</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Insufficient system resources (e.g., limited CPU or memory) or unsuitable hyperparameter configurations.</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Verify that your system meets the recommended hardware requirements.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Reduce the computational load by:</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Lowering the number of iterations.</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Reducing the embedding vector dimension.</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Modifying other hyperparameters in the configuration menu.</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Ensure no other resource-heavy applications are running in the background.</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4"/>
        <w:numPr>
          <w:ilvl w:val="3"/>
          <w:numId w:val="2"/>
        </w:numPr>
        <w:ind w:left="936" w:hanging="936"/>
        <w:rPr/>
      </w:pPr>
      <w:bookmarkStart w:colFirst="0" w:colLast="0" w:name="_heading=h.lnxbz9" w:id="13"/>
      <w:bookmarkEnd w:id="13"/>
      <w:r w:rsidDel="00000000" w:rsidR="00000000" w:rsidRPr="00000000">
        <w:rPr>
          <w:rtl w:val="0"/>
        </w:rPr>
        <w:t xml:space="preserve">Difficulty Understanding Configuration Options</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may be unfamiliar with the purpose of specific hyperparameters or features.</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Hover over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icons in the UI for detailed explanations of each setting.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Refer to the user guide's section 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Hyperparameter Configuration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additional details.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3"/>
        <w:rPr/>
      </w:pPr>
      <w:r w:rsidDel="00000000" w:rsidR="00000000" w:rsidRPr="00000000">
        <w:rPr>
          <w:rtl w:val="0"/>
        </w:rPr>
      </w:r>
    </w:p>
    <w:sectPr>
      <w:headerReference r:id="rId23" w:type="default"/>
      <w:footerReference r:id="rId24" w:type="default"/>
      <w:type w:val="nextPage"/>
      <w:pgSz w:h="15840" w:w="12240" w:orient="portrait"/>
      <w:pgMar w:bottom="1440" w:top="1440" w:left="1440" w:right="1440" w:header="504" w:footer="5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6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6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p>
  <w:p w:rsidR="00000000" w:rsidDel="00000000" w:rsidP="00000000" w:rsidRDefault="00000000" w:rsidRPr="00000000" w14:paraId="0000007C">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6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UM Version X.X</w:t>
      <w:tab/>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 xml:space="preserve">&lt;Project and release name&gt;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360"/>
      </w:tabs>
      <w:spacing w:after="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 xml:space="preserve">Table of Contents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360"/>
      </w:tabs>
      <w:spacing w:after="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r>
    <w:r w:rsidDel="00000000" w:rsidR="00000000" w:rsidRPr="00000000">
      <w:rPr>
        <w:rFonts w:ascii="Arial Narrow" w:cs="Arial Narrow" w:eastAsia="Arial Narrow" w:hAnsi="Arial Narrow"/>
        <w:b w:val="1"/>
        <w:i w:val="0"/>
        <w:smallCaps w:val="0"/>
        <w:strike w:val="0"/>
        <w:color w:val="000000"/>
        <w:sz w:val="18"/>
        <w:szCs w:val="18"/>
        <w:u w:val="none"/>
        <w:shd w:fill="auto" w:val="clear"/>
        <w:vertAlign w:val="baseline"/>
        <w:rtl w:val="0"/>
      </w:rPr>
      <w:t xml:space="preserve">Error! No text of specified style in document.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360" w:hanging="360"/>
      </w:pPr>
      <w:rPr>
        <w:rFonts w:ascii="Arial Narrow" w:cs="Arial Narrow" w:eastAsia="Arial Narrow" w:hAnsi="Arial Narrow"/>
        <w:b w:val="1"/>
        <w:i w:val="0"/>
        <w:sz w:val="48"/>
        <w:szCs w:val="48"/>
        <w:u w:val="none"/>
      </w:rPr>
    </w:lvl>
    <w:lvl w:ilvl="1">
      <w:start w:val="1"/>
      <w:numFmt w:val="decimal"/>
      <w:lvlText w:val="%2."/>
      <w:lvlJc w:val="left"/>
      <w:pPr>
        <w:ind w:left="720" w:hanging="720"/>
      </w:pPr>
      <w:rPr>
        <w:rFonts w:ascii="Arial Narrow" w:cs="Arial Narrow" w:eastAsia="Arial Narrow" w:hAnsi="Arial Narrow"/>
        <w:b w:val="1"/>
        <w:i w:val="0"/>
        <w:sz w:val="36"/>
        <w:szCs w:val="36"/>
      </w:rPr>
    </w:lvl>
    <w:lvl w:ilvl="2">
      <w:start w:val="1"/>
      <w:numFmt w:val="decimal"/>
      <w:lvlText w:val="%2.%3"/>
      <w:lvlJc w:val="left"/>
      <w:pPr>
        <w:ind w:left="1530" w:hanging="720"/>
      </w:pPr>
      <w:rPr>
        <w:rFonts w:ascii="Arial Narrow" w:cs="Arial Narrow" w:eastAsia="Arial Narrow" w:hAnsi="Arial Narrow"/>
        <w:b w:val="1"/>
        <w:i w:val="0"/>
        <w:sz w:val="32"/>
        <w:szCs w:val="32"/>
      </w:rPr>
    </w:lvl>
    <w:lvl w:ilvl="3">
      <w:start w:val="1"/>
      <w:numFmt w:val="decimal"/>
      <w:lvlText w:val="%2.%3.%4"/>
      <w:lvlJc w:val="left"/>
      <w:pPr>
        <w:ind w:left="936" w:hanging="936"/>
      </w:pPr>
      <w:rPr>
        <w:rFonts w:ascii="Arial Narrow" w:cs="Arial Narrow" w:eastAsia="Arial Narrow" w:hAnsi="Arial Narrow"/>
        <w:b w:val="1"/>
        <w:i w:val="0"/>
        <w:sz w:val="28"/>
        <w:szCs w:val="28"/>
      </w:rPr>
    </w:lvl>
    <w:lvl w:ilvl="4">
      <w:start w:val="1"/>
      <w:numFmt w:val="decimal"/>
      <w:lvlText w:val="%2.%3.%4.%5"/>
      <w:lvlJc w:val="left"/>
      <w:pPr>
        <w:ind w:left="1008" w:hanging="1008"/>
      </w:pPr>
      <w:rPr>
        <w:rFonts w:ascii="Arial Narrow" w:cs="Arial Narrow" w:eastAsia="Arial Narrow" w:hAnsi="Arial Narrow"/>
        <w:b w:val="1"/>
        <w:i w:val="0"/>
        <w:sz w:val="26"/>
        <w:szCs w:val="26"/>
      </w:rPr>
    </w:lvl>
    <w:lvl w:ilvl="5">
      <w:start w:val="1"/>
      <w:numFmt w:val="decimal"/>
      <w:lvlText w:val="%2.%3.%4.%5.%6"/>
      <w:lvlJc w:val="left"/>
      <w:pPr>
        <w:ind w:left="1224" w:hanging="1224"/>
      </w:pPr>
      <w:rPr>
        <w:rFonts w:ascii="Arial Narrow" w:cs="Arial Narrow" w:eastAsia="Arial Narrow" w:hAnsi="Arial Narrow"/>
        <w:b w:val="1"/>
        <w:i w:val="1"/>
        <w:sz w:val="26"/>
        <w:szCs w:val="26"/>
      </w:rPr>
    </w:lvl>
    <w:lvl w:ilvl="6">
      <w:start w:val="1"/>
      <w:numFmt w:val="decimal"/>
      <w:lvlText w:val="%2.%3.%4.%5.%6.%7"/>
      <w:lvlJc w:val="left"/>
      <w:pPr>
        <w:ind w:left="360" w:hanging="360"/>
      </w:pPr>
      <w:rPr>
        <w:rFonts w:ascii="Arial Narrow" w:cs="Arial Narrow" w:eastAsia="Arial Narrow" w:hAnsi="Arial Narrow"/>
        <w:b w:val="1"/>
        <w:i w:val="1"/>
        <w:sz w:val="22"/>
        <w:szCs w:val="22"/>
      </w:rPr>
    </w:lvl>
    <w:lvl w:ilvl="7">
      <w:start w:val="1"/>
      <w:numFmt w:val="decimal"/>
      <w:lvlText w:val="%2.%3.%4.%5.%6.%7.%8"/>
      <w:lvlJc w:val="left"/>
      <w:pPr>
        <w:ind w:left="360" w:hanging="360"/>
      </w:pPr>
      <w:rPr>
        <w:rFonts w:ascii="Arial Narrow" w:cs="Arial Narrow" w:eastAsia="Arial Narrow" w:hAnsi="Arial Narrow"/>
        <w:b w:val="1"/>
        <w:i w:val="1"/>
        <w:sz w:val="22"/>
        <w:szCs w:val="22"/>
      </w:rPr>
    </w:lvl>
    <w:lvl w:ilvl="8">
      <w:start w:val="1"/>
      <w:numFmt w:val="decimal"/>
      <w:lvlText w:val="%2.%3.%4.%5.%6.%7.%8.%9"/>
      <w:lvlJc w:val="left"/>
      <w:pPr>
        <w:ind w:left="360" w:hanging="360"/>
      </w:pPr>
      <w:rPr>
        <w:rFonts w:ascii="Arial Narrow" w:cs="Arial Narrow" w:eastAsia="Arial Narrow" w:hAnsi="Arial Narrow"/>
        <w:b w:val="0"/>
        <w:i w:val="1"/>
        <w:sz w:val="22"/>
        <w:szCs w:val="22"/>
      </w:rPr>
    </w:lvl>
  </w:abstractNum>
  <w:abstractNum w:abstractNumId="2">
    <w:lvl w:ilvl="0">
      <w:start w:val="1"/>
      <w:numFmt w:val="decimal"/>
      <w:lvlText w:val=""/>
      <w:lvlJc w:val="left"/>
      <w:pPr>
        <w:ind w:left="360" w:hanging="360"/>
      </w:pPr>
      <w:rPr>
        <w:rFonts w:ascii="Arial Narrow" w:cs="Arial Narrow" w:eastAsia="Arial Narrow" w:hAnsi="Arial Narrow"/>
        <w:b w:val="1"/>
        <w:i w:val="0"/>
        <w:sz w:val="48"/>
        <w:szCs w:val="48"/>
        <w:u w:val="none"/>
      </w:rPr>
    </w:lvl>
    <w:lvl w:ilvl="1">
      <w:start w:val="1"/>
      <w:numFmt w:val="decimal"/>
      <w:lvlText w:val="%2."/>
      <w:lvlJc w:val="left"/>
      <w:pPr>
        <w:ind w:left="720" w:hanging="720"/>
      </w:pPr>
      <w:rPr>
        <w:rFonts w:ascii="Arial Narrow" w:cs="Arial Narrow" w:eastAsia="Arial Narrow" w:hAnsi="Arial Narrow"/>
        <w:b w:val="1"/>
        <w:i w:val="0"/>
        <w:sz w:val="36"/>
        <w:szCs w:val="36"/>
      </w:rPr>
    </w:lvl>
    <w:lvl w:ilvl="2">
      <w:start w:val="1"/>
      <w:numFmt w:val="decimal"/>
      <w:lvlText w:val="%2.%3"/>
      <w:lvlJc w:val="left"/>
      <w:pPr>
        <w:ind w:left="1530" w:hanging="720"/>
      </w:pPr>
      <w:rPr>
        <w:rFonts w:ascii="Arial Narrow" w:cs="Arial Narrow" w:eastAsia="Arial Narrow" w:hAnsi="Arial Narrow"/>
        <w:b w:val="1"/>
        <w:i w:val="0"/>
        <w:sz w:val="32"/>
        <w:szCs w:val="32"/>
      </w:rPr>
    </w:lvl>
    <w:lvl w:ilvl="3">
      <w:start w:val="1"/>
      <w:numFmt w:val="decimal"/>
      <w:lvlText w:val="%2.%3.%4"/>
      <w:lvlJc w:val="left"/>
      <w:pPr>
        <w:ind w:left="936" w:hanging="936"/>
      </w:pPr>
      <w:rPr>
        <w:rFonts w:ascii="Arial Narrow" w:cs="Arial Narrow" w:eastAsia="Arial Narrow" w:hAnsi="Arial Narrow"/>
        <w:b w:val="1"/>
        <w:i w:val="0"/>
        <w:sz w:val="28"/>
        <w:szCs w:val="28"/>
      </w:rPr>
    </w:lvl>
    <w:lvl w:ilvl="4">
      <w:start w:val="1"/>
      <w:numFmt w:val="decimal"/>
      <w:lvlText w:val="%2.%3.%4.%5"/>
      <w:lvlJc w:val="left"/>
      <w:pPr>
        <w:ind w:left="1008" w:hanging="1008"/>
      </w:pPr>
      <w:rPr>
        <w:rFonts w:ascii="Arial Narrow" w:cs="Arial Narrow" w:eastAsia="Arial Narrow" w:hAnsi="Arial Narrow"/>
        <w:b w:val="1"/>
        <w:i w:val="0"/>
        <w:sz w:val="26"/>
        <w:szCs w:val="26"/>
      </w:rPr>
    </w:lvl>
    <w:lvl w:ilvl="5">
      <w:start w:val="1"/>
      <w:numFmt w:val="decimal"/>
      <w:lvlText w:val="%2.%3.%4.%5.%6"/>
      <w:lvlJc w:val="left"/>
      <w:pPr>
        <w:ind w:left="1224" w:hanging="1224"/>
      </w:pPr>
      <w:rPr>
        <w:rFonts w:ascii="Arial Narrow" w:cs="Arial Narrow" w:eastAsia="Arial Narrow" w:hAnsi="Arial Narrow"/>
        <w:b w:val="1"/>
        <w:i w:val="1"/>
        <w:sz w:val="26"/>
        <w:szCs w:val="26"/>
      </w:rPr>
    </w:lvl>
    <w:lvl w:ilvl="6">
      <w:start w:val="1"/>
      <w:numFmt w:val="decimal"/>
      <w:lvlText w:val="%2.%3.%4.%5.%6.%7"/>
      <w:lvlJc w:val="left"/>
      <w:pPr>
        <w:ind w:left="360" w:hanging="360"/>
      </w:pPr>
      <w:rPr>
        <w:rFonts w:ascii="Arial Narrow" w:cs="Arial Narrow" w:eastAsia="Arial Narrow" w:hAnsi="Arial Narrow"/>
        <w:b w:val="1"/>
        <w:i w:val="1"/>
        <w:sz w:val="22"/>
        <w:szCs w:val="22"/>
      </w:rPr>
    </w:lvl>
    <w:lvl w:ilvl="7">
      <w:start w:val="1"/>
      <w:numFmt w:val="decimal"/>
      <w:lvlText w:val="%2.%3.%4.%5.%6.%7.%8"/>
      <w:lvlJc w:val="left"/>
      <w:pPr>
        <w:ind w:left="360" w:hanging="360"/>
      </w:pPr>
      <w:rPr>
        <w:rFonts w:ascii="Arial Narrow" w:cs="Arial Narrow" w:eastAsia="Arial Narrow" w:hAnsi="Arial Narrow"/>
        <w:b w:val="1"/>
        <w:i w:val="1"/>
        <w:sz w:val="22"/>
        <w:szCs w:val="22"/>
      </w:rPr>
    </w:lvl>
    <w:lvl w:ilvl="8">
      <w:start w:val="1"/>
      <w:numFmt w:val="decimal"/>
      <w:lvlText w:val="%2.%3.%4.%5.%6.%7.%8.%9"/>
      <w:lvlJc w:val="left"/>
      <w:pPr>
        <w:ind w:left="360" w:hanging="360"/>
      </w:pPr>
      <w:rPr>
        <w:rFonts w:ascii="Arial Narrow" w:cs="Arial Narrow" w:eastAsia="Arial Narrow" w:hAnsi="Arial Narrow"/>
        <w:b w:val="0"/>
        <w:i w:val="1"/>
        <w:sz w:val="22"/>
        <w:szCs w:val="22"/>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540"/>
      </w:tabs>
      <w:spacing w:after="0" w:before="100" w:line="240" w:lineRule="auto"/>
      <w:ind w:left="360" w:right="0" w:hanging="360"/>
      <w:jc w:val="right"/>
    </w:pPr>
    <w:rPr>
      <w:rFonts w:ascii="Arial Narrow" w:cs="Arial Narrow" w:eastAsia="Arial Narrow" w:hAnsi="Arial Narrow"/>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1"/>
      <w:widowControl w:val="1"/>
      <w:pBdr>
        <w:top w:space="0" w:sz="0" w:val="nil"/>
        <w:left w:space="0" w:sz="0" w:val="nil"/>
        <w:bottom w:color="000000" w:space="1" w:sz="4" w:val="single"/>
        <w:right w:space="0" w:sz="0" w:val="nil"/>
        <w:between w:space="0" w:sz="0" w:val="nil"/>
      </w:pBdr>
      <w:shd w:fill="auto" w:val="clear"/>
      <w:spacing w:after="120" w:before="120" w:line="240" w:lineRule="auto"/>
      <w:ind w:left="720" w:right="0" w:hanging="720"/>
      <w:jc w:val="both"/>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720" w:right="0" w:hanging="720"/>
      <w:jc w:val="left"/>
    </w:pPr>
    <w:rPr>
      <w:rFonts w:ascii="Arial Narrow" w:cs="Arial Narrow" w:eastAsia="Arial Narrow" w:hAnsi="Arial Narrow"/>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936" w:right="0" w:hanging="936"/>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Arial Narrow" w:cs="Arial Narrow" w:eastAsia="Arial Narrow" w:hAnsi="Arial Narrow"/>
      <w:b w:val="1"/>
      <w:i w:val="0"/>
      <w:smallCaps w:val="0"/>
      <w:strike w:val="0"/>
      <w:color w:val="000000"/>
      <w:sz w:val="26"/>
      <w:szCs w:val="26"/>
      <w:u w:val="none"/>
      <w:shd w:fill="auto" w:val="clear"/>
      <w:vertAlign w:val="baseline"/>
    </w:rPr>
  </w:style>
  <w:style w:type="paragraph" w:styleId="Heading6">
    <w:name w:val="heading 6"/>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224" w:right="0" w:hanging="1224"/>
      <w:jc w:val="left"/>
    </w:pPr>
    <w:rPr>
      <w:rFonts w:ascii="Arial Narrow" w:cs="Arial Narrow" w:eastAsia="Arial Narrow" w:hAnsi="Arial Narrow"/>
      <w:b w:val="1"/>
      <w:i w:val="1"/>
      <w:smallCaps w:val="0"/>
      <w:strike w:val="0"/>
      <w:color w:val="000000"/>
      <w:sz w:val="26"/>
      <w:szCs w:val="26"/>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E0A1C"/>
    <w:pPr>
      <w:spacing w:after="120" w:before="120"/>
    </w:pPr>
    <w:rPr>
      <w:rFonts w:ascii="Arial" w:hAnsi="Arial"/>
      <w:sz w:val="22"/>
    </w:rPr>
  </w:style>
  <w:style w:type="paragraph" w:styleId="Heading1">
    <w:name w:val="heading 1"/>
    <w:next w:val="Normal"/>
    <w:link w:val="Heading1Char"/>
    <w:autoRedefine w:val="1"/>
    <w:qFormat w:val="1"/>
    <w:rsid w:val="00CE0A1C"/>
    <w:pPr>
      <w:keepNext w:val="1"/>
      <w:numPr>
        <w:numId w:val="21"/>
      </w:numPr>
      <w:pBdr>
        <w:bottom w:color="auto" w:space="1" w:sz="4" w:val="single"/>
      </w:pBdr>
      <w:tabs>
        <w:tab w:val="left" w:pos="540"/>
      </w:tabs>
      <w:spacing w:before="100"/>
      <w:jc w:val="right"/>
      <w:outlineLvl w:val="0"/>
    </w:pPr>
    <w:rPr>
      <w:rFonts w:ascii="Arial Narrow" w:hAnsi="Arial Narrow" w:cstheme="majorBidi" w:eastAsiaTheme="majorEastAsia"/>
      <w:b w:val="1"/>
      <w:kern w:val="28"/>
      <w:sz w:val="48"/>
    </w:rPr>
  </w:style>
  <w:style w:type="paragraph" w:styleId="Heading2">
    <w:name w:val="heading 2"/>
    <w:next w:val="Normal"/>
    <w:link w:val="Heading2Char"/>
    <w:autoRedefine w:val="1"/>
    <w:qFormat w:val="1"/>
    <w:rsid w:val="00CE0A1C"/>
    <w:pPr>
      <w:keepNext w:val="1"/>
      <w:keepLines w:val="1"/>
      <w:pageBreakBefore w:val="1"/>
      <w:numPr>
        <w:ilvl w:val="1"/>
        <w:numId w:val="21"/>
      </w:numPr>
      <w:pBdr>
        <w:bottom w:color="auto" w:space="1" w:sz="4" w:val="single"/>
      </w:pBdr>
      <w:spacing w:after="120" w:before="120"/>
      <w:jc w:val="both"/>
      <w:outlineLvl w:val="1"/>
    </w:pPr>
    <w:rPr>
      <w:rFonts w:ascii="Arial Narrow" w:hAnsi="Arial Narrow" w:cstheme="majorBidi" w:eastAsiaTheme="majorEastAsia"/>
      <w:b w:val="1"/>
      <w:sz w:val="36"/>
      <w:szCs w:val="36"/>
    </w:rPr>
  </w:style>
  <w:style w:type="paragraph" w:styleId="Heading3">
    <w:name w:val="heading 3"/>
    <w:next w:val="Normal"/>
    <w:link w:val="Heading3Char"/>
    <w:autoRedefine w:val="1"/>
    <w:qFormat w:val="1"/>
    <w:rsid w:val="004B305E"/>
    <w:pPr>
      <w:keepNext w:val="1"/>
      <w:widowControl w:val="0"/>
      <w:numPr>
        <w:ilvl w:val="2"/>
        <w:numId w:val="21"/>
      </w:numPr>
      <w:spacing w:after="60" w:before="240"/>
      <w:ind w:left="720"/>
      <w:outlineLvl w:val="2"/>
    </w:pPr>
    <w:rPr>
      <w:rFonts w:ascii="Arial Narrow" w:hAnsi="Arial Narrow" w:cstheme="majorBidi" w:eastAsiaTheme="majorEastAsia"/>
      <w:b w:val="1"/>
      <w:sz w:val="32"/>
      <w:szCs w:val="32"/>
    </w:rPr>
  </w:style>
  <w:style w:type="paragraph" w:styleId="Heading4">
    <w:name w:val="heading 4"/>
    <w:next w:val="Normal"/>
    <w:link w:val="Heading4Char"/>
    <w:autoRedefine w:val="1"/>
    <w:qFormat w:val="1"/>
    <w:rsid w:val="004B305E"/>
    <w:pPr>
      <w:keepNext w:val="1"/>
      <w:numPr>
        <w:ilvl w:val="3"/>
        <w:numId w:val="21"/>
      </w:numPr>
      <w:spacing w:after="120" w:before="240"/>
      <w:outlineLvl w:val="3"/>
    </w:pPr>
    <w:rPr>
      <w:rFonts w:ascii="Arial Narrow" w:hAnsi="Arial Narrow" w:cstheme="majorBidi" w:eastAsiaTheme="majorEastAsia"/>
      <w:b w:val="1"/>
      <w:sz w:val="28"/>
      <w:szCs w:val="28"/>
    </w:rPr>
  </w:style>
  <w:style w:type="paragraph" w:styleId="Heading5">
    <w:name w:val="heading 5"/>
    <w:next w:val="Normal"/>
    <w:link w:val="Heading5Char"/>
    <w:qFormat w:val="1"/>
    <w:rsid w:val="00CE0A1C"/>
    <w:pPr>
      <w:keepNext w:val="1"/>
      <w:numPr>
        <w:ilvl w:val="4"/>
        <w:numId w:val="21"/>
      </w:numPr>
      <w:spacing w:after="120" w:before="240"/>
      <w:outlineLvl w:val="4"/>
    </w:pPr>
    <w:rPr>
      <w:rFonts w:ascii="Arial Narrow" w:hAnsi="Arial Narrow" w:cstheme="majorBidi" w:eastAsiaTheme="majorEastAsia"/>
      <w:b w:val="1"/>
      <w:sz w:val="26"/>
    </w:rPr>
  </w:style>
  <w:style w:type="paragraph" w:styleId="Heading6">
    <w:name w:val="heading 6"/>
    <w:next w:val="Normal"/>
    <w:link w:val="Heading6Char"/>
    <w:qFormat w:val="1"/>
    <w:rsid w:val="00CE0A1C"/>
    <w:pPr>
      <w:keepNext w:val="1"/>
      <w:numPr>
        <w:ilvl w:val="5"/>
        <w:numId w:val="21"/>
      </w:numPr>
      <w:spacing w:after="120" w:before="120"/>
      <w:outlineLvl w:val="5"/>
    </w:pPr>
    <w:rPr>
      <w:rFonts w:ascii="Arial Narrow" w:hAnsi="Arial Narrow" w:cstheme="majorBidi" w:eastAsiaTheme="majorEastAsia"/>
      <w:b w:val="1"/>
      <w:i w:val="1"/>
      <w:sz w:val="26"/>
    </w:rPr>
  </w:style>
  <w:style w:type="paragraph" w:styleId="Heading7">
    <w:name w:val="heading 7"/>
    <w:basedOn w:val="Normal"/>
    <w:next w:val="Normal"/>
    <w:link w:val="Heading7Char"/>
    <w:qFormat w:val="1"/>
    <w:rsid w:val="00CE0A1C"/>
    <w:pPr>
      <w:numPr>
        <w:ilvl w:val="6"/>
        <w:numId w:val="21"/>
      </w:numPr>
      <w:spacing w:after="60" w:before="240"/>
      <w:outlineLvl w:val="6"/>
    </w:pPr>
    <w:rPr>
      <w:rFonts w:ascii="Arial Narrow" w:hAnsi="Arial Narrow" w:cstheme="majorBidi" w:eastAsiaTheme="majorEastAsia"/>
      <w:b w:val="1"/>
      <w:i w:val="1"/>
      <w:sz w:val="24"/>
    </w:rPr>
  </w:style>
  <w:style w:type="paragraph" w:styleId="Heading8">
    <w:name w:val="heading 8"/>
    <w:basedOn w:val="Normal"/>
    <w:next w:val="Normal"/>
    <w:link w:val="Heading8Char"/>
    <w:qFormat w:val="1"/>
    <w:rsid w:val="00CE0A1C"/>
    <w:pPr>
      <w:keepNext w:val="1"/>
      <w:numPr>
        <w:ilvl w:val="7"/>
        <w:numId w:val="21"/>
      </w:numPr>
      <w:outlineLvl w:val="7"/>
    </w:pPr>
    <w:rPr>
      <w:rFonts w:ascii="Arial Narrow" w:hAnsi="Arial Narrow" w:cstheme="majorBidi" w:eastAsiaTheme="majorEastAsia"/>
      <w:b w:val="1"/>
      <w:i w:val="1"/>
      <w:snapToGrid w:val="0"/>
    </w:rPr>
  </w:style>
  <w:style w:type="paragraph" w:styleId="Heading9">
    <w:name w:val="heading 9"/>
    <w:basedOn w:val="Normal"/>
    <w:next w:val="Normal"/>
    <w:link w:val="Heading9Char"/>
    <w:qFormat w:val="1"/>
    <w:rsid w:val="00CE0A1C"/>
    <w:pPr>
      <w:keepNext w:val="1"/>
      <w:numPr>
        <w:ilvl w:val="8"/>
        <w:numId w:val="21"/>
      </w:numPr>
      <w:outlineLvl w:val="8"/>
    </w:pPr>
    <w:rPr>
      <w:rFonts w:ascii="Arial Narrow" w:hAnsi="Arial Narrow" w:cstheme="majorBidi" w:eastAsiaTheme="majorEastAsia"/>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ckMatterHeading" w:customStyle="1">
    <w:name w:val="Back Matter Heading"/>
    <w:next w:val="Normal"/>
    <w:autoRedefine w:val="1"/>
    <w:rsid w:val="005B5D37"/>
    <w:pPr>
      <w:keepNext w:val="1"/>
      <w:pageBreakBefore w:val="1"/>
      <w:spacing w:after="360"/>
      <w:ind w:left="360"/>
      <w:jc w:val="center"/>
    </w:pPr>
    <w:rPr>
      <w:rFonts w:ascii="Arial Narrow" w:hAnsi="Arial Narrow"/>
      <w:b w:val="1"/>
      <w:color w:val="000000" w:themeColor="text1"/>
      <w:sz w:val="36"/>
    </w:rPr>
  </w:style>
  <w:style w:type="paragraph" w:styleId="Figure" w:customStyle="1">
    <w:name w:val="Figure"/>
    <w:next w:val="Normal"/>
    <w:rsid w:val="00CE0A1C"/>
    <w:pPr>
      <w:keepNext w:val="1"/>
      <w:keepLines w:val="1"/>
      <w:spacing w:before="120"/>
    </w:pPr>
    <w:rPr>
      <w:rFonts w:ascii="Arial" w:hAnsi="Arial"/>
      <w:sz w:val="24"/>
    </w:rPr>
  </w:style>
  <w:style w:type="paragraph" w:styleId="Footer">
    <w:name w:val="footer"/>
    <w:link w:val="FooterChar"/>
    <w:rsid w:val="00CE0A1C"/>
    <w:pPr>
      <w:pBdr>
        <w:top w:color="000000" w:space="1" w:sz="4" w:val="single"/>
      </w:pBdr>
      <w:tabs>
        <w:tab w:val="center" w:pos="4680"/>
        <w:tab w:val="right" w:pos="9360"/>
      </w:tabs>
      <w:spacing w:after="60" w:before="60"/>
    </w:pPr>
    <w:rPr>
      <w:rFonts w:ascii="Arial Narrow" w:hAnsi="Arial Narrow"/>
      <w:sz w:val="18"/>
    </w:rPr>
  </w:style>
  <w:style w:type="character" w:styleId="FootnoteReference">
    <w:name w:val="footnote reference"/>
    <w:basedOn w:val="DefaultParagraphFont"/>
    <w:rsid w:val="00CE0A1C"/>
    <w:rPr>
      <w:vertAlign w:val="superscript"/>
    </w:rPr>
  </w:style>
  <w:style w:type="paragraph" w:styleId="FootnoteText">
    <w:name w:val="footnote text"/>
    <w:link w:val="FootnoteTextChar"/>
    <w:rsid w:val="00CE0A1C"/>
    <w:pPr>
      <w:spacing w:after="40" w:before="40"/>
      <w:ind w:left="360" w:hanging="360"/>
    </w:pPr>
    <w:rPr>
      <w:rFonts w:ascii="Arial" w:hAnsi="Arial"/>
      <w:sz w:val="18"/>
    </w:rPr>
  </w:style>
  <w:style w:type="paragraph" w:styleId="FrontMatterHeader" w:customStyle="1">
    <w:name w:val="Front Matter Header"/>
    <w:next w:val="Normal"/>
    <w:autoRedefine w:val="1"/>
    <w:rsid w:val="00CE0A1C"/>
    <w:pPr>
      <w:keepNext w:val="1"/>
      <w:spacing w:after="360"/>
      <w:jc w:val="center"/>
      <w:outlineLvl w:val="0"/>
    </w:pPr>
    <w:rPr>
      <w:rFonts w:ascii="Arial Narrow" w:hAnsi="Arial Narrow"/>
      <w:b w:val="1"/>
      <w:sz w:val="36"/>
    </w:rPr>
  </w:style>
  <w:style w:type="paragraph" w:styleId="Header">
    <w:name w:val="header"/>
    <w:basedOn w:val="Normal"/>
    <w:link w:val="HeaderChar"/>
    <w:unhideWhenUsed w:val="1"/>
    <w:rsid w:val="00CE0A1C"/>
    <w:pPr>
      <w:pBdr>
        <w:bottom w:color="000000" w:space="1" w:sz="4" w:val="single"/>
      </w:pBdr>
      <w:tabs>
        <w:tab w:val="right" w:pos="9360"/>
      </w:tabs>
      <w:spacing w:after="0"/>
    </w:pPr>
    <w:rPr>
      <w:rFonts w:ascii="Arial Narrow" w:hAnsi="Arial Narrow"/>
      <w:sz w:val="18"/>
    </w:rPr>
  </w:style>
  <w:style w:type="character" w:styleId="PageNumber">
    <w:name w:val="page number"/>
    <w:basedOn w:val="DefaultParagraphFont"/>
    <w:rsid w:val="00131144"/>
  </w:style>
  <w:style w:type="paragraph" w:styleId="TOC1">
    <w:name w:val="toc 1"/>
    <w:next w:val="Normal"/>
    <w:autoRedefine w:val="1"/>
    <w:uiPriority w:val="39"/>
    <w:rsid w:val="00CE0A1C"/>
    <w:pPr>
      <w:tabs>
        <w:tab w:val="left" w:pos="360"/>
        <w:tab w:val="right" w:leader="dot" w:pos="9360"/>
      </w:tabs>
      <w:spacing w:after="120" w:before="200"/>
      <w:ind w:left="360" w:hanging="360"/>
    </w:pPr>
    <w:rPr>
      <w:rFonts w:ascii="Arial" w:hAnsi="Arial"/>
      <w:b w:val="1"/>
      <w:noProof w:val="1"/>
      <w:sz w:val="24"/>
    </w:rPr>
  </w:style>
  <w:style w:type="paragraph" w:styleId="TOC2">
    <w:name w:val="toc 2"/>
    <w:next w:val="Normal"/>
    <w:autoRedefine w:val="1"/>
    <w:uiPriority w:val="39"/>
    <w:rsid w:val="00CE0A1C"/>
    <w:pPr>
      <w:tabs>
        <w:tab w:val="left" w:pos="1080"/>
        <w:tab w:val="right" w:leader="dot" w:pos="9360"/>
      </w:tabs>
      <w:ind w:left="965" w:hanging="720"/>
    </w:pPr>
    <w:rPr>
      <w:rFonts w:ascii="Arial" w:hAnsi="Arial"/>
      <w:noProof w:val="1"/>
      <w:sz w:val="24"/>
    </w:rPr>
  </w:style>
  <w:style w:type="paragraph" w:styleId="TOC3">
    <w:name w:val="toc 3"/>
    <w:next w:val="Normal"/>
    <w:autoRedefine w:val="1"/>
    <w:uiPriority w:val="39"/>
    <w:rsid w:val="00CE0A1C"/>
    <w:pPr>
      <w:tabs>
        <w:tab w:val="left" w:pos="1440"/>
        <w:tab w:val="right" w:leader="dot" w:pos="9360"/>
      </w:tabs>
      <w:ind w:left="1382" w:hanging="907"/>
    </w:pPr>
    <w:rPr>
      <w:rFonts w:ascii="Arial" w:hAnsi="Arial"/>
      <w:sz w:val="24"/>
    </w:rPr>
  </w:style>
  <w:style w:type="paragraph" w:styleId="TOC4">
    <w:name w:val="toc 4"/>
    <w:next w:val="Normal"/>
    <w:uiPriority w:val="39"/>
    <w:rsid w:val="00CE0A1C"/>
    <w:pPr>
      <w:ind w:left="778"/>
    </w:pPr>
    <w:rPr>
      <w:rFonts w:ascii="Arial" w:hAnsi="Arial"/>
      <w:sz w:val="24"/>
    </w:rPr>
  </w:style>
  <w:style w:type="paragraph" w:styleId="TOC5">
    <w:name w:val="toc 5"/>
    <w:next w:val="Normal"/>
    <w:uiPriority w:val="39"/>
    <w:rsid w:val="00CE0A1C"/>
    <w:pPr>
      <w:ind w:left="1080"/>
    </w:pPr>
    <w:rPr>
      <w:rFonts w:ascii="Arial" w:hAnsi="Arial"/>
      <w:sz w:val="24"/>
    </w:rPr>
  </w:style>
  <w:style w:type="paragraph" w:styleId="TOC6">
    <w:name w:val="toc 6"/>
    <w:next w:val="Normal"/>
    <w:rsid w:val="00CE0A1C"/>
    <w:pPr>
      <w:ind w:left="1200"/>
    </w:pPr>
    <w:rPr>
      <w:rFonts w:ascii="Arial" w:hAnsi="Arial"/>
      <w:sz w:val="24"/>
    </w:rPr>
  </w:style>
  <w:style w:type="paragraph" w:styleId="TOC7">
    <w:name w:val="toc 7"/>
    <w:next w:val="Normal"/>
    <w:rsid w:val="00CE0A1C"/>
    <w:pPr>
      <w:ind w:left="1440"/>
    </w:pPr>
    <w:rPr>
      <w:rFonts w:ascii="Arial" w:hAnsi="Arial"/>
      <w:sz w:val="24"/>
    </w:rPr>
  </w:style>
  <w:style w:type="paragraph" w:styleId="TOC8">
    <w:name w:val="toc 8"/>
    <w:next w:val="Normal"/>
    <w:rsid w:val="00CE0A1C"/>
    <w:pPr>
      <w:ind w:left="1680"/>
    </w:pPr>
    <w:rPr>
      <w:rFonts w:ascii="Arial" w:hAnsi="Arial"/>
      <w:sz w:val="24"/>
    </w:rPr>
  </w:style>
  <w:style w:type="paragraph" w:styleId="TOC9">
    <w:name w:val="toc 9"/>
    <w:next w:val="Normal"/>
    <w:rsid w:val="00CE0A1C"/>
    <w:pPr>
      <w:ind w:left="1920"/>
    </w:pPr>
    <w:rPr>
      <w:rFonts w:ascii="Arial" w:hAnsi="Arial"/>
      <w:sz w:val="24"/>
    </w:rPr>
  </w:style>
  <w:style w:type="paragraph" w:styleId="BalloonText">
    <w:name w:val="Balloon Text"/>
    <w:basedOn w:val="Normal"/>
    <w:link w:val="BalloonTextChar"/>
    <w:uiPriority w:val="99"/>
    <w:semiHidden w:val="1"/>
    <w:unhideWhenUsed w:val="1"/>
    <w:rsid w:val="00CE0A1C"/>
    <w:pPr>
      <w:spacing w:after="0" w:before="0"/>
    </w:pPr>
    <w:rPr>
      <w:rFonts w:ascii="Tahoma" w:cs="Tahoma" w:hAnsi="Tahoma"/>
      <w:sz w:val="16"/>
      <w:szCs w:val="16"/>
    </w:rPr>
  </w:style>
  <w:style w:type="paragraph" w:styleId="Caption">
    <w:name w:val="caption"/>
    <w:basedOn w:val="Normal"/>
    <w:next w:val="Normal"/>
    <w:link w:val="CaptionChar"/>
    <w:uiPriority w:val="35"/>
    <w:qFormat w:val="1"/>
    <w:rsid w:val="00CE0A1C"/>
    <w:pPr>
      <w:keepNext w:val="1"/>
      <w:spacing w:after="60"/>
    </w:pPr>
    <w:rPr>
      <w:rFonts w:ascii="Arial Narrow" w:hAnsi="Arial Narrow"/>
      <w:b w:val="1"/>
      <w:bCs w:val="1"/>
      <w:sz w:val="20"/>
    </w:rPr>
  </w:style>
  <w:style w:type="paragraph" w:styleId="TableofFigures">
    <w:name w:val="table of figures"/>
    <w:basedOn w:val="TOC1"/>
    <w:next w:val="Normal"/>
    <w:autoRedefine w:val="1"/>
    <w:uiPriority w:val="99"/>
    <w:rsid w:val="00CE0A1C"/>
    <w:rPr>
      <w:b w:val="0"/>
    </w:rPr>
  </w:style>
  <w:style w:type="paragraph" w:styleId="TOAHeading">
    <w:name w:val="toa heading"/>
    <w:basedOn w:val="Normal"/>
    <w:next w:val="Normal"/>
    <w:rsid w:val="004E0D82"/>
    <w:rPr>
      <w:rFonts w:cs="Arial"/>
      <w:b w:val="1"/>
      <w:bCs w:val="1"/>
      <w:szCs w:val="24"/>
    </w:rPr>
  </w:style>
  <w:style w:type="character" w:styleId="Heading2Char" w:customStyle="1">
    <w:name w:val="Heading 2 Char"/>
    <w:basedOn w:val="DefaultParagraphFont"/>
    <w:link w:val="Heading2"/>
    <w:rsid w:val="00CE0A1C"/>
    <w:rPr>
      <w:rFonts w:ascii="Arial Narrow" w:hAnsi="Arial Narrow" w:cstheme="majorBidi" w:eastAsiaTheme="majorEastAsia"/>
      <w:b w:val="1"/>
      <w:sz w:val="36"/>
      <w:szCs w:val="36"/>
    </w:rPr>
  </w:style>
  <w:style w:type="character" w:styleId="Heading1Char" w:customStyle="1">
    <w:name w:val="Heading 1 Char"/>
    <w:basedOn w:val="DefaultParagraphFont"/>
    <w:link w:val="Heading1"/>
    <w:rsid w:val="00CE0A1C"/>
    <w:rPr>
      <w:rFonts w:ascii="Arial Narrow" w:hAnsi="Arial Narrow" w:cstheme="majorBidi" w:eastAsiaTheme="majorEastAsia"/>
      <w:b w:val="1"/>
      <w:kern w:val="28"/>
      <w:sz w:val="48"/>
    </w:rPr>
  </w:style>
  <w:style w:type="character" w:styleId="Heading3Char" w:customStyle="1">
    <w:name w:val="Heading 3 Char"/>
    <w:basedOn w:val="DefaultParagraphFont"/>
    <w:link w:val="Heading3"/>
    <w:rsid w:val="004B305E"/>
    <w:rPr>
      <w:rFonts w:ascii="Arial Narrow" w:hAnsi="Arial Narrow" w:cstheme="majorBidi" w:eastAsiaTheme="majorEastAsia"/>
      <w:b w:val="1"/>
      <w:sz w:val="32"/>
      <w:szCs w:val="32"/>
    </w:rPr>
  </w:style>
  <w:style w:type="character" w:styleId="Heading4Char" w:customStyle="1">
    <w:name w:val="Heading 4 Char"/>
    <w:basedOn w:val="DefaultParagraphFont"/>
    <w:link w:val="Heading4"/>
    <w:rsid w:val="004B305E"/>
    <w:rPr>
      <w:rFonts w:ascii="Arial Narrow" w:hAnsi="Arial Narrow" w:cstheme="majorBidi" w:eastAsiaTheme="majorEastAsia"/>
      <w:b w:val="1"/>
      <w:sz w:val="28"/>
      <w:szCs w:val="28"/>
    </w:rPr>
  </w:style>
  <w:style w:type="character" w:styleId="Heading5Char" w:customStyle="1">
    <w:name w:val="Heading 5 Char"/>
    <w:basedOn w:val="DefaultParagraphFont"/>
    <w:link w:val="Heading5"/>
    <w:rsid w:val="00CE0A1C"/>
    <w:rPr>
      <w:rFonts w:ascii="Arial Narrow" w:hAnsi="Arial Narrow" w:cstheme="majorBidi" w:eastAsiaTheme="majorEastAsia"/>
      <w:b w:val="1"/>
      <w:sz w:val="26"/>
    </w:rPr>
  </w:style>
  <w:style w:type="character" w:styleId="Heading6Char" w:customStyle="1">
    <w:name w:val="Heading 6 Char"/>
    <w:basedOn w:val="DefaultParagraphFont"/>
    <w:link w:val="Heading6"/>
    <w:rsid w:val="00CE0A1C"/>
    <w:rPr>
      <w:rFonts w:ascii="Arial Narrow" w:hAnsi="Arial Narrow" w:cstheme="majorBidi" w:eastAsiaTheme="majorEastAsia"/>
      <w:b w:val="1"/>
      <w:i w:val="1"/>
      <w:sz w:val="26"/>
    </w:rPr>
  </w:style>
  <w:style w:type="character" w:styleId="Heading7Char" w:customStyle="1">
    <w:name w:val="Heading 7 Char"/>
    <w:basedOn w:val="DefaultParagraphFont"/>
    <w:link w:val="Heading7"/>
    <w:rsid w:val="00CE0A1C"/>
    <w:rPr>
      <w:rFonts w:ascii="Arial Narrow" w:hAnsi="Arial Narrow" w:cstheme="majorBidi" w:eastAsiaTheme="majorEastAsia"/>
      <w:b w:val="1"/>
      <w:i w:val="1"/>
      <w:sz w:val="24"/>
    </w:rPr>
  </w:style>
  <w:style w:type="character" w:styleId="Heading8Char" w:customStyle="1">
    <w:name w:val="Heading 8 Char"/>
    <w:basedOn w:val="DefaultParagraphFont"/>
    <w:link w:val="Heading8"/>
    <w:rsid w:val="00CE0A1C"/>
    <w:rPr>
      <w:rFonts w:ascii="Arial Narrow" w:hAnsi="Arial Narrow" w:cstheme="majorBidi" w:eastAsiaTheme="majorEastAsia"/>
      <w:b w:val="1"/>
      <w:i w:val="1"/>
      <w:snapToGrid w:val="0"/>
      <w:sz w:val="22"/>
    </w:rPr>
  </w:style>
  <w:style w:type="character" w:styleId="Heading9Char" w:customStyle="1">
    <w:name w:val="Heading 9 Char"/>
    <w:basedOn w:val="DefaultParagraphFont"/>
    <w:link w:val="Heading9"/>
    <w:rsid w:val="00CE0A1C"/>
    <w:rPr>
      <w:rFonts w:ascii="Arial Narrow" w:hAnsi="Arial Narrow" w:cstheme="majorBidi" w:eastAsiaTheme="majorEastAsia"/>
      <w:i w:val="1"/>
      <w:sz w:val="22"/>
    </w:rPr>
  </w:style>
  <w:style w:type="paragraph" w:styleId="TOCHeading">
    <w:name w:val="TOC Heading"/>
    <w:basedOn w:val="Heading1"/>
    <w:next w:val="Normal"/>
    <w:uiPriority w:val="39"/>
    <w:unhideWhenUsed w:val="1"/>
    <w:qFormat w:val="1"/>
    <w:rsid w:val="00CE0A1C"/>
    <w:pPr>
      <w:keepLines w:val="1"/>
      <w:numPr>
        <w:numId w:val="0"/>
      </w:numPr>
      <w:tabs>
        <w:tab w:val="clear" w:pos="540"/>
      </w:tabs>
      <w:outlineLvl w:val="9"/>
    </w:pPr>
    <w:rPr>
      <w:bCs w:val="1"/>
      <w:color w:val="365f91" w:themeColor="accent1" w:themeShade="0000BF"/>
      <w:kern w:val="0"/>
      <w:sz w:val="28"/>
      <w:szCs w:val="28"/>
    </w:rPr>
  </w:style>
  <w:style w:type="table" w:styleId="TableGrid">
    <w:name w:val="Table Grid"/>
    <w:basedOn w:val="TableNormal"/>
    <w:rsid w:val="00CE0A1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CE0A1C"/>
    <w:rPr>
      <w:rFonts w:ascii="Arial" w:hAnsi="Arial"/>
      <w:color w:val="0000ff" w:themeColor="hyperlink"/>
      <w:sz w:val="22"/>
      <w:u w:val="single"/>
    </w:rPr>
  </w:style>
  <w:style w:type="paragraph" w:styleId="Revision">
    <w:name w:val="Revision"/>
    <w:hidden w:val="1"/>
    <w:uiPriority w:val="99"/>
    <w:semiHidden w:val="1"/>
    <w:rsid w:val="00995CBB"/>
    <w:rPr>
      <w:rFonts w:ascii="Arial" w:hAnsi="Arial"/>
      <w:sz w:val="22"/>
    </w:rPr>
  </w:style>
  <w:style w:type="paragraph" w:styleId="BodyText">
    <w:name w:val="Body Text"/>
    <w:basedOn w:val="Normal"/>
    <w:link w:val="BodyTextChar"/>
    <w:uiPriority w:val="99"/>
    <w:rsid w:val="00CE0A1C"/>
  </w:style>
  <w:style w:type="character" w:styleId="BodyTextChar" w:customStyle="1">
    <w:name w:val="Body Text Char"/>
    <w:basedOn w:val="DefaultParagraphFont"/>
    <w:link w:val="BodyText"/>
    <w:uiPriority w:val="99"/>
    <w:rsid w:val="00CE0A1C"/>
    <w:rPr>
      <w:rFonts w:ascii="Arial" w:hAnsi="Arial"/>
      <w:sz w:val="22"/>
    </w:rPr>
  </w:style>
  <w:style w:type="character" w:styleId="PlaceholderText">
    <w:name w:val="Placeholder Text"/>
    <w:basedOn w:val="DefaultParagraphFont"/>
    <w:uiPriority w:val="99"/>
    <w:semiHidden w:val="1"/>
    <w:rsid w:val="00BE638F"/>
    <w:rPr>
      <w:color w:val="808080"/>
    </w:rPr>
  </w:style>
  <w:style w:type="numbering" w:styleId="Appendices" w:customStyle="1">
    <w:name w:val="Appendices"/>
    <w:uiPriority w:val="99"/>
    <w:rsid w:val="00CE0A1C"/>
    <w:pPr>
      <w:numPr>
        <w:numId w:val="1"/>
      </w:numPr>
    </w:pPr>
  </w:style>
  <w:style w:type="paragraph" w:styleId="Appendix" w:customStyle="1">
    <w:name w:val="Appendix"/>
    <w:next w:val="BodyText"/>
    <w:uiPriority w:val="99"/>
    <w:rsid w:val="00CE0A1C"/>
    <w:pPr>
      <w:keepNext w:val="1"/>
      <w:pageBreakBefore w:val="1"/>
      <w:tabs>
        <w:tab w:val="num" w:pos="1800"/>
      </w:tabs>
      <w:spacing w:after="240" w:before="120"/>
      <w:jc w:val="center"/>
      <w:outlineLvl w:val="0"/>
    </w:pPr>
    <w:rPr>
      <w:rFonts w:ascii="Arial Narrow" w:hAnsi="Arial Narrow"/>
      <w:b w:val="1"/>
      <w:kern w:val="28"/>
      <w:sz w:val="36"/>
      <w:szCs w:val="24"/>
    </w:rPr>
  </w:style>
  <w:style w:type="paragraph" w:styleId="AppendixA" w:customStyle="1">
    <w:name w:val="Appendix A"/>
    <w:next w:val="BodyText"/>
    <w:uiPriority w:val="99"/>
    <w:rsid w:val="00CE0A1C"/>
    <w:pPr>
      <w:keepNext w:val="1"/>
      <w:numPr>
        <w:numId w:val="2"/>
      </w:numPr>
      <w:tabs>
        <w:tab w:val="left" w:pos="864"/>
      </w:tabs>
      <w:spacing w:after="120" w:before="240"/>
    </w:pPr>
    <w:rPr>
      <w:rFonts w:ascii="Arial Narrow" w:cs="Arial" w:hAnsi="Arial Narrow"/>
      <w:b w:val="1"/>
      <w:bCs w:val="1"/>
      <w:iCs w:val="1"/>
      <w:color w:val="003366"/>
      <w:sz w:val="28"/>
      <w:szCs w:val="28"/>
    </w:rPr>
  </w:style>
  <w:style w:type="paragraph" w:styleId="AppendixB" w:customStyle="1">
    <w:name w:val="Appendix B"/>
    <w:next w:val="BodyText"/>
    <w:uiPriority w:val="99"/>
    <w:rsid w:val="00CE0A1C"/>
    <w:pPr>
      <w:keepNext w:val="1"/>
      <w:numPr>
        <w:numId w:val="3"/>
      </w:numPr>
      <w:spacing w:after="120" w:before="240"/>
    </w:pPr>
    <w:rPr>
      <w:rFonts w:ascii="Arial Narrow" w:cs="Arial" w:hAnsi="Arial Narrow"/>
      <w:b w:val="1"/>
      <w:bCs w:val="1"/>
      <w:iCs w:val="1"/>
      <w:color w:val="003366"/>
      <w:sz w:val="28"/>
      <w:szCs w:val="28"/>
    </w:rPr>
  </w:style>
  <w:style w:type="paragraph" w:styleId="AppendixC" w:customStyle="1">
    <w:name w:val="Appendix C"/>
    <w:next w:val="BodyText"/>
    <w:uiPriority w:val="99"/>
    <w:rsid w:val="00CE0A1C"/>
    <w:pPr>
      <w:keepNext w:val="1"/>
      <w:numPr>
        <w:numId w:val="4"/>
      </w:numPr>
      <w:tabs>
        <w:tab w:val="left" w:pos="864"/>
      </w:tabs>
      <w:spacing w:after="120" w:before="240"/>
    </w:pPr>
    <w:rPr>
      <w:rFonts w:ascii="Arial Narrow" w:cs="Arial" w:hAnsi="Arial Narrow"/>
      <w:b w:val="1"/>
      <w:bCs w:val="1"/>
      <w:iCs w:val="1"/>
      <w:color w:val="003366"/>
      <w:sz w:val="28"/>
      <w:szCs w:val="28"/>
    </w:rPr>
  </w:style>
  <w:style w:type="paragraph" w:styleId="AppendixD" w:customStyle="1">
    <w:name w:val="Appendix D"/>
    <w:next w:val="BodyText"/>
    <w:uiPriority w:val="99"/>
    <w:rsid w:val="00CE0A1C"/>
    <w:pPr>
      <w:keepNext w:val="1"/>
      <w:numPr>
        <w:numId w:val="5"/>
      </w:numPr>
      <w:spacing w:after="120" w:before="240"/>
    </w:pPr>
    <w:rPr>
      <w:rFonts w:ascii="Arial Narrow" w:cs="Arial" w:hAnsi="Arial Narrow"/>
      <w:b w:val="1"/>
      <w:bCs w:val="1"/>
      <w:iCs w:val="1"/>
      <w:color w:val="003366"/>
      <w:sz w:val="28"/>
      <w:szCs w:val="28"/>
    </w:rPr>
  </w:style>
  <w:style w:type="paragraph" w:styleId="AppendixE" w:customStyle="1">
    <w:name w:val="Appendix E"/>
    <w:next w:val="BodyText"/>
    <w:uiPriority w:val="99"/>
    <w:rsid w:val="00CE0A1C"/>
    <w:pPr>
      <w:keepNext w:val="1"/>
      <w:numPr>
        <w:numId w:val="6"/>
      </w:numPr>
      <w:tabs>
        <w:tab w:val="left" w:pos="864"/>
      </w:tabs>
      <w:spacing w:after="120" w:before="240"/>
    </w:pPr>
    <w:rPr>
      <w:rFonts w:ascii="Arial Narrow" w:hAnsi="Arial Narrow"/>
      <w:b w:val="1"/>
      <w:bCs w:val="1"/>
      <w:iCs w:val="1"/>
      <w:color w:val="003366"/>
      <w:sz w:val="28"/>
      <w:szCs w:val="28"/>
      <w:lang w:eastAsia="ar-SA"/>
    </w:rPr>
  </w:style>
  <w:style w:type="paragraph" w:styleId="AppendixF" w:customStyle="1">
    <w:name w:val="Appendix F"/>
    <w:next w:val="BodyText"/>
    <w:uiPriority w:val="99"/>
    <w:rsid w:val="00CE0A1C"/>
    <w:pPr>
      <w:keepNext w:val="1"/>
      <w:numPr>
        <w:numId w:val="7"/>
      </w:numPr>
      <w:tabs>
        <w:tab w:val="left" w:pos="1440"/>
      </w:tabs>
      <w:spacing w:after="120" w:before="240"/>
    </w:pPr>
    <w:rPr>
      <w:rFonts w:ascii="Arial Narrow" w:hAnsi="Arial Narrow"/>
      <w:b w:val="1"/>
      <w:bCs w:val="1"/>
      <w:iCs w:val="1"/>
      <w:color w:val="1f497d"/>
      <w:sz w:val="28"/>
      <w:szCs w:val="28"/>
      <w:lang w:eastAsia="ar-SA"/>
    </w:rPr>
  </w:style>
  <w:style w:type="paragraph" w:styleId="AppendixG" w:customStyle="1">
    <w:name w:val="Appendix G"/>
    <w:next w:val="BodyText"/>
    <w:uiPriority w:val="99"/>
    <w:rsid w:val="00CE0A1C"/>
    <w:pPr>
      <w:keepNext w:val="1"/>
      <w:numPr>
        <w:numId w:val="8"/>
      </w:numPr>
      <w:tabs>
        <w:tab w:val="left" w:pos="864"/>
      </w:tabs>
      <w:spacing w:after="120" w:before="240"/>
    </w:pPr>
    <w:rPr>
      <w:rFonts w:ascii="Arial Narrow" w:hAnsi="Arial Narrow"/>
      <w:b w:val="1"/>
      <w:bCs w:val="1"/>
      <w:iCs w:val="1"/>
      <w:color w:val="003366"/>
      <w:sz w:val="28"/>
      <w:szCs w:val="28"/>
      <w:lang w:eastAsia="ar-SA"/>
    </w:rPr>
  </w:style>
  <w:style w:type="paragraph" w:styleId="AppendixH" w:customStyle="1">
    <w:name w:val="Appendix H"/>
    <w:next w:val="BodyText"/>
    <w:uiPriority w:val="99"/>
    <w:rsid w:val="00CE0A1C"/>
    <w:pPr>
      <w:keepNext w:val="1"/>
      <w:numPr>
        <w:numId w:val="9"/>
      </w:numPr>
      <w:tabs>
        <w:tab w:val="left" w:pos="864"/>
      </w:tabs>
      <w:spacing w:after="120" w:before="240"/>
    </w:pPr>
    <w:rPr>
      <w:rFonts w:ascii="Arial Narrow" w:cs="Arial" w:hAnsi="Arial Narrow"/>
      <w:b w:val="1"/>
      <w:bCs w:val="1"/>
      <w:iCs w:val="1"/>
      <w:color w:val="003366"/>
      <w:sz w:val="28"/>
      <w:szCs w:val="28"/>
      <w:lang w:eastAsia="ar-SA"/>
    </w:rPr>
  </w:style>
  <w:style w:type="paragraph" w:styleId="AppendixI" w:customStyle="1">
    <w:name w:val="Appendix I"/>
    <w:next w:val="BodyText"/>
    <w:uiPriority w:val="99"/>
    <w:rsid w:val="00CE0A1C"/>
    <w:pPr>
      <w:keepNext w:val="1"/>
      <w:numPr>
        <w:numId w:val="10"/>
      </w:numPr>
      <w:tabs>
        <w:tab w:val="left" w:pos="864"/>
      </w:tabs>
      <w:spacing w:after="120" w:before="240"/>
    </w:pPr>
    <w:rPr>
      <w:rFonts w:ascii="Arial Narrow" w:hAnsi="Arial Narrow"/>
      <w:b w:val="1"/>
      <w:bCs w:val="1"/>
      <w:iCs w:val="1"/>
      <w:color w:val="003366"/>
      <w:sz w:val="28"/>
      <w:szCs w:val="28"/>
      <w:lang w:eastAsia="ar-SA"/>
    </w:rPr>
  </w:style>
  <w:style w:type="numbering" w:styleId="BackMatter" w:customStyle="1">
    <w:name w:val="Back Matter"/>
    <w:uiPriority w:val="99"/>
    <w:rsid w:val="00CE0A1C"/>
    <w:pPr>
      <w:numPr>
        <w:numId w:val="11"/>
      </w:numPr>
    </w:pPr>
  </w:style>
  <w:style w:type="character" w:styleId="BalloonTextChar" w:customStyle="1">
    <w:name w:val="Balloon Text Char"/>
    <w:basedOn w:val="DefaultParagraphFont"/>
    <w:link w:val="BalloonText"/>
    <w:uiPriority w:val="99"/>
    <w:semiHidden w:val="1"/>
    <w:rsid w:val="00CE0A1C"/>
    <w:rPr>
      <w:rFonts w:ascii="Tahoma" w:cs="Tahoma" w:hAnsi="Tahoma"/>
      <w:sz w:val="16"/>
      <w:szCs w:val="16"/>
    </w:rPr>
  </w:style>
  <w:style w:type="numbering" w:styleId="BMH" w:customStyle="1">
    <w:name w:val="BMH"/>
    <w:uiPriority w:val="99"/>
    <w:rsid w:val="00CE0A1C"/>
    <w:pPr>
      <w:numPr>
        <w:numId w:val="12"/>
      </w:numPr>
    </w:pPr>
  </w:style>
  <w:style w:type="paragraph" w:styleId="BodyText10" w:customStyle="1">
    <w:name w:val="Body Text 10"/>
    <w:link w:val="BodyText10Char"/>
    <w:uiPriority w:val="99"/>
    <w:rsid w:val="00CE0A1C"/>
    <w:pPr>
      <w:spacing w:after="120"/>
    </w:pPr>
    <w:rPr>
      <w:rFonts w:ascii="Arial" w:hAnsi="Arial"/>
      <w:szCs w:val="24"/>
    </w:rPr>
  </w:style>
  <w:style w:type="character" w:styleId="BodyText10Char" w:customStyle="1">
    <w:name w:val="Body Text 10 Char"/>
    <w:basedOn w:val="DefaultParagraphFont"/>
    <w:link w:val="BodyText10"/>
    <w:uiPriority w:val="99"/>
    <w:locked w:val="1"/>
    <w:rsid w:val="00CE0A1C"/>
    <w:rPr>
      <w:rFonts w:ascii="Arial" w:hAnsi="Arial"/>
      <w:szCs w:val="24"/>
    </w:rPr>
  </w:style>
  <w:style w:type="paragraph" w:styleId="BodyText10Bold" w:customStyle="1">
    <w:name w:val="Body Text 10 Bold"/>
    <w:basedOn w:val="BodyText10"/>
    <w:next w:val="BodyText10"/>
    <w:link w:val="BodyText10BoldCharChar"/>
    <w:uiPriority w:val="99"/>
    <w:rsid w:val="00CE0A1C"/>
    <w:rPr>
      <w:b w:val="1"/>
      <w:bCs w:val="1"/>
    </w:rPr>
  </w:style>
  <w:style w:type="character" w:styleId="BodyText10BoldCharChar" w:customStyle="1">
    <w:name w:val="Body Text 10 Bold Char Char"/>
    <w:basedOn w:val="DefaultParagraphFont"/>
    <w:link w:val="BodyText10Bold"/>
    <w:uiPriority w:val="99"/>
    <w:locked w:val="1"/>
    <w:rsid w:val="00CE0A1C"/>
    <w:rPr>
      <w:rFonts w:ascii="Arial" w:hAnsi="Arial"/>
      <w:b w:val="1"/>
      <w:bCs w:val="1"/>
      <w:szCs w:val="24"/>
    </w:rPr>
  </w:style>
  <w:style w:type="paragraph" w:styleId="BodyText10BoldCenter" w:customStyle="1">
    <w:name w:val="Body Text 10 Bold Center"/>
    <w:basedOn w:val="BodyText10"/>
    <w:next w:val="BodyText10"/>
    <w:link w:val="BodyText10BoldCenterChar"/>
    <w:uiPriority w:val="99"/>
    <w:rsid w:val="00CE0A1C"/>
    <w:pPr>
      <w:jc w:val="center"/>
    </w:pPr>
    <w:rPr>
      <w:b w:val="1"/>
      <w:bCs w:val="1"/>
      <w:sz w:val="22"/>
    </w:rPr>
  </w:style>
  <w:style w:type="character" w:styleId="BodyText10BoldCenterChar" w:customStyle="1">
    <w:name w:val="Body Text 10 Bold Center Char"/>
    <w:basedOn w:val="BodyTextChar"/>
    <w:link w:val="BodyText10BoldCenter"/>
    <w:uiPriority w:val="99"/>
    <w:rsid w:val="00CE0A1C"/>
    <w:rPr>
      <w:rFonts w:ascii="Arial" w:hAnsi="Arial"/>
      <w:b w:val="1"/>
      <w:bCs w:val="1"/>
      <w:sz w:val="22"/>
      <w:szCs w:val="24"/>
    </w:rPr>
  </w:style>
  <w:style w:type="paragraph" w:styleId="BodyText10Bullet" w:customStyle="1">
    <w:name w:val="Body Text 10 Bullet"/>
    <w:basedOn w:val="BodyText10"/>
    <w:link w:val="BodyText10BulletChar"/>
    <w:uiPriority w:val="99"/>
    <w:rsid w:val="00CE0A1C"/>
    <w:pPr>
      <w:numPr>
        <w:numId w:val="13"/>
      </w:numPr>
    </w:pPr>
  </w:style>
  <w:style w:type="character" w:styleId="BodyText10BulletChar" w:customStyle="1">
    <w:name w:val="Body Text 10 Bullet Char"/>
    <w:basedOn w:val="DefaultParagraphFont"/>
    <w:link w:val="BodyText10Bullet"/>
    <w:uiPriority w:val="99"/>
    <w:locked w:val="1"/>
    <w:rsid w:val="00CE0A1C"/>
    <w:rPr>
      <w:rFonts w:ascii="Arial" w:hAnsi="Arial"/>
      <w:szCs w:val="24"/>
    </w:rPr>
  </w:style>
  <w:style w:type="paragraph" w:styleId="BodyText10Caps" w:customStyle="1">
    <w:name w:val="Body Text 10 Caps"/>
    <w:basedOn w:val="BodyText10"/>
    <w:link w:val="BodyText10CapsChar"/>
    <w:qFormat w:val="1"/>
    <w:rsid w:val="00CE0A1C"/>
    <w:rPr>
      <w:caps w:val="1"/>
    </w:rPr>
  </w:style>
  <w:style w:type="character" w:styleId="BodyText10CapsChar" w:customStyle="1">
    <w:name w:val="Body Text 10 Caps Char"/>
    <w:basedOn w:val="BodyText10Char"/>
    <w:link w:val="BodyText10Caps"/>
    <w:rsid w:val="00CE0A1C"/>
    <w:rPr>
      <w:rFonts w:ascii="Arial" w:hAnsi="Arial"/>
      <w:caps w:val="1"/>
      <w:szCs w:val="24"/>
    </w:rPr>
  </w:style>
  <w:style w:type="paragraph" w:styleId="BodyText10Center" w:customStyle="1">
    <w:name w:val="Body Text 10 Center"/>
    <w:basedOn w:val="BodyText10"/>
    <w:next w:val="BodyText10"/>
    <w:link w:val="BodyText10CenterChar"/>
    <w:uiPriority w:val="99"/>
    <w:rsid w:val="00CE0A1C"/>
    <w:pPr>
      <w:jc w:val="center"/>
    </w:pPr>
  </w:style>
  <w:style w:type="character" w:styleId="BodyText10CenterChar" w:customStyle="1">
    <w:name w:val="Body Text 10 Center Char"/>
    <w:basedOn w:val="DefaultParagraphFont"/>
    <w:link w:val="BodyText10Center"/>
    <w:uiPriority w:val="99"/>
    <w:locked w:val="1"/>
    <w:rsid w:val="00CE0A1C"/>
    <w:rPr>
      <w:rFonts w:ascii="Arial" w:hAnsi="Arial"/>
      <w:szCs w:val="24"/>
    </w:rPr>
  </w:style>
  <w:style w:type="paragraph" w:styleId="BodyText10Glossary" w:customStyle="1">
    <w:name w:val="Body Text 10 Glossary"/>
    <w:basedOn w:val="BodyText10"/>
    <w:next w:val="BodyText10"/>
    <w:link w:val="BodyText10GlossaryChar"/>
    <w:qFormat w:val="1"/>
    <w:rsid w:val="00CE0A1C"/>
  </w:style>
  <w:style w:type="character" w:styleId="BodyText10GlossaryChar" w:customStyle="1">
    <w:name w:val="Body Text 10 Glossary Char"/>
    <w:basedOn w:val="BodyText10Char"/>
    <w:link w:val="BodyText10Glossary"/>
    <w:rsid w:val="00CE0A1C"/>
    <w:rPr>
      <w:rFonts w:ascii="Arial" w:hAnsi="Arial"/>
      <w:szCs w:val="24"/>
    </w:rPr>
  </w:style>
  <w:style w:type="paragraph" w:styleId="BodyText10Italic" w:customStyle="1">
    <w:name w:val="Body Text 10 Italic"/>
    <w:basedOn w:val="BodyText10"/>
    <w:next w:val="BodyText10"/>
    <w:link w:val="BodyText10ItalicChar"/>
    <w:qFormat w:val="1"/>
    <w:rsid w:val="00CE0A1C"/>
    <w:rPr>
      <w:i w:val="1"/>
    </w:rPr>
  </w:style>
  <w:style w:type="character" w:styleId="BodyText10ItalicChar" w:customStyle="1">
    <w:name w:val="Body Text 10 Italic Char"/>
    <w:basedOn w:val="BodyText10Char"/>
    <w:link w:val="BodyText10Italic"/>
    <w:rsid w:val="00CE0A1C"/>
    <w:rPr>
      <w:rFonts w:ascii="Arial" w:hAnsi="Arial"/>
      <w:i w:val="1"/>
      <w:szCs w:val="24"/>
    </w:rPr>
  </w:style>
  <w:style w:type="character" w:styleId="FooterChar" w:customStyle="1">
    <w:name w:val="Footer Char"/>
    <w:basedOn w:val="DefaultParagraphFont"/>
    <w:link w:val="Footer"/>
    <w:rsid w:val="00CE0A1C"/>
    <w:rPr>
      <w:rFonts w:ascii="Arial Narrow" w:hAnsi="Arial Narrow"/>
      <w:sz w:val="18"/>
    </w:rPr>
  </w:style>
  <w:style w:type="paragraph" w:styleId="BodyText10ItalicBorders" w:customStyle="1">
    <w:name w:val="Body Text 10 Italic Borders"/>
    <w:basedOn w:val="Footer"/>
    <w:qFormat w:val="1"/>
    <w:rsid w:val="00CE0A1C"/>
    <w:pPr>
      <w:pBdr>
        <w:bottom w:color="auto" w:space="4" w:sz="4" w:val="single"/>
      </w:pBdr>
      <w:spacing w:after="120"/>
    </w:pPr>
    <w:rPr>
      <w:rFonts w:ascii="Arial" w:cs="Arial" w:hAnsi="Arial"/>
      <w:i w:val="1"/>
      <w:sz w:val="20"/>
    </w:rPr>
  </w:style>
  <w:style w:type="paragraph" w:styleId="BodyText10Number" w:customStyle="1">
    <w:name w:val="Body Text 10 Number"/>
    <w:basedOn w:val="BodyText10"/>
    <w:link w:val="BodyText10NumberCharChar"/>
    <w:uiPriority w:val="99"/>
    <w:rsid w:val="00CE0A1C"/>
    <w:pPr>
      <w:numPr>
        <w:numId w:val="14"/>
      </w:numPr>
    </w:pPr>
    <w:rPr>
      <w:sz w:val="22"/>
    </w:rPr>
  </w:style>
  <w:style w:type="character" w:styleId="BodyText10NumberCharChar" w:customStyle="1">
    <w:name w:val="Body Text 10 Number Char Char"/>
    <w:basedOn w:val="BodyTextChar"/>
    <w:link w:val="BodyText10Number"/>
    <w:uiPriority w:val="99"/>
    <w:locked w:val="1"/>
    <w:rsid w:val="00CE0A1C"/>
    <w:rPr>
      <w:rFonts w:ascii="Arial" w:hAnsi="Arial"/>
      <w:sz w:val="22"/>
      <w:szCs w:val="24"/>
    </w:rPr>
  </w:style>
  <w:style w:type="paragraph" w:styleId="BodyText10Underline" w:customStyle="1">
    <w:name w:val="Body Text 10 Underline"/>
    <w:basedOn w:val="BodyText10"/>
    <w:next w:val="BodyText10"/>
    <w:link w:val="BodyText10UnderlineChar"/>
    <w:uiPriority w:val="99"/>
    <w:rsid w:val="00CE0A1C"/>
    <w:rPr>
      <w:u w:val="single"/>
    </w:rPr>
  </w:style>
  <w:style w:type="character" w:styleId="BodyText10UnderlineChar" w:customStyle="1">
    <w:name w:val="Body Text 10 Underline Char"/>
    <w:basedOn w:val="DefaultParagraphFont"/>
    <w:link w:val="BodyText10Underline"/>
    <w:uiPriority w:val="99"/>
    <w:locked w:val="1"/>
    <w:rsid w:val="00CE0A1C"/>
    <w:rPr>
      <w:rFonts w:ascii="Arial" w:hAnsi="Arial"/>
      <w:szCs w:val="24"/>
      <w:u w:val="single"/>
    </w:rPr>
  </w:style>
  <w:style w:type="paragraph" w:styleId="BodyTextBold" w:customStyle="1">
    <w:name w:val="Body Text Bold"/>
    <w:basedOn w:val="BodyText"/>
    <w:next w:val="BodyText"/>
    <w:link w:val="BodyTextBoldChar"/>
    <w:uiPriority w:val="99"/>
    <w:rsid w:val="00CE0A1C"/>
    <w:rPr>
      <w:b w:val="1"/>
      <w:bCs w:val="1"/>
    </w:rPr>
  </w:style>
  <w:style w:type="character" w:styleId="BodyTextBoldChar" w:customStyle="1">
    <w:name w:val="Body Text Bold Char"/>
    <w:basedOn w:val="BodyTextChar"/>
    <w:link w:val="BodyTextBold"/>
    <w:uiPriority w:val="99"/>
    <w:locked w:val="1"/>
    <w:rsid w:val="00CE0A1C"/>
    <w:rPr>
      <w:rFonts w:ascii="Arial" w:hAnsi="Arial"/>
      <w:b w:val="1"/>
      <w:bCs w:val="1"/>
      <w:sz w:val="22"/>
    </w:rPr>
  </w:style>
  <w:style w:type="paragraph" w:styleId="BodyTextBoldUnderline" w:customStyle="1">
    <w:name w:val="Body Text Bold Underline"/>
    <w:basedOn w:val="BodyTextBold"/>
    <w:link w:val="BodyTextBoldUnderlineChar"/>
    <w:rsid w:val="00CE0A1C"/>
    <w:rPr>
      <w:u w:val="single"/>
    </w:rPr>
  </w:style>
  <w:style w:type="character" w:styleId="BodyTextBoldUnderlineChar" w:customStyle="1">
    <w:name w:val="Body Text Bold Underline Char"/>
    <w:basedOn w:val="BodyTextBoldChar"/>
    <w:link w:val="BodyTextBoldUnderline"/>
    <w:rsid w:val="00CE0A1C"/>
    <w:rPr>
      <w:rFonts w:ascii="Arial" w:hAnsi="Arial"/>
      <w:b w:val="1"/>
      <w:bCs w:val="1"/>
      <w:sz w:val="22"/>
      <w:u w:val="single"/>
    </w:rPr>
  </w:style>
  <w:style w:type="paragraph" w:styleId="BodyTextBullet" w:customStyle="1">
    <w:name w:val="Body Text Bullet"/>
    <w:basedOn w:val="BodyText"/>
    <w:link w:val="BodyTextBulletChar"/>
    <w:uiPriority w:val="99"/>
    <w:rsid w:val="00CE0A1C"/>
    <w:pPr>
      <w:numPr>
        <w:numId w:val="15"/>
      </w:numPr>
      <w:spacing w:after="0" w:before="0"/>
    </w:pPr>
  </w:style>
  <w:style w:type="character" w:styleId="BodyTextBulletChar" w:customStyle="1">
    <w:name w:val="Body Text Bullet Char"/>
    <w:basedOn w:val="DefaultParagraphFont"/>
    <w:link w:val="BodyTextBullet"/>
    <w:uiPriority w:val="99"/>
    <w:locked w:val="1"/>
    <w:rsid w:val="00CE0A1C"/>
    <w:rPr>
      <w:rFonts w:ascii="Arial" w:hAnsi="Arial"/>
      <w:sz w:val="22"/>
    </w:rPr>
  </w:style>
  <w:style w:type="paragraph" w:styleId="BodyTextBulletLevel2" w:customStyle="1">
    <w:name w:val="Body Text Bullet Level 2"/>
    <w:basedOn w:val="BodyTextBullet"/>
    <w:link w:val="BodyTextBulletLevel2Char"/>
    <w:uiPriority w:val="99"/>
    <w:rsid w:val="00CE0A1C"/>
    <w:pPr>
      <w:numPr>
        <w:numId w:val="16"/>
      </w:numPr>
    </w:pPr>
    <w:rPr>
      <w:lang w:eastAsia="ar-SA"/>
    </w:rPr>
  </w:style>
  <w:style w:type="character" w:styleId="BodyTextBulletLevel2Char" w:customStyle="1">
    <w:name w:val="Body Text Bullet Level 2 Char"/>
    <w:basedOn w:val="BodyTextBulletChar"/>
    <w:link w:val="BodyTextBulletLevel2"/>
    <w:uiPriority w:val="99"/>
    <w:locked w:val="1"/>
    <w:rsid w:val="00CE0A1C"/>
    <w:rPr>
      <w:rFonts w:ascii="Arial" w:hAnsi="Arial"/>
      <w:sz w:val="22"/>
      <w:lang w:eastAsia="ar-SA"/>
    </w:rPr>
  </w:style>
  <w:style w:type="paragraph" w:styleId="BODYTEXTCAPS" w:customStyle="1">
    <w:name w:val="BODY TEXT CAPS"/>
    <w:basedOn w:val="BodyText"/>
    <w:link w:val="BODYTEXTCAPSChar"/>
    <w:uiPriority w:val="99"/>
    <w:rsid w:val="00CE0A1C"/>
    <w:rPr>
      <w:caps w:val="1"/>
    </w:rPr>
  </w:style>
  <w:style w:type="character" w:styleId="BODYTEXTCAPSChar" w:customStyle="1">
    <w:name w:val="BODY TEXT CAPS Char"/>
    <w:basedOn w:val="BodyTextChar"/>
    <w:link w:val="BODYTEXTCAPS"/>
    <w:uiPriority w:val="99"/>
    <w:locked w:val="1"/>
    <w:rsid w:val="00CE0A1C"/>
    <w:rPr>
      <w:rFonts w:ascii="Arial" w:hAnsi="Arial"/>
      <w:caps w:val="1"/>
      <w:sz w:val="22"/>
    </w:rPr>
  </w:style>
  <w:style w:type="paragraph" w:styleId="BodyTextCenter" w:customStyle="1">
    <w:name w:val="Body Text Center"/>
    <w:basedOn w:val="BodyText"/>
    <w:link w:val="BodyTextCenterChar"/>
    <w:uiPriority w:val="99"/>
    <w:rsid w:val="00CE0A1C"/>
    <w:pPr>
      <w:jc w:val="center"/>
    </w:pPr>
  </w:style>
  <w:style w:type="character" w:styleId="BodyTextCenterChar" w:customStyle="1">
    <w:name w:val="Body Text Center Char"/>
    <w:basedOn w:val="DefaultParagraphFont"/>
    <w:link w:val="BodyTextCenter"/>
    <w:uiPriority w:val="99"/>
    <w:locked w:val="1"/>
    <w:rsid w:val="00CE0A1C"/>
    <w:rPr>
      <w:rFonts w:ascii="Arial" w:hAnsi="Arial"/>
      <w:sz w:val="22"/>
    </w:rPr>
  </w:style>
  <w:style w:type="paragraph" w:styleId="BodyTextCenterNoSpace" w:customStyle="1">
    <w:name w:val="Body Text Center No Space"/>
    <w:basedOn w:val="BodyText"/>
    <w:link w:val="BodyTextCenterNoSpaceChar"/>
    <w:uiPriority w:val="99"/>
    <w:rsid w:val="00CE0A1C"/>
    <w:pPr>
      <w:spacing w:after="0" w:before="0"/>
      <w:jc w:val="center"/>
    </w:pPr>
    <w:rPr>
      <w:bCs w:val="1"/>
    </w:rPr>
  </w:style>
  <w:style w:type="character" w:styleId="BodyTextCenterNoSpaceChar" w:customStyle="1">
    <w:name w:val="Body Text Center No Space Char"/>
    <w:basedOn w:val="DefaultParagraphFont"/>
    <w:link w:val="BodyTextCenterNoSpace"/>
    <w:uiPriority w:val="99"/>
    <w:locked w:val="1"/>
    <w:rsid w:val="00CE0A1C"/>
    <w:rPr>
      <w:rFonts w:ascii="Arial" w:hAnsi="Arial"/>
      <w:bCs w:val="1"/>
      <w:sz w:val="22"/>
    </w:rPr>
  </w:style>
  <w:style w:type="paragraph" w:styleId="BodyTextGlossary" w:customStyle="1">
    <w:name w:val="Body Text Glossary"/>
    <w:basedOn w:val="BodyText"/>
    <w:next w:val="BodyText"/>
    <w:link w:val="BodyTextGlossaryChar"/>
    <w:qFormat w:val="1"/>
    <w:rsid w:val="00CE0A1C"/>
  </w:style>
  <w:style w:type="character" w:styleId="BodyTextGlossaryChar" w:customStyle="1">
    <w:name w:val="Body Text Glossary Char"/>
    <w:basedOn w:val="BodyTextChar"/>
    <w:link w:val="BodyTextGlossary"/>
    <w:rsid w:val="00CE0A1C"/>
    <w:rPr>
      <w:rFonts w:ascii="Arial" w:hAnsi="Arial"/>
      <w:sz w:val="22"/>
    </w:rPr>
  </w:style>
  <w:style w:type="paragraph" w:styleId="BodyTextIndent">
    <w:name w:val="Body Text Indent"/>
    <w:basedOn w:val="Normal"/>
    <w:link w:val="BodyTextIndentChar"/>
    <w:unhideWhenUsed w:val="1"/>
    <w:rsid w:val="00CE0A1C"/>
    <w:pPr>
      <w:ind w:left="360"/>
    </w:pPr>
  </w:style>
  <w:style w:type="character" w:styleId="BodyTextIndentChar" w:customStyle="1">
    <w:name w:val="Body Text Indent Char"/>
    <w:basedOn w:val="DefaultParagraphFont"/>
    <w:link w:val="BodyTextIndent"/>
    <w:rsid w:val="00CE0A1C"/>
    <w:rPr>
      <w:rFonts w:ascii="Arial" w:hAnsi="Arial"/>
      <w:sz w:val="22"/>
    </w:rPr>
  </w:style>
  <w:style w:type="paragraph" w:styleId="BodyTextItalic" w:customStyle="1">
    <w:name w:val="Body Text Italic"/>
    <w:basedOn w:val="BodyText"/>
    <w:next w:val="BodyText"/>
    <w:link w:val="BodyTextItalicChar"/>
    <w:uiPriority w:val="99"/>
    <w:rsid w:val="00CE0A1C"/>
    <w:rPr>
      <w:i w:val="1"/>
    </w:rPr>
  </w:style>
  <w:style w:type="character" w:styleId="BodyTextItalicChar" w:customStyle="1">
    <w:name w:val="Body Text Italic Char"/>
    <w:basedOn w:val="DefaultParagraphFont"/>
    <w:link w:val="BodyTextItalic"/>
    <w:uiPriority w:val="99"/>
    <w:locked w:val="1"/>
    <w:rsid w:val="00CE0A1C"/>
    <w:rPr>
      <w:rFonts w:ascii="Arial" w:hAnsi="Arial"/>
      <w:i w:val="1"/>
      <w:sz w:val="22"/>
    </w:rPr>
  </w:style>
  <w:style w:type="paragraph" w:styleId="BodyTextNoSpace" w:customStyle="1">
    <w:name w:val="Body Text No Space"/>
    <w:basedOn w:val="BodyTextCenterNoSpace"/>
    <w:link w:val="BodyTextNoSpaceChar"/>
    <w:qFormat w:val="1"/>
    <w:rsid w:val="00CE0A1C"/>
    <w:pPr>
      <w:jc w:val="left"/>
    </w:pPr>
  </w:style>
  <w:style w:type="character" w:styleId="BodyTextNoSpaceChar" w:customStyle="1">
    <w:name w:val="Body Text No Space Char"/>
    <w:basedOn w:val="BodyTextCenterNoSpaceChar"/>
    <w:link w:val="BodyTextNoSpace"/>
    <w:rsid w:val="00CE0A1C"/>
    <w:rPr>
      <w:rFonts w:ascii="Arial" w:hAnsi="Arial"/>
      <w:bCs w:val="1"/>
      <w:sz w:val="22"/>
    </w:rPr>
  </w:style>
  <w:style w:type="paragraph" w:styleId="BodyTextNumber" w:customStyle="1">
    <w:name w:val="Body Text Number"/>
    <w:link w:val="BodyTextNumberChar"/>
    <w:uiPriority w:val="99"/>
    <w:rsid w:val="00CE0A1C"/>
    <w:pPr>
      <w:numPr>
        <w:numId w:val="17"/>
      </w:numPr>
    </w:pPr>
    <w:rPr>
      <w:rFonts w:ascii="Arial" w:hAnsi="Arial"/>
      <w:sz w:val="22"/>
      <w:szCs w:val="24"/>
    </w:rPr>
  </w:style>
  <w:style w:type="character" w:styleId="BodyTextNumberChar" w:customStyle="1">
    <w:name w:val="Body Text Number Char"/>
    <w:basedOn w:val="DefaultParagraphFont"/>
    <w:link w:val="BodyTextNumber"/>
    <w:uiPriority w:val="99"/>
    <w:locked w:val="1"/>
    <w:rsid w:val="00CE0A1C"/>
    <w:rPr>
      <w:rFonts w:ascii="Arial" w:hAnsi="Arial"/>
      <w:sz w:val="22"/>
      <w:szCs w:val="24"/>
    </w:rPr>
  </w:style>
  <w:style w:type="paragraph" w:styleId="BodyTextNumberLetterLevel2" w:customStyle="1">
    <w:name w:val="Body Text Number Letter Level 2"/>
    <w:basedOn w:val="BodyTextNumber"/>
    <w:link w:val="BodyTextNumberLetterLevel2Char"/>
    <w:uiPriority w:val="99"/>
    <w:rsid w:val="00CE0A1C"/>
    <w:pPr>
      <w:numPr>
        <w:numId w:val="18"/>
      </w:numPr>
    </w:pPr>
  </w:style>
  <w:style w:type="character" w:styleId="BodyTextNumberLetterLevel2Char" w:customStyle="1">
    <w:name w:val="Body Text Number Letter Level 2 Char"/>
    <w:basedOn w:val="BodyTextNumberChar"/>
    <w:link w:val="BodyTextNumberLetterLevel2"/>
    <w:uiPriority w:val="99"/>
    <w:locked w:val="1"/>
    <w:rsid w:val="00CE0A1C"/>
    <w:rPr>
      <w:rFonts w:ascii="Arial" w:hAnsi="Arial"/>
      <w:sz w:val="22"/>
      <w:szCs w:val="24"/>
    </w:rPr>
  </w:style>
  <w:style w:type="paragraph" w:styleId="BodyTextNumberStepResultsNotes" w:customStyle="1">
    <w:name w:val="Body Text Number Step Results/Notes"/>
    <w:basedOn w:val="Normal"/>
    <w:next w:val="BodyTextNumber"/>
    <w:link w:val="BodyTextNumberStepResultsNotesChar"/>
    <w:uiPriority w:val="99"/>
    <w:rsid w:val="00CE0A1C"/>
    <w:pPr>
      <w:ind w:left="720"/>
    </w:pPr>
  </w:style>
  <w:style w:type="character" w:styleId="BodyTextNumberStepResultsNotesChar" w:customStyle="1">
    <w:name w:val="Body Text Number Step Results/Notes Char"/>
    <w:basedOn w:val="DefaultParagraphFont"/>
    <w:link w:val="BodyTextNumberStepResultsNotes"/>
    <w:uiPriority w:val="99"/>
    <w:locked w:val="1"/>
    <w:rsid w:val="00CE0A1C"/>
    <w:rPr>
      <w:rFonts w:ascii="Arial" w:hAnsi="Arial"/>
      <w:sz w:val="22"/>
    </w:rPr>
  </w:style>
  <w:style w:type="paragraph" w:styleId="BodyTextNumberLetterLevel2StepResultsNotes" w:customStyle="1">
    <w:name w:val="Body Text Number Letter Level 2 Step Results/Notes"/>
    <w:basedOn w:val="BodyTextNumberStepResultsNotes"/>
    <w:link w:val="BodyTextNumberLetterLevel2StepResultsNotesChar"/>
    <w:qFormat w:val="1"/>
    <w:rsid w:val="00CE0A1C"/>
    <w:pPr>
      <w:ind w:left="1008"/>
    </w:pPr>
  </w:style>
  <w:style w:type="character" w:styleId="BodyTextNumberLetterLevel2StepResultsNotesChar" w:customStyle="1">
    <w:name w:val="Body Text Number Letter Level 2 Step Results/Notes Char"/>
    <w:basedOn w:val="BodyTextNumberStepResultsNotesChar"/>
    <w:link w:val="BodyTextNumberLetterLevel2StepResultsNotes"/>
    <w:rsid w:val="00CE0A1C"/>
    <w:rPr>
      <w:rFonts w:ascii="Arial" w:hAnsi="Arial"/>
      <w:sz w:val="22"/>
    </w:rPr>
  </w:style>
  <w:style w:type="paragraph" w:styleId="BodyTextNumberStepResultsNotesBullet" w:customStyle="1">
    <w:name w:val="Body Text Number Step Results/Notes Bullet"/>
    <w:basedOn w:val="BodyTextNumberStepResultsNotes"/>
    <w:link w:val="BodyTextNumberStepResultsNotesBulletChar"/>
    <w:qFormat w:val="1"/>
    <w:rsid w:val="00CE0A1C"/>
    <w:pPr>
      <w:numPr>
        <w:numId w:val="19"/>
      </w:numPr>
    </w:pPr>
  </w:style>
  <w:style w:type="character" w:styleId="BodyTextNumberStepResultsNotesBulletChar" w:customStyle="1">
    <w:name w:val="Body Text Number Step Results/Notes Bullet Char"/>
    <w:basedOn w:val="BodyTextNumberStepResultsNotesChar"/>
    <w:link w:val="BodyTextNumberStepResultsNotesBullet"/>
    <w:rsid w:val="00CE0A1C"/>
    <w:rPr>
      <w:rFonts w:ascii="Arial" w:hAnsi="Arial"/>
      <w:sz w:val="22"/>
    </w:rPr>
  </w:style>
  <w:style w:type="paragraph" w:styleId="BodyTextRight" w:customStyle="1">
    <w:name w:val="Body Text Right"/>
    <w:basedOn w:val="BodyText"/>
    <w:link w:val="BodyTextRightChar"/>
    <w:qFormat w:val="1"/>
    <w:rsid w:val="00CE0A1C"/>
    <w:pPr>
      <w:jc w:val="right"/>
    </w:pPr>
    <w:rPr>
      <w:szCs w:val="24"/>
    </w:rPr>
  </w:style>
  <w:style w:type="character" w:styleId="BodyTextRightChar" w:customStyle="1">
    <w:name w:val="Body Text Right Char"/>
    <w:basedOn w:val="BodyTextChar"/>
    <w:link w:val="BodyTextRight"/>
    <w:rsid w:val="00CE0A1C"/>
    <w:rPr>
      <w:rFonts w:ascii="Arial" w:hAnsi="Arial"/>
      <w:sz w:val="22"/>
      <w:szCs w:val="24"/>
    </w:rPr>
  </w:style>
  <w:style w:type="paragraph" w:styleId="BodyTextUnderline" w:customStyle="1">
    <w:name w:val="Body Text Underline"/>
    <w:basedOn w:val="BodyText"/>
    <w:next w:val="BodyText"/>
    <w:link w:val="BodyTextUnderlineChar"/>
    <w:uiPriority w:val="99"/>
    <w:rsid w:val="00CE0A1C"/>
    <w:rPr>
      <w:u w:val="single"/>
    </w:rPr>
  </w:style>
  <w:style w:type="character" w:styleId="BodyTextUnderlineChar" w:customStyle="1">
    <w:name w:val="Body Text Underline Char"/>
    <w:basedOn w:val="BodyTextChar"/>
    <w:link w:val="BodyTextUnderline"/>
    <w:uiPriority w:val="99"/>
    <w:locked w:val="1"/>
    <w:rsid w:val="00CE0A1C"/>
    <w:rPr>
      <w:rFonts w:ascii="Arial" w:hAnsi="Arial"/>
      <w:sz w:val="22"/>
      <w:u w:val="single"/>
    </w:rPr>
  </w:style>
  <w:style w:type="character" w:styleId="CaptionChar" w:customStyle="1">
    <w:name w:val="Caption Char"/>
    <w:link w:val="Caption"/>
    <w:uiPriority w:val="35"/>
    <w:locked w:val="1"/>
    <w:rsid w:val="00CE0A1C"/>
    <w:rPr>
      <w:rFonts w:ascii="Arial Narrow" w:hAnsi="Arial Narrow"/>
      <w:b w:val="1"/>
      <w:bCs w:val="1"/>
    </w:rPr>
  </w:style>
  <w:style w:type="paragraph" w:styleId="CoverDocumentName" w:customStyle="1">
    <w:name w:val="Cover Document Name"/>
    <w:basedOn w:val="Normal"/>
    <w:rsid w:val="00CE0A1C"/>
    <w:pPr>
      <w:pBdr>
        <w:bottom w:color="auto" w:space="1" w:sz="4" w:val="single"/>
      </w:pBdr>
      <w:spacing w:after="0" w:before="100"/>
      <w:jc w:val="right"/>
    </w:pPr>
    <w:rPr>
      <w:rFonts w:ascii="Arial Narrow" w:hAnsi="Arial Narrow"/>
      <w:b w:val="1"/>
      <w:bCs w:val="1"/>
      <w:sz w:val="48"/>
    </w:rPr>
  </w:style>
  <w:style w:type="paragraph" w:styleId="CoverProgramName" w:customStyle="1">
    <w:name w:val="Cover Program Name"/>
    <w:link w:val="CoverProgramNameChar"/>
    <w:rsid w:val="00CE0A1C"/>
    <w:pPr>
      <w:spacing w:before="400"/>
      <w:jc w:val="right"/>
    </w:pPr>
    <w:rPr>
      <w:rFonts w:ascii="Arial Narrow" w:hAnsi="Arial Narrow"/>
      <w:b w:val="1"/>
      <w:color w:val="000000" w:themeColor="text1"/>
      <w:sz w:val="40"/>
    </w:rPr>
  </w:style>
  <w:style w:type="character" w:styleId="CoverProgramNameChar" w:customStyle="1">
    <w:name w:val="Cover Program Name Char"/>
    <w:basedOn w:val="DefaultParagraphFont"/>
    <w:link w:val="CoverProgramName"/>
    <w:rsid w:val="00CE0A1C"/>
    <w:rPr>
      <w:rFonts w:ascii="Arial Narrow" w:hAnsi="Arial Narrow"/>
      <w:b w:val="1"/>
      <w:color w:val="000000" w:themeColor="text1"/>
      <w:sz w:val="40"/>
    </w:rPr>
  </w:style>
  <w:style w:type="paragraph" w:styleId="CoverProjectName" w:customStyle="1">
    <w:name w:val="Cover Project Name"/>
    <w:basedOn w:val="Normal"/>
    <w:rsid w:val="00CE0A1C"/>
    <w:pPr>
      <w:pBdr>
        <w:bottom w:color="auto" w:space="1" w:sz="4" w:val="single"/>
      </w:pBdr>
      <w:spacing w:after="240" w:before="2000"/>
      <w:jc w:val="right"/>
    </w:pPr>
    <w:rPr>
      <w:rFonts w:ascii="Arial Narrow" w:hAnsi="Arial Narrow"/>
      <w:b w:val="1"/>
      <w:bCs w:val="1"/>
      <w:color w:val="0070c0"/>
      <w:sz w:val="48"/>
    </w:rPr>
  </w:style>
  <w:style w:type="paragraph" w:styleId="CoverText" w:customStyle="1">
    <w:name w:val="Cover Text"/>
    <w:basedOn w:val="Normal"/>
    <w:link w:val="CoverTextChar"/>
    <w:rsid w:val="00CE0A1C"/>
    <w:pPr>
      <w:jc w:val="right"/>
    </w:pPr>
    <w:rPr>
      <w:rFonts w:ascii="Arial Narrow" w:hAnsi="Arial Narrow"/>
      <w:b w:val="1"/>
      <w:bCs w:val="1"/>
      <w:sz w:val="32"/>
    </w:rPr>
  </w:style>
  <w:style w:type="character" w:styleId="CoverTextChar" w:customStyle="1">
    <w:name w:val="Cover Text Char"/>
    <w:basedOn w:val="DefaultParagraphFont"/>
    <w:link w:val="CoverText"/>
    <w:rsid w:val="00CE0A1C"/>
    <w:rPr>
      <w:rFonts w:ascii="Arial Narrow" w:hAnsi="Arial Narrow"/>
      <w:b w:val="1"/>
      <w:bCs w:val="1"/>
      <w:sz w:val="32"/>
    </w:rPr>
  </w:style>
  <w:style w:type="paragraph" w:styleId="CoverTextDate" w:customStyle="1">
    <w:name w:val="Cover Text Date"/>
    <w:basedOn w:val="CoverText"/>
    <w:link w:val="CoverTextDateChar"/>
    <w:qFormat w:val="1"/>
    <w:rsid w:val="00CE0A1C"/>
    <w:pPr>
      <w:spacing w:after="4100"/>
    </w:pPr>
  </w:style>
  <w:style w:type="character" w:styleId="CoverTextDateChar" w:customStyle="1">
    <w:name w:val="Cover Text Date Char"/>
    <w:basedOn w:val="CoverTextChar"/>
    <w:link w:val="CoverTextDate"/>
    <w:rsid w:val="00CE0A1C"/>
    <w:rPr>
      <w:rFonts w:ascii="Arial Narrow" w:hAnsi="Arial Narrow"/>
      <w:b w:val="1"/>
      <w:bCs w:val="1"/>
      <w:sz w:val="32"/>
    </w:rPr>
  </w:style>
  <w:style w:type="paragraph" w:styleId="FigureCaption" w:customStyle="1">
    <w:name w:val="Figure Caption"/>
    <w:basedOn w:val="Caption"/>
    <w:next w:val="BodyText"/>
    <w:uiPriority w:val="99"/>
    <w:rsid w:val="00CE0A1C"/>
    <w:pPr>
      <w:keepNext w:val="0"/>
      <w:spacing w:after="300" w:before="0"/>
    </w:pPr>
    <w:rPr>
      <w:rFonts w:eastAsia="Batang"/>
      <w:szCs w:val="24"/>
    </w:rPr>
  </w:style>
  <w:style w:type="character" w:styleId="FootnoteTextChar" w:customStyle="1">
    <w:name w:val="Footnote Text Char"/>
    <w:basedOn w:val="DefaultParagraphFont"/>
    <w:link w:val="FootnoteText"/>
    <w:rsid w:val="00CE0A1C"/>
    <w:rPr>
      <w:rFonts w:ascii="Arial" w:hAnsi="Arial"/>
      <w:sz w:val="18"/>
    </w:rPr>
  </w:style>
  <w:style w:type="character" w:styleId="HeaderChar" w:customStyle="1">
    <w:name w:val="Header Char"/>
    <w:basedOn w:val="DefaultParagraphFont"/>
    <w:link w:val="Header"/>
    <w:rsid w:val="00CE0A1C"/>
    <w:rPr>
      <w:rFonts w:ascii="Arial Narrow" w:hAnsi="Arial Narrow"/>
      <w:sz w:val="18"/>
    </w:rPr>
  </w:style>
  <w:style w:type="character" w:styleId="Hyperlink10" w:customStyle="1">
    <w:name w:val="Hyperlink 10"/>
    <w:basedOn w:val="Hyperlink"/>
    <w:uiPriority w:val="99"/>
    <w:rsid w:val="00CE0A1C"/>
    <w:rPr>
      <w:rFonts w:ascii="Arial" w:cs="Arial" w:hAnsi="Arial"/>
      <w:color w:val="0000ff"/>
      <w:sz w:val="20"/>
      <w:szCs w:val="22"/>
      <w:u w:val="single"/>
    </w:rPr>
  </w:style>
  <w:style w:type="paragraph" w:styleId="InstructionalText" w:customStyle="1">
    <w:name w:val="Instructional Text"/>
    <w:basedOn w:val="BodyText"/>
    <w:next w:val="BodyText"/>
    <w:link w:val="InstructionalTextChar"/>
    <w:qFormat w:val="1"/>
    <w:rsid w:val="00F5226F"/>
    <w:rPr>
      <w:i w:val="1"/>
      <w:color w:val="0000ff"/>
      <w:sz w:val="24"/>
      <w:lang w:eastAsia="ar-SA"/>
    </w:rPr>
  </w:style>
  <w:style w:type="character" w:styleId="InstructionalTextChar" w:customStyle="1">
    <w:name w:val="Instructional Text Char"/>
    <w:basedOn w:val="BodyTextChar"/>
    <w:link w:val="InstructionalText"/>
    <w:rsid w:val="00F5226F"/>
    <w:rPr>
      <w:rFonts w:ascii="Arial" w:hAnsi="Arial"/>
      <w:i w:val="1"/>
      <w:color w:val="0000ff"/>
      <w:sz w:val="24"/>
      <w:lang w:eastAsia="ar-SA"/>
    </w:rPr>
  </w:style>
  <w:style w:type="paragraph" w:styleId="InstructionalTextUnderline" w:customStyle="1">
    <w:name w:val="Instructional Text  Underline"/>
    <w:link w:val="InstructionalTextUnderlineChar"/>
    <w:rsid w:val="00CE0A1C"/>
    <w:pPr>
      <w:spacing w:after="200" w:line="276" w:lineRule="auto"/>
    </w:pPr>
    <w:rPr>
      <w:rFonts w:ascii="Arial" w:hAnsi="Arial"/>
      <w:i w:val="1"/>
      <w:iCs w:val="1"/>
      <w:color w:val="0000ff"/>
      <w:sz w:val="24"/>
      <w:szCs w:val="24"/>
      <w:u w:val="single"/>
    </w:rPr>
  </w:style>
  <w:style w:type="character" w:styleId="InstructionalTextUnderlineChar" w:customStyle="1">
    <w:name w:val="Instructional Text  Underline Char"/>
    <w:basedOn w:val="DefaultParagraphFont"/>
    <w:link w:val="InstructionalTextUnderline"/>
    <w:rsid w:val="00CE0A1C"/>
    <w:rPr>
      <w:rFonts w:ascii="Arial" w:hAnsi="Arial"/>
      <w:i w:val="1"/>
      <w:iCs w:val="1"/>
      <w:color w:val="0000ff"/>
      <w:sz w:val="24"/>
      <w:szCs w:val="24"/>
      <w:u w:val="single"/>
    </w:rPr>
  </w:style>
  <w:style w:type="paragraph" w:styleId="InstructionalTextBullet" w:customStyle="1">
    <w:name w:val="Instructional Text Bullet"/>
    <w:basedOn w:val="BodyTextBullet"/>
    <w:qFormat w:val="1"/>
    <w:rsid w:val="00CE0A1C"/>
    <w:pPr>
      <w:numPr>
        <w:numId w:val="22"/>
      </w:numPr>
      <w:spacing w:after="60"/>
    </w:pPr>
    <w:rPr>
      <w:i w:val="1"/>
      <w:color w:val="0000ff"/>
      <w:sz w:val="24"/>
      <w:szCs w:val="24"/>
    </w:rPr>
  </w:style>
  <w:style w:type="paragraph" w:styleId="InstructionalTextBulletLevel2" w:customStyle="1">
    <w:name w:val="Instructional Text Bullet Level 2"/>
    <w:basedOn w:val="InstructionalTextBullet"/>
    <w:qFormat w:val="1"/>
    <w:rsid w:val="00CE0A1C"/>
    <w:pPr>
      <w:numPr>
        <w:numId w:val="23"/>
      </w:numPr>
    </w:pPr>
  </w:style>
  <w:style w:type="paragraph" w:styleId="InstructionalTextNumber" w:customStyle="1">
    <w:name w:val="Instructional Text Number"/>
    <w:basedOn w:val="Normal"/>
    <w:qFormat w:val="1"/>
    <w:rsid w:val="00CE0A1C"/>
    <w:pPr>
      <w:numPr>
        <w:numId w:val="24"/>
      </w:numPr>
      <w:spacing w:after="240" w:before="80"/>
    </w:pPr>
    <w:rPr>
      <w:rFonts w:cs="Arial"/>
      <w:i w:val="1"/>
      <w:color w:val="0000ff"/>
      <w:sz w:val="24"/>
      <w:szCs w:val="24"/>
    </w:rPr>
  </w:style>
  <w:style w:type="paragraph" w:styleId="InstructionalTextNumberLetterLevel2" w:customStyle="1">
    <w:name w:val="Instructional Text Number Letter Level 2"/>
    <w:basedOn w:val="Normal"/>
    <w:qFormat w:val="1"/>
    <w:rsid w:val="00CE0A1C"/>
    <w:pPr>
      <w:numPr>
        <w:ilvl w:val="1"/>
        <w:numId w:val="25"/>
      </w:numPr>
      <w:spacing w:after="0" w:before="0"/>
      <w:contextualSpacing w:val="1"/>
    </w:pPr>
    <w:rPr>
      <w:i w:val="1"/>
      <w:iCs w:val="1"/>
      <w:color w:val="0000ff"/>
      <w:sz w:val="24"/>
    </w:rPr>
  </w:style>
  <w:style w:type="paragraph" w:styleId="InstructionalTextTableText10" w:customStyle="1">
    <w:name w:val="Instructional Text Table Text 10"/>
    <w:basedOn w:val="InstructionalText"/>
    <w:link w:val="InstructionalTextTableText10Char"/>
    <w:qFormat w:val="1"/>
    <w:rsid w:val="00550048"/>
    <w:pPr>
      <w:spacing w:before="20"/>
    </w:pPr>
    <w:rPr>
      <w:sz w:val="20"/>
    </w:rPr>
  </w:style>
  <w:style w:type="character" w:styleId="InstructionalTextTableText10Char" w:customStyle="1">
    <w:name w:val="Instructional Text Table Text 10 Char"/>
    <w:basedOn w:val="InstructionalTextChar"/>
    <w:link w:val="InstructionalTextTableText10"/>
    <w:rsid w:val="00550048"/>
    <w:rPr>
      <w:rFonts w:ascii="Arial" w:hAnsi="Arial"/>
      <w:i w:val="1"/>
      <w:color w:val="0000ff"/>
      <w:sz w:val="24"/>
      <w:lang w:eastAsia="ar-SA"/>
    </w:rPr>
  </w:style>
  <w:style w:type="paragraph" w:styleId="InstructionalTextUnderline0" w:customStyle="1">
    <w:name w:val="Instructional Text Underline"/>
    <w:link w:val="InstructionalTextUnderlineChar0"/>
    <w:rsid w:val="00CE0A1C"/>
    <w:rPr>
      <w:rFonts w:ascii="Arial" w:hAnsi="Arial"/>
      <w:i w:val="1"/>
      <w:iCs w:val="1"/>
      <w:color w:val="0000ff"/>
      <w:sz w:val="24"/>
      <w:u w:val="single"/>
      <w:lang w:eastAsia="ar-SA"/>
    </w:rPr>
  </w:style>
  <w:style w:type="character" w:styleId="InstructionalTextUnderlineChar0" w:customStyle="1">
    <w:name w:val="Instructional Text Underline Char"/>
    <w:basedOn w:val="InstructionalTextChar"/>
    <w:link w:val="InstructionalTextUnderline0"/>
    <w:rsid w:val="00CE0A1C"/>
    <w:rPr>
      <w:rFonts w:ascii="Arial" w:hAnsi="Arial"/>
      <w:i w:val="1"/>
      <w:iCs w:val="1"/>
      <w:color w:val="0000ff"/>
      <w:sz w:val="24"/>
      <w:u w:val="single"/>
      <w:lang w:eastAsia="ar-SA"/>
    </w:rPr>
  </w:style>
  <w:style w:type="paragraph" w:styleId="ParagraphSpacer10" w:customStyle="1">
    <w:name w:val="Paragraph Spacer 10"/>
    <w:next w:val="BodyText"/>
    <w:uiPriority w:val="99"/>
    <w:rsid w:val="00CE0A1C"/>
    <w:rPr>
      <w:rFonts w:ascii="Arial" w:hAnsi="Arial"/>
      <w:szCs w:val="24"/>
    </w:rPr>
  </w:style>
  <w:style w:type="paragraph" w:styleId="ParagraphSpacer6" w:customStyle="1">
    <w:name w:val="Paragraph Spacer 6"/>
    <w:uiPriority w:val="99"/>
    <w:rsid w:val="00CE0A1C"/>
    <w:rPr>
      <w:rFonts w:ascii="Arial" w:hAnsi="Arial"/>
      <w:sz w:val="12"/>
      <w:szCs w:val="24"/>
    </w:rPr>
  </w:style>
  <w:style w:type="paragraph" w:styleId="SignatureText" w:customStyle="1">
    <w:name w:val="Signature Text"/>
    <w:basedOn w:val="Normal"/>
    <w:link w:val="SignatureTextChar"/>
    <w:qFormat w:val="1"/>
    <w:rsid w:val="00CE0A1C"/>
    <w:pPr>
      <w:pBdr>
        <w:top w:color="auto" w:space="1" w:sz="4" w:val="dashed"/>
      </w:pBdr>
      <w:spacing w:after="0" w:before="480"/>
    </w:pPr>
    <w:rPr>
      <w:sz w:val="20"/>
    </w:rPr>
  </w:style>
  <w:style w:type="character" w:styleId="SignatureTextChar" w:customStyle="1">
    <w:name w:val="Signature Text Char"/>
    <w:basedOn w:val="DefaultParagraphFont"/>
    <w:link w:val="SignatureText"/>
    <w:rsid w:val="00CE0A1C"/>
    <w:rPr>
      <w:rFonts w:ascii="Arial" w:hAnsi="Arial"/>
    </w:rPr>
  </w:style>
  <w:style w:type="paragraph" w:styleId="TableText10" w:customStyle="1">
    <w:name w:val="Table Text 10"/>
    <w:basedOn w:val="Normal"/>
    <w:link w:val="TableText10Char"/>
    <w:rsid w:val="00CE0A1C"/>
    <w:pPr>
      <w:spacing w:before="20"/>
    </w:pPr>
    <w:rPr>
      <w:sz w:val="20"/>
    </w:rPr>
  </w:style>
  <w:style w:type="character" w:styleId="TableText10Char" w:customStyle="1">
    <w:name w:val="Table Text 10 Char"/>
    <w:basedOn w:val="DefaultParagraphFont"/>
    <w:link w:val="TableText10"/>
    <w:locked w:val="1"/>
    <w:rsid w:val="00CE0A1C"/>
    <w:rPr>
      <w:rFonts w:ascii="Arial" w:hAnsi="Arial"/>
    </w:rPr>
  </w:style>
  <w:style w:type="paragraph" w:styleId="TableText10Bold" w:customStyle="1">
    <w:name w:val="Table Text 10 Bold"/>
    <w:basedOn w:val="TableText10"/>
    <w:next w:val="TableText10"/>
    <w:link w:val="TableText10BoldChar"/>
    <w:uiPriority w:val="99"/>
    <w:rsid w:val="00CE0A1C"/>
    <w:rPr>
      <w:b w:val="1"/>
    </w:rPr>
  </w:style>
  <w:style w:type="character" w:styleId="TableText10BoldChar" w:customStyle="1">
    <w:name w:val="Table Text 10 Bold Char"/>
    <w:basedOn w:val="TableText10Char"/>
    <w:link w:val="TableText10Bold"/>
    <w:uiPriority w:val="99"/>
    <w:locked w:val="1"/>
    <w:rsid w:val="00CE0A1C"/>
    <w:rPr>
      <w:rFonts w:ascii="Arial" w:hAnsi="Arial"/>
      <w:b w:val="1"/>
    </w:rPr>
  </w:style>
  <w:style w:type="paragraph" w:styleId="TableText10Bullet" w:customStyle="1">
    <w:name w:val="Table Text 10 Bullet"/>
    <w:basedOn w:val="TableText10"/>
    <w:link w:val="TableText10BulletChar"/>
    <w:uiPriority w:val="99"/>
    <w:rsid w:val="00CE0A1C"/>
    <w:pPr>
      <w:numPr>
        <w:numId w:val="26"/>
      </w:numPr>
    </w:pPr>
  </w:style>
  <w:style w:type="character" w:styleId="TableText10BulletChar" w:customStyle="1">
    <w:name w:val="Table Text 10 Bullet Char"/>
    <w:basedOn w:val="DefaultParagraphFont"/>
    <w:link w:val="TableText10Bullet"/>
    <w:uiPriority w:val="99"/>
    <w:locked w:val="1"/>
    <w:rsid w:val="00CE0A1C"/>
    <w:rPr>
      <w:rFonts w:ascii="Arial" w:hAnsi="Arial"/>
    </w:rPr>
  </w:style>
  <w:style w:type="paragraph" w:styleId="TableText10Center" w:customStyle="1">
    <w:name w:val="Table Text 10 Center"/>
    <w:basedOn w:val="TableText10"/>
    <w:link w:val="TableText10CenterChar"/>
    <w:uiPriority w:val="99"/>
    <w:rsid w:val="00CE0A1C"/>
    <w:pPr>
      <w:jc w:val="center"/>
    </w:pPr>
  </w:style>
  <w:style w:type="character" w:styleId="TableText10CenterChar" w:customStyle="1">
    <w:name w:val="Table Text 10 Center Char"/>
    <w:basedOn w:val="TableText10Char"/>
    <w:link w:val="TableText10Center"/>
    <w:uiPriority w:val="99"/>
    <w:locked w:val="1"/>
    <w:rsid w:val="00CE0A1C"/>
    <w:rPr>
      <w:rFonts w:ascii="Arial" w:hAnsi="Arial"/>
    </w:rPr>
  </w:style>
  <w:style w:type="paragraph" w:styleId="TableText10Glossary" w:customStyle="1">
    <w:name w:val="Table Text 10 Glossary"/>
    <w:basedOn w:val="TableText10"/>
    <w:next w:val="TableText10"/>
    <w:link w:val="TableText10GlossaryChar"/>
    <w:qFormat w:val="1"/>
    <w:rsid w:val="00CE0A1C"/>
  </w:style>
  <w:style w:type="character" w:styleId="TableText10GlossaryChar" w:customStyle="1">
    <w:name w:val="Table Text 10 Glossary Char"/>
    <w:basedOn w:val="TableText10Char"/>
    <w:link w:val="TableText10Glossary"/>
    <w:rsid w:val="00CE0A1C"/>
    <w:rPr>
      <w:rFonts w:ascii="Arial" w:hAnsi="Arial"/>
    </w:rPr>
  </w:style>
  <w:style w:type="paragraph" w:styleId="TableText10HeaderCenter" w:customStyle="1">
    <w:name w:val="Table Text 10 Header Center"/>
    <w:basedOn w:val="Normal"/>
    <w:link w:val="TableText10HeaderCenterChar"/>
    <w:uiPriority w:val="99"/>
    <w:rsid w:val="00CE0A1C"/>
    <w:pPr>
      <w:keepNext w:val="1"/>
      <w:spacing w:before="0"/>
      <w:jc w:val="center"/>
    </w:pPr>
    <w:rPr>
      <w:b w:val="1"/>
      <w:color w:val="ffffff" w:themeColor="background1"/>
      <w:sz w:val="20"/>
      <w:szCs w:val="24"/>
    </w:rPr>
  </w:style>
  <w:style w:type="character" w:styleId="TableText10HeaderCenterChar" w:customStyle="1">
    <w:name w:val="Table Text 10 Header Center Char"/>
    <w:basedOn w:val="DefaultParagraphFont"/>
    <w:link w:val="TableText10HeaderCenter"/>
    <w:uiPriority w:val="99"/>
    <w:locked w:val="1"/>
    <w:rsid w:val="00CE0A1C"/>
    <w:rPr>
      <w:rFonts w:ascii="Arial" w:hAnsi="Arial"/>
      <w:b w:val="1"/>
      <w:color w:val="ffffff" w:themeColor="background1"/>
      <w:szCs w:val="24"/>
    </w:rPr>
  </w:style>
  <w:style w:type="paragraph" w:styleId="TableText10HeaderLeft" w:customStyle="1">
    <w:name w:val="Table Text 10 Header Left"/>
    <w:basedOn w:val="Normal"/>
    <w:link w:val="TableText10HeaderLeftChar"/>
    <w:uiPriority w:val="99"/>
    <w:rsid w:val="00CE0A1C"/>
    <w:pPr>
      <w:keepNext w:val="1"/>
    </w:pPr>
    <w:rPr>
      <w:b w:val="1"/>
      <w:sz w:val="20"/>
    </w:rPr>
  </w:style>
  <w:style w:type="character" w:styleId="TableText10HeaderLeftChar" w:customStyle="1">
    <w:name w:val="Table Text 10 Header Left Char"/>
    <w:basedOn w:val="DefaultParagraphFont"/>
    <w:link w:val="TableText10HeaderLeft"/>
    <w:uiPriority w:val="99"/>
    <w:rsid w:val="00CE0A1C"/>
    <w:rPr>
      <w:rFonts w:ascii="Arial" w:hAnsi="Arial"/>
      <w:b w:val="1"/>
    </w:rPr>
  </w:style>
  <w:style w:type="paragraph" w:styleId="TableText10Indent" w:customStyle="1">
    <w:name w:val="Table Text 10 Indent"/>
    <w:basedOn w:val="TableText10"/>
    <w:link w:val="TableText10IndentChar"/>
    <w:uiPriority w:val="99"/>
    <w:rsid w:val="00CE0A1C"/>
    <w:pPr>
      <w:ind w:left="144"/>
    </w:pPr>
  </w:style>
  <w:style w:type="character" w:styleId="TableText10IndentChar" w:customStyle="1">
    <w:name w:val="Table Text 10 Indent Char"/>
    <w:basedOn w:val="TableText10Char"/>
    <w:link w:val="TableText10Indent"/>
    <w:uiPriority w:val="99"/>
    <w:locked w:val="1"/>
    <w:rsid w:val="00CE0A1C"/>
    <w:rPr>
      <w:rFonts w:ascii="Arial" w:hAnsi="Arial"/>
    </w:rPr>
  </w:style>
  <w:style w:type="paragraph" w:styleId="TableText10Italic" w:customStyle="1">
    <w:name w:val="Table Text 10 Italic"/>
    <w:basedOn w:val="TableText10"/>
    <w:link w:val="TableText10ItalicChar"/>
    <w:uiPriority w:val="99"/>
    <w:rsid w:val="00CE0A1C"/>
    <w:rPr>
      <w:i w:val="1"/>
      <w:iCs w:val="1"/>
    </w:rPr>
  </w:style>
  <w:style w:type="character" w:styleId="TableText10ItalicChar" w:customStyle="1">
    <w:name w:val="Table Text 10 Italic Char"/>
    <w:basedOn w:val="TableText10Char"/>
    <w:link w:val="TableText10Italic"/>
    <w:uiPriority w:val="99"/>
    <w:locked w:val="1"/>
    <w:rsid w:val="00CE0A1C"/>
    <w:rPr>
      <w:rFonts w:ascii="Arial" w:hAnsi="Arial"/>
      <w:i w:val="1"/>
      <w:iCs w:val="1"/>
    </w:rPr>
  </w:style>
  <w:style w:type="paragraph" w:styleId="TableText10NoSpace" w:customStyle="1">
    <w:name w:val="Table Text 10 No Space"/>
    <w:link w:val="TableText10NoSpaceChar"/>
    <w:uiPriority w:val="99"/>
    <w:rsid w:val="00CE0A1C"/>
    <w:rPr>
      <w:rFonts w:ascii="Arial" w:hAnsi="Arial"/>
      <w:szCs w:val="24"/>
    </w:rPr>
  </w:style>
  <w:style w:type="character" w:styleId="TableText10NoSpaceChar" w:customStyle="1">
    <w:name w:val="Table Text 10 No Space Char"/>
    <w:basedOn w:val="DefaultParagraphFont"/>
    <w:link w:val="TableText10NoSpace"/>
    <w:uiPriority w:val="99"/>
    <w:locked w:val="1"/>
    <w:rsid w:val="00CE0A1C"/>
    <w:rPr>
      <w:rFonts w:ascii="Arial" w:hAnsi="Arial"/>
      <w:szCs w:val="24"/>
    </w:rPr>
  </w:style>
  <w:style w:type="paragraph" w:styleId="TableText10Number" w:customStyle="1">
    <w:name w:val="Table Text 10 Number"/>
    <w:basedOn w:val="TableText10"/>
    <w:link w:val="TableText10NumberChar"/>
    <w:uiPriority w:val="99"/>
    <w:rsid w:val="00CE0A1C"/>
    <w:pPr>
      <w:numPr>
        <w:numId w:val="27"/>
      </w:numPr>
      <w:tabs>
        <w:tab w:val="left" w:pos="432"/>
      </w:tabs>
    </w:pPr>
    <w:rPr>
      <w:szCs w:val="24"/>
    </w:rPr>
  </w:style>
  <w:style w:type="character" w:styleId="TableText10NumberChar" w:customStyle="1">
    <w:name w:val="Table Text 10 Number Char"/>
    <w:basedOn w:val="DefaultParagraphFont"/>
    <w:link w:val="TableText10Number"/>
    <w:uiPriority w:val="99"/>
    <w:locked w:val="1"/>
    <w:rsid w:val="00CE0A1C"/>
    <w:rPr>
      <w:rFonts w:ascii="Arial" w:hAnsi="Arial"/>
      <w:szCs w:val="24"/>
    </w:rPr>
  </w:style>
  <w:style w:type="paragraph" w:styleId="TableText10NumberLetter" w:customStyle="1">
    <w:name w:val="Table Text 10 Number Letter"/>
    <w:basedOn w:val="TableText10Number"/>
    <w:qFormat w:val="1"/>
    <w:rsid w:val="00CE0A1C"/>
    <w:pPr>
      <w:keepNext w:val="1"/>
      <w:numPr>
        <w:numId w:val="28"/>
      </w:numPr>
    </w:pPr>
    <w:rPr>
      <w:lang w:eastAsia="ar-SA"/>
    </w:rPr>
  </w:style>
  <w:style w:type="paragraph" w:styleId="TableText10NumberStepResultsNotes" w:customStyle="1">
    <w:name w:val="Table Text 10 Number Step Results/Notes"/>
    <w:basedOn w:val="TableText10"/>
    <w:next w:val="Normal"/>
    <w:link w:val="TableText10NumberStepResultsNotesChar"/>
    <w:uiPriority w:val="99"/>
    <w:rsid w:val="00CE0A1C"/>
    <w:pPr>
      <w:ind w:left="432"/>
    </w:pPr>
  </w:style>
  <w:style w:type="character" w:styleId="TableText10NumberStepResultsNotesChar" w:customStyle="1">
    <w:name w:val="Table Text 10 Number Step Results/Notes Char"/>
    <w:basedOn w:val="DefaultParagraphFont"/>
    <w:link w:val="TableText10NumberStepResultsNotes"/>
    <w:uiPriority w:val="99"/>
    <w:locked w:val="1"/>
    <w:rsid w:val="00CE0A1C"/>
    <w:rPr>
      <w:rFonts w:ascii="Arial" w:hAnsi="Arial"/>
    </w:rPr>
  </w:style>
  <w:style w:type="paragraph" w:styleId="TableText10Right" w:customStyle="1">
    <w:name w:val="Table Text 10 Right"/>
    <w:basedOn w:val="TableText10"/>
    <w:link w:val="TableText10RightChar"/>
    <w:uiPriority w:val="99"/>
    <w:rsid w:val="00CE0A1C"/>
    <w:pPr>
      <w:jc w:val="right"/>
    </w:pPr>
  </w:style>
  <w:style w:type="character" w:styleId="TableText10RightChar" w:customStyle="1">
    <w:name w:val="Table Text 10 Right Char"/>
    <w:basedOn w:val="TableText10Char"/>
    <w:link w:val="TableText10Right"/>
    <w:uiPriority w:val="99"/>
    <w:locked w:val="1"/>
    <w:rsid w:val="00CE0A1C"/>
    <w:rPr>
      <w:rFonts w:ascii="Arial" w:hAnsi="Arial"/>
    </w:rPr>
  </w:style>
  <w:style w:type="paragraph" w:styleId="TableText8" w:customStyle="1">
    <w:name w:val="Table Text 8"/>
    <w:link w:val="TableText8Char"/>
    <w:uiPriority w:val="99"/>
    <w:rsid w:val="00CE0A1C"/>
    <w:rPr>
      <w:rFonts w:ascii="Arial" w:hAnsi="Arial"/>
      <w:sz w:val="16"/>
      <w:szCs w:val="24"/>
    </w:rPr>
  </w:style>
  <w:style w:type="character" w:styleId="TableText8Char" w:customStyle="1">
    <w:name w:val="Table Text 8 Char"/>
    <w:basedOn w:val="DefaultParagraphFont"/>
    <w:link w:val="TableText8"/>
    <w:uiPriority w:val="99"/>
    <w:locked w:val="1"/>
    <w:rsid w:val="00CE0A1C"/>
    <w:rPr>
      <w:rFonts w:ascii="Arial" w:hAnsi="Arial"/>
      <w:sz w:val="16"/>
      <w:szCs w:val="24"/>
    </w:rPr>
  </w:style>
  <w:style w:type="paragraph" w:styleId="TableText8Bold" w:customStyle="1">
    <w:name w:val="Table Text 8 Bold"/>
    <w:basedOn w:val="TableText8"/>
    <w:next w:val="TableText8"/>
    <w:link w:val="TableText8BoldChar"/>
    <w:uiPriority w:val="99"/>
    <w:rsid w:val="00CE0A1C"/>
    <w:rPr>
      <w:b w:val="1"/>
    </w:rPr>
  </w:style>
  <w:style w:type="character" w:styleId="TableText8BoldChar" w:customStyle="1">
    <w:name w:val="Table Text 8 Bold Char"/>
    <w:basedOn w:val="DefaultParagraphFont"/>
    <w:link w:val="TableText8Bold"/>
    <w:uiPriority w:val="99"/>
    <w:locked w:val="1"/>
    <w:rsid w:val="00CE0A1C"/>
    <w:rPr>
      <w:rFonts w:ascii="Arial" w:hAnsi="Arial"/>
      <w:b w:val="1"/>
      <w:sz w:val="16"/>
      <w:szCs w:val="24"/>
    </w:rPr>
  </w:style>
  <w:style w:type="paragraph" w:styleId="TableText8Bullet" w:customStyle="1">
    <w:name w:val="Table Text 8 Bullet"/>
    <w:basedOn w:val="TableText8"/>
    <w:link w:val="TableText8BulletChar"/>
    <w:uiPriority w:val="99"/>
    <w:rsid w:val="00CE0A1C"/>
    <w:pPr>
      <w:numPr>
        <w:numId w:val="29"/>
      </w:numPr>
    </w:pPr>
  </w:style>
  <w:style w:type="character" w:styleId="TableText8BulletChar" w:customStyle="1">
    <w:name w:val="Table Text 8 Bullet Char"/>
    <w:basedOn w:val="DefaultParagraphFont"/>
    <w:link w:val="TableText8Bullet"/>
    <w:uiPriority w:val="99"/>
    <w:locked w:val="1"/>
    <w:rsid w:val="00CE0A1C"/>
    <w:rPr>
      <w:rFonts w:ascii="Arial" w:hAnsi="Arial"/>
      <w:sz w:val="16"/>
      <w:szCs w:val="24"/>
    </w:rPr>
  </w:style>
  <w:style w:type="paragraph" w:styleId="TableText8Glossary" w:customStyle="1">
    <w:name w:val="Table Text 8 Glossary"/>
    <w:basedOn w:val="TableText8"/>
    <w:next w:val="TableText8"/>
    <w:link w:val="TableText8GlossaryChar"/>
    <w:qFormat w:val="1"/>
    <w:rsid w:val="00CE0A1C"/>
  </w:style>
  <w:style w:type="character" w:styleId="TableText8GlossaryChar" w:customStyle="1">
    <w:name w:val="Table Text 8 Glossary Char"/>
    <w:basedOn w:val="TableText10Char"/>
    <w:link w:val="TableText8Glossary"/>
    <w:rsid w:val="00CE0A1C"/>
    <w:rPr>
      <w:rFonts w:ascii="Arial" w:hAnsi="Arial"/>
      <w:sz w:val="16"/>
      <w:szCs w:val="24"/>
    </w:rPr>
  </w:style>
  <w:style w:type="paragraph" w:styleId="TableText8Italic" w:customStyle="1">
    <w:name w:val="Table Text 8 Italic"/>
    <w:basedOn w:val="TableText8"/>
    <w:next w:val="TableText8"/>
    <w:link w:val="TableText8ItalicChar"/>
    <w:uiPriority w:val="99"/>
    <w:rsid w:val="00CE0A1C"/>
    <w:rPr>
      <w:i w:val="1"/>
    </w:rPr>
  </w:style>
  <w:style w:type="character" w:styleId="TableText8ItalicChar" w:customStyle="1">
    <w:name w:val="Table Text 8 Italic Char"/>
    <w:basedOn w:val="TableText8Char"/>
    <w:link w:val="TableText8Italic"/>
    <w:uiPriority w:val="99"/>
    <w:locked w:val="1"/>
    <w:rsid w:val="00CE0A1C"/>
    <w:rPr>
      <w:rFonts w:ascii="Arial" w:hAnsi="Arial"/>
      <w:i w:val="1"/>
      <w:sz w:val="16"/>
      <w:szCs w:val="24"/>
    </w:rPr>
  </w:style>
  <w:style w:type="paragraph" w:styleId="TableText8Number" w:customStyle="1">
    <w:name w:val="Table Text 8 Number"/>
    <w:basedOn w:val="TableText8"/>
    <w:link w:val="TableText8NumberChar"/>
    <w:uiPriority w:val="99"/>
    <w:rsid w:val="00CE0A1C"/>
    <w:pPr>
      <w:numPr>
        <w:numId w:val="30"/>
      </w:numPr>
    </w:pPr>
  </w:style>
  <w:style w:type="character" w:styleId="TableText8NumberChar" w:customStyle="1">
    <w:name w:val="Table Text 8 Number Char"/>
    <w:basedOn w:val="DefaultParagraphFont"/>
    <w:link w:val="TableText8Number"/>
    <w:uiPriority w:val="99"/>
    <w:locked w:val="1"/>
    <w:rsid w:val="00CE0A1C"/>
    <w:rPr>
      <w:rFonts w:ascii="Arial" w:hAnsi="Arial"/>
      <w:sz w:val="16"/>
      <w:szCs w:val="24"/>
    </w:rPr>
  </w:style>
  <w:style w:type="paragraph" w:styleId="TitleMedium" w:customStyle="1">
    <w:name w:val="Title Medium"/>
    <w:next w:val="BodyText"/>
    <w:uiPriority w:val="99"/>
    <w:rsid w:val="00CE0A1C"/>
    <w:pPr>
      <w:keepNext w:val="1"/>
      <w:spacing w:after="120" w:before="240"/>
      <w:jc w:val="center"/>
    </w:pPr>
    <w:rPr>
      <w:rFonts w:ascii="Arial Narrow" w:cs="Arial" w:hAnsi="Arial Narrow"/>
      <w:b w:val="1"/>
      <w:bCs w:val="1"/>
      <w:sz w:val="40"/>
      <w:szCs w:val="24"/>
    </w:rPr>
  </w:style>
  <w:style w:type="paragraph" w:styleId="TitleSmall" w:customStyle="1">
    <w:name w:val="Title Small"/>
    <w:basedOn w:val="FrontMatterHeader"/>
    <w:next w:val="BodyText"/>
    <w:uiPriority w:val="99"/>
    <w:rsid w:val="00CE0A1C"/>
  </w:style>
  <w:style w:type="paragraph" w:styleId="ListParagraph">
    <w:name w:val="List Paragraph"/>
    <w:basedOn w:val="Normal"/>
    <w:uiPriority w:val="34"/>
    <w:qFormat w:val="1"/>
    <w:rsid w:val="008E26F0"/>
    <w:pPr>
      <w:ind w:left="720"/>
      <w:contextualSpacing w:val="1"/>
    </w:pPr>
  </w:style>
  <w:style w:type="paragraph" w:styleId="NormalWeb">
    <w:name w:val="Normal (Web)"/>
    <w:basedOn w:val="Normal"/>
    <w:uiPriority w:val="99"/>
    <w:semiHidden w:val="1"/>
    <w:unhideWhenUsed w:val="1"/>
    <w:rsid w:val="008A20D7"/>
    <w:pPr>
      <w:spacing w:after="100" w:afterAutospacing="1" w:before="100" w:beforeAutospacing="1"/>
    </w:pPr>
    <w:rPr>
      <w:rFonts w:ascii="Times New Roman" w:hAnsi="Times New Roman"/>
      <w:sz w:val="24"/>
      <w:szCs w:val="24"/>
      <w:lang w:bidi="he-IL"/>
    </w:rPr>
  </w:style>
  <w:style w:type="character" w:styleId="Strong">
    <w:name w:val="Strong"/>
    <w:basedOn w:val="DefaultParagraphFont"/>
    <w:uiPriority w:val="22"/>
    <w:qFormat w:val="1"/>
    <w:rsid w:val="008A20D7"/>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github.com/yoni4600/Final-Project.git" TargetMode="External"/><Relationship Id="rId22" Type="http://schemas.openxmlformats.org/officeDocument/2006/relationships/image" Target="media/image2.png"/><Relationship Id="rId10" Type="http://schemas.openxmlformats.org/officeDocument/2006/relationships/footer" Target="footer2.xml"/><Relationship Id="rId21" Type="http://schemas.openxmlformats.org/officeDocument/2006/relationships/image" Target="media/image3.png"/><Relationship Id="rId13" Type="http://schemas.openxmlformats.org/officeDocument/2006/relationships/image" Target="media/image8.png"/><Relationship Id="rId24" Type="http://schemas.openxmlformats.org/officeDocument/2006/relationships/footer" Target="footer3.xml"/><Relationship Id="rId12" Type="http://schemas.openxmlformats.org/officeDocument/2006/relationships/image" Target="media/image10.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XL/r2iRRxUBeMjwnEgF+sFzqYw==">CgMxLjAyCGguZ2pkZ3hzMgloLjMwajB6bGwyCWguMWZvYjl0ZTIJaC4zem55c2g3MgloLjJldDkycDAyCGgudHlqY3d0MgloLjNkeTZ2a20yCWguMXQzaDVzZjIJaC40ZDM0b2c4MgloLjJzOGV5bzEyCWguMTdkcDh2dTIJaC4zcmRjcmpuMgloLjI2aW4xcmcyCGgubG54Yno5OAByITFRcTVteWlObXFRMWVTS2pxaEMyNzN3cWdQTUlucnNLQQ==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2019-07-03T18:18:00Z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_NewReviewCycle">
    <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vt:lpwstr>
  </property>
  <property fmtid="{D5CDD505-2E9C-101B-9397-08002B2CF9AE}" pid="9" name="Source">
    <vt:lpwstr>Internal</vt:lpwstr>
  </property>
  <property fmtid="{D5CDD505-2E9C-101B-9397-08002B2CF9AE}" pid="10" name="Order">
    <vt:r8>12700.0</vt:r8>
  </property>
  <property fmtid="{D5CDD505-2E9C-101B-9397-08002B2CF9AE}" pid="11" name="Archive">
    <vt:bool>false</vt:bool>
  </property>
  <property fmtid="{D5CDD505-2E9C-101B-9397-08002B2CF9AE}" pid="12" name="Language">
    <vt:lpwstr>English</vt:lpwstr>
  </property>
  <property fmtid="{D5CDD505-2E9C-101B-9397-08002B2CF9AE}" pid="13" name="Checked by">
    <vt:lpwstr>CMS</vt:lpwstr>
  </property>
  <property fmtid="{D5CDD505-2E9C-101B-9397-08002B2CF9AE}" pid="14" name="Editor">
    <vt:lpwstr>CMS</vt:lpwstr>
  </property>
</Properties>
</file>